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F86B" w14:textId="59599BFC" w:rsidR="00D61CC7" w:rsidRPr="0078421E" w:rsidRDefault="0078421E">
      <w:pPr>
        <w:rPr>
          <w:b/>
          <w:bCs/>
          <w:sz w:val="28"/>
          <w:szCs w:val="28"/>
        </w:rPr>
      </w:pPr>
      <w:r w:rsidRPr="0078421E">
        <w:rPr>
          <w:b/>
          <w:bCs/>
          <w:sz w:val="28"/>
          <w:szCs w:val="28"/>
        </w:rPr>
        <w:t>Remaining Steps for BONuS12 F2n analysis</w:t>
      </w:r>
      <w:r w:rsidR="00D20C10">
        <w:rPr>
          <w:b/>
          <w:bCs/>
          <w:sz w:val="28"/>
          <w:szCs w:val="28"/>
        </w:rPr>
        <w:t xml:space="preserve"> – UPDATED 9/3/2025 for a more complete accounting of systematic error analysis</w:t>
      </w:r>
    </w:p>
    <w:p w14:paraId="043C6C56" w14:textId="77777777" w:rsidR="0078421E" w:rsidRDefault="0078421E"/>
    <w:p w14:paraId="42A2917E" w14:textId="35DA9616" w:rsidR="0078421E" w:rsidRDefault="0078421E">
      <w:r>
        <w:t xml:space="preserve">Goal: Determine F2n/F2d which will allow us to also calculate F2n/F2p </w:t>
      </w:r>
      <w:r w:rsidR="00D20C10">
        <w:t>using existing fits to</w:t>
      </w:r>
      <w:r>
        <w:t xml:space="preserve"> F2d/F2p.</w:t>
      </w:r>
    </w:p>
    <w:p w14:paraId="36756666" w14:textId="77777777" w:rsidR="0078421E" w:rsidRDefault="0078421E"/>
    <w:p w14:paraId="201CDC63" w14:textId="77777777" w:rsidR="0078421E" w:rsidRDefault="0078421E">
      <w:r>
        <w:t xml:space="preserve">Ingredients: </w:t>
      </w:r>
    </w:p>
    <w:p w14:paraId="3CAF994E" w14:textId="792D0DE1" w:rsidR="0078421E" w:rsidRDefault="0078421E" w:rsidP="0078421E">
      <w:pPr>
        <w:pStyle w:val="ListParagraph"/>
        <w:numPr>
          <w:ilvl w:val="0"/>
          <w:numId w:val="1"/>
        </w:numPr>
      </w:pPr>
      <w:r>
        <w:t>Number of counts, integrated over all good runs and within final electron, proton and electron-proton coincidence cuts</w:t>
      </w:r>
      <w:r w:rsidR="00D03322">
        <w:t xml:space="preserve"> (including VIP cuts)</w:t>
      </w:r>
      <w:r>
        <w:t xml:space="preserve">, binned in standard 2-D bins in </w:t>
      </w:r>
      <w:r w:rsidRPr="0078421E">
        <w:rPr>
          <w:i/>
          <w:iCs/>
        </w:rPr>
        <w:t>Q</w:t>
      </w:r>
      <w:r w:rsidRPr="0078421E">
        <w:rPr>
          <w:vertAlign w:val="superscript"/>
        </w:rPr>
        <w:t>2</w:t>
      </w:r>
      <w:r>
        <w:t xml:space="preserve"> and </w:t>
      </w:r>
      <w:r w:rsidRPr="0078421E">
        <w:rPr>
          <w:i/>
          <w:iCs/>
        </w:rPr>
        <w:t>x</w:t>
      </w:r>
      <w:r w:rsidRPr="0078421E">
        <w:rPr>
          <w:vertAlign w:val="superscript"/>
        </w:rPr>
        <w:t>*</w:t>
      </w:r>
      <w:r>
        <w:t>, for “pure” tagged D(</w:t>
      </w:r>
      <w:proofErr w:type="spellStart"/>
      <w:proofErr w:type="gramStart"/>
      <w:r>
        <w:t>e,e’p</w:t>
      </w:r>
      <w:r w:rsidRPr="0078421E">
        <w:rPr>
          <w:vertAlign w:val="subscript"/>
        </w:rPr>
        <w:t>S</w:t>
      </w:r>
      <w:proofErr w:type="spellEnd"/>
      <w:proofErr w:type="gramEnd"/>
      <w:r>
        <w:t>)X events</w:t>
      </w:r>
      <w:r w:rsidR="008534D9">
        <w:t xml:space="preserve"> after applying all background subtractions and corrections</w:t>
      </w:r>
    </w:p>
    <w:p w14:paraId="5CA75C72" w14:textId="4A87CB4F" w:rsidR="0078421E" w:rsidRDefault="0078421E" w:rsidP="0078421E">
      <w:pPr>
        <w:pStyle w:val="ListParagraph"/>
        <w:numPr>
          <w:ilvl w:val="0"/>
          <w:numId w:val="1"/>
        </w:numPr>
      </w:pPr>
      <w:r>
        <w:t>Same for tagged simulation.</w:t>
      </w:r>
    </w:p>
    <w:p w14:paraId="5AD02F1C" w14:textId="74260789" w:rsidR="0078421E" w:rsidRDefault="0078421E" w:rsidP="0078421E">
      <w:pPr>
        <w:pStyle w:val="ListParagraph"/>
        <w:numPr>
          <w:ilvl w:val="0"/>
          <w:numId w:val="1"/>
        </w:numPr>
      </w:pPr>
      <w:r>
        <w:t xml:space="preserve">Number of counts, integrated over all good runs and within final electron cuts, within standard 2-D bins in </w:t>
      </w:r>
      <w:r w:rsidRPr="0078421E">
        <w:rPr>
          <w:i/>
          <w:iCs/>
        </w:rPr>
        <w:t>Q</w:t>
      </w:r>
      <w:r w:rsidRPr="0078421E">
        <w:rPr>
          <w:vertAlign w:val="superscript"/>
        </w:rPr>
        <w:t>2</w:t>
      </w:r>
      <w:r>
        <w:t xml:space="preserve"> and </w:t>
      </w:r>
      <w:r w:rsidRPr="0078421E">
        <w:rPr>
          <w:i/>
          <w:iCs/>
        </w:rPr>
        <w:t>x</w:t>
      </w:r>
      <w:r>
        <w:t xml:space="preserve"> (same bins, but calculate </w:t>
      </w:r>
      <w:r w:rsidRPr="0078421E">
        <w:rPr>
          <w:i/>
          <w:iCs/>
        </w:rPr>
        <w:t>x</w:t>
      </w:r>
      <w:r>
        <w:t xml:space="preserve"> instead of </w:t>
      </w:r>
      <w:r w:rsidRPr="0078421E">
        <w:rPr>
          <w:i/>
          <w:iCs/>
        </w:rPr>
        <w:t>x</w:t>
      </w:r>
      <w:r w:rsidRPr="0078421E">
        <w:rPr>
          <w:vertAlign w:val="superscript"/>
        </w:rPr>
        <w:t>*</w:t>
      </w:r>
      <w:r>
        <w:t xml:space="preserve"> for each event), for “pure” inclusive D(</w:t>
      </w:r>
      <w:proofErr w:type="spellStart"/>
      <w:proofErr w:type="gramStart"/>
      <w:r>
        <w:t>e,e</w:t>
      </w:r>
      <w:proofErr w:type="spellEnd"/>
      <w:r>
        <w:t>’)X</w:t>
      </w:r>
      <w:proofErr w:type="gramEnd"/>
      <w:r>
        <w:t xml:space="preserve"> events</w:t>
      </w:r>
      <w:r w:rsidR="008534D9">
        <w:t xml:space="preserve"> (again with all background subtraction and corrections).</w:t>
      </w:r>
    </w:p>
    <w:p w14:paraId="2D035E65" w14:textId="5D90951F" w:rsidR="0078421E" w:rsidRDefault="0078421E" w:rsidP="0078421E">
      <w:pPr>
        <w:pStyle w:val="ListParagraph"/>
        <w:numPr>
          <w:ilvl w:val="0"/>
          <w:numId w:val="1"/>
        </w:numPr>
      </w:pPr>
      <w:r>
        <w:t>Same for inclusive simulation</w:t>
      </w:r>
      <w:r w:rsidR="008534D9">
        <w:t>.</w:t>
      </w:r>
    </w:p>
    <w:p w14:paraId="6F14BD5D" w14:textId="77777777" w:rsidR="0078421E" w:rsidRDefault="0078421E" w:rsidP="0078421E"/>
    <w:p w14:paraId="3ADFCBCB" w14:textId="189A2F83" w:rsidR="008534D9" w:rsidRDefault="0078421E" w:rsidP="0078421E">
      <w:r>
        <w:t xml:space="preserve">Take the </w:t>
      </w:r>
      <w:r w:rsidR="008534D9">
        <w:t xml:space="preserve">ratio </w:t>
      </w:r>
      <w:proofErr w:type="spellStart"/>
      <w:r w:rsidR="008534D9">
        <w:t>r_exp</w:t>
      </w:r>
      <w:proofErr w:type="spellEnd"/>
      <w:r w:rsidR="008534D9">
        <w:t xml:space="preserve"> = (1) / (3) separately for the runs before 12600 and after. Normalize both ratios to 1 in the region around x = 0.3</w:t>
      </w:r>
      <w:r w:rsidR="00D20C10">
        <w:t>.</w:t>
      </w:r>
    </w:p>
    <w:p w14:paraId="4E66B7E3" w14:textId="77777777" w:rsidR="008534D9" w:rsidRDefault="008534D9" w:rsidP="0078421E"/>
    <w:p w14:paraId="6ABE7C91" w14:textId="1749B4BD" w:rsidR="008534D9" w:rsidRDefault="008534D9" w:rsidP="0078421E">
      <w:r>
        <w:t xml:space="preserve">Take the ratio </w:t>
      </w:r>
      <w:proofErr w:type="spellStart"/>
      <w:r>
        <w:t>r_sim</w:t>
      </w:r>
      <w:proofErr w:type="spellEnd"/>
      <w:r>
        <w:t xml:space="preserve"> = (2) / (4) and normalize it to 1 as well for the same region.</w:t>
      </w:r>
    </w:p>
    <w:p w14:paraId="32561A54" w14:textId="16BEC76C" w:rsidR="0078421E" w:rsidRDefault="0078421E" w:rsidP="0078421E">
      <w:r>
        <w:t xml:space="preserve"> </w:t>
      </w:r>
      <w:r w:rsidR="008534D9">
        <w:t xml:space="preserve">Finally, form the super-ratio </w:t>
      </w:r>
      <w:r>
        <w:t xml:space="preserve">SR </w:t>
      </w:r>
      <w:proofErr w:type="spellStart"/>
      <w:r w:rsidR="008534D9">
        <w:t>r_exp</w:t>
      </w:r>
      <w:proofErr w:type="spellEnd"/>
      <w:r w:rsidR="008534D9">
        <w:t xml:space="preserve"> / </w:t>
      </w:r>
      <w:proofErr w:type="spellStart"/>
      <w:r w:rsidR="008534D9">
        <w:t>r_sim</w:t>
      </w:r>
      <w:proofErr w:type="spellEnd"/>
      <w:r w:rsidR="008534D9">
        <w:t>.</w:t>
      </w:r>
    </w:p>
    <w:p w14:paraId="727788D4" w14:textId="674A5271" w:rsidR="00B85993" w:rsidRDefault="00D20C10" w:rsidP="0078421E">
      <w:r>
        <w:t>C</w:t>
      </w:r>
      <w:r>
        <w:t>ombine</w:t>
      </w:r>
      <w:r>
        <w:t xml:space="preserve"> “before” and “after” 12600</w:t>
      </w:r>
      <w:r>
        <w:t xml:space="preserve"> statistically after t-test check.</w:t>
      </w:r>
    </w:p>
    <w:p w14:paraId="6CEF55B5" w14:textId="77777777" w:rsidR="00D20C10" w:rsidRDefault="00D20C10" w:rsidP="0078421E"/>
    <w:p w14:paraId="35855E5A" w14:textId="5BAB00C3" w:rsidR="00B85993" w:rsidRDefault="00B85993" w:rsidP="0078421E">
      <w:r>
        <w:t>Multiply with F2n/F2d from the generator to get C * F2n/F2d from the data. To determine the constant C, set F2n/F2d</w:t>
      </w:r>
      <w:r w:rsidR="00D20C10">
        <w:t xml:space="preserve"> </w:t>
      </w:r>
      <w:r>
        <w:t>(x = 0.</w:t>
      </w:r>
      <w:r w:rsidR="00D20C10">
        <w:t>26…0.34</w:t>
      </w:r>
      <w:r>
        <w:t xml:space="preserve">, data) </w:t>
      </w:r>
      <w:r w:rsidR="00D20C10">
        <w:t>equal to the average of existing precision fits (assuming minimal nuclear corrections in the region around x = 0.3)</w:t>
      </w:r>
      <w:r>
        <w:t xml:space="preserve">. </w:t>
      </w:r>
    </w:p>
    <w:p w14:paraId="53FF96E5" w14:textId="77777777" w:rsidR="00B85993" w:rsidRDefault="00B85993" w:rsidP="0078421E"/>
    <w:p w14:paraId="5875EB4C" w14:textId="77777777" w:rsidR="00B85993" w:rsidRDefault="00B85993" w:rsidP="0078421E">
      <w:r>
        <w:t xml:space="preserve">Remaining jobs: </w:t>
      </w:r>
    </w:p>
    <w:p w14:paraId="0F055B27" w14:textId="077FB98B" w:rsidR="00B85993" w:rsidRDefault="00D20C10" w:rsidP="00B85993">
      <w:pPr>
        <w:pStyle w:val="ListParagraph"/>
        <w:numPr>
          <w:ilvl w:val="0"/>
          <w:numId w:val="2"/>
        </w:numPr>
      </w:pPr>
      <w:proofErr w:type="gramStart"/>
      <w:r>
        <w:t>Final results</w:t>
      </w:r>
      <w:proofErr w:type="gramEnd"/>
      <w:r>
        <w:t xml:space="preserve"> for 1)-4) above, including </w:t>
      </w:r>
      <w:proofErr w:type="gramStart"/>
      <w:r>
        <w:t>all of</w:t>
      </w:r>
      <w:proofErr w:type="gramEnd"/>
      <w:r>
        <w:t xml:space="preserve"> the latest (end August 2025) corrections and cuts.</w:t>
      </w:r>
    </w:p>
    <w:p w14:paraId="13AA4C33" w14:textId="00DE8166" w:rsidR="00B85993" w:rsidRDefault="00D20C10" w:rsidP="00B85993">
      <w:pPr>
        <w:pStyle w:val="ListParagraph"/>
        <w:numPr>
          <w:ilvl w:val="1"/>
          <w:numId w:val="2"/>
        </w:numPr>
      </w:pPr>
      <w:r>
        <w:t>E’ corrections (shift for both data and MC, final smearing for MC) (turn those off for systematic studies)</w:t>
      </w:r>
    </w:p>
    <w:p w14:paraId="4CDA6C90" w14:textId="5F840D38" w:rsidR="00B85993" w:rsidRDefault="00B85993" w:rsidP="00B85993">
      <w:pPr>
        <w:pStyle w:val="ListParagraph"/>
        <w:numPr>
          <w:ilvl w:val="1"/>
          <w:numId w:val="2"/>
        </w:numPr>
      </w:pPr>
      <w:r>
        <w:t>Correction for accidental coincidences (Madhu)</w:t>
      </w:r>
    </w:p>
    <w:p w14:paraId="2C120EC6" w14:textId="2CD03258" w:rsidR="00B85993" w:rsidRDefault="00B85993" w:rsidP="00B85993">
      <w:pPr>
        <w:pStyle w:val="ListParagraph"/>
        <w:numPr>
          <w:ilvl w:val="1"/>
          <w:numId w:val="2"/>
        </w:numPr>
      </w:pPr>
      <w:r>
        <w:t>Correction for 4He contamination (Madhu)</w:t>
      </w:r>
    </w:p>
    <w:p w14:paraId="1DF719B6" w14:textId="7705D325" w:rsidR="00B85993" w:rsidRDefault="00B85993" w:rsidP="00B85993">
      <w:pPr>
        <w:pStyle w:val="ListParagraph"/>
        <w:numPr>
          <w:ilvl w:val="1"/>
          <w:numId w:val="2"/>
        </w:numPr>
      </w:pPr>
      <w:r>
        <w:t xml:space="preserve">Correction for pair symmetric background (use e+/e- for both tagged and inclusive events, apply correction factor (1 – e+/e’) for each bin based on the statistics-weighted average </w:t>
      </w:r>
      <w:r w:rsidRPr="00B85993">
        <w:rPr>
          <w:i/>
          <w:iCs/>
        </w:rPr>
        <w:t>E</w:t>
      </w:r>
      <w:r>
        <w:t xml:space="preserve">’ and </w:t>
      </w:r>
      <w:r w:rsidRPr="00B85993">
        <w:rPr>
          <w:rFonts w:ascii="Symbol" w:hAnsi="Symbol"/>
          <w:i/>
          <w:iCs/>
        </w:rPr>
        <w:t>q</w:t>
      </w:r>
      <w:r w:rsidRPr="00B85993">
        <w:rPr>
          <w:vertAlign w:val="subscript"/>
        </w:rPr>
        <w:t>e</w:t>
      </w:r>
      <w:r>
        <w:t xml:space="preserve"> for that bin. (Madhu)</w:t>
      </w:r>
    </w:p>
    <w:p w14:paraId="50D76EBB" w14:textId="15E776E0" w:rsidR="00D20C10" w:rsidRDefault="00D20C10" w:rsidP="00B85993">
      <w:pPr>
        <w:pStyle w:val="ListParagraph"/>
        <w:numPr>
          <w:ilvl w:val="1"/>
          <w:numId w:val="2"/>
        </w:numPr>
      </w:pPr>
      <w:r>
        <w:t xml:space="preserve">Corrections for “H” background; </w:t>
      </w:r>
      <w:r w:rsidRPr="00840642">
        <w:rPr>
          <w:b/>
          <w:bCs/>
          <w:color w:val="EE0000"/>
        </w:rPr>
        <w:t>STILL TBD: what about the contribution of that background to the INCLUSIVE “</w:t>
      </w:r>
      <w:proofErr w:type="gramStart"/>
      <w:r w:rsidRPr="00840642">
        <w:rPr>
          <w:b/>
          <w:bCs/>
          <w:color w:val="EE0000"/>
        </w:rPr>
        <w:t>D”(</w:t>
      </w:r>
      <w:proofErr w:type="spellStart"/>
      <w:r w:rsidRPr="00840642">
        <w:rPr>
          <w:b/>
          <w:bCs/>
          <w:color w:val="EE0000"/>
        </w:rPr>
        <w:t>e,e</w:t>
      </w:r>
      <w:proofErr w:type="spellEnd"/>
      <w:proofErr w:type="gramEnd"/>
      <w:r w:rsidRPr="00840642">
        <w:rPr>
          <w:b/>
          <w:bCs/>
          <w:color w:val="EE0000"/>
        </w:rPr>
        <w:t>’)?</w:t>
      </w:r>
    </w:p>
    <w:p w14:paraId="0AD1DFA2" w14:textId="5889D365" w:rsidR="00D20C10" w:rsidRPr="00D20C10" w:rsidRDefault="00B85993" w:rsidP="00D20C10">
      <w:pPr>
        <w:pStyle w:val="ListParagraph"/>
        <w:numPr>
          <w:ilvl w:val="0"/>
          <w:numId w:val="2"/>
        </w:numPr>
        <w:rPr>
          <w:b/>
          <w:bCs/>
          <w:color w:val="EE0000"/>
        </w:rPr>
      </w:pPr>
      <w:r>
        <w:t>Documenting ALL work, plus all cuts, in analysis note (all)</w:t>
      </w:r>
      <w:r w:rsidR="00D20C10">
        <w:br/>
      </w:r>
      <w:r w:rsidR="00D20C10" w:rsidRPr="00D20C10">
        <w:rPr>
          <w:b/>
          <w:bCs/>
          <w:color w:val="EE0000"/>
        </w:rPr>
        <w:t>- WE NEED A COMPLETE TABLE OF ALL CUTS (MC AND DATA) IN CHAPTER 7!!!</w:t>
      </w:r>
    </w:p>
    <w:p w14:paraId="2A684B7F" w14:textId="1D3E03C1" w:rsidR="00B85993" w:rsidRDefault="00B85993" w:rsidP="00B85993">
      <w:pPr>
        <w:pStyle w:val="ListParagraph"/>
        <w:numPr>
          <w:ilvl w:val="0"/>
          <w:numId w:val="2"/>
        </w:numPr>
      </w:pPr>
      <w:r>
        <w:t xml:space="preserve">Analyze systematic uncertainty for each bin. </w:t>
      </w:r>
      <w:r w:rsidR="00B902DF">
        <w:t>(All)</w:t>
      </w:r>
    </w:p>
    <w:p w14:paraId="7A3FC399" w14:textId="77777777" w:rsidR="008534D9" w:rsidRDefault="008534D9" w:rsidP="008534D9">
      <w:pPr>
        <w:pStyle w:val="Heading1"/>
      </w:pPr>
      <w:r>
        <w:lastRenderedPageBreak/>
        <w:t>Systematics</w:t>
      </w:r>
    </w:p>
    <w:p w14:paraId="7B3FC994" w14:textId="77777777" w:rsidR="008534D9" w:rsidRDefault="008534D9" w:rsidP="008534D9">
      <w:pPr>
        <w:pStyle w:val="Heading2"/>
      </w:pPr>
      <w:r>
        <w:t>Cuts</w:t>
      </w:r>
    </w:p>
    <w:p w14:paraId="59252ABA" w14:textId="77777777" w:rsidR="008534D9" w:rsidRPr="00A613B6" w:rsidRDefault="008534D9" w:rsidP="008534D9"/>
    <w:p w14:paraId="4774097D" w14:textId="34775AC0" w:rsidR="008534D9" w:rsidRDefault="008534D9" w:rsidP="008534D9">
      <w:r>
        <w:t>*Electron Cuts:</w:t>
      </w:r>
      <w:r w:rsidR="00D20C10">
        <w:t xml:space="preserve"> (</w:t>
      </w:r>
      <w:r w:rsidR="00D20C10" w:rsidRPr="00D20C10">
        <w:rPr>
          <w:b/>
          <w:bCs/>
          <w:color w:val="EE0000"/>
        </w:rPr>
        <w:t>MUST BE UPDATED – SEE ABOVE</w:t>
      </w:r>
      <w:r w:rsidR="00D20C10">
        <w:t>)</w:t>
      </w:r>
    </w:p>
    <w:p w14:paraId="499CEE08" w14:textId="77777777" w:rsidR="008534D9" w:rsidRDefault="008534D9" w:rsidP="008534D9">
      <w:r>
        <w:t>SEB cuts (</w:t>
      </w:r>
      <w:r w:rsidRPr="00D20C10">
        <w:rPr>
          <w:b/>
          <w:bCs/>
          <w:color w:val="EE0000"/>
        </w:rPr>
        <w:t>list!</w:t>
      </w:r>
      <w:r>
        <w:t>)</w:t>
      </w:r>
    </w:p>
    <w:p w14:paraId="24648FC9" w14:textId="77777777" w:rsidR="008534D9" w:rsidRDefault="008534D9" w:rsidP="008534D9">
      <w:r>
        <w:t>Implicit trigger cuts (Level-2, EC threshold, HTCC threshold)</w:t>
      </w:r>
    </w:p>
    <w:p w14:paraId="40ECD48E" w14:textId="77777777" w:rsidR="008534D9" w:rsidRDefault="008534D9" w:rsidP="008534D9">
      <w:r>
        <w:t xml:space="preserve">bool </w:t>
      </w:r>
      <w:proofErr w:type="spellStart"/>
      <w:r>
        <w:t>theta_localDC</w:t>
      </w:r>
      <w:proofErr w:type="spellEnd"/>
      <w:r>
        <w:t xml:space="preserve">      =   </w:t>
      </w:r>
      <w:proofErr w:type="spellStart"/>
      <w:r>
        <w:t>theta_local</w:t>
      </w:r>
      <w:proofErr w:type="spellEnd"/>
      <w:r>
        <w:t xml:space="preserve"> &gt; 7.0; [Avoid tracks too close to Moller cone]</w:t>
      </w:r>
    </w:p>
    <w:p w14:paraId="24D1CB65" w14:textId="7514BB2E" w:rsidR="00D20C10" w:rsidRDefault="00D20C10" w:rsidP="008534D9">
      <w:r>
        <w:t xml:space="preserve">EC </w:t>
      </w:r>
      <w:proofErr w:type="spellStart"/>
      <w:proofErr w:type="gramStart"/>
      <w:r>
        <w:t>u,v</w:t>
      </w:r>
      <w:proofErr w:type="gramEnd"/>
      <w:r>
        <w:t>,w</w:t>
      </w:r>
      <w:proofErr w:type="spellEnd"/>
      <w:r>
        <w:t xml:space="preserve"> cuts</w:t>
      </w:r>
    </w:p>
    <w:p w14:paraId="58A330D0" w14:textId="77777777" w:rsidR="008534D9" w:rsidRDefault="008534D9" w:rsidP="008534D9">
      <w:r>
        <w:t xml:space="preserve">bool </w:t>
      </w:r>
      <w:proofErr w:type="spellStart"/>
      <w:r>
        <w:t>ecincut</w:t>
      </w:r>
      <w:proofErr w:type="spellEnd"/>
      <w:r>
        <w:t xml:space="preserve">            =   </w:t>
      </w:r>
      <w:proofErr w:type="spellStart"/>
      <w:r>
        <w:t>ecin</w:t>
      </w:r>
      <w:proofErr w:type="spellEnd"/>
      <w:r>
        <w:t xml:space="preserve"> &gt; </w:t>
      </w:r>
      <w:proofErr w:type="gramStart"/>
      <w:r>
        <w:t>0.01;</w:t>
      </w:r>
      <w:proofErr w:type="gramEnd"/>
    </w:p>
    <w:p w14:paraId="0794849E" w14:textId="77777777" w:rsidR="008534D9" w:rsidRDefault="008534D9" w:rsidP="008534D9">
      <w:r>
        <w:t xml:space="preserve">bool </w:t>
      </w:r>
      <w:proofErr w:type="spellStart"/>
      <w:r>
        <w:t>evzcut</w:t>
      </w:r>
      <w:proofErr w:type="spellEnd"/>
      <w:r>
        <w:t xml:space="preserve">             =   Elec_vz1 &gt;</w:t>
      </w:r>
      <w:proofErr w:type="gramStart"/>
      <w:r>
        <w:t>=  -</w:t>
      </w:r>
      <w:proofErr w:type="gramEnd"/>
      <w:r>
        <w:t>24.0 and Elec_vz1 &lt;= 18.0; [Select electrons from D in target, away from target windows. Note that this corresponds to +/-21 cm around target/RTPC center]</w:t>
      </w:r>
    </w:p>
    <w:p w14:paraId="67B047D6" w14:textId="77777777" w:rsidR="008534D9" w:rsidRDefault="008534D9" w:rsidP="008534D9">
      <w:r>
        <w:t xml:space="preserve">bool </w:t>
      </w:r>
      <w:proofErr w:type="spellStart"/>
      <w:r>
        <w:t>nphecut</w:t>
      </w:r>
      <w:proofErr w:type="spellEnd"/>
      <w:r>
        <w:t xml:space="preserve">            =   </w:t>
      </w:r>
      <w:proofErr w:type="spellStart"/>
      <w:r>
        <w:t>nphe</w:t>
      </w:r>
      <w:proofErr w:type="spellEnd"/>
      <w:r>
        <w:t xml:space="preserve"> &gt; </w:t>
      </w:r>
      <w:proofErr w:type="gramStart"/>
      <w:r>
        <w:t>2;</w:t>
      </w:r>
      <w:proofErr w:type="gramEnd"/>
    </w:p>
    <w:p w14:paraId="70C0BD8C" w14:textId="77777777" w:rsidR="008534D9" w:rsidRDefault="008534D9" w:rsidP="008534D9">
      <w:r>
        <w:t xml:space="preserve">bool </w:t>
      </w:r>
      <w:proofErr w:type="spellStart"/>
      <w:r>
        <w:t>sfcut</w:t>
      </w:r>
      <w:proofErr w:type="spellEnd"/>
      <w:r>
        <w:t xml:space="preserve">              =</w:t>
      </w:r>
      <w:proofErr w:type="gramStart"/>
      <w:r>
        <w:t xml:space="preserve">   (</w:t>
      </w:r>
      <w:proofErr w:type="gramEnd"/>
      <w:r>
        <w:t xml:space="preserve">el_energy1/Elec_p1) &gt; </w:t>
      </w:r>
      <w:proofErr w:type="gramStart"/>
      <w:r>
        <w:t>0.2;</w:t>
      </w:r>
      <w:proofErr w:type="gramEnd"/>
    </w:p>
    <w:p w14:paraId="2D3497C6" w14:textId="77777777" w:rsidR="008534D9" w:rsidRDefault="008534D9" w:rsidP="008534D9">
      <w:r>
        <w:t xml:space="preserve">bool </w:t>
      </w:r>
      <w:proofErr w:type="spellStart"/>
      <w:r>
        <w:t>epcalcut</w:t>
      </w:r>
      <w:proofErr w:type="spellEnd"/>
      <w:r>
        <w:t xml:space="preserve">           =   </w:t>
      </w:r>
      <w:proofErr w:type="spellStart"/>
      <w:r>
        <w:t>epcal</w:t>
      </w:r>
      <w:proofErr w:type="spellEnd"/>
      <w:r>
        <w:t xml:space="preserve"> &gt; </w:t>
      </w:r>
      <w:proofErr w:type="gramStart"/>
      <w:r>
        <w:t>0.1;</w:t>
      </w:r>
      <w:proofErr w:type="gramEnd"/>
    </w:p>
    <w:p w14:paraId="55AF60C5" w14:textId="18E4C37C" w:rsidR="008534D9" w:rsidRDefault="008534D9" w:rsidP="008534D9">
      <w:r>
        <w:t xml:space="preserve">bool </w:t>
      </w:r>
      <w:proofErr w:type="spellStart"/>
      <w:r>
        <w:t>eprimecut</w:t>
      </w:r>
      <w:proofErr w:type="spellEnd"/>
      <w:r>
        <w:t xml:space="preserve">          =   Elec_p1 &gt; 2.</w:t>
      </w:r>
      <w:r w:rsidR="00D20C10">
        <w:t>6</w:t>
      </w:r>
      <w:r>
        <w:t xml:space="preserve">; [Cutoff to avoid trigger threshold and region of high pion / </w:t>
      </w:r>
      <w:proofErr w:type="spellStart"/>
      <w:r>
        <w:t>e+e</w:t>
      </w:r>
      <w:proofErr w:type="spellEnd"/>
      <w:r>
        <w:t>- contamination as well as lots of (quasi-)elastic radiative effects]</w:t>
      </w:r>
    </w:p>
    <w:p w14:paraId="4420373D" w14:textId="77777777" w:rsidR="008534D9" w:rsidRDefault="008534D9" w:rsidP="008534D9">
      <w:r>
        <w:t xml:space="preserve">bool </w:t>
      </w:r>
      <w:proofErr w:type="spellStart"/>
      <w:r>
        <w:t>zmin_cut</w:t>
      </w:r>
      <w:proofErr w:type="spellEnd"/>
      <w:r>
        <w:t xml:space="preserve">           =</w:t>
      </w:r>
      <w:proofErr w:type="gramStart"/>
      <w:r>
        <w:t xml:space="preserve">   (( Elec</w:t>
      </w:r>
      <w:proofErr w:type="gramEnd"/>
      <w:r>
        <w:t>_vz</w:t>
      </w:r>
      <w:proofErr w:type="gramStart"/>
      <w:r>
        <w:t>1  +</w:t>
      </w:r>
      <w:proofErr w:type="gramEnd"/>
      <w:r>
        <w:t xml:space="preserve"> 2.2 + </w:t>
      </w:r>
      <w:proofErr w:type="gramStart"/>
      <w:r>
        <w:t>34.53)*</w:t>
      </w:r>
      <w:proofErr w:type="gramEnd"/>
      <w:r>
        <w:t>tan(</w:t>
      </w:r>
      <w:proofErr w:type="spellStart"/>
      <w:r>
        <w:t>theta_el</w:t>
      </w:r>
      <w:proofErr w:type="spellEnd"/>
      <w:r>
        <w:t xml:space="preserve">*PI/180)) &lt; 24.85 </w:t>
      </w:r>
      <w:proofErr w:type="gramStart"/>
      <w:r>
        <w:t>and  (</w:t>
      </w:r>
      <w:proofErr w:type="spellStart"/>
      <w:proofErr w:type="gramEnd"/>
      <w:r>
        <w:t>theta_el</w:t>
      </w:r>
      <w:proofErr w:type="spellEnd"/>
      <w:r>
        <w:t xml:space="preserve"> &lt; 39.0); [Avoid tracks that go through substantial additional material in forward direction]</w:t>
      </w:r>
    </w:p>
    <w:p w14:paraId="04930774" w14:textId="1B2C19D5" w:rsidR="008534D9" w:rsidRDefault="008534D9" w:rsidP="008534D9">
      <w:r>
        <w:t xml:space="preserve">bool </w:t>
      </w:r>
      <w:proofErr w:type="spellStart"/>
      <w:r>
        <w:t>zmax_cut</w:t>
      </w:r>
      <w:proofErr w:type="spellEnd"/>
      <w:r>
        <w:t xml:space="preserve">           =</w:t>
      </w:r>
      <w:proofErr w:type="gramStart"/>
      <w:r>
        <w:t xml:space="preserve">   (( Elec</w:t>
      </w:r>
      <w:proofErr w:type="gramEnd"/>
      <w:r>
        <w:t>_vz</w:t>
      </w:r>
      <w:proofErr w:type="gramStart"/>
      <w:r>
        <w:t>1  +</w:t>
      </w:r>
      <w:proofErr w:type="gramEnd"/>
      <w:r>
        <w:t xml:space="preserve"> 2.2 + </w:t>
      </w:r>
      <w:proofErr w:type="gramStart"/>
      <w:r>
        <w:t>34.53)*</w:t>
      </w:r>
      <w:proofErr w:type="gramEnd"/>
      <w:r>
        <w:t>tan(</w:t>
      </w:r>
      <w:proofErr w:type="spellStart"/>
      <w:r>
        <w:t>theta_el</w:t>
      </w:r>
      <w:proofErr w:type="spellEnd"/>
      <w:r>
        <w:t xml:space="preserve">*PI/180)) &gt; 2.5 </w:t>
      </w:r>
      <w:proofErr w:type="gramStart"/>
      <w:r>
        <w:t>and  (</w:t>
      </w:r>
      <w:proofErr w:type="spellStart"/>
      <w:proofErr w:type="gramEnd"/>
      <w:r>
        <w:t>theta_el</w:t>
      </w:r>
      <w:proofErr w:type="spellEnd"/>
      <w:r>
        <w:t xml:space="preserve"> &gt; 6.5); [Avoid tracks that go through substantial additional material in forward direction]</w:t>
      </w:r>
    </w:p>
    <w:p w14:paraId="17919288" w14:textId="77777777" w:rsidR="008534D9" w:rsidRDefault="008534D9" w:rsidP="008534D9">
      <w:proofErr w:type="spellStart"/>
      <w:r>
        <w:t>DC_fiducial</w:t>
      </w:r>
      <w:proofErr w:type="spellEnd"/>
      <w:r>
        <w:t xml:space="preserve"> cuts</w:t>
      </w:r>
    </w:p>
    <w:p w14:paraId="46AF3762" w14:textId="77777777" w:rsidR="008534D9" w:rsidRDefault="008534D9" w:rsidP="008534D9"/>
    <w:p w14:paraId="4AEC8B7C" w14:textId="77777777" w:rsidR="008534D9" w:rsidRPr="008B790A" w:rsidRDefault="008534D9" w:rsidP="008534D9">
      <w:pPr>
        <w:rPr>
          <w:b/>
          <w:bCs/>
        </w:rPr>
      </w:pPr>
      <w:r w:rsidRPr="008B790A">
        <w:rPr>
          <w:b/>
          <w:bCs/>
        </w:rPr>
        <w:t>Purpose: Select only electrons (no contamination) which have been reconstructed properly.</w:t>
      </w:r>
    </w:p>
    <w:p w14:paraId="6FAFE890" w14:textId="77777777" w:rsidR="008534D9" w:rsidRDefault="008534D9" w:rsidP="008534D9"/>
    <w:p w14:paraId="4A79D852" w14:textId="77777777" w:rsidR="008534D9" w:rsidRDefault="008534D9" w:rsidP="008534D9">
      <w:pPr>
        <w:rPr>
          <w:i/>
          <w:iCs/>
        </w:rPr>
      </w:pPr>
      <w:r w:rsidRPr="008B790A">
        <w:rPr>
          <w:i/>
          <w:iCs/>
        </w:rPr>
        <w:t xml:space="preserve">Systematics: Contamination from </w:t>
      </w:r>
      <w:r>
        <w:rPr>
          <w:i/>
          <w:iCs/>
        </w:rPr>
        <w:t>π</w:t>
      </w:r>
      <w:r>
        <w:rPr>
          <w:i/>
          <w:iCs/>
          <w:vertAlign w:val="superscript"/>
        </w:rPr>
        <w:t>-</w:t>
      </w:r>
      <w:r>
        <w:rPr>
          <w:i/>
          <w:iCs/>
        </w:rPr>
        <w:t>, badly reconstructed Tracks</w:t>
      </w:r>
    </w:p>
    <w:p w14:paraId="3F6C8CF1" w14:textId="77777777" w:rsidR="008534D9" w:rsidRPr="008B790A" w:rsidRDefault="008534D9" w:rsidP="008534D9">
      <w:pPr>
        <w:rPr>
          <w:i/>
          <w:iCs/>
        </w:rPr>
      </w:pPr>
      <w:r>
        <w:rPr>
          <w:i/>
          <w:iCs/>
        </w:rPr>
        <w:t>Required systematics study: Estimate of maximum π</w:t>
      </w:r>
      <w:r>
        <w:rPr>
          <w:i/>
          <w:iCs/>
          <w:vertAlign w:val="superscript"/>
        </w:rPr>
        <w:t xml:space="preserve">- </w:t>
      </w:r>
      <w:r>
        <w:rPr>
          <w:i/>
          <w:iCs/>
        </w:rPr>
        <w:t>contamination in our electron sample (use RG-B results?). This should be estimated as a function of x, Q2 so we can develop a kinematics-dependent uncertainty.</w:t>
      </w:r>
    </w:p>
    <w:p w14:paraId="4267DA82" w14:textId="77777777" w:rsidR="008534D9" w:rsidRDefault="008534D9" w:rsidP="008534D9"/>
    <w:p w14:paraId="253688B7" w14:textId="77777777" w:rsidR="008534D9" w:rsidRDefault="008534D9" w:rsidP="008534D9">
      <w:r>
        <w:t>*Standard RTPC Cuts</w:t>
      </w:r>
    </w:p>
    <w:p w14:paraId="3827A601" w14:textId="77777777" w:rsidR="008534D9" w:rsidRDefault="008534D9" w:rsidP="008534D9">
      <w:r>
        <w:t xml:space="preserve">bool </w:t>
      </w:r>
      <w:proofErr w:type="spellStart"/>
      <w:r>
        <w:t>r_helixcut</w:t>
      </w:r>
      <w:proofErr w:type="spellEnd"/>
      <w:r>
        <w:t xml:space="preserve">      = </w:t>
      </w:r>
      <w:proofErr w:type="spellStart"/>
      <w:r>
        <w:t>r_helix</w:t>
      </w:r>
      <w:proofErr w:type="spellEnd"/>
      <w:r>
        <w:t xml:space="preserve"> &lt;</w:t>
      </w:r>
      <w:proofErr w:type="gramStart"/>
      <w:r>
        <w:t>0;</w:t>
      </w:r>
      <w:proofErr w:type="gramEnd"/>
    </w:p>
    <w:p w14:paraId="64183FD0" w14:textId="77777777" w:rsidR="008534D9" w:rsidRDefault="008534D9" w:rsidP="008534D9">
      <w:r>
        <w:t xml:space="preserve">bool chi2cut         = chi2_helix &lt; </w:t>
      </w:r>
      <w:proofErr w:type="gramStart"/>
      <w:r>
        <w:t>5 ;</w:t>
      </w:r>
      <w:proofErr w:type="gramEnd"/>
    </w:p>
    <w:p w14:paraId="11550B65" w14:textId="77777777" w:rsidR="008534D9" w:rsidRDefault="008534D9" w:rsidP="008534D9">
      <w:r>
        <w:t xml:space="preserve">bool </w:t>
      </w:r>
      <w:proofErr w:type="spellStart"/>
      <w:r>
        <w:t>numhitscut</w:t>
      </w:r>
      <w:proofErr w:type="spellEnd"/>
      <w:r>
        <w:t xml:space="preserve">      = </w:t>
      </w:r>
      <w:proofErr w:type="spellStart"/>
      <w:r>
        <w:t>numhits</w:t>
      </w:r>
      <w:proofErr w:type="spellEnd"/>
      <w:r>
        <w:t xml:space="preserve"> &gt; </w:t>
      </w:r>
      <w:proofErr w:type="gramStart"/>
      <w:r>
        <w:t>10;</w:t>
      </w:r>
      <w:proofErr w:type="gramEnd"/>
    </w:p>
    <w:p w14:paraId="06A2ECB3" w14:textId="77777777" w:rsidR="008534D9" w:rsidRDefault="008534D9" w:rsidP="008534D9">
      <w:r>
        <w:t xml:space="preserve">bool </w:t>
      </w:r>
      <w:proofErr w:type="spellStart"/>
      <w:r>
        <w:t>maxradiuscut</w:t>
      </w:r>
      <w:proofErr w:type="spellEnd"/>
      <w:r>
        <w:t xml:space="preserve">    = </w:t>
      </w:r>
      <w:proofErr w:type="spellStart"/>
      <w:r>
        <w:t>max_radius</w:t>
      </w:r>
      <w:proofErr w:type="spellEnd"/>
      <w:r>
        <w:t xml:space="preserve"> &gt; 67 and </w:t>
      </w:r>
      <w:proofErr w:type="spellStart"/>
      <w:r>
        <w:t>max_radius</w:t>
      </w:r>
      <w:proofErr w:type="spellEnd"/>
      <w:r>
        <w:t xml:space="preserve"> &lt; </w:t>
      </w:r>
      <w:proofErr w:type="gramStart"/>
      <w:r>
        <w:t>72;</w:t>
      </w:r>
      <w:proofErr w:type="gramEnd"/>
    </w:p>
    <w:p w14:paraId="335F3BB0" w14:textId="77777777" w:rsidR="008534D9" w:rsidRDefault="008534D9" w:rsidP="008534D9"/>
    <w:p w14:paraId="67818C4D" w14:textId="77777777" w:rsidR="008534D9" w:rsidRPr="00C20E0B" w:rsidRDefault="008534D9" w:rsidP="008534D9">
      <w:pPr>
        <w:rPr>
          <w:i/>
          <w:iCs/>
        </w:rPr>
      </w:pPr>
      <w:r w:rsidRPr="00C20E0B">
        <w:rPr>
          <w:b/>
          <w:bCs/>
        </w:rPr>
        <w:t>Purpose: Goodness of track reconstruction. Since we don’t need to know our absolute efficiency, this doesn’t need to be studied.</w:t>
      </w:r>
      <w:r>
        <w:rPr>
          <w:i/>
          <w:iCs/>
        </w:rPr>
        <w:t xml:space="preserve"> No separate systematic study necessary</w:t>
      </w:r>
    </w:p>
    <w:p w14:paraId="6FF05D1B" w14:textId="77777777" w:rsidR="008534D9" w:rsidRDefault="008534D9" w:rsidP="008534D9">
      <w:r>
        <w:t xml:space="preserve">bool </w:t>
      </w:r>
      <w:proofErr w:type="spellStart"/>
      <w:r>
        <w:t>tdiffcut</w:t>
      </w:r>
      <w:proofErr w:type="spellEnd"/>
      <w:r>
        <w:t xml:space="preserve">        = </w:t>
      </w:r>
      <w:proofErr w:type="spellStart"/>
      <w:r>
        <w:t>tdiff</w:t>
      </w:r>
      <w:proofErr w:type="spellEnd"/>
      <w:r>
        <w:t xml:space="preserve"> </w:t>
      </w:r>
      <w:proofErr w:type="gramStart"/>
      <w:r>
        <w:t xml:space="preserve">&gt;  </w:t>
      </w:r>
      <w:proofErr w:type="spellStart"/>
      <w:r>
        <w:t>tdiff</w:t>
      </w:r>
      <w:proofErr w:type="gramEnd"/>
      <w:r>
        <w:t>_lower</w:t>
      </w:r>
      <w:proofErr w:type="spellEnd"/>
      <w:r>
        <w:t xml:space="preserve"> and </w:t>
      </w:r>
      <w:proofErr w:type="spellStart"/>
      <w:r>
        <w:t>tdiff</w:t>
      </w:r>
      <w:proofErr w:type="spellEnd"/>
      <w:r>
        <w:t xml:space="preserve"> &lt; </w:t>
      </w:r>
      <w:proofErr w:type="spellStart"/>
      <w:r>
        <w:t>tdiff_upper</w:t>
      </w:r>
      <w:proofErr w:type="spellEnd"/>
      <w:r>
        <w:t>; /</w:t>
      </w:r>
      <w:proofErr w:type="gramStart"/>
      <w:r>
        <w:t>/[</w:t>
      </w:r>
      <w:proofErr w:type="gramEnd"/>
      <w:r>
        <w:t xml:space="preserve"> </w:t>
      </w:r>
      <w:proofErr w:type="spellStart"/>
      <w:r>
        <w:t>Filebased</w:t>
      </w:r>
      <w:proofErr w:type="spellEnd"/>
      <w:r>
        <w:t xml:space="preserve"> upper = mean + 1.9 sigma, lower </w:t>
      </w:r>
      <w:proofErr w:type="gramStart"/>
      <w:r>
        <w:t>=  mean</w:t>
      </w:r>
      <w:proofErr w:type="gramEnd"/>
      <w:r>
        <w:t xml:space="preserve"> - 1.9 sigma]</w:t>
      </w:r>
    </w:p>
    <w:p w14:paraId="7330CDAA" w14:textId="77777777" w:rsidR="008534D9" w:rsidRDefault="008534D9" w:rsidP="008534D9">
      <w:r>
        <w:t xml:space="preserve">//The </w:t>
      </w:r>
      <w:proofErr w:type="spellStart"/>
      <w:r>
        <w:t>tdiff</w:t>
      </w:r>
      <w:proofErr w:type="spellEnd"/>
      <w:r>
        <w:t xml:space="preserve"> here is </w:t>
      </w:r>
      <w:proofErr w:type="spellStart"/>
      <w:r>
        <w:t>maxradius</w:t>
      </w:r>
      <w:proofErr w:type="spellEnd"/>
      <w:r>
        <w:t xml:space="preserve"> corrected </w:t>
      </w:r>
      <w:proofErr w:type="spellStart"/>
      <w:r>
        <w:t>tdiff</w:t>
      </w:r>
      <w:proofErr w:type="spellEnd"/>
      <w:r>
        <w:t>]</w:t>
      </w:r>
    </w:p>
    <w:p w14:paraId="324EF283" w14:textId="77777777" w:rsidR="008534D9" w:rsidRDefault="008534D9" w:rsidP="008534D9">
      <w:r>
        <w:t xml:space="preserve">bool </w:t>
      </w:r>
      <w:proofErr w:type="spellStart"/>
      <w:r>
        <w:t>deltavzcut</w:t>
      </w:r>
      <w:proofErr w:type="spellEnd"/>
      <w:r>
        <w:t xml:space="preserve">       = </w:t>
      </w:r>
      <w:proofErr w:type="spellStart"/>
      <w:r>
        <w:t>vz_p</w:t>
      </w:r>
      <w:proofErr w:type="spellEnd"/>
      <w:r>
        <w:t xml:space="preserve"> &gt; </w:t>
      </w:r>
      <w:proofErr w:type="spellStart"/>
      <w:r>
        <w:t>Elec_vz</w:t>
      </w:r>
      <w:proofErr w:type="spellEnd"/>
      <w:r>
        <w:t xml:space="preserve"> - </w:t>
      </w:r>
      <w:proofErr w:type="gramStart"/>
      <w:r>
        <w:t>22.0  and</w:t>
      </w:r>
      <w:proofErr w:type="gramEnd"/>
      <w:r>
        <w:t xml:space="preserve"> </w:t>
      </w:r>
      <w:proofErr w:type="spellStart"/>
      <w:r>
        <w:t>vz_p</w:t>
      </w:r>
      <w:proofErr w:type="spellEnd"/>
      <w:r>
        <w:t xml:space="preserve"> &lt; </w:t>
      </w:r>
      <w:proofErr w:type="spellStart"/>
      <w:r>
        <w:t>Elec_</w:t>
      </w:r>
      <w:proofErr w:type="gramStart"/>
      <w:r>
        <w:t>vz</w:t>
      </w:r>
      <w:proofErr w:type="spellEnd"/>
      <w:r>
        <w:t xml:space="preserve">  +</w:t>
      </w:r>
      <w:proofErr w:type="gramEnd"/>
      <w:r>
        <w:t xml:space="preserve"> </w:t>
      </w:r>
      <w:proofErr w:type="gramStart"/>
      <w:r>
        <w:t>6.0;[</w:t>
      </w:r>
      <w:proofErr w:type="gramEnd"/>
      <w:r>
        <w:t>// mm units]</w:t>
      </w:r>
    </w:p>
    <w:p w14:paraId="19BA59E4" w14:textId="77777777" w:rsidR="008534D9" w:rsidRDefault="008534D9" w:rsidP="008534D9"/>
    <w:p w14:paraId="1D17528D" w14:textId="77777777" w:rsidR="008534D9" w:rsidRDefault="008534D9" w:rsidP="008534D9">
      <w:pPr>
        <w:rPr>
          <w:b/>
          <w:bCs/>
        </w:rPr>
      </w:pPr>
      <w:r>
        <w:rPr>
          <w:b/>
          <w:bCs/>
        </w:rPr>
        <w:lastRenderedPageBreak/>
        <w:t xml:space="preserve">Purpose: Remove accidental coincidences. </w:t>
      </w:r>
    </w:p>
    <w:p w14:paraId="22C6B315" w14:textId="6CAB8EB5" w:rsidR="008534D9" w:rsidRDefault="008534D9" w:rsidP="008534D9">
      <w:pPr>
        <w:rPr>
          <w:i/>
          <w:iCs/>
        </w:rPr>
      </w:pPr>
      <w:r>
        <w:rPr>
          <w:i/>
          <w:iCs/>
        </w:rPr>
        <w:t xml:space="preserve">Systematic Study: The entire scheme for subtracting accidentals will be tested by comparing a 15x15 subtraction scheme with a 10x10 subtraction scheme. In addition, we can also compare the results if we increase the width of the cuts by 40%. CAREFUL: In the case of </w:t>
      </w:r>
      <w:proofErr w:type="spellStart"/>
      <w:r>
        <w:rPr>
          <w:i/>
          <w:iCs/>
        </w:rPr>
        <w:t>Tdiff</w:t>
      </w:r>
      <w:proofErr w:type="spellEnd"/>
      <w:r>
        <w:rPr>
          <w:i/>
          <w:iCs/>
        </w:rPr>
        <w:t xml:space="preserve">, this will require to also increase the width of the off-peak </w:t>
      </w:r>
      <w:proofErr w:type="spellStart"/>
      <w:r>
        <w:rPr>
          <w:i/>
          <w:iCs/>
        </w:rPr>
        <w:t>Tdiff</w:t>
      </w:r>
      <w:proofErr w:type="spellEnd"/>
      <w:r>
        <w:rPr>
          <w:i/>
          <w:iCs/>
        </w:rPr>
        <w:t xml:space="preserve"> region we use. We need the entire chain of analysis up to the </w:t>
      </w:r>
      <w:proofErr w:type="gramStart"/>
      <w:r>
        <w:rPr>
          <w:i/>
          <w:iCs/>
        </w:rPr>
        <w:t>final results</w:t>
      </w:r>
      <w:proofErr w:type="gramEnd"/>
      <w:r>
        <w:rPr>
          <w:i/>
          <w:iCs/>
        </w:rPr>
        <w:t xml:space="preserve"> for the ratio vs. x, normalized to 1 in the region around x=0.3, to determine which cut is better. </w:t>
      </w:r>
    </w:p>
    <w:p w14:paraId="245721B6" w14:textId="38E6FB64" w:rsidR="005470F3" w:rsidRPr="00C20E0B" w:rsidRDefault="005470F3" w:rsidP="008534D9">
      <w:pPr>
        <w:rPr>
          <w:i/>
          <w:iCs/>
        </w:rPr>
      </w:pPr>
      <w:r>
        <w:rPr>
          <w:i/>
          <w:iCs/>
        </w:rPr>
        <w:t>We also apply corrections for the Delta-</w:t>
      </w:r>
      <w:proofErr w:type="spellStart"/>
      <w:r>
        <w:rPr>
          <w:i/>
          <w:iCs/>
        </w:rPr>
        <w:t>vz</w:t>
      </w:r>
      <w:proofErr w:type="spellEnd"/>
      <w:r>
        <w:rPr>
          <w:i/>
          <w:iCs/>
        </w:rPr>
        <w:t xml:space="preserve"> cuts. Compare with and without these corrections.</w:t>
      </w:r>
    </w:p>
    <w:p w14:paraId="3BD0E786" w14:textId="77777777" w:rsidR="008534D9" w:rsidRDefault="008534D9" w:rsidP="008534D9"/>
    <w:p w14:paraId="584ED0AD" w14:textId="77777777" w:rsidR="008534D9" w:rsidRDefault="008534D9" w:rsidP="008534D9">
      <w:r>
        <w:t xml:space="preserve">bool </w:t>
      </w:r>
      <w:proofErr w:type="spellStart"/>
      <w:r>
        <w:t>rtpcvzcut</w:t>
      </w:r>
      <w:proofErr w:type="spellEnd"/>
      <w:r>
        <w:t xml:space="preserve">       = </w:t>
      </w:r>
      <w:proofErr w:type="spellStart"/>
      <w:r>
        <w:t>vz_p</w:t>
      </w:r>
      <w:proofErr w:type="spellEnd"/>
      <w:r>
        <w:t xml:space="preserve"> &gt; -240.0 and </w:t>
      </w:r>
      <w:proofErr w:type="spellStart"/>
      <w:r>
        <w:t>vz_p</w:t>
      </w:r>
      <w:proofErr w:type="spellEnd"/>
      <w:r>
        <w:t xml:space="preserve"> &lt; </w:t>
      </w:r>
      <w:proofErr w:type="gramStart"/>
      <w:r>
        <w:t>180.0;</w:t>
      </w:r>
      <w:proofErr w:type="gramEnd"/>
    </w:p>
    <w:p w14:paraId="62A8643F" w14:textId="77777777" w:rsidR="008534D9" w:rsidRDefault="008534D9" w:rsidP="008534D9"/>
    <w:p w14:paraId="711AB833" w14:textId="77777777" w:rsidR="008534D9" w:rsidRDefault="008534D9" w:rsidP="008534D9">
      <w:pPr>
        <w:rPr>
          <w:b/>
          <w:bCs/>
        </w:rPr>
      </w:pPr>
      <w:r>
        <w:rPr>
          <w:b/>
          <w:bCs/>
        </w:rPr>
        <w:t xml:space="preserve">Purpose: Remove tracks outside the RTPC acceptance. </w:t>
      </w:r>
    </w:p>
    <w:p w14:paraId="29196B46" w14:textId="77777777" w:rsidR="008534D9" w:rsidRDefault="008534D9" w:rsidP="008534D9">
      <w:pPr>
        <w:rPr>
          <w:i/>
          <w:iCs/>
        </w:rPr>
      </w:pPr>
      <w:r>
        <w:rPr>
          <w:i/>
          <w:iCs/>
        </w:rPr>
        <w:t xml:space="preserve">Systematic Study: These limits are extremely generous. </w:t>
      </w:r>
      <w:proofErr w:type="gramStart"/>
      <w:r>
        <w:rPr>
          <w:i/>
          <w:iCs/>
        </w:rPr>
        <w:t>Ideally</w:t>
      </w:r>
      <w:proofErr w:type="gramEnd"/>
      <w:r>
        <w:rPr>
          <w:i/>
          <w:iCs/>
        </w:rPr>
        <w:t xml:space="preserve"> we would do a systematic study where we compare the results from the edges with those from the center of the </w:t>
      </w:r>
      <w:proofErr w:type="spellStart"/>
      <w:r>
        <w:rPr>
          <w:i/>
          <w:iCs/>
        </w:rPr>
        <w:t>vz</w:t>
      </w:r>
      <w:proofErr w:type="spellEnd"/>
      <w:r>
        <w:rPr>
          <w:i/>
          <w:iCs/>
        </w:rPr>
        <w:t xml:space="preserve"> distribution; alternatively, we can repeat the analysis with </w:t>
      </w:r>
      <w:proofErr w:type="spellStart"/>
      <w:r>
        <w:rPr>
          <w:i/>
          <w:iCs/>
        </w:rPr>
        <w:t>tigher</w:t>
      </w:r>
      <w:proofErr w:type="spellEnd"/>
      <w:r>
        <w:rPr>
          <w:i/>
          <w:iCs/>
        </w:rPr>
        <w:t xml:space="preserve"> </w:t>
      </w:r>
      <w:proofErr w:type="spellStart"/>
      <w:r>
        <w:rPr>
          <w:i/>
          <w:iCs/>
        </w:rPr>
        <w:t>vz_p</w:t>
      </w:r>
      <w:proofErr w:type="spellEnd"/>
      <w:r>
        <w:rPr>
          <w:i/>
          <w:iCs/>
        </w:rPr>
        <w:t xml:space="preserve"> cuts, e.g., -210…+150</w:t>
      </w:r>
    </w:p>
    <w:p w14:paraId="4F3521BD" w14:textId="77777777" w:rsidR="008534D9" w:rsidRDefault="008534D9" w:rsidP="008534D9"/>
    <w:p w14:paraId="445C2A2C" w14:textId="77777777" w:rsidR="008534D9" w:rsidRDefault="008534D9" w:rsidP="008534D9">
      <w:r>
        <w:t xml:space="preserve">bool </w:t>
      </w:r>
      <w:proofErr w:type="spellStart"/>
      <w:r>
        <w:t>dedxcut</w:t>
      </w:r>
      <w:proofErr w:type="spellEnd"/>
      <w:r>
        <w:t xml:space="preserve"> = ((</w:t>
      </w:r>
      <w:proofErr w:type="spellStart"/>
      <w:r>
        <w:t>dedx</w:t>
      </w:r>
      <w:proofErr w:type="spellEnd"/>
      <w:r>
        <w:t xml:space="preserve"> - 60.15)/4.</w:t>
      </w:r>
      <w:proofErr w:type="gramStart"/>
      <w:r>
        <w:t>630)*</w:t>
      </w:r>
      <w:proofErr w:type="gramEnd"/>
      <w:r>
        <w:t>pow(prmom,1.773) &lt; 1</w:t>
      </w:r>
    </w:p>
    <w:p w14:paraId="1ECAC403" w14:textId="77777777" w:rsidR="008534D9" w:rsidRDefault="008534D9" w:rsidP="008534D9"/>
    <w:p w14:paraId="63CE5B63" w14:textId="77777777" w:rsidR="008534D9" w:rsidRDefault="008534D9" w:rsidP="008534D9">
      <w:pPr>
        <w:rPr>
          <w:b/>
          <w:bCs/>
        </w:rPr>
      </w:pPr>
      <w:r>
        <w:rPr>
          <w:b/>
          <w:bCs/>
        </w:rPr>
        <w:t>Purpose: Remove non-proton tracks</w:t>
      </w:r>
    </w:p>
    <w:p w14:paraId="7E94DCEC" w14:textId="36FABD71" w:rsidR="008534D9" w:rsidRDefault="008534D9" w:rsidP="008534D9">
      <w:r>
        <w:rPr>
          <w:i/>
          <w:iCs/>
        </w:rPr>
        <w:t>Systematic Study: Ideally, we should do a statistically meaningful check: Cut the signal region (i.e., the events that pass that cut) in half, with the expression above either &lt; ½ or &gt;</w:t>
      </w:r>
      <w:r w:rsidR="005470F3">
        <w:rPr>
          <w:i/>
          <w:iCs/>
        </w:rPr>
        <w:t xml:space="preserve"> </w:t>
      </w:r>
      <w:r w:rsidR="005470F3">
        <w:rPr>
          <w:i/>
          <w:iCs/>
        </w:rPr>
        <w:t>½</w:t>
      </w:r>
      <w:r>
        <w:rPr>
          <w:i/>
          <w:iCs/>
        </w:rPr>
        <w:t xml:space="preserve">. We need the entire chain of analysis up to the </w:t>
      </w:r>
      <w:proofErr w:type="gramStart"/>
      <w:r>
        <w:rPr>
          <w:i/>
          <w:iCs/>
        </w:rPr>
        <w:t>final results</w:t>
      </w:r>
      <w:proofErr w:type="gramEnd"/>
      <w:r>
        <w:rPr>
          <w:i/>
          <w:iCs/>
        </w:rPr>
        <w:t xml:space="preserve"> for the ratio vs. x, normalized to 1 in the region around x=0.3, for both halves. Since they are statistically independent, we can do a simple t-test to see if those 2 halves give the same result (just like the 2 halves of the run time before and after </w:t>
      </w:r>
      <w:proofErr w:type="gramStart"/>
      <w:r>
        <w:rPr>
          <w:i/>
          <w:iCs/>
        </w:rPr>
        <w:t>run</w:t>
      </w:r>
      <w:proofErr w:type="gramEnd"/>
      <w:r>
        <w:rPr>
          <w:i/>
          <w:iCs/>
        </w:rPr>
        <w:t xml:space="preserve"> 12600). </w:t>
      </w:r>
    </w:p>
    <w:p w14:paraId="2FEC4285" w14:textId="77777777" w:rsidR="008534D9" w:rsidRDefault="008534D9" w:rsidP="008534D9"/>
    <w:p w14:paraId="15C0BAAA" w14:textId="77777777" w:rsidR="008534D9" w:rsidRDefault="008534D9" w:rsidP="008534D9">
      <w:proofErr w:type="spellStart"/>
      <w:r>
        <w:t>tdiffCut</w:t>
      </w:r>
      <w:proofErr w:type="spellEnd"/>
      <w:r>
        <w:t xml:space="preserve"> for </w:t>
      </w:r>
      <w:proofErr w:type="gramStart"/>
      <w:r>
        <w:t>MC :</w:t>
      </w:r>
      <w:proofErr w:type="gramEnd"/>
      <w:r>
        <w:t xml:space="preserve"> -240. &lt; </w:t>
      </w:r>
      <w:proofErr w:type="spellStart"/>
      <w:r>
        <w:t>tdiff</w:t>
      </w:r>
      <w:proofErr w:type="spellEnd"/>
      <w:r>
        <w:t xml:space="preserve"> &lt; 240.</w:t>
      </w:r>
    </w:p>
    <w:p w14:paraId="1DC5D723" w14:textId="6F7008BB" w:rsidR="008534D9" w:rsidRDefault="008534D9" w:rsidP="008534D9">
      <w:proofErr w:type="spellStart"/>
      <w:r>
        <w:t>deltavzcut</w:t>
      </w:r>
      <w:proofErr w:type="spellEnd"/>
      <w:r>
        <w:t xml:space="preserve"> for </w:t>
      </w:r>
      <w:proofErr w:type="gramStart"/>
      <w:r>
        <w:t>MC :</w:t>
      </w:r>
      <w:proofErr w:type="gramEnd"/>
      <w:r>
        <w:t xml:space="preserve"> -1.485 - 1.4*4.708 &lt; (</w:t>
      </w:r>
      <w:proofErr w:type="spellStart"/>
      <w:r>
        <w:t>Elec_vz</w:t>
      </w:r>
      <w:proofErr w:type="spellEnd"/>
      <w:r>
        <w:t xml:space="preserve"> - </w:t>
      </w:r>
      <w:proofErr w:type="spellStart"/>
      <w:r>
        <w:t>vz_p</w:t>
      </w:r>
      <w:proofErr w:type="spellEnd"/>
      <w:r>
        <w:t>) &lt; -1.485 + 1.4*4.708</w:t>
      </w:r>
      <w:r w:rsidR="005470F3">
        <w:t xml:space="preserve"> </w:t>
      </w:r>
      <w:r w:rsidR="005470F3" w:rsidRPr="005470F3">
        <w:rPr>
          <w:b/>
          <w:bCs/>
          <w:color w:val="EE0000"/>
        </w:rPr>
        <w:t>UPDATE!!!</w:t>
      </w:r>
    </w:p>
    <w:p w14:paraId="49DB2937" w14:textId="77777777" w:rsidR="008534D9" w:rsidRDefault="008534D9" w:rsidP="008534D9">
      <w:r>
        <w:t xml:space="preserve"> </w:t>
      </w:r>
    </w:p>
    <w:p w14:paraId="77C8F21A" w14:textId="77777777" w:rsidR="008534D9" w:rsidRDefault="008534D9" w:rsidP="008534D9">
      <w:pPr>
        <w:rPr>
          <w:b/>
          <w:bCs/>
        </w:rPr>
      </w:pPr>
      <w:r>
        <w:rPr>
          <w:b/>
          <w:bCs/>
        </w:rPr>
        <w:t xml:space="preserve">Purpose: Approximate the effect of the Accidental Cuts for the MC </w:t>
      </w:r>
    </w:p>
    <w:p w14:paraId="72FCC874" w14:textId="3237A040" w:rsidR="008534D9" w:rsidRDefault="008534D9" w:rsidP="008534D9">
      <w:pPr>
        <w:rPr>
          <w:i/>
          <w:iCs/>
        </w:rPr>
      </w:pPr>
      <w:r>
        <w:rPr>
          <w:i/>
          <w:iCs/>
        </w:rPr>
        <w:t xml:space="preserve">Systematic Study: </w:t>
      </w:r>
      <w:r w:rsidR="005470F3">
        <w:rPr>
          <w:i/>
          <w:iCs/>
        </w:rPr>
        <w:t xml:space="preserve">We are applying “corrections” to the MC results for the inefficiency of the </w:t>
      </w:r>
      <w:proofErr w:type="spellStart"/>
      <w:r w:rsidR="005470F3">
        <w:rPr>
          <w:i/>
          <w:iCs/>
        </w:rPr>
        <w:t>vz</w:t>
      </w:r>
      <w:proofErr w:type="spellEnd"/>
      <w:r w:rsidR="005470F3">
        <w:rPr>
          <w:i/>
          <w:iCs/>
        </w:rPr>
        <w:t xml:space="preserve"> cuts. Compare results with and without them!</w:t>
      </w:r>
    </w:p>
    <w:p w14:paraId="66A2F177" w14:textId="77777777" w:rsidR="008534D9" w:rsidRDefault="008534D9" w:rsidP="008534D9">
      <w:pPr>
        <w:rPr>
          <w:i/>
          <w:iCs/>
        </w:rPr>
      </w:pPr>
    </w:p>
    <w:p w14:paraId="264E2A3D" w14:textId="77777777" w:rsidR="008534D9" w:rsidRDefault="008534D9" w:rsidP="008534D9">
      <w:r>
        <w:t>*DIS + spectator Cuts</w:t>
      </w:r>
    </w:p>
    <w:p w14:paraId="1FB73AE8" w14:textId="3808D2D5" w:rsidR="008534D9" w:rsidRDefault="008534D9" w:rsidP="008534D9">
      <w:r>
        <w:t xml:space="preserve">Q2 &gt; </w:t>
      </w:r>
      <w:r w:rsidR="005470F3">
        <w:t>1.56</w:t>
      </w:r>
    </w:p>
    <w:p w14:paraId="535B9A77" w14:textId="77777777" w:rsidR="008534D9" w:rsidRDefault="008534D9" w:rsidP="008534D9">
      <w:r>
        <w:t>W* &gt; 1.8</w:t>
      </w:r>
    </w:p>
    <w:p w14:paraId="4D4BE302" w14:textId="2C0D50DA" w:rsidR="005470F3" w:rsidRDefault="005470F3" w:rsidP="008534D9">
      <w:r>
        <w:t>W &gt; 1.8</w:t>
      </w:r>
    </w:p>
    <w:p w14:paraId="7C41AC4E" w14:textId="77777777" w:rsidR="008534D9" w:rsidRDefault="008534D9" w:rsidP="008534D9">
      <w:r>
        <w:t>cos(</w:t>
      </w:r>
      <w:proofErr w:type="spellStart"/>
      <w:r>
        <w:t>theta_pq</w:t>
      </w:r>
      <w:proofErr w:type="spellEnd"/>
      <w:r>
        <w:t>) &lt; -0.3</w:t>
      </w:r>
    </w:p>
    <w:p w14:paraId="7E7C2DCF" w14:textId="0CCF74A1" w:rsidR="008534D9" w:rsidRDefault="008534D9" w:rsidP="008534D9">
      <w:r>
        <w:t>7</w:t>
      </w:r>
      <w:r w:rsidR="005470F3">
        <w:t>5</w:t>
      </w:r>
      <w:r>
        <w:t xml:space="preserve"> &lt; </w:t>
      </w:r>
      <w:proofErr w:type="spellStart"/>
      <w:r>
        <w:t>p_corr</w:t>
      </w:r>
      <w:proofErr w:type="spellEnd"/>
      <w:r>
        <w:t xml:space="preserve"> &lt;= 100 [MeV]</w:t>
      </w:r>
    </w:p>
    <w:p w14:paraId="7CF6599A" w14:textId="77777777" w:rsidR="008534D9" w:rsidRDefault="008534D9" w:rsidP="008534D9"/>
    <w:p w14:paraId="11D86F72" w14:textId="77777777" w:rsidR="008534D9" w:rsidRDefault="008534D9" w:rsidP="008534D9">
      <w:pPr>
        <w:rPr>
          <w:b/>
          <w:bCs/>
        </w:rPr>
      </w:pPr>
      <w:r>
        <w:rPr>
          <w:b/>
          <w:bCs/>
        </w:rPr>
        <w:t>These cuts are not so much “quality” cuts but “Physics Cuts”. Our results surely will depend on them, so we should report the results not only for these standard cuts but also for the following alternatives:</w:t>
      </w:r>
    </w:p>
    <w:p w14:paraId="50660839" w14:textId="77777777" w:rsidR="00840642" w:rsidRDefault="00840642" w:rsidP="008534D9">
      <w:pPr>
        <w:rPr>
          <w:i/>
          <w:iCs/>
        </w:rPr>
      </w:pPr>
    </w:p>
    <w:p w14:paraId="37381DB0" w14:textId="642A9369" w:rsidR="008534D9" w:rsidRDefault="008534D9" w:rsidP="008534D9">
      <w:pPr>
        <w:rPr>
          <w:i/>
          <w:iCs/>
        </w:rPr>
      </w:pPr>
      <w:r>
        <w:rPr>
          <w:i/>
          <w:iCs/>
        </w:rPr>
        <w:lastRenderedPageBreak/>
        <w:t>W* &gt; 2</w:t>
      </w:r>
    </w:p>
    <w:p w14:paraId="7ED7C865" w14:textId="77777777" w:rsidR="008534D9" w:rsidRDefault="008534D9" w:rsidP="008534D9">
      <w:r>
        <w:rPr>
          <w:i/>
          <w:iCs/>
        </w:rPr>
        <w:t xml:space="preserve">-0.3 &lt; </w:t>
      </w:r>
      <w:r>
        <w:t>cos(</w:t>
      </w:r>
      <w:proofErr w:type="spellStart"/>
      <w:r>
        <w:t>theta_pq</w:t>
      </w:r>
      <w:proofErr w:type="spellEnd"/>
      <w:r>
        <w:t>) &lt; 0.3</w:t>
      </w:r>
      <w:r>
        <w:rPr>
          <w:i/>
          <w:iCs/>
        </w:rPr>
        <w:t xml:space="preserve"> and 0.3 &lt; </w:t>
      </w:r>
      <w:r>
        <w:t>cos(</w:t>
      </w:r>
      <w:proofErr w:type="spellStart"/>
      <w:r>
        <w:t>theta_pq</w:t>
      </w:r>
      <w:proofErr w:type="spellEnd"/>
      <w:r>
        <w:t>) &lt; 1</w:t>
      </w:r>
    </w:p>
    <w:p w14:paraId="1A9DF097" w14:textId="0A698029" w:rsidR="00840642" w:rsidRPr="0015508E" w:rsidRDefault="00840642" w:rsidP="008534D9">
      <w:pPr>
        <w:rPr>
          <w:i/>
          <w:iCs/>
        </w:rPr>
      </w:pPr>
      <w:proofErr w:type="gramStart"/>
      <w:r>
        <w:t>Require  cos</w:t>
      </w:r>
      <w:proofErr w:type="gramEnd"/>
      <w:r>
        <w:t>(</w:t>
      </w:r>
      <w:proofErr w:type="spellStart"/>
      <w:r>
        <w:t>theta_p</w:t>
      </w:r>
      <w:proofErr w:type="spellEnd"/>
      <w:r>
        <w:t>) &lt; -0.1 and cos(</w:t>
      </w:r>
      <w:proofErr w:type="spellStart"/>
      <w:r>
        <w:t>theta_pq</w:t>
      </w:r>
      <w:proofErr w:type="spellEnd"/>
      <w:r>
        <w:t>) &lt; -0.1 instead</w:t>
      </w:r>
    </w:p>
    <w:p w14:paraId="372FB444" w14:textId="035082D4" w:rsidR="008534D9" w:rsidRDefault="00840642" w:rsidP="008534D9">
      <w:r>
        <w:t>70</w:t>
      </w:r>
      <w:r w:rsidR="008534D9">
        <w:t xml:space="preserve"> &lt;= </w:t>
      </w:r>
      <w:proofErr w:type="spellStart"/>
      <w:r w:rsidR="008534D9">
        <w:t>p_corr</w:t>
      </w:r>
      <w:proofErr w:type="spellEnd"/>
      <w:r w:rsidR="008534D9">
        <w:t xml:space="preserve"> &lt;= 1</w:t>
      </w:r>
      <w:r>
        <w:t>2</w:t>
      </w:r>
      <w:r w:rsidR="008534D9">
        <w:t>0 MeV/c</w:t>
      </w:r>
    </w:p>
    <w:p w14:paraId="5075425C" w14:textId="25666482" w:rsidR="00840642" w:rsidRPr="002D68BD" w:rsidRDefault="00840642" w:rsidP="008534D9">
      <w:pPr>
        <w:rPr>
          <w:i/>
          <w:iCs/>
        </w:rPr>
      </w:pPr>
      <w:r>
        <w:t xml:space="preserve">Lower </w:t>
      </w:r>
      <w:proofErr w:type="spellStart"/>
      <w:r>
        <w:t>rmax</w:t>
      </w:r>
      <w:proofErr w:type="spellEnd"/>
      <w:r>
        <w:t xml:space="preserve"> and </w:t>
      </w:r>
      <w:proofErr w:type="spellStart"/>
      <w:r>
        <w:t>pmin</w:t>
      </w:r>
      <w:proofErr w:type="spellEnd"/>
    </w:p>
    <w:p w14:paraId="3C236BFF" w14:textId="77777777" w:rsidR="008534D9" w:rsidRDefault="008534D9" w:rsidP="008534D9"/>
    <w:p w14:paraId="35F2E091" w14:textId="77777777" w:rsidR="008534D9" w:rsidRDefault="008534D9" w:rsidP="008534D9">
      <w:pPr>
        <w:pStyle w:val="Heading2"/>
      </w:pPr>
      <w:r>
        <w:t>Corrections</w:t>
      </w:r>
    </w:p>
    <w:p w14:paraId="419DE6BA" w14:textId="77777777" w:rsidR="008534D9" w:rsidRDefault="008534D9" w:rsidP="008534D9">
      <w:r>
        <w:t xml:space="preserve">GSIM Corrections: </w:t>
      </w:r>
    </w:p>
    <w:p w14:paraId="61A9556B" w14:textId="77777777" w:rsidR="008534D9" w:rsidRDefault="008534D9" w:rsidP="008534D9">
      <w:pPr>
        <w:pStyle w:val="ListParagraph"/>
        <w:numPr>
          <w:ilvl w:val="0"/>
          <w:numId w:val="3"/>
        </w:numPr>
      </w:pPr>
      <w:r>
        <w:t>Detector Status table (knocking out bad channels)</w:t>
      </w:r>
    </w:p>
    <w:p w14:paraId="383EE0A2" w14:textId="77777777" w:rsidR="008534D9" w:rsidRDefault="008534D9" w:rsidP="008534D9">
      <w:pPr>
        <w:pStyle w:val="ListParagraph"/>
        <w:numPr>
          <w:ilvl w:val="0"/>
          <w:numId w:val="3"/>
        </w:numPr>
      </w:pPr>
      <w:r>
        <w:t>Ad-hoc smearing correction</w:t>
      </w:r>
    </w:p>
    <w:p w14:paraId="5F3C7CDE" w14:textId="77777777" w:rsidR="008534D9" w:rsidRDefault="008534D9" w:rsidP="008534D9"/>
    <w:p w14:paraId="2E8F3E92" w14:textId="1C251629" w:rsidR="008534D9" w:rsidRDefault="008534D9" w:rsidP="008534D9">
      <w:pPr>
        <w:rPr>
          <w:i/>
          <w:iCs/>
        </w:rPr>
      </w:pPr>
      <w:r>
        <w:rPr>
          <w:i/>
          <w:iCs/>
        </w:rPr>
        <w:t>No need for systematic studies?</w:t>
      </w:r>
      <w:r w:rsidR="005470F3">
        <w:rPr>
          <w:i/>
          <w:iCs/>
        </w:rPr>
        <w:t xml:space="preserve"> INCLUDED in acceptance-effect systematic uncertainty</w:t>
      </w:r>
    </w:p>
    <w:p w14:paraId="48602C6C" w14:textId="77777777" w:rsidR="008534D9" w:rsidRDefault="008534D9" w:rsidP="008534D9"/>
    <w:p w14:paraId="2C950CB8" w14:textId="77777777" w:rsidR="008534D9" w:rsidRDefault="008534D9" w:rsidP="008534D9">
      <w:r>
        <w:t xml:space="preserve">Data Corrections: </w:t>
      </w:r>
    </w:p>
    <w:p w14:paraId="6D15AE61" w14:textId="77777777" w:rsidR="008534D9" w:rsidRDefault="008534D9" w:rsidP="008534D9">
      <w:pPr>
        <w:pStyle w:val="ListParagraph"/>
        <w:numPr>
          <w:ilvl w:val="0"/>
          <w:numId w:val="4"/>
        </w:numPr>
      </w:pPr>
      <w:r>
        <w:t>Non-deuteronic background</w:t>
      </w:r>
    </w:p>
    <w:p w14:paraId="73CFC0A3" w14:textId="77777777" w:rsidR="008534D9" w:rsidRDefault="008534D9" w:rsidP="008534D9">
      <w:pPr>
        <w:pStyle w:val="ListParagraph"/>
        <w:numPr>
          <w:ilvl w:val="0"/>
          <w:numId w:val="4"/>
        </w:numPr>
      </w:pPr>
      <w:r>
        <w:t>e+/e- corrections</w:t>
      </w:r>
    </w:p>
    <w:p w14:paraId="041E21BB" w14:textId="77777777" w:rsidR="008534D9" w:rsidRDefault="008534D9" w:rsidP="008534D9"/>
    <w:p w14:paraId="1300C7CC" w14:textId="77777777" w:rsidR="008534D9" w:rsidRPr="00CA558C" w:rsidRDefault="008534D9" w:rsidP="008534D9">
      <w:pPr>
        <w:rPr>
          <w:b/>
          <w:bCs/>
        </w:rPr>
      </w:pPr>
      <w:r>
        <w:rPr>
          <w:b/>
          <w:bCs/>
        </w:rPr>
        <w:t>Purpose: remove the background from heavier target material and correct for the fraction of electrons due to pair-symmetric decays instead of scattering</w:t>
      </w:r>
    </w:p>
    <w:p w14:paraId="1FFD8DD1" w14:textId="77777777" w:rsidR="008534D9" w:rsidRDefault="008534D9" w:rsidP="008534D9">
      <w:pPr>
        <w:rPr>
          <w:i/>
          <w:iCs/>
        </w:rPr>
      </w:pPr>
      <w:r>
        <w:rPr>
          <w:i/>
          <w:iCs/>
        </w:rPr>
        <w:t>Systematic Studies:</w:t>
      </w:r>
    </w:p>
    <w:p w14:paraId="5D3640F3" w14:textId="77777777" w:rsidR="008534D9" w:rsidRDefault="008534D9" w:rsidP="008534D9">
      <w:pPr>
        <w:pStyle w:val="ListParagraph"/>
        <w:numPr>
          <w:ilvl w:val="0"/>
          <w:numId w:val="6"/>
        </w:numPr>
        <w:rPr>
          <w:i/>
          <w:iCs/>
        </w:rPr>
      </w:pPr>
      <w:r>
        <w:rPr>
          <w:i/>
          <w:iCs/>
        </w:rPr>
        <w:t>Modify the cross-normalization 4He to 2D by 20% and repeat analysis</w:t>
      </w:r>
    </w:p>
    <w:p w14:paraId="4F63C264" w14:textId="3B6B2942" w:rsidR="00840642" w:rsidRDefault="00840642" w:rsidP="008534D9">
      <w:pPr>
        <w:pStyle w:val="ListParagraph"/>
        <w:numPr>
          <w:ilvl w:val="0"/>
          <w:numId w:val="6"/>
        </w:numPr>
        <w:rPr>
          <w:i/>
          <w:iCs/>
        </w:rPr>
      </w:pPr>
      <w:r>
        <w:rPr>
          <w:i/>
          <w:iCs/>
        </w:rPr>
        <w:t xml:space="preserve">Look at “Sanity </w:t>
      </w:r>
      <w:proofErr w:type="spellStart"/>
      <w:r>
        <w:rPr>
          <w:i/>
          <w:iCs/>
        </w:rPr>
        <w:t>Check”xls</w:t>
      </w:r>
      <w:proofErr w:type="spellEnd"/>
      <w:r>
        <w:rPr>
          <w:i/>
          <w:iCs/>
        </w:rPr>
        <w:t xml:space="preserve"> – minimal change without any 4He correction. Take ½ of diff.</w:t>
      </w:r>
    </w:p>
    <w:p w14:paraId="056682B2" w14:textId="77777777" w:rsidR="008534D9" w:rsidRDefault="008534D9" w:rsidP="008534D9">
      <w:pPr>
        <w:pStyle w:val="ListParagraph"/>
        <w:numPr>
          <w:ilvl w:val="0"/>
          <w:numId w:val="6"/>
        </w:numPr>
        <w:rPr>
          <w:i/>
          <w:iCs/>
        </w:rPr>
      </w:pPr>
      <w:r>
        <w:rPr>
          <w:i/>
          <w:iCs/>
        </w:rPr>
        <w:t>Reduce the pair-symmetric correction by ½ of the effect, e.g., from (1-c) to (1-c/2)</w:t>
      </w:r>
    </w:p>
    <w:p w14:paraId="218AEA3F" w14:textId="646BB835" w:rsidR="005470F3" w:rsidRPr="00CB6DB8" w:rsidRDefault="005470F3" w:rsidP="008534D9">
      <w:pPr>
        <w:pStyle w:val="ListParagraph"/>
        <w:numPr>
          <w:ilvl w:val="0"/>
          <w:numId w:val="6"/>
        </w:numPr>
        <w:rPr>
          <w:i/>
          <w:iCs/>
        </w:rPr>
      </w:pPr>
      <w:r>
        <w:rPr>
          <w:i/>
          <w:iCs/>
        </w:rPr>
        <w:t>Include or remove correction on tagged data for “H” contamination</w:t>
      </w:r>
    </w:p>
    <w:p w14:paraId="48B0A707" w14:textId="77777777" w:rsidR="008534D9" w:rsidRDefault="008534D9" w:rsidP="008534D9">
      <w:pPr>
        <w:pStyle w:val="Heading2"/>
      </w:pPr>
      <w:r>
        <w:t xml:space="preserve">Analysis Inputs / </w:t>
      </w:r>
      <w:proofErr w:type="spellStart"/>
      <w:r>
        <w:t>Misreconstruction</w:t>
      </w:r>
      <w:proofErr w:type="spellEnd"/>
    </w:p>
    <w:p w14:paraId="3C049282" w14:textId="77777777" w:rsidR="008534D9" w:rsidRDefault="008534D9" w:rsidP="008534D9">
      <w:r>
        <w:t>Beam Energy</w:t>
      </w:r>
    </w:p>
    <w:p w14:paraId="16754C56" w14:textId="77777777" w:rsidR="008534D9" w:rsidRDefault="008534D9" w:rsidP="008534D9">
      <w:r>
        <w:t>Reconstructed E’</w:t>
      </w:r>
    </w:p>
    <w:p w14:paraId="2CFE412E" w14:textId="77777777" w:rsidR="008534D9" w:rsidRDefault="008534D9" w:rsidP="008534D9">
      <w:r>
        <w:t xml:space="preserve">Reconstructed </w:t>
      </w:r>
      <w:proofErr w:type="spellStart"/>
      <w:r>
        <w:t>theta_e</w:t>
      </w:r>
      <w:proofErr w:type="spellEnd"/>
    </w:p>
    <w:p w14:paraId="3117558F" w14:textId="77777777" w:rsidR="008534D9" w:rsidRDefault="008534D9" w:rsidP="008534D9">
      <w:pPr>
        <w:pStyle w:val="ListParagraph"/>
        <w:numPr>
          <w:ilvl w:val="0"/>
          <w:numId w:val="5"/>
        </w:numPr>
      </w:pPr>
      <w:r>
        <w:t>x, Q</w:t>
      </w:r>
      <w:r w:rsidRPr="00CA558C">
        <w:rPr>
          <w:vertAlign w:val="superscript"/>
        </w:rPr>
        <w:t>2</w:t>
      </w:r>
    </w:p>
    <w:p w14:paraId="673A0C3D" w14:textId="77777777" w:rsidR="008534D9" w:rsidRDefault="008534D9" w:rsidP="008534D9">
      <w:r>
        <w:t>Reconstructed proton momentum in 3D</w:t>
      </w:r>
    </w:p>
    <w:p w14:paraId="38F47054" w14:textId="77777777" w:rsidR="008534D9" w:rsidRDefault="008534D9" w:rsidP="008534D9">
      <w:pPr>
        <w:pStyle w:val="ListParagraph"/>
        <w:numPr>
          <w:ilvl w:val="0"/>
          <w:numId w:val="5"/>
        </w:numPr>
      </w:pPr>
      <w:r>
        <w:t>x*, W*</w:t>
      </w:r>
    </w:p>
    <w:p w14:paraId="14861D23" w14:textId="77777777" w:rsidR="008534D9" w:rsidRDefault="008534D9" w:rsidP="008534D9"/>
    <w:p w14:paraId="78187A4A" w14:textId="77777777" w:rsidR="008534D9" w:rsidRDefault="008534D9" w:rsidP="008534D9">
      <w:pPr>
        <w:rPr>
          <w:i/>
          <w:iCs/>
        </w:rPr>
      </w:pPr>
      <w:r>
        <w:rPr>
          <w:i/>
          <w:iCs/>
        </w:rPr>
        <w:t xml:space="preserve">Systematic Studies: In principle, it would be best to repeat the SIMULATION with varied input. We already have the simulation with a </w:t>
      </w:r>
      <w:r w:rsidRPr="0015508E">
        <w:rPr>
          <w:i/>
          <w:iCs/>
          <w:u w:val="single"/>
        </w:rPr>
        <w:t>different beam energy</w:t>
      </w:r>
      <w:r>
        <w:rPr>
          <w:i/>
          <w:iCs/>
        </w:rPr>
        <w:t xml:space="preserve">, but with many other differences, as well. Still, the comparison of the OLD and the NEW simulation would be extremely useful – we would (at a minimum) test simultaneously the effect of beam energy, fiducial cuts, detector </w:t>
      </w:r>
      <w:proofErr w:type="gramStart"/>
      <w:r>
        <w:rPr>
          <w:i/>
          <w:iCs/>
        </w:rPr>
        <w:t>knock-outs</w:t>
      </w:r>
      <w:proofErr w:type="gramEnd"/>
      <w:r>
        <w:rPr>
          <w:i/>
          <w:iCs/>
        </w:rPr>
        <w:t xml:space="preserve">, and smearing. </w:t>
      </w:r>
    </w:p>
    <w:p w14:paraId="5E185A06" w14:textId="77777777" w:rsidR="008534D9" w:rsidRDefault="008534D9" w:rsidP="008534D9">
      <w:pPr>
        <w:rPr>
          <w:i/>
          <w:iCs/>
        </w:rPr>
      </w:pPr>
      <w:r>
        <w:rPr>
          <w:i/>
          <w:iCs/>
        </w:rPr>
        <w:t xml:space="preserve">For the remaining systematic tests, it would be better to not re-run the simulation, but to re-cook the GEMC output using different input for COATJAVA: </w:t>
      </w:r>
    </w:p>
    <w:p w14:paraId="67427CA8" w14:textId="77777777" w:rsidR="008534D9" w:rsidRDefault="008534D9" w:rsidP="008534D9">
      <w:pPr>
        <w:pStyle w:val="ListParagraph"/>
        <w:numPr>
          <w:ilvl w:val="0"/>
          <w:numId w:val="7"/>
        </w:numPr>
        <w:rPr>
          <w:i/>
          <w:iCs/>
        </w:rPr>
      </w:pPr>
      <w:r>
        <w:rPr>
          <w:i/>
          <w:iCs/>
        </w:rPr>
        <w:t xml:space="preserve">Change </w:t>
      </w:r>
      <w:proofErr w:type="spellStart"/>
      <w:r>
        <w:rPr>
          <w:i/>
          <w:iCs/>
        </w:rPr>
        <w:t>Ebeam</w:t>
      </w:r>
      <w:proofErr w:type="spellEnd"/>
      <w:r>
        <w:rPr>
          <w:i/>
          <w:iCs/>
        </w:rPr>
        <w:t xml:space="preserve"> from 10.389 to 10.4 (only for cooking)</w:t>
      </w:r>
    </w:p>
    <w:p w14:paraId="4CF78046" w14:textId="07160D35" w:rsidR="008534D9" w:rsidRDefault="008534D9" w:rsidP="008534D9">
      <w:pPr>
        <w:pStyle w:val="ListParagraph"/>
        <w:numPr>
          <w:ilvl w:val="0"/>
          <w:numId w:val="7"/>
        </w:numPr>
        <w:rPr>
          <w:i/>
          <w:iCs/>
        </w:rPr>
      </w:pPr>
      <w:r>
        <w:rPr>
          <w:i/>
          <w:iCs/>
        </w:rPr>
        <w:t xml:space="preserve">Compare the output with </w:t>
      </w:r>
      <w:r w:rsidR="009C168A">
        <w:rPr>
          <w:i/>
          <w:iCs/>
        </w:rPr>
        <w:t xml:space="preserve">E’ </w:t>
      </w:r>
      <w:r>
        <w:rPr>
          <w:i/>
          <w:iCs/>
        </w:rPr>
        <w:t>smearing on and with smearing off</w:t>
      </w:r>
      <w:r w:rsidR="009C168A">
        <w:rPr>
          <w:i/>
          <w:iCs/>
        </w:rPr>
        <w:t xml:space="preserve"> (see above)</w:t>
      </w:r>
    </w:p>
    <w:p w14:paraId="4E00DA91" w14:textId="3CD94886" w:rsidR="008534D9" w:rsidRDefault="008534D9" w:rsidP="008534D9">
      <w:pPr>
        <w:pStyle w:val="ListParagraph"/>
        <w:numPr>
          <w:ilvl w:val="0"/>
          <w:numId w:val="7"/>
        </w:numPr>
        <w:rPr>
          <w:i/>
          <w:iCs/>
        </w:rPr>
      </w:pPr>
      <w:r>
        <w:rPr>
          <w:i/>
          <w:iCs/>
        </w:rPr>
        <w:lastRenderedPageBreak/>
        <w:t xml:space="preserve">Compare the output with </w:t>
      </w:r>
      <w:r w:rsidR="009C168A">
        <w:rPr>
          <w:i/>
          <w:iCs/>
        </w:rPr>
        <w:t>changed</w:t>
      </w:r>
      <w:r>
        <w:rPr>
          <w:i/>
          <w:iCs/>
        </w:rPr>
        <w:t xml:space="preserve"> p momentum</w:t>
      </w:r>
      <w:r w:rsidR="009C168A">
        <w:rPr>
          <w:i/>
          <w:iCs/>
        </w:rPr>
        <w:t xml:space="preserve"> by multiplying with 1.1 before calculating x* and W*</w:t>
      </w:r>
    </w:p>
    <w:p w14:paraId="3F5C20DF" w14:textId="1D9D6694" w:rsidR="008534D9" w:rsidRDefault="008534D9" w:rsidP="008534D9">
      <w:pPr>
        <w:pStyle w:val="ListParagraph"/>
        <w:numPr>
          <w:ilvl w:val="0"/>
          <w:numId w:val="7"/>
        </w:numPr>
        <w:rPr>
          <w:i/>
          <w:iCs/>
        </w:rPr>
      </w:pPr>
      <w:r>
        <w:rPr>
          <w:i/>
          <w:iCs/>
        </w:rPr>
        <w:t>Compare output with and without “proton efficiency weighting” based on p momentum</w:t>
      </w:r>
      <w:r w:rsidR="009C168A">
        <w:rPr>
          <w:i/>
          <w:iCs/>
        </w:rPr>
        <w:t>, theta, z, and phi. Take ½ of difference between this and standard.</w:t>
      </w:r>
    </w:p>
    <w:p w14:paraId="4C65D544" w14:textId="77777777" w:rsidR="008534D9" w:rsidRPr="0015508E" w:rsidRDefault="008534D9" w:rsidP="008534D9">
      <w:pPr>
        <w:rPr>
          <w:i/>
          <w:iCs/>
        </w:rPr>
      </w:pPr>
      <w:r>
        <w:rPr>
          <w:i/>
          <w:iCs/>
        </w:rPr>
        <w:t>In all cases, repeat the entire analysis chain down to the ratio vs. x, normalized to the region around x=0.3 for the simulation and look at the average difference in those ratios.</w:t>
      </w:r>
    </w:p>
    <w:p w14:paraId="79B36BC4" w14:textId="77777777" w:rsidR="008534D9" w:rsidRDefault="008534D9" w:rsidP="008534D9"/>
    <w:p w14:paraId="733A24C7" w14:textId="77777777" w:rsidR="008534D9" w:rsidRDefault="008534D9" w:rsidP="008534D9">
      <w:r>
        <w:t>Radiative effects</w:t>
      </w:r>
    </w:p>
    <w:p w14:paraId="18A1D9C3" w14:textId="77777777" w:rsidR="008534D9" w:rsidRDefault="008534D9" w:rsidP="008534D9">
      <w:pPr>
        <w:rPr>
          <w:i/>
          <w:iCs/>
        </w:rPr>
      </w:pPr>
      <w:r>
        <w:rPr>
          <w:i/>
          <w:iCs/>
        </w:rPr>
        <w:t>Turn radiation off entirely for both inclusive and tagged, repeat analysis.</w:t>
      </w:r>
    </w:p>
    <w:p w14:paraId="326A5C04" w14:textId="414790C1" w:rsidR="005470F3" w:rsidRDefault="005470F3" w:rsidP="008534D9">
      <w:pPr>
        <w:rPr>
          <w:i/>
          <w:iCs/>
        </w:rPr>
      </w:pPr>
      <w:r>
        <w:rPr>
          <w:i/>
          <w:iCs/>
        </w:rPr>
        <w:t>Turn off radiation ONLY for tagged analysis; take ½ of the difference between that and full radiation</w:t>
      </w:r>
    </w:p>
    <w:p w14:paraId="142BBDDF" w14:textId="77777777" w:rsidR="008534D9" w:rsidRPr="00CB6DB8" w:rsidRDefault="008534D9" w:rsidP="008534D9">
      <w:pPr>
        <w:rPr>
          <w:i/>
          <w:iCs/>
        </w:rPr>
      </w:pPr>
    </w:p>
    <w:p w14:paraId="6D1FD80B" w14:textId="77777777" w:rsidR="008534D9" w:rsidRDefault="008534D9" w:rsidP="008534D9">
      <w:r>
        <w:t>Generator input</w:t>
      </w:r>
    </w:p>
    <w:p w14:paraId="79B01B7F" w14:textId="77777777" w:rsidR="008534D9" w:rsidRDefault="008534D9" w:rsidP="008534D9">
      <w:r>
        <w:t>To first order, the Generator input shouldn’t matter since we only use relative ratios. Let’s hope the Analysis Review committee will accept this, because otherwise we would have to repeat the entire simulation chain with a varied input. The only thing we CAN easily change is the following:</w:t>
      </w:r>
    </w:p>
    <w:p w14:paraId="741BE0ED" w14:textId="77777777" w:rsidR="008534D9" w:rsidRDefault="008534D9" w:rsidP="008534D9"/>
    <w:p w14:paraId="6C90E5CC" w14:textId="77777777" w:rsidR="008534D9" w:rsidRDefault="008534D9" w:rsidP="008534D9">
      <w:r>
        <w:t>F2n/F2d_generated (which enters as factor into the extraction of F2n/F2d from the data):</w:t>
      </w:r>
    </w:p>
    <w:p w14:paraId="0DCCAD23" w14:textId="77777777" w:rsidR="008534D9" w:rsidRDefault="008534D9" w:rsidP="008534D9">
      <w:pPr>
        <w:rPr>
          <w:i/>
          <w:iCs/>
        </w:rPr>
      </w:pPr>
      <w:r>
        <w:rPr>
          <w:i/>
          <w:iCs/>
        </w:rPr>
        <w:t xml:space="preserve">I will provide a scale uncertainty on this quantity based on different settings for </w:t>
      </w:r>
      <w:proofErr w:type="spellStart"/>
      <w:r>
        <w:rPr>
          <w:i/>
          <w:iCs/>
        </w:rPr>
        <w:t>strucfunc</w:t>
      </w:r>
      <w:proofErr w:type="spellEnd"/>
    </w:p>
    <w:p w14:paraId="001ACC18" w14:textId="77777777" w:rsidR="008534D9" w:rsidRPr="00CB6DB8" w:rsidRDefault="008534D9" w:rsidP="008534D9">
      <w:pPr>
        <w:rPr>
          <w:i/>
          <w:iCs/>
        </w:rPr>
      </w:pPr>
    </w:p>
    <w:p w14:paraId="1F1466EC" w14:textId="77777777" w:rsidR="008534D9" w:rsidRDefault="008534D9" w:rsidP="008534D9">
      <w:r>
        <w:t>Acceptance*Efficiency</w:t>
      </w:r>
    </w:p>
    <w:p w14:paraId="6CBD3A09" w14:textId="6A64C668" w:rsidR="008534D9" w:rsidRDefault="008534D9" w:rsidP="008534D9">
      <w:pPr>
        <w:rPr>
          <w:i/>
          <w:iCs/>
        </w:rPr>
      </w:pPr>
      <w:r>
        <w:rPr>
          <w:i/>
          <w:iCs/>
        </w:rPr>
        <w:t>Compare inclusive data to inclusive simulation</w:t>
      </w:r>
    </w:p>
    <w:p w14:paraId="5984E8CC" w14:textId="078EC69D" w:rsidR="009C168A" w:rsidRDefault="009C168A" w:rsidP="008534D9">
      <w:pPr>
        <w:rPr>
          <w:i/>
          <w:iCs/>
        </w:rPr>
      </w:pPr>
      <w:r>
        <w:rPr>
          <w:i/>
          <w:iCs/>
        </w:rPr>
        <w:t>Compare H/D inclusive Data to MC</w:t>
      </w:r>
    </w:p>
    <w:p w14:paraId="2A4A471D" w14:textId="481BC0BF" w:rsidR="00840642" w:rsidRDefault="00840642" w:rsidP="008534D9">
      <w:pPr>
        <w:rPr>
          <w:i/>
          <w:iCs/>
        </w:rPr>
      </w:pPr>
      <w:proofErr w:type="spellStart"/>
      <w:r>
        <w:rPr>
          <w:i/>
          <w:iCs/>
        </w:rPr>
        <w:t>vz</w:t>
      </w:r>
      <w:proofErr w:type="spellEnd"/>
      <w:r>
        <w:rPr>
          <w:i/>
          <w:iCs/>
        </w:rPr>
        <w:t xml:space="preserve">-dep. of incl. </w:t>
      </w:r>
    </w:p>
    <w:p w14:paraId="7B897908" w14:textId="2C696DE9" w:rsidR="00840642" w:rsidRDefault="00840642" w:rsidP="008534D9">
      <w:pPr>
        <w:rPr>
          <w:i/>
          <w:iCs/>
        </w:rPr>
      </w:pPr>
      <w:r>
        <w:rPr>
          <w:i/>
          <w:iCs/>
        </w:rPr>
        <w:t>compare x*=x vs. x(x*)</w:t>
      </w:r>
    </w:p>
    <w:p w14:paraId="1938D693" w14:textId="52C74588" w:rsidR="00840642" w:rsidRDefault="00840642" w:rsidP="008534D9">
      <w:pPr>
        <w:rPr>
          <w:i/>
          <w:iCs/>
        </w:rPr>
      </w:pPr>
      <w:r>
        <w:rPr>
          <w:i/>
          <w:iCs/>
        </w:rPr>
        <w:t xml:space="preserve">compare before 12600 with after (different weighing of </w:t>
      </w:r>
      <w:proofErr w:type="spellStart"/>
      <w:r>
        <w:rPr>
          <w:i/>
          <w:iCs/>
        </w:rPr>
        <w:t>p_proton</w:t>
      </w:r>
      <w:proofErr w:type="spellEnd"/>
      <w:r>
        <w:rPr>
          <w:i/>
          <w:iCs/>
        </w:rPr>
        <w:t>)</w:t>
      </w:r>
    </w:p>
    <w:p w14:paraId="7E5EE6E3" w14:textId="77777777" w:rsidR="00840642" w:rsidRDefault="00840642" w:rsidP="008534D9">
      <w:pPr>
        <w:rPr>
          <w:i/>
          <w:iCs/>
        </w:rPr>
      </w:pPr>
    </w:p>
    <w:p w14:paraId="0B39FDCE" w14:textId="2B3E7248" w:rsidR="00840642" w:rsidRDefault="00840642" w:rsidP="00840642">
      <w:r>
        <w:t>Spectator Formalism</w:t>
      </w:r>
    </w:p>
    <w:p w14:paraId="0FEDAFAB" w14:textId="794C0210" w:rsidR="00840642" w:rsidRDefault="00840642" w:rsidP="00840642">
      <w:pPr>
        <w:rPr>
          <w:i/>
          <w:iCs/>
        </w:rPr>
      </w:pPr>
      <w:r>
        <w:rPr>
          <w:i/>
          <w:iCs/>
        </w:rPr>
        <w:t>“</w:t>
      </w:r>
      <w:proofErr w:type="gramStart"/>
      <w:r>
        <w:rPr>
          <w:i/>
          <w:iCs/>
        </w:rPr>
        <w:t>flux</w:t>
      </w:r>
      <w:proofErr w:type="gramEnd"/>
      <w:r>
        <w:rPr>
          <w:i/>
          <w:iCs/>
        </w:rPr>
        <w:t xml:space="preserve"> factor”? Compare results with/without cut on cos(</w:t>
      </w:r>
      <w:proofErr w:type="spellStart"/>
      <w:r>
        <w:rPr>
          <w:i/>
          <w:iCs/>
        </w:rPr>
        <w:t>theta_pq</w:t>
      </w:r>
      <w:proofErr w:type="spellEnd"/>
      <w:r>
        <w:rPr>
          <w:i/>
          <w:iCs/>
        </w:rPr>
        <w:t>) (take ½ difference)</w:t>
      </w:r>
    </w:p>
    <w:p w14:paraId="1194E3C2" w14:textId="275684EE" w:rsidR="00840642" w:rsidRPr="00840642" w:rsidRDefault="00840642" w:rsidP="00840642">
      <w:pPr>
        <w:rPr>
          <w:i/>
          <w:iCs/>
        </w:rPr>
      </w:pPr>
      <w:r>
        <w:rPr>
          <w:i/>
          <w:iCs/>
        </w:rPr>
        <w:t>x* from W* instead direct</w:t>
      </w:r>
    </w:p>
    <w:p w14:paraId="5A0945F0" w14:textId="62317C80" w:rsidR="00840642" w:rsidRDefault="00840642" w:rsidP="008534D9">
      <w:pPr>
        <w:rPr>
          <w:i/>
          <w:iCs/>
        </w:rPr>
      </w:pPr>
    </w:p>
    <w:p w14:paraId="69F91214" w14:textId="77777777" w:rsidR="009C168A" w:rsidRPr="00CB6DB8" w:rsidRDefault="009C168A" w:rsidP="008534D9">
      <w:pPr>
        <w:rPr>
          <w:i/>
          <w:iCs/>
        </w:rPr>
      </w:pPr>
    </w:p>
    <w:p w14:paraId="32684C61" w14:textId="77777777" w:rsidR="008534D9" w:rsidRDefault="008534D9" w:rsidP="008534D9"/>
    <w:p w14:paraId="0041E01F" w14:textId="77777777" w:rsidR="008534D9" w:rsidRDefault="008534D9" w:rsidP="008534D9"/>
    <w:sectPr w:rsidR="0085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21D5" w14:textId="77777777" w:rsidR="00FF7CD5" w:rsidRDefault="00FF7CD5" w:rsidP="002D6A7F">
      <w:r>
        <w:separator/>
      </w:r>
    </w:p>
  </w:endnote>
  <w:endnote w:type="continuationSeparator" w:id="0">
    <w:p w14:paraId="08B3C19C" w14:textId="77777777" w:rsidR="00FF7CD5" w:rsidRDefault="00FF7CD5" w:rsidP="002D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FCC7" w14:textId="77777777" w:rsidR="00FF7CD5" w:rsidRDefault="00FF7CD5" w:rsidP="002D6A7F">
      <w:r>
        <w:separator/>
      </w:r>
    </w:p>
  </w:footnote>
  <w:footnote w:type="continuationSeparator" w:id="0">
    <w:p w14:paraId="07CDC394" w14:textId="77777777" w:rsidR="00FF7CD5" w:rsidRDefault="00FF7CD5" w:rsidP="002D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3B24"/>
    <w:multiLevelType w:val="hybridMultilevel"/>
    <w:tmpl w:val="CA20B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11F7F"/>
    <w:multiLevelType w:val="hybridMultilevel"/>
    <w:tmpl w:val="9E440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B48CF"/>
    <w:multiLevelType w:val="hybridMultilevel"/>
    <w:tmpl w:val="40AA2E6C"/>
    <w:lvl w:ilvl="0" w:tplc="0936B48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35AB2"/>
    <w:multiLevelType w:val="hybridMultilevel"/>
    <w:tmpl w:val="92125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03BE2"/>
    <w:multiLevelType w:val="hybridMultilevel"/>
    <w:tmpl w:val="A4445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6792C"/>
    <w:multiLevelType w:val="hybridMultilevel"/>
    <w:tmpl w:val="6A5236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E05E6"/>
    <w:multiLevelType w:val="hybridMultilevel"/>
    <w:tmpl w:val="C164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337703">
    <w:abstractNumId w:val="0"/>
  </w:num>
  <w:num w:numId="2" w16cid:durableId="531767575">
    <w:abstractNumId w:val="5"/>
  </w:num>
  <w:num w:numId="3" w16cid:durableId="1821729410">
    <w:abstractNumId w:val="6"/>
  </w:num>
  <w:num w:numId="4" w16cid:durableId="1228110000">
    <w:abstractNumId w:val="4"/>
  </w:num>
  <w:num w:numId="5" w16cid:durableId="984163022">
    <w:abstractNumId w:val="2"/>
  </w:num>
  <w:num w:numId="6" w16cid:durableId="1376810417">
    <w:abstractNumId w:val="1"/>
  </w:num>
  <w:num w:numId="7" w16cid:durableId="110238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1E"/>
    <w:rsid w:val="000A07D0"/>
    <w:rsid w:val="002D6A7F"/>
    <w:rsid w:val="005470F3"/>
    <w:rsid w:val="00596A56"/>
    <w:rsid w:val="006B2BDA"/>
    <w:rsid w:val="0078421E"/>
    <w:rsid w:val="00840642"/>
    <w:rsid w:val="008534D9"/>
    <w:rsid w:val="008C73D4"/>
    <w:rsid w:val="009A540E"/>
    <w:rsid w:val="009C168A"/>
    <w:rsid w:val="00B17375"/>
    <w:rsid w:val="00B309DD"/>
    <w:rsid w:val="00B85993"/>
    <w:rsid w:val="00B902DF"/>
    <w:rsid w:val="00D03322"/>
    <w:rsid w:val="00D20C10"/>
    <w:rsid w:val="00D61CC7"/>
    <w:rsid w:val="00FF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E1E80"/>
  <w15:chartTrackingRefBased/>
  <w15:docId w15:val="{2D0A3958-C4FD-1F48-801B-DE6CCBF6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53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21E"/>
    <w:pPr>
      <w:ind w:left="720"/>
      <w:contextualSpacing/>
    </w:pPr>
  </w:style>
  <w:style w:type="paragraph" w:styleId="FootnoteText">
    <w:name w:val="footnote text"/>
    <w:basedOn w:val="Normal"/>
    <w:link w:val="FootnoteTextChar"/>
    <w:uiPriority w:val="99"/>
    <w:semiHidden/>
    <w:unhideWhenUsed/>
    <w:rsid w:val="002D6A7F"/>
    <w:rPr>
      <w:sz w:val="20"/>
      <w:szCs w:val="20"/>
    </w:rPr>
  </w:style>
  <w:style w:type="character" w:customStyle="1" w:styleId="FootnoteTextChar">
    <w:name w:val="Footnote Text Char"/>
    <w:basedOn w:val="DefaultParagraphFont"/>
    <w:link w:val="FootnoteText"/>
    <w:uiPriority w:val="99"/>
    <w:semiHidden/>
    <w:rsid w:val="002D6A7F"/>
    <w:rPr>
      <w:sz w:val="20"/>
      <w:szCs w:val="20"/>
    </w:rPr>
  </w:style>
  <w:style w:type="character" w:styleId="FootnoteReference">
    <w:name w:val="footnote reference"/>
    <w:basedOn w:val="DefaultParagraphFont"/>
    <w:uiPriority w:val="99"/>
    <w:semiHidden/>
    <w:unhideWhenUsed/>
    <w:rsid w:val="002D6A7F"/>
    <w:rPr>
      <w:vertAlign w:val="superscript"/>
    </w:rPr>
  </w:style>
  <w:style w:type="character" w:customStyle="1" w:styleId="Heading1Char">
    <w:name w:val="Heading 1 Char"/>
    <w:basedOn w:val="DefaultParagraphFont"/>
    <w:link w:val="Heading1"/>
    <w:uiPriority w:val="9"/>
    <w:rsid w:val="00853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34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6810">
      <w:bodyDiv w:val="1"/>
      <w:marLeft w:val="0"/>
      <w:marRight w:val="0"/>
      <w:marTop w:val="0"/>
      <w:marBottom w:val="0"/>
      <w:divBdr>
        <w:top w:val="none" w:sz="0" w:space="0" w:color="auto"/>
        <w:left w:val="none" w:sz="0" w:space="0" w:color="auto"/>
        <w:bottom w:val="none" w:sz="0" w:space="0" w:color="auto"/>
        <w:right w:val="none" w:sz="0" w:space="0" w:color="auto"/>
      </w:divBdr>
      <w:divsChild>
        <w:div w:id="1281106052">
          <w:marLeft w:val="0"/>
          <w:marRight w:val="0"/>
          <w:marTop w:val="0"/>
          <w:marBottom w:val="0"/>
          <w:divBdr>
            <w:top w:val="none" w:sz="0" w:space="0" w:color="auto"/>
            <w:left w:val="none" w:sz="0" w:space="0" w:color="auto"/>
            <w:bottom w:val="none" w:sz="0" w:space="0" w:color="auto"/>
            <w:right w:val="none" w:sz="0" w:space="0" w:color="auto"/>
          </w:divBdr>
        </w:div>
        <w:div w:id="115757760">
          <w:marLeft w:val="0"/>
          <w:marRight w:val="0"/>
          <w:marTop w:val="0"/>
          <w:marBottom w:val="0"/>
          <w:divBdr>
            <w:top w:val="none" w:sz="0" w:space="0" w:color="auto"/>
            <w:left w:val="none" w:sz="0" w:space="0" w:color="auto"/>
            <w:bottom w:val="none" w:sz="0" w:space="0" w:color="auto"/>
            <w:right w:val="none" w:sz="0" w:space="0" w:color="auto"/>
          </w:divBdr>
        </w:div>
        <w:div w:id="102644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Sebastian E.</dc:creator>
  <cp:keywords/>
  <dc:description/>
  <cp:lastModifiedBy>Kuhn, Sebastian E.</cp:lastModifiedBy>
  <cp:revision>3</cp:revision>
  <dcterms:created xsi:type="dcterms:W3CDTF">2025-09-03T13:07:00Z</dcterms:created>
  <dcterms:modified xsi:type="dcterms:W3CDTF">2025-09-03T13:51:00Z</dcterms:modified>
</cp:coreProperties>
</file>