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ED" w:rsidRDefault="00743EED" w:rsidP="008D42D4">
      <w:pPr>
        <w:pStyle w:val="NoSpacing"/>
        <w:rPr>
          <w:rFonts w:ascii="Times New Roman" w:hAnsi="Times New Roman" w:cs="Times New Roman"/>
          <w:sz w:val="24"/>
        </w:rPr>
      </w:pPr>
    </w:p>
    <w:p w:rsidR="00743EED" w:rsidRDefault="00743EED" w:rsidP="008D42D4">
      <w:pPr>
        <w:pStyle w:val="NoSpacing"/>
        <w:rPr>
          <w:rFonts w:ascii="Times New Roman" w:hAnsi="Times New Roman" w:cs="Times New Roman"/>
          <w:sz w:val="24"/>
        </w:rPr>
      </w:pPr>
      <w:bookmarkStart w:id="0" w:name="_GoBack"/>
      <w:bookmarkEnd w:id="0"/>
    </w:p>
    <w:p w:rsidR="00F0654A" w:rsidRPr="003678A7" w:rsidRDefault="00F0654A" w:rsidP="008D42D4">
      <w:pPr>
        <w:pStyle w:val="NoSpacing"/>
        <w:rPr>
          <w:rFonts w:ascii="Times New Roman" w:hAnsi="Times New Roman" w:cs="Times New Roman"/>
          <w:sz w:val="24"/>
        </w:rPr>
      </w:pPr>
      <w:r w:rsidRPr="003678A7">
        <w:rPr>
          <w:rFonts w:ascii="Times New Roman" w:hAnsi="Times New Roman" w:cs="Times New Roman"/>
          <w:sz w:val="24"/>
        </w:rPr>
        <w:t>PAC4</w:t>
      </w:r>
      <w:r w:rsidR="00407AD1" w:rsidRPr="003678A7">
        <w:rPr>
          <w:rFonts w:ascii="Times New Roman" w:hAnsi="Times New Roman" w:cs="Times New Roman"/>
          <w:sz w:val="24"/>
        </w:rPr>
        <w:t>4</w:t>
      </w:r>
      <w:r w:rsidRPr="003678A7">
        <w:rPr>
          <w:rFonts w:ascii="Times New Roman" w:hAnsi="Times New Roman" w:cs="Times New Roman"/>
          <w:sz w:val="24"/>
        </w:rPr>
        <w:t xml:space="preserve"> will be held during the week of July </w:t>
      </w:r>
      <w:r w:rsidR="00407AD1" w:rsidRPr="003678A7">
        <w:rPr>
          <w:rFonts w:ascii="Times New Roman" w:hAnsi="Times New Roman" w:cs="Times New Roman"/>
          <w:sz w:val="24"/>
        </w:rPr>
        <w:t>25</w:t>
      </w:r>
      <w:r w:rsidRPr="003678A7">
        <w:rPr>
          <w:rFonts w:ascii="Times New Roman" w:hAnsi="Times New Roman" w:cs="Times New Roman"/>
          <w:sz w:val="24"/>
        </w:rPr>
        <w:t>, 201</w:t>
      </w:r>
      <w:r w:rsidR="00407AD1" w:rsidRPr="003678A7">
        <w:rPr>
          <w:rFonts w:ascii="Times New Roman" w:hAnsi="Times New Roman" w:cs="Times New Roman"/>
          <w:sz w:val="24"/>
        </w:rPr>
        <w:t>6</w:t>
      </w:r>
      <w:r w:rsidRPr="003678A7">
        <w:rPr>
          <w:rFonts w:ascii="Times New Roman" w:hAnsi="Times New Roman" w:cs="Times New Roman"/>
          <w:sz w:val="24"/>
        </w:rPr>
        <w:t xml:space="preserve"> and will continue the call for new nuclear physics proposals. The PAC will judge the technical and scientific aspects of submitted proposals and provide recommendations to Laboratory management. New proposals will be recommended for approval only if they represent high quality physics within the range of scientific importance represented by the previously approved 12 GeV proposals.</w:t>
      </w:r>
      <w:r w:rsidRPr="003678A7">
        <w:rPr>
          <w:rFonts w:ascii="Times New Roman" w:hAnsi="Times New Roman" w:cs="Times New Roman"/>
          <w:b/>
          <w:bCs/>
          <w:i/>
          <w:iCs/>
          <w:sz w:val="24"/>
        </w:rPr>
        <w:t xml:space="preserve"> The deadline for submission of proposals and updates is 8:00 a.m. EDT (Eastern Daylight Time) on Monday, </w:t>
      </w:r>
      <w:r w:rsidR="00EC2AC0" w:rsidRPr="003678A7">
        <w:rPr>
          <w:rFonts w:ascii="Times New Roman" w:hAnsi="Times New Roman" w:cs="Times New Roman"/>
          <w:b/>
          <w:bCs/>
          <w:i/>
          <w:iCs/>
          <w:sz w:val="24"/>
        </w:rPr>
        <w:t>June 6</w:t>
      </w:r>
      <w:r w:rsidRPr="003678A7">
        <w:rPr>
          <w:rFonts w:ascii="Times New Roman" w:hAnsi="Times New Roman" w:cs="Times New Roman"/>
          <w:b/>
          <w:bCs/>
          <w:i/>
          <w:iCs/>
          <w:sz w:val="24"/>
        </w:rPr>
        <w:t>, 201</w:t>
      </w:r>
      <w:r w:rsidR="00407AD1" w:rsidRPr="003678A7">
        <w:rPr>
          <w:rFonts w:ascii="Times New Roman" w:hAnsi="Times New Roman" w:cs="Times New Roman"/>
          <w:b/>
          <w:bCs/>
          <w:i/>
          <w:iCs/>
          <w:sz w:val="24"/>
        </w:rPr>
        <w:t>6</w:t>
      </w:r>
      <w:r w:rsidRPr="003678A7">
        <w:rPr>
          <w:rFonts w:ascii="Times New Roman" w:hAnsi="Times New Roman" w:cs="Times New Roman"/>
          <w:b/>
          <w:bCs/>
          <w:i/>
          <w:iCs/>
          <w:sz w:val="24"/>
        </w:rPr>
        <w:t>.</w:t>
      </w:r>
    </w:p>
    <w:p w:rsidR="00F0654A" w:rsidRPr="00F0654A" w:rsidRDefault="00F0654A" w:rsidP="00F0654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Proposals and updates for PAC4</w:t>
      </w:r>
      <w:r w:rsidR="00407AD1">
        <w:rPr>
          <w:rFonts w:ascii="Times New Roman" w:eastAsia="Times New Roman" w:hAnsi="Times New Roman" w:cs="Times New Roman"/>
          <w:b/>
          <w:bCs/>
          <w:i/>
          <w:iCs/>
          <w:sz w:val="24"/>
          <w:szCs w:val="24"/>
        </w:rPr>
        <w:t>4</w:t>
      </w:r>
      <w:r w:rsidRPr="00F0654A">
        <w:rPr>
          <w:rFonts w:ascii="Times New Roman" w:eastAsia="Times New Roman" w:hAnsi="Times New Roman" w:cs="Times New Roman"/>
          <w:b/>
          <w:bCs/>
          <w:i/>
          <w:iCs/>
          <w:sz w:val="24"/>
          <w:szCs w:val="24"/>
        </w:rPr>
        <w:t xml:space="preserve"> should be submitted electronically using the instructions at </w:t>
      </w:r>
      <w:hyperlink r:id="rId8" w:history="1">
        <w:r w:rsidRPr="00F0654A">
          <w:rPr>
            <w:rFonts w:ascii="Times New Roman" w:eastAsia="Times New Roman" w:hAnsi="Times New Roman" w:cs="Times New Roman"/>
            <w:b/>
            <w:bCs/>
            <w:i/>
            <w:iCs/>
            <w:color w:val="0000FF"/>
            <w:sz w:val="24"/>
            <w:szCs w:val="24"/>
            <w:u w:val="single"/>
          </w:rPr>
          <w:t>http://www.jlab.org/exp_prog/PACpage/instructions.html</w:t>
        </w:r>
      </w:hyperlink>
    </w:p>
    <w:p w:rsidR="00217BEB" w:rsidRPr="00217BEB" w:rsidRDefault="00217BEB" w:rsidP="00F0654A">
      <w:pPr>
        <w:spacing w:before="100" w:beforeAutospacing="1" w:after="100" w:afterAutospacing="1" w:line="240" w:lineRule="auto"/>
        <w:outlineLvl w:val="2"/>
        <w:rPr>
          <w:rFonts w:ascii="Times New Roman" w:eastAsia="Times New Roman" w:hAnsi="Times New Roman" w:cs="Times New Roman"/>
          <w:sz w:val="24"/>
          <w:szCs w:val="24"/>
        </w:rPr>
      </w:pPr>
      <w:r w:rsidRPr="003678A7">
        <w:rPr>
          <w:rFonts w:ascii="Times New Roman" w:eastAsia="Times New Roman" w:hAnsi="Times New Roman" w:cs="Times New Roman"/>
          <w:b/>
          <w:sz w:val="24"/>
          <w:szCs w:val="24"/>
        </w:rPr>
        <w:t>Please note</w:t>
      </w:r>
      <w:r w:rsidR="00F20297" w:rsidRPr="003678A7">
        <w:rPr>
          <w:rFonts w:ascii="Times New Roman" w:eastAsia="Times New Roman" w:hAnsi="Times New Roman" w:cs="Times New Roman"/>
          <w:b/>
          <w:sz w:val="24"/>
          <w:szCs w:val="24"/>
        </w:rPr>
        <w:t>:</w:t>
      </w:r>
      <w:r w:rsidRPr="00217BEB">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rPr>
        <w:t>some changes have been made to the submission process which can result in your submission being considered incomplete and ineligible for review at the next PAC meeting.  On</w:t>
      </w:r>
      <w:r w:rsidR="00AC4C1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of such changes is the completion of the coversheets.  You will be </w:t>
      </w:r>
      <w:r w:rsidR="00AC4C11">
        <w:rPr>
          <w:rFonts w:ascii="Times New Roman" w:eastAsia="Times New Roman" w:hAnsi="Times New Roman" w:cs="Times New Roman"/>
          <w:sz w:val="24"/>
          <w:szCs w:val="24"/>
        </w:rPr>
        <w:t xml:space="preserve">prompted to complete each entry. </w:t>
      </w:r>
      <w:r>
        <w:rPr>
          <w:rFonts w:ascii="Times New Roman" w:eastAsia="Times New Roman" w:hAnsi="Times New Roman" w:cs="Times New Roman"/>
          <w:sz w:val="24"/>
          <w:szCs w:val="24"/>
        </w:rPr>
        <w:t xml:space="preserve"> </w:t>
      </w:r>
      <w:r w:rsidR="00AC4C11" w:rsidRPr="00AC4C11">
        <w:rPr>
          <w:rFonts w:ascii="Times New Roman" w:eastAsia="Times New Roman" w:hAnsi="Times New Roman" w:cs="Times New Roman"/>
          <w:sz w:val="24"/>
          <w:szCs w:val="24"/>
        </w:rPr>
        <w:t xml:space="preserve">All sections must be filled in. </w:t>
      </w:r>
      <w:r w:rsidR="00AC4C11">
        <w:rPr>
          <w:rFonts w:ascii="Times New Roman" w:eastAsia="Times New Roman" w:hAnsi="Times New Roman" w:cs="Times New Roman"/>
          <w:sz w:val="24"/>
          <w:szCs w:val="24"/>
        </w:rPr>
        <w:t xml:space="preserve"> </w:t>
      </w:r>
      <w:r w:rsidR="00AC4C11" w:rsidRPr="00AC4C11">
        <w:rPr>
          <w:rFonts w:ascii="Times New Roman" w:eastAsia="Times New Roman" w:hAnsi="Times New Roman" w:cs="Times New Roman"/>
          <w:sz w:val="24"/>
          <w:szCs w:val="24"/>
        </w:rPr>
        <w:t>In some cases, you may answer N/A (not applicable), and this data will be reflected in your final proposal</w:t>
      </w:r>
      <w:r w:rsidR="00AC4C11">
        <w:rPr>
          <w:rFonts w:ascii="Times New Roman" w:eastAsia="Times New Roman" w:hAnsi="Times New Roman" w:cs="Times New Roman"/>
          <w:sz w:val="24"/>
          <w:szCs w:val="24"/>
        </w:rPr>
        <w:t xml:space="preserve"> submission. </w:t>
      </w:r>
      <w:r w:rsidR="00AC4C11" w:rsidRPr="00AC4C11">
        <w:rPr>
          <w:rFonts w:ascii="Times New Roman" w:eastAsia="Times New Roman" w:hAnsi="Times New Roman" w:cs="Times New Roman"/>
          <w:sz w:val="24"/>
          <w:szCs w:val="24"/>
        </w:rPr>
        <w:t xml:space="preserve"> There will be no follow-up queries from the Laboratory. </w:t>
      </w:r>
      <w:r w:rsidR="00AC4C11">
        <w:rPr>
          <w:rFonts w:ascii="Times New Roman" w:eastAsia="Times New Roman" w:hAnsi="Times New Roman" w:cs="Times New Roman"/>
          <w:sz w:val="24"/>
          <w:szCs w:val="24"/>
        </w:rPr>
        <w:t xml:space="preserve"> </w:t>
      </w:r>
      <w:r w:rsidR="00AC4C11" w:rsidRPr="00AC4C11">
        <w:rPr>
          <w:rFonts w:ascii="Times New Roman" w:eastAsia="Times New Roman" w:hAnsi="Times New Roman" w:cs="Times New Roman"/>
          <w:sz w:val="24"/>
          <w:szCs w:val="24"/>
        </w:rPr>
        <w:t>If N/A is not appropriate for the proposal, it could result in the proposal being rejected for insufficient information</w:t>
      </w:r>
      <w:r>
        <w:rPr>
          <w:rFonts w:ascii="Times New Roman" w:eastAsia="Times New Roman" w:hAnsi="Times New Roman" w:cs="Times New Roman"/>
          <w:sz w:val="24"/>
          <w:szCs w:val="24"/>
        </w:rPr>
        <w:t xml:space="preserve">. </w:t>
      </w:r>
    </w:p>
    <w:p w:rsidR="00F0654A" w:rsidRPr="00F0654A" w:rsidRDefault="00F0654A" w:rsidP="00F0654A">
      <w:pPr>
        <w:spacing w:before="100" w:beforeAutospacing="1" w:after="100" w:afterAutospacing="1" w:line="240" w:lineRule="auto"/>
        <w:outlineLvl w:val="2"/>
        <w:rPr>
          <w:rFonts w:ascii="Times New Roman" w:eastAsia="Times New Roman" w:hAnsi="Times New Roman" w:cs="Times New Roman"/>
          <w:b/>
          <w:bCs/>
          <w:sz w:val="27"/>
          <w:szCs w:val="27"/>
        </w:rPr>
      </w:pPr>
      <w:r w:rsidRPr="00F0654A">
        <w:rPr>
          <w:rFonts w:ascii="Times New Roman" w:eastAsia="Times New Roman" w:hAnsi="Times New Roman" w:cs="Times New Roman"/>
          <w:b/>
          <w:bCs/>
          <w:sz w:val="27"/>
          <w:szCs w:val="27"/>
        </w:rPr>
        <w:t>New Proposals</w:t>
      </w:r>
    </w:p>
    <w:p w:rsidR="00F0654A" w:rsidRPr="00F0654A" w:rsidRDefault="00F0654A" w:rsidP="00C52EBC">
      <w:pPr>
        <w:spacing w:line="240" w:lineRule="auto"/>
        <w:rPr>
          <w:rFonts w:ascii="Times New Roman" w:hAnsi="Times New Roman" w:cs="Times New Roman"/>
          <w:sz w:val="24"/>
        </w:rPr>
      </w:pPr>
      <w:r w:rsidRPr="00F0654A">
        <w:rPr>
          <w:rFonts w:ascii="Times New Roman" w:hAnsi="Times New Roman" w:cs="Times New Roman"/>
          <w:sz w:val="24"/>
        </w:rPr>
        <w:t xml:space="preserve">Detailed information on the process for proposal submission is available at http://www.jlab.org/exp_prog/PACpage/guidelines.html. New proposals will be granted a 20 minute presentation in a public session at the PAC meeting. Following the public presentation session the PAC will continue its discussions in closed session, and at least one spokesperson should be available either in person or by phone for 24 hours after the public session to answer questions as the PAC's discussion progresses. Proposals will, if approved, be given a scientific rating and a </w:t>
      </w:r>
      <w:proofErr w:type="spellStart"/>
      <w:r w:rsidRPr="00F0654A">
        <w:rPr>
          <w:rFonts w:ascii="Times New Roman" w:hAnsi="Times New Roman" w:cs="Times New Roman"/>
          <w:sz w:val="24"/>
        </w:rPr>
        <w:t>beamtime</w:t>
      </w:r>
      <w:proofErr w:type="spellEnd"/>
      <w:r w:rsidRPr="00F0654A">
        <w:rPr>
          <w:rFonts w:ascii="Times New Roman" w:hAnsi="Times New Roman" w:cs="Times New Roman"/>
          <w:sz w:val="24"/>
        </w:rPr>
        <w:t xml:space="preserve"> allocation. Newly approved stage II proposals will also be considered for “High Impact” status for scheduling priority, as per PAC4</w:t>
      </w:r>
      <w:r w:rsidR="0001653E">
        <w:rPr>
          <w:rFonts w:ascii="Times New Roman" w:hAnsi="Times New Roman" w:cs="Times New Roman"/>
          <w:sz w:val="24"/>
        </w:rPr>
        <w:t>1</w:t>
      </w:r>
      <w:r w:rsidRPr="00F0654A">
        <w:rPr>
          <w:rFonts w:ascii="Times New Roman" w:hAnsi="Times New Roman" w:cs="Times New Roman"/>
          <w:sz w:val="24"/>
        </w:rPr>
        <w:t>.</w:t>
      </w:r>
    </w:p>
    <w:p w:rsidR="00C52EBC" w:rsidRPr="00C52EBC" w:rsidRDefault="00F20297" w:rsidP="00C52EBC">
      <w:pPr>
        <w:spacing w:line="240" w:lineRule="auto"/>
        <w:rPr>
          <w:rFonts w:ascii="Times New Roman" w:hAnsi="Times New Roman" w:cs="Times New Roman"/>
          <w:sz w:val="24"/>
        </w:rPr>
      </w:pPr>
      <w:r>
        <w:rPr>
          <w:rFonts w:ascii="Times New Roman" w:hAnsi="Times New Roman" w:cs="Times New Roman"/>
          <w:sz w:val="24"/>
        </w:rPr>
        <w:t xml:space="preserve">For new run group proposals (those requesting new </w:t>
      </w:r>
      <w:proofErr w:type="spellStart"/>
      <w:r>
        <w:rPr>
          <w:rFonts w:ascii="Times New Roman" w:hAnsi="Times New Roman" w:cs="Times New Roman"/>
          <w:sz w:val="24"/>
        </w:rPr>
        <w:t>beamtime</w:t>
      </w:r>
      <w:proofErr w:type="spellEnd"/>
      <w:r>
        <w:rPr>
          <w:rFonts w:ascii="Times New Roman" w:hAnsi="Times New Roman" w:cs="Times New Roman"/>
          <w:sz w:val="24"/>
        </w:rPr>
        <w:t>)</w:t>
      </w:r>
      <w:r w:rsidR="00C52EBC" w:rsidRPr="00C52EBC">
        <w:rPr>
          <w:rFonts w:ascii="Times New Roman" w:hAnsi="Times New Roman" w:cs="Times New Roman"/>
          <w:sz w:val="24"/>
        </w:rPr>
        <w:t xml:space="preserve">, the Hall B collaboration should submit proposals for complete run groups at one PAC meeting, where all of the anticipated physics associated with the proposed run group will be considered. Each run group can submit up to 4 individual proposals (up to 3 physics topics plus 1 summary of additional topics) and will be granted a maximum of 4 presentations corresponding to these proposals. The PAC may consider each of these for grading, but will attempt to provide </w:t>
      </w:r>
      <w:proofErr w:type="gramStart"/>
      <w:r w:rsidR="00C52EBC" w:rsidRPr="00C52EBC">
        <w:rPr>
          <w:rFonts w:ascii="Times New Roman" w:hAnsi="Times New Roman" w:cs="Times New Roman"/>
          <w:sz w:val="24"/>
        </w:rPr>
        <w:t>an</w:t>
      </w:r>
      <w:proofErr w:type="gramEnd"/>
      <w:r w:rsidR="00C52EBC" w:rsidRPr="00C52EBC">
        <w:rPr>
          <w:rFonts w:ascii="Times New Roman" w:hAnsi="Times New Roman" w:cs="Times New Roman"/>
          <w:sz w:val="24"/>
        </w:rPr>
        <w:t xml:space="preserve"> common assessment of the whole run group. New experimental proposals that run </w:t>
      </w:r>
      <w:r w:rsidR="009D6D74">
        <w:rPr>
          <w:rFonts w:ascii="Times New Roman" w:hAnsi="Times New Roman" w:cs="Times New Roman"/>
          <w:sz w:val="24"/>
        </w:rPr>
        <w:t xml:space="preserve">(even partially) </w:t>
      </w:r>
      <w:r w:rsidR="00C52EBC" w:rsidRPr="00C52EBC">
        <w:rPr>
          <w:rFonts w:ascii="Times New Roman" w:hAnsi="Times New Roman" w:cs="Times New Roman"/>
          <w:sz w:val="24"/>
        </w:rPr>
        <w:t>in parallel with previously approved run groups should be con</w:t>
      </w:r>
      <w:r w:rsidR="00FC2970">
        <w:rPr>
          <w:rFonts w:ascii="Times New Roman" w:hAnsi="Times New Roman" w:cs="Times New Roman"/>
          <w:sz w:val="24"/>
        </w:rPr>
        <w:t>sidered internally by the CLAS</w:t>
      </w:r>
      <w:r w:rsidR="00C52EBC" w:rsidRPr="00C52EBC">
        <w:rPr>
          <w:rFonts w:ascii="Times New Roman" w:hAnsi="Times New Roman" w:cs="Times New Roman"/>
          <w:sz w:val="24"/>
        </w:rPr>
        <w:t xml:space="preserve"> collaboration. </w:t>
      </w:r>
      <w:r w:rsidR="00246C8E" w:rsidRPr="00553796">
        <w:rPr>
          <w:rFonts w:ascii="Times New Roman" w:hAnsi="Times New Roman" w:cs="Times New Roman"/>
          <w:sz w:val="24"/>
        </w:rPr>
        <w:t>It is also requested that</w:t>
      </w:r>
      <w:r w:rsidR="002B6A45" w:rsidRPr="00553796">
        <w:rPr>
          <w:rFonts w:ascii="Times New Roman" w:hAnsi="Times New Roman" w:cs="Times New Roman"/>
          <w:sz w:val="24"/>
        </w:rPr>
        <w:t xml:space="preserve"> documentation (e.g., proposal and report) </w:t>
      </w:r>
      <w:r w:rsidR="00246C8E" w:rsidRPr="00553796">
        <w:rPr>
          <w:rFonts w:ascii="Times New Roman" w:hAnsi="Times New Roman" w:cs="Times New Roman"/>
          <w:sz w:val="24"/>
        </w:rPr>
        <w:t>from the internal review</w:t>
      </w:r>
      <w:r w:rsidR="002B6A45" w:rsidRPr="00553796">
        <w:rPr>
          <w:rFonts w:ascii="Times New Roman" w:hAnsi="Times New Roman" w:cs="Times New Roman"/>
          <w:sz w:val="24"/>
        </w:rPr>
        <w:t xml:space="preserve"> be submitted to the PAC</w:t>
      </w:r>
      <w:r w:rsidR="00246C8E" w:rsidRPr="00553796">
        <w:rPr>
          <w:rFonts w:ascii="Times New Roman" w:hAnsi="Times New Roman" w:cs="Times New Roman"/>
          <w:sz w:val="24"/>
        </w:rPr>
        <w:t xml:space="preserve"> for their information</w:t>
      </w:r>
      <w:r w:rsidR="002B6A45" w:rsidRPr="00553796">
        <w:rPr>
          <w:rFonts w:ascii="Times New Roman" w:hAnsi="Times New Roman" w:cs="Times New Roman"/>
          <w:sz w:val="24"/>
        </w:rPr>
        <w:t>.</w:t>
      </w:r>
      <w:r w:rsidR="002B6A45">
        <w:rPr>
          <w:rFonts w:ascii="Times New Roman" w:hAnsi="Times New Roman" w:cs="Times New Roman"/>
          <w:sz w:val="24"/>
        </w:rPr>
        <w:t xml:space="preserve"> </w:t>
      </w:r>
      <w:r w:rsidR="00FC2970">
        <w:rPr>
          <w:rFonts w:ascii="Times New Roman" w:hAnsi="Times New Roman" w:cs="Times New Roman"/>
          <w:sz w:val="24"/>
        </w:rPr>
        <w:t xml:space="preserve">A CLAS </w:t>
      </w:r>
      <w:r w:rsidR="00C52EBC" w:rsidRPr="00C52EBC">
        <w:rPr>
          <w:rFonts w:ascii="Times New Roman" w:hAnsi="Times New Roman" w:cs="Times New Roman"/>
          <w:sz w:val="24"/>
        </w:rPr>
        <w:t>representative will have the opportunity to report on these</w:t>
      </w:r>
      <w:r w:rsidR="009D6D74">
        <w:rPr>
          <w:rFonts w:ascii="Times New Roman" w:hAnsi="Times New Roman" w:cs="Times New Roman"/>
          <w:sz w:val="24"/>
        </w:rPr>
        <w:t xml:space="preserve"> additional parallel running proposals</w:t>
      </w:r>
      <w:r w:rsidR="00C52EBC" w:rsidRPr="00C52EBC">
        <w:rPr>
          <w:rFonts w:ascii="Times New Roman" w:hAnsi="Times New Roman" w:cs="Times New Roman"/>
          <w:sz w:val="24"/>
        </w:rPr>
        <w:t xml:space="preserve"> to the PAC, and the PAC will then provide comments on them in its report. Proposed parallel running in other halls should be handled in a similar fashion.</w:t>
      </w:r>
    </w:p>
    <w:p w:rsidR="00F0654A" w:rsidRPr="00F0654A" w:rsidRDefault="00F0654A" w:rsidP="00F0654A">
      <w:pPr>
        <w:spacing w:before="100" w:beforeAutospacing="1" w:after="100" w:afterAutospacing="1" w:line="240" w:lineRule="auto"/>
        <w:outlineLvl w:val="2"/>
        <w:rPr>
          <w:rFonts w:ascii="Times New Roman" w:eastAsia="Times New Roman" w:hAnsi="Times New Roman" w:cs="Times New Roman"/>
          <w:b/>
          <w:bCs/>
          <w:sz w:val="27"/>
          <w:szCs w:val="27"/>
        </w:rPr>
      </w:pPr>
      <w:r w:rsidRPr="00F0654A">
        <w:rPr>
          <w:rFonts w:ascii="Times New Roman" w:eastAsia="Times New Roman" w:hAnsi="Times New Roman" w:cs="Times New Roman"/>
          <w:b/>
          <w:bCs/>
          <w:sz w:val="27"/>
          <w:szCs w:val="27"/>
        </w:rPr>
        <w:lastRenderedPageBreak/>
        <w:t>Conditionally Approved Proposals</w:t>
      </w:r>
    </w:p>
    <w:p w:rsidR="00F0654A" w:rsidRPr="00F0654A" w:rsidRDefault="00F0654A" w:rsidP="00F0654A">
      <w:p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sz w:val="24"/>
          <w:szCs w:val="24"/>
        </w:rPr>
        <w:t xml:space="preserve">The PAC may conditionally approve proposals when additional requirements must be fulfilled before full approval is granted. There are two categories of conditional approval: </w:t>
      </w:r>
    </w:p>
    <w:p w:rsidR="00F0654A" w:rsidRPr="00F0654A" w:rsidRDefault="00F0654A" w:rsidP="00F065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sz w:val="24"/>
          <w:szCs w:val="24"/>
        </w:rPr>
        <w:t>C2 - must return to the PAC to address concerns or issues to obtain approval,</w:t>
      </w:r>
    </w:p>
    <w:p w:rsidR="00F0654A" w:rsidRPr="00F0654A" w:rsidRDefault="00F0654A" w:rsidP="00F0654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sz w:val="24"/>
          <w:szCs w:val="24"/>
        </w:rPr>
        <w:t>C1 - must meet designated technical requirements to obtain approv</w:t>
      </w:r>
      <w:r w:rsidR="0001653E">
        <w:rPr>
          <w:rFonts w:ascii="Times New Roman" w:eastAsia="Times New Roman" w:hAnsi="Times New Roman" w:cs="Times New Roman"/>
          <w:sz w:val="24"/>
          <w:szCs w:val="24"/>
        </w:rPr>
        <w:t xml:space="preserve">al from laboratory management a </w:t>
      </w:r>
      <w:r w:rsidRPr="00F0654A">
        <w:rPr>
          <w:rFonts w:ascii="Times New Roman" w:eastAsia="Times New Roman" w:hAnsi="Times New Roman" w:cs="Times New Roman"/>
          <w:sz w:val="24"/>
          <w:szCs w:val="24"/>
        </w:rPr>
        <w:t xml:space="preserve">further PAC review is not required. </w:t>
      </w:r>
    </w:p>
    <w:p w:rsidR="00F0654A" w:rsidRPr="00F0654A" w:rsidRDefault="00F0654A" w:rsidP="00F0654A">
      <w:p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sz w:val="24"/>
          <w:szCs w:val="24"/>
        </w:rPr>
        <w:t>The rule for newly conditionally approved 12 GeV proposals is that they must return for approval at one of the next 2 consecutive PAC meetings following the PAC at which they received the conditional approval status.</w:t>
      </w:r>
    </w:p>
    <w:p w:rsidR="00F0654A" w:rsidRPr="00F0654A" w:rsidRDefault="00F0654A" w:rsidP="00F0654A">
      <w:p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sz w:val="24"/>
          <w:szCs w:val="24"/>
        </w:rPr>
        <w:t>Proposals that received C2 status at a previous PAC may return to PAC4</w:t>
      </w:r>
      <w:r w:rsidR="00407AD1">
        <w:rPr>
          <w:rFonts w:ascii="Times New Roman" w:eastAsia="Times New Roman" w:hAnsi="Times New Roman" w:cs="Times New Roman"/>
          <w:sz w:val="24"/>
          <w:szCs w:val="24"/>
        </w:rPr>
        <w:t>4</w:t>
      </w:r>
      <w:r w:rsidRPr="00F0654A">
        <w:rPr>
          <w:rFonts w:ascii="Times New Roman" w:eastAsia="Times New Roman" w:hAnsi="Times New Roman" w:cs="Times New Roman"/>
          <w:sz w:val="24"/>
          <w:szCs w:val="24"/>
        </w:rPr>
        <w:t xml:space="preserve"> to be considered for approval. Proposals with previous conditional approval (C2) that wish to be considered for approval at PAC4</w:t>
      </w:r>
      <w:r w:rsidR="00407AD1">
        <w:rPr>
          <w:rFonts w:ascii="Times New Roman" w:eastAsia="Times New Roman" w:hAnsi="Times New Roman" w:cs="Times New Roman"/>
          <w:sz w:val="24"/>
          <w:szCs w:val="24"/>
        </w:rPr>
        <w:t>4</w:t>
      </w:r>
      <w:r w:rsidRPr="00F0654A">
        <w:rPr>
          <w:rFonts w:ascii="Times New Roman" w:eastAsia="Times New Roman" w:hAnsi="Times New Roman" w:cs="Times New Roman"/>
          <w:sz w:val="24"/>
          <w:szCs w:val="24"/>
        </w:rPr>
        <w:t xml:space="preserve"> should submit an updated proposal and will be granted a 20-minute presentation at the PAC meeting. Following the public presentation session the PAC will continue its discussions in closed session, and at least one spokesperson should be available either in person or by phone for 24 hours after the public session to answer questions as the PAC's discussion progresses. If approved, the proposals will be considered for rating along with the other approved proposals in the grading session.</w:t>
      </w:r>
    </w:p>
    <w:p w:rsidR="00F0654A" w:rsidRPr="00F0654A" w:rsidRDefault="00F0654A" w:rsidP="00F0654A">
      <w:pPr>
        <w:spacing w:before="100" w:beforeAutospacing="1" w:after="100" w:afterAutospacing="1" w:line="240" w:lineRule="auto"/>
        <w:outlineLvl w:val="2"/>
        <w:rPr>
          <w:rFonts w:ascii="Times New Roman" w:eastAsia="Times New Roman" w:hAnsi="Times New Roman" w:cs="Times New Roman"/>
          <w:b/>
          <w:bCs/>
          <w:sz w:val="27"/>
          <w:szCs w:val="27"/>
        </w:rPr>
      </w:pPr>
      <w:r w:rsidRPr="00F0654A">
        <w:rPr>
          <w:rFonts w:ascii="Times New Roman" w:eastAsia="Times New Roman" w:hAnsi="Times New Roman" w:cs="Times New Roman"/>
          <w:b/>
          <w:bCs/>
          <w:sz w:val="27"/>
          <w:szCs w:val="27"/>
        </w:rPr>
        <w:t>PAC Results</w:t>
      </w:r>
    </w:p>
    <w:p w:rsidR="00F0654A" w:rsidRPr="00F0654A" w:rsidRDefault="00F0654A" w:rsidP="00F0654A">
      <w:p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sz w:val="24"/>
          <w:szCs w:val="24"/>
        </w:rPr>
        <w:t>The results of the PAC's deliberations will become public as follows: the list of scientific ratings and beam time allocations will be provided to the Hall Leaders at the PAC closeout and then posted on the PAC4</w:t>
      </w:r>
      <w:r w:rsidR="00C52EBC">
        <w:rPr>
          <w:rFonts w:ascii="Times New Roman" w:eastAsia="Times New Roman" w:hAnsi="Times New Roman" w:cs="Times New Roman"/>
          <w:sz w:val="24"/>
          <w:szCs w:val="24"/>
        </w:rPr>
        <w:t>2</w:t>
      </w:r>
      <w:r w:rsidRPr="00F0654A">
        <w:rPr>
          <w:rFonts w:ascii="Times New Roman" w:eastAsia="Times New Roman" w:hAnsi="Times New Roman" w:cs="Times New Roman"/>
          <w:sz w:val="24"/>
          <w:szCs w:val="24"/>
        </w:rPr>
        <w:t xml:space="preserve"> website within 24 hours. The final written PAC re</w:t>
      </w:r>
      <w:r w:rsidR="00C52EBC">
        <w:rPr>
          <w:rFonts w:ascii="Times New Roman" w:eastAsia="Times New Roman" w:hAnsi="Times New Roman" w:cs="Times New Roman"/>
          <w:sz w:val="24"/>
          <w:szCs w:val="24"/>
        </w:rPr>
        <w:t>port will be posted on the PAC4</w:t>
      </w:r>
      <w:r w:rsidR="00407AD1">
        <w:rPr>
          <w:rFonts w:ascii="Times New Roman" w:eastAsia="Times New Roman" w:hAnsi="Times New Roman" w:cs="Times New Roman"/>
          <w:sz w:val="24"/>
          <w:szCs w:val="24"/>
        </w:rPr>
        <w:t>4</w:t>
      </w:r>
      <w:r w:rsidRPr="00F0654A">
        <w:rPr>
          <w:rFonts w:ascii="Times New Roman" w:eastAsia="Times New Roman" w:hAnsi="Times New Roman" w:cs="Times New Roman"/>
          <w:sz w:val="24"/>
          <w:szCs w:val="24"/>
        </w:rPr>
        <w:t xml:space="preserve"> website and the user community notified by email as usual.</w:t>
      </w:r>
    </w:p>
    <w:p w:rsidR="00F0654A" w:rsidRPr="00F0654A" w:rsidRDefault="00F0654A" w:rsidP="00F0654A">
      <w:pPr>
        <w:spacing w:before="100" w:beforeAutospacing="1" w:after="100" w:afterAutospacing="1" w:line="240" w:lineRule="auto"/>
        <w:outlineLvl w:val="2"/>
        <w:rPr>
          <w:rFonts w:ascii="Times New Roman" w:eastAsia="Times New Roman" w:hAnsi="Times New Roman" w:cs="Times New Roman"/>
          <w:b/>
          <w:bCs/>
          <w:sz w:val="27"/>
          <w:szCs w:val="27"/>
        </w:rPr>
      </w:pPr>
      <w:r w:rsidRPr="00F0654A">
        <w:rPr>
          <w:rFonts w:ascii="Times New Roman" w:eastAsia="Times New Roman" w:hAnsi="Times New Roman" w:cs="Times New Roman"/>
          <w:b/>
          <w:bCs/>
          <w:sz w:val="27"/>
          <w:szCs w:val="27"/>
        </w:rPr>
        <w:t>Appendix: Scientific Categories for Nuclear Physics Proposals</w:t>
      </w:r>
    </w:p>
    <w:p w:rsidR="00F0654A" w:rsidRPr="00F0654A" w:rsidRDefault="00F0654A" w:rsidP="00F065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b/>
          <w:bCs/>
          <w:sz w:val="24"/>
          <w:szCs w:val="24"/>
        </w:rPr>
        <w:t>The Hadron spectra as probes of QCD</w:t>
      </w:r>
      <w:r w:rsidRPr="00F0654A">
        <w:rPr>
          <w:rFonts w:ascii="Times New Roman" w:eastAsia="Times New Roman" w:hAnsi="Times New Roman" w:cs="Times New Roman"/>
          <w:sz w:val="24"/>
          <w:szCs w:val="24"/>
        </w:rPr>
        <w:br/>
        <w:t>(</w:t>
      </w:r>
      <w:proofErr w:type="spellStart"/>
      <w:r w:rsidRPr="00F0654A">
        <w:rPr>
          <w:rFonts w:ascii="Times New Roman" w:eastAsia="Times New Roman" w:hAnsi="Times New Roman" w:cs="Times New Roman"/>
          <w:sz w:val="24"/>
          <w:szCs w:val="24"/>
        </w:rPr>
        <w:t>GlueX</w:t>
      </w:r>
      <w:proofErr w:type="spellEnd"/>
      <w:r w:rsidRPr="00F0654A">
        <w:rPr>
          <w:rFonts w:ascii="Times New Roman" w:eastAsia="Times New Roman" w:hAnsi="Times New Roman" w:cs="Times New Roman"/>
          <w:sz w:val="24"/>
          <w:szCs w:val="24"/>
        </w:rPr>
        <w:t xml:space="preserve"> and heavy baryon and meson spectroscopy)</w:t>
      </w:r>
    </w:p>
    <w:p w:rsidR="00F0654A" w:rsidRPr="00F0654A" w:rsidRDefault="00F0654A" w:rsidP="00F065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b/>
          <w:bCs/>
          <w:sz w:val="24"/>
          <w:szCs w:val="24"/>
        </w:rPr>
        <w:t>The transverse structure of the hadrons</w:t>
      </w:r>
      <w:r w:rsidRPr="00F0654A">
        <w:rPr>
          <w:rFonts w:ascii="Times New Roman" w:eastAsia="Times New Roman" w:hAnsi="Times New Roman" w:cs="Times New Roman"/>
          <w:sz w:val="24"/>
          <w:szCs w:val="24"/>
        </w:rPr>
        <w:br/>
        <w:t xml:space="preserve">(Elastic and transition Form Factors) </w:t>
      </w:r>
    </w:p>
    <w:p w:rsidR="00F0654A" w:rsidRPr="00F0654A" w:rsidRDefault="00F0654A" w:rsidP="00F065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b/>
          <w:bCs/>
          <w:sz w:val="24"/>
          <w:szCs w:val="24"/>
        </w:rPr>
        <w:t>The longitudinal structure of the hadrons</w:t>
      </w:r>
      <w:r w:rsidRPr="00F0654A">
        <w:rPr>
          <w:rFonts w:ascii="Times New Roman" w:eastAsia="Times New Roman" w:hAnsi="Times New Roman" w:cs="Times New Roman"/>
          <w:sz w:val="24"/>
          <w:szCs w:val="24"/>
        </w:rPr>
        <w:br/>
        <w:t>(</w:t>
      </w:r>
      <w:proofErr w:type="spellStart"/>
      <w:r w:rsidRPr="00F0654A">
        <w:rPr>
          <w:rFonts w:ascii="Times New Roman" w:eastAsia="Times New Roman" w:hAnsi="Times New Roman" w:cs="Times New Roman"/>
          <w:sz w:val="24"/>
          <w:szCs w:val="24"/>
        </w:rPr>
        <w:t>Unpolarized</w:t>
      </w:r>
      <w:proofErr w:type="spellEnd"/>
      <w:r w:rsidRPr="00F0654A">
        <w:rPr>
          <w:rFonts w:ascii="Times New Roman" w:eastAsia="Times New Roman" w:hAnsi="Times New Roman" w:cs="Times New Roman"/>
          <w:sz w:val="24"/>
          <w:szCs w:val="24"/>
        </w:rPr>
        <w:t xml:space="preserve"> and polarized </w:t>
      </w:r>
      <w:proofErr w:type="spellStart"/>
      <w:r w:rsidRPr="00F0654A">
        <w:rPr>
          <w:rFonts w:ascii="Times New Roman" w:eastAsia="Times New Roman" w:hAnsi="Times New Roman" w:cs="Times New Roman"/>
          <w:sz w:val="24"/>
          <w:szCs w:val="24"/>
        </w:rPr>
        <w:t>parton</w:t>
      </w:r>
      <w:proofErr w:type="spellEnd"/>
      <w:r w:rsidRPr="00F0654A">
        <w:rPr>
          <w:rFonts w:ascii="Times New Roman" w:eastAsia="Times New Roman" w:hAnsi="Times New Roman" w:cs="Times New Roman"/>
          <w:sz w:val="24"/>
          <w:szCs w:val="24"/>
        </w:rPr>
        <w:t xml:space="preserve"> distribution functions) </w:t>
      </w:r>
    </w:p>
    <w:p w:rsidR="00F0654A" w:rsidRPr="00F0654A" w:rsidRDefault="00F0654A" w:rsidP="00F065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b/>
          <w:bCs/>
          <w:sz w:val="24"/>
          <w:szCs w:val="24"/>
        </w:rPr>
        <w:t>The 3D structure of the hadrons</w:t>
      </w:r>
      <w:r w:rsidRPr="00F0654A">
        <w:rPr>
          <w:rFonts w:ascii="Times New Roman" w:eastAsia="Times New Roman" w:hAnsi="Times New Roman" w:cs="Times New Roman"/>
          <w:sz w:val="24"/>
          <w:szCs w:val="24"/>
        </w:rPr>
        <w:br/>
        <w:t xml:space="preserve">(Generalized Parton Distributions and Transverse Momentum Distributions) </w:t>
      </w:r>
    </w:p>
    <w:p w:rsidR="00F0654A" w:rsidRPr="00F0654A" w:rsidRDefault="00F0654A" w:rsidP="00F065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b/>
          <w:bCs/>
          <w:sz w:val="24"/>
          <w:szCs w:val="24"/>
        </w:rPr>
        <w:t>Hadrons and cold nuclear matter</w:t>
      </w:r>
      <w:r w:rsidRPr="00F0654A">
        <w:rPr>
          <w:rFonts w:ascii="Times New Roman" w:eastAsia="Times New Roman" w:hAnsi="Times New Roman" w:cs="Times New Roman"/>
          <w:sz w:val="24"/>
          <w:szCs w:val="24"/>
        </w:rPr>
        <w:br/>
        <w:t xml:space="preserve">(Medium modification of the nucleons, quark </w:t>
      </w:r>
      <w:proofErr w:type="spellStart"/>
      <w:r w:rsidRPr="00F0654A">
        <w:rPr>
          <w:rFonts w:ascii="Times New Roman" w:eastAsia="Times New Roman" w:hAnsi="Times New Roman" w:cs="Times New Roman"/>
          <w:sz w:val="24"/>
          <w:szCs w:val="24"/>
        </w:rPr>
        <w:t>hadronization</w:t>
      </w:r>
      <w:proofErr w:type="spellEnd"/>
      <w:r w:rsidRPr="00F0654A">
        <w:rPr>
          <w:rFonts w:ascii="Times New Roman" w:eastAsia="Times New Roman" w:hAnsi="Times New Roman" w:cs="Times New Roman"/>
          <w:sz w:val="24"/>
          <w:szCs w:val="24"/>
        </w:rPr>
        <w:t xml:space="preserve">, N-N correlations, </w:t>
      </w:r>
      <w:proofErr w:type="spellStart"/>
      <w:r w:rsidRPr="00F0654A">
        <w:rPr>
          <w:rFonts w:ascii="Times New Roman" w:eastAsia="Times New Roman" w:hAnsi="Times New Roman" w:cs="Times New Roman"/>
          <w:sz w:val="24"/>
          <w:szCs w:val="24"/>
        </w:rPr>
        <w:t>hypernuclear</w:t>
      </w:r>
      <w:proofErr w:type="spellEnd"/>
      <w:r w:rsidRPr="00F0654A">
        <w:rPr>
          <w:rFonts w:ascii="Times New Roman" w:eastAsia="Times New Roman" w:hAnsi="Times New Roman" w:cs="Times New Roman"/>
          <w:sz w:val="24"/>
          <w:szCs w:val="24"/>
        </w:rPr>
        <w:t xml:space="preserve"> spectroscopy, few-body experiments) </w:t>
      </w:r>
    </w:p>
    <w:p w:rsidR="00F0654A" w:rsidRPr="00F0654A" w:rsidRDefault="00F0654A" w:rsidP="00F065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0654A">
        <w:rPr>
          <w:rFonts w:ascii="Times New Roman" w:eastAsia="Times New Roman" w:hAnsi="Times New Roman" w:cs="Times New Roman"/>
          <w:b/>
          <w:bCs/>
          <w:sz w:val="24"/>
          <w:szCs w:val="24"/>
        </w:rPr>
        <w:t>Low-energy tests of the Standard Model and Fundamental Symmetries</w:t>
      </w:r>
      <w:r w:rsidRPr="00F0654A">
        <w:rPr>
          <w:rFonts w:ascii="Times New Roman" w:eastAsia="Times New Roman" w:hAnsi="Times New Roman" w:cs="Times New Roman"/>
          <w:sz w:val="24"/>
          <w:szCs w:val="24"/>
        </w:rPr>
        <w:br/>
        <w:t>(MOLLER, PVDIS, PRIMEX, ...)</w:t>
      </w:r>
    </w:p>
    <w:p w:rsidR="00122E86" w:rsidRDefault="00122E86"/>
    <w:sectPr w:rsidR="00122E8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F24" w:rsidRDefault="00480F24" w:rsidP="00304120">
      <w:pPr>
        <w:spacing w:after="0" w:line="240" w:lineRule="auto"/>
      </w:pPr>
      <w:r>
        <w:separator/>
      </w:r>
    </w:p>
  </w:endnote>
  <w:endnote w:type="continuationSeparator" w:id="0">
    <w:p w:rsidR="00480F24" w:rsidRDefault="00480F24" w:rsidP="0030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0" w:rsidRDefault="00304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0" w:rsidRDefault="00304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0" w:rsidRDefault="00304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F24" w:rsidRDefault="00480F24" w:rsidP="00304120">
      <w:pPr>
        <w:spacing w:after="0" w:line="240" w:lineRule="auto"/>
      </w:pPr>
      <w:r>
        <w:separator/>
      </w:r>
    </w:p>
  </w:footnote>
  <w:footnote w:type="continuationSeparator" w:id="0">
    <w:p w:rsidR="00480F24" w:rsidRDefault="00480F24" w:rsidP="00304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0" w:rsidRDefault="00304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0" w:rsidRDefault="003041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120" w:rsidRDefault="00304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6CC9"/>
    <w:multiLevelType w:val="multilevel"/>
    <w:tmpl w:val="3BC0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91810"/>
    <w:multiLevelType w:val="multilevel"/>
    <w:tmpl w:val="91921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4A"/>
    <w:rsid w:val="0001653E"/>
    <w:rsid w:val="00122E86"/>
    <w:rsid w:val="00217BEB"/>
    <w:rsid w:val="00246C8E"/>
    <w:rsid w:val="002B6A45"/>
    <w:rsid w:val="002C25D7"/>
    <w:rsid w:val="00304120"/>
    <w:rsid w:val="003678A7"/>
    <w:rsid w:val="003C17F0"/>
    <w:rsid w:val="00407AD1"/>
    <w:rsid w:val="00480F24"/>
    <w:rsid w:val="00553796"/>
    <w:rsid w:val="00743EED"/>
    <w:rsid w:val="00890EE3"/>
    <w:rsid w:val="008D42D4"/>
    <w:rsid w:val="009D6D74"/>
    <w:rsid w:val="009E3A66"/>
    <w:rsid w:val="00AA0A48"/>
    <w:rsid w:val="00AC4C11"/>
    <w:rsid w:val="00C52EBC"/>
    <w:rsid w:val="00EC2AC0"/>
    <w:rsid w:val="00F0654A"/>
    <w:rsid w:val="00F20297"/>
    <w:rsid w:val="00FC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20"/>
  </w:style>
  <w:style w:type="paragraph" w:styleId="Footer">
    <w:name w:val="footer"/>
    <w:basedOn w:val="Normal"/>
    <w:link w:val="FooterChar"/>
    <w:uiPriority w:val="99"/>
    <w:unhideWhenUsed/>
    <w:rsid w:val="00304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20"/>
  </w:style>
  <w:style w:type="paragraph" w:styleId="NoSpacing">
    <w:name w:val="No Spacing"/>
    <w:uiPriority w:val="1"/>
    <w:qFormat/>
    <w:rsid w:val="008D42D4"/>
    <w:pPr>
      <w:spacing w:after="0" w:line="240" w:lineRule="auto"/>
    </w:pPr>
  </w:style>
  <w:style w:type="paragraph" w:styleId="BalloonText">
    <w:name w:val="Balloon Text"/>
    <w:basedOn w:val="Normal"/>
    <w:link w:val="BalloonTextChar"/>
    <w:uiPriority w:val="99"/>
    <w:semiHidden/>
    <w:unhideWhenUsed/>
    <w:rsid w:val="00F2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120"/>
  </w:style>
  <w:style w:type="paragraph" w:styleId="Footer">
    <w:name w:val="footer"/>
    <w:basedOn w:val="Normal"/>
    <w:link w:val="FooterChar"/>
    <w:uiPriority w:val="99"/>
    <w:unhideWhenUsed/>
    <w:rsid w:val="00304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120"/>
  </w:style>
  <w:style w:type="paragraph" w:styleId="NoSpacing">
    <w:name w:val="No Spacing"/>
    <w:uiPriority w:val="1"/>
    <w:qFormat/>
    <w:rsid w:val="008D42D4"/>
    <w:pPr>
      <w:spacing w:after="0" w:line="240" w:lineRule="auto"/>
    </w:pPr>
  </w:style>
  <w:style w:type="paragraph" w:styleId="BalloonText">
    <w:name w:val="Balloon Text"/>
    <w:basedOn w:val="Normal"/>
    <w:link w:val="BalloonTextChar"/>
    <w:uiPriority w:val="99"/>
    <w:semiHidden/>
    <w:unhideWhenUsed/>
    <w:rsid w:val="00F202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b.org/exp_prog/PACpage/instructions.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Susan Brown</cp:lastModifiedBy>
  <cp:revision>3</cp:revision>
  <dcterms:created xsi:type="dcterms:W3CDTF">2016-01-21T18:02:00Z</dcterms:created>
  <dcterms:modified xsi:type="dcterms:W3CDTF">2016-01-21T18:05:00Z</dcterms:modified>
</cp:coreProperties>
</file>