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56CF8">
        <w:rPr>
          <w:rFonts w:ascii="Times New Roman" w:hAnsi="Times New Roman" w:cs="Times New Roman"/>
          <w:b/>
          <w:sz w:val="24"/>
          <w:szCs w:val="24"/>
        </w:rPr>
        <w:t>November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36F">
        <w:rPr>
          <w:rFonts w:ascii="Times New Roman" w:hAnsi="Times New Roman" w:cs="Times New Roman"/>
          <w:b/>
          <w:sz w:val="24"/>
          <w:szCs w:val="24"/>
        </w:rPr>
        <w:t>21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A0E1B">
        <w:rPr>
          <w:rFonts w:ascii="Times New Roman" w:hAnsi="Times New Roman" w:cs="Times New Roman"/>
          <w:b/>
          <w:sz w:val="24"/>
          <w:szCs w:val="24"/>
        </w:rPr>
        <w:t>02:00PM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37A21">
        <w:rPr>
          <w:rFonts w:ascii="Times New Roman" w:hAnsi="Times New Roman" w:cs="Times New Roman"/>
          <w:b/>
          <w:sz w:val="24"/>
          <w:szCs w:val="24"/>
        </w:rPr>
        <w:t>0</w:t>
      </w:r>
      <w:r w:rsidR="00AE131D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AE131D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PM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56CF8" w:rsidRDefault="00C56CF8" w:rsidP="00C77939">
      <w:pPr>
        <w:pStyle w:val="MAINPOINT"/>
        <w:numPr>
          <w:ilvl w:val="0"/>
          <w:numId w:val="0"/>
        </w:numPr>
      </w:pPr>
    </w:p>
    <w:p w:rsidR="003B275A" w:rsidRDefault="003B275A" w:rsidP="00C56CF8">
      <w:pPr>
        <w:pStyle w:val="MAINPOINT"/>
      </w:pPr>
      <w:r>
        <w:t>Hall A</w:t>
      </w:r>
    </w:p>
    <w:p w:rsidR="003B275A" w:rsidRDefault="00262D16" w:rsidP="003B275A">
      <w:pPr>
        <w:pStyle w:val="CONTRIBUTORS"/>
      </w:pPr>
      <w:r>
        <w:t xml:space="preserve">Pablo Campero, </w:t>
      </w:r>
      <w:r w:rsidR="003B275A">
        <w:t>Marc McMullen</w:t>
      </w:r>
    </w:p>
    <w:p w:rsidR="003B275A" w:rsidRDefault="003B275A" w:rsidP="003B275A">
      <w:pPr>
        <w:pStyle w:val="SUB-POINT"/>
      </w:pPr>
      <w:r>
        <w:t>ECAL</w:t>
      </w:r>
    </w:p>
    <w:p w:rsidR="00262D16" w:rsidRDefault="00262D16" w:rsidP="003B275A">
      <w:pPr>
        <w:pStyle w:val="SUB-POINT"/>
      </w:pPr>
      <w:r>
        <w:t>LAPPD</w:t>
      </w:r>
    </w:p>
    <w:p w:rsidR="00262D16" w:rsidRDefault="00262D16" w:rsidP="00262D16">
      <w:pPr>
        <w:pStyle w:val="DETAIL"/>
      </w:pPr>
      <w:r>
        <w:t xml:space="preserve">Issues to open SolidWorks drawing files for the </w:t>
      </w:r>
      <w:r w:rsidRPr="00262D16">
        <w:t>LAPPD face (window and photocathode) and also of the readout board with all pixels defined</w:t>
      </w:r>
    </w:p>
    <w:p w:rsidR="00262D16" w:rsidRDefault="009768A3" w:rsidP="00262D16">
      <w:pPr>
        <w:pStyle w:val="DETAIL"/>
      </w:pPr>
      <w:r>
        <w:t>Errors during the a</w:t>
      </w:r>
      <w:r w:rsidR="00262D16">
        <w:t>ttempt</w:t>
      </w:r>
      <w:r>
        <w:t>s</w:t>
      </w:r>
      <w:r w:rsidR="00262D16">
        <w:t xml:space="preserve"> to open SolidWorks files with NX12 and </w:t>
      </w:r>
      <w:r>
        <w:br/>
      </w:r>
      <w:proofErr w:type="spellStart"/>
      <w:r w:rsidR="00262D16">
        <w:t>SpaceClaim</w:t>
      </w:r>
      <w:proofErr w:type="spellEnd"/>
      <w:r w:rsidR="00262D16">
        <w:t xml:space="preserve"> 2023-R1 </w:t>
      </w:r>
      <w:bookmarkStart w:id="0" w:name="_GoBack"/>
      <w:bookmarkEnd w:id="0"/>
    </w:p>
    <w:p w:rsidR="00C56CF8" w:rsidRDefault="00C56CF8" w:rsidP="00C56CF8">
      <w:pPr>
        <w:pStyle w:val="MAINPOINT"/>
      </w:pPr>
      <w:r>
        <w:t>Hall C</w:t>
      </w:r>
    </w:p>
    <w:p w:rsidR="00C56CF8" w:rsidRDefault="00C56CF8" w:rsidP="00C56CF8">
      <w:pPr>
        <w:pStyle w:val="CONTRIBUTORS"/>
      </w:pPr>
      <w:r>
        <w:t>Aaron Brown</w:t>
      </w:r>
    </w:p>
    <w:p w:rsidR="00C56CF8" w:rsidRDefault="00C56CF8" w:rsidP="00C56CF8">
      <w:pPr>
        <w:pStyle w:val="SUB-POINT"/>
      </w:pPr>
      <w:r>
        <w:t>NPS</w:t>
      </w:r>
    </w:p>
    <w:p w:rsidR="00357594" w:rsidRDefault="00357594" w:rsidP="009F77BF">
      <w:pPr>
        <w:pStyle w:val="DETAIL"/>
      </w:pPr>
      <w:r>
        <w:t>Test station plans</w:t>
      </w:r>
    </w:p>
    <w:p w:rsidR="003B275A" w:rsidRDefault="003B275A" w:rsidP="003B275A">
      <w:pPr>
        <w:pStyle w:val="DETAIL"/>
        <w:numPr>
          <w:ilvl w:val="3"/>
          <w:numId w:val="8"/>
        </w:numPr>
      </w:pPr>
      <w:r>
        <w:t>Can this be done on the CUE subnet, or does it have to be on one of the hall subnets?</w:t>
      </w:r>
    </w:p>
    <w:p w:rsidR="00C56CF8" w:rsidRDefault="00C56CF8" w:rsidP="00C56CF8">
      <w:pPr>
        <w:pStyle w:val="MAINPOINT"/>
        <w:numPr>
          <w:ilvl w:val="0"/>
          <w:numId w:val="0"/>
        </w:numPr>
        <w:rPr>
          <w:rFonts w:asciiTheme="minorHAnsi" w:hAnsiTheme="minorHAnsi" w:cstheme="minorBidi"/>
          <w:b w:val="0"/>
          <w:color w:val="auto"/>
          <w:u w:val="none"/>
        </w:rPr>
      </w:pPr>
    </w:p>
    <w:p w:rsidR="00C56CF8" w:rsidRDefault="00C56CF8" w:rsidP="00C56CF8">
      <w:pPr>
        <w:pStyle w:val="MAINPOINT"/>
      </w:pPr>
      <w:r>
        <w:t>EIC</w:t>
      </w:r>
    </w:p>
    <w:p w:rsidR="00C56CF8" w:rsidRDefault="00C56CF8" w:rsidP="00C56CF8">
      <w:pPr>
        <w:pStyle w:val="CONTRIBUTORS"/>
      </w:pPr>
      <w:r>
        <w:t>Pablo Campero, Brian Eng, Tyler Lemon</w:t>
      </w:r>
    </w:p>
    <w:p w:rsidR="00C56CF8" w:rsidRDefault="00C56CF8" w:rsidP="00C77939">
      <w:pPr>
        <w:pStyle w:val="SUB-POINT"/>
      </w:pPr>
      <w:r>
        <w:t>EIC-DIRC</w:t>
      </w:r>
    </w:p>
    <w:p w:rsidR="00C77939" w:rsidRDefault="003B275A" w:rsidP="003B275A">
      <w:pPr>
        <w:pStyle w:val="DETAIL"/>
      </w:pPr>
      <w:r>
        <w:t>Shipping crates update?</w:t>
      </w:r>
    </w:p>
    <w:p w:rsidR="0037175E" w:rsidRDefault="0037175E" w:rsidP="0037175E">
      <w:pPr>
        <w:pStyle w:val="SUB-POINT"/>
      </w:pPr>
      <w:r>
        <w:t>EIC-Beampipe Thermal simulation</w:t>
      </w:r>
    </w:p>
    <w:p w:rsidR="0037175E" w:rsidRDefault="0037175E" w:rsidP="0037175E">
      <w:pPr>
        <w:pStyle w:val="DETAIL"/>
      </w:pPr>
      <w:r>
        <w:t>Meshing of the model with Ansys Fluent Meshing</w:t>
      </w:r>
    </w:p>
    <w:sectPr w:rsidR="0037175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D61" w:rsidRDefault="00553D61" w:rsidP="00300B3A">
      <w:pPr>
        <w:spacing w:after="0" w:line="240" w:lineRule="auto"/>
      </w:pPr>
      <w:r>
        <w:separator/>
      </w:r>
    </w:p>
  </w:endnote>
  <w:endnote w:type="continuationSeparator" w:id="0">
    <w:p w:rsidR="00553D61" w:rsidRDefault="00553D61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D61" w:rsidRDefault="00553D61" w:rsidP="00300B3A">
      <w:pPr>
        <w:spacing w:after="0" w:line="240" w:lineRule="auto"/>
      </w:pPr>
      <w:r>
        <w:separator/>
      </w:r>
    </w:p>
  </w:footnote>
  <w:footnote w:type="continuationSeparator" w:id="0">
    <w:p w:rsidR="00553D61" w:rsidRDefault="00553D61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2D16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75E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3D61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7A21"/>
    <w:rsid w:val="007412B0"/>
    <w:rsid w:val="00741C69"/>
    <w:rsid w:val="00741F05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23CD"/>
    <w:rsid w:val="007F4A6C"/>
    <w:rsid w:val="007F5A08"/>
    <w:rsid w:val="007F6150"/>
    <w:rsid w:val="007F7232"/>
    <w:rsid w:val="0080254D"/>
    <w:rsid w:val="008029BB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8A3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86C"/>
    <w:rsid w:val="00EE4B33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F27A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EEF2C-AAA3-456B-B4C9-21FD9205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Pablo Campero Rojas</cp:lastModifiedBy>
  <cp:revision>231</cp:revision>
  <cp:lastPrinted>2021-01-25T14:38:00Z</cp:lastPrinted>
  <dcterms:created xsi:type="dcterms:W3CDTF">2022-01-26T13:59:00Z</dcterms:created>
  <dcterms:modified xsi:type="dcterms:W3CDTF">2023-11-21T16:14:00Z</dcterms:modified>
</cp:coreProperties>
</file>