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B291" w14:textId="5B01D5C9" w:rsidR="00891BD8" w:rsidRPr="006F7EB2" w:rsidRDefault="008A3545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7E349C">
        <w:rPr>
          <w:rFonts w:ascii="Times New Roman" w:hAnsi="Times New Roman" w:cs="Times New Roman"/>
          <w:b/>
          <w:sz w:val="24"/>
          <w:szCs w:val="24"/>
          <w:u w:val="single"/>
        </w:rPr>
        <w:t>Cal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Controls Meeting</w:t>
      </w:r>
    </w:p>
    <w:p w14:paraId="213D3620" w14:textId="4BEC810D" w:rsidR="002625CC" w:rsidRPr="006F7EB2" w:rsidRDefault="00004ABB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7E349C">
        <w:rPr>
          <w:rFonts w:ascii="Times New Roman" w:hAnsi="Times New Roman" w:cs="Times New Roman"/>
          <w:b/>
          <w:sz w:val="24"/>
          <w:szCs w:val="24"/>
        </w:rPr>
        <w:t>April 28</w:t>
      </w:r>
      <w:r w:rsidR="000C3FF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A3545">
        <w:rPr>
          <w:rFonts w:ascii="Times New Roman" w:hAnsi="Times New Roman" w:cs="Times New Roman"/>
          <w:b/>
          <w:sz w:val="24"/>
          <w:szCs w:val="24"/>
        </w:rPr>
        <w:t>2023</w:t>
      </w:r>
    </w:p>
    <w:p w14:paraId="44522E1C" w14:textId="3E477BFE"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7C3994">
        <w:rPr>
          <w:rFonts w:ascii="Times New Roman" w:hAnsi="Times New Roman" w:cs="Times New Roman"/>
          <w:b/>
          <w:sz w:val="24"/>
          <w:szCs w:val="24"/>
        </w:rPr>
        <w:t xml:space="preserve">3:15 </w:t>
      </w:r>
      <w:r w:rsidR="005128F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C3994">
        <w:rPr>
          <w:rFonts w:ascii="Times New Roman" w:hAnsi="Times New Roman" w:cs="Times New Roman"/>
          <w:b/>
          <w:sz w:val="24"/>
          <w:szCs w:val="24"/>
        </w:rPr>
        <w:t>4:15</w:t>
      </w:r>
    </w:p>
    <w:p w14:paraId="6A39579D" w14:textId="34E30F35" w:rsidR="005863C6" w:rsidRDefault="005863C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B30AF" w14:textId="3FD2DA9F" w:rsidR="005863C6" w:rsidRPr="002E2517" w:rsidRDefault="00686BF3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Agenda:</w:t>
      </w:r>
    </w:p>
    <w:p w14:paraId="739D3B22" w14:textId="77777777"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14:paraId="7A5701BB" w14:textId="77777777" w:rsidR="005B6D47" w:rsidRPr="005B6D47" w:rsidRDefault="005B6D47" w:rsidP="005B6D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p w14:paraId="683E0858" w14:textId="2A190069" w:rsidR="001E79BE" w:rsidRPr="001E79BE" w:rsidRDefault="007E349C" w:rsidP="001E79BE">
      <w:pPr>
        <w:numPr>
          <w:ilvl w:val="0"/>
          <w:numId w:val="20"/>
        </w:numPr>
        <w:ind w:right="-20"/>
        <w:rPr>
          <w:rFonts w:ascii="Times New Roman" w:hAnsi="Times New Roman"/>
          <w:b/>
          <w:bCs/>
          <w:sz w:val="24"/>
          <w:szCs w:val="24"/>
          <w:u w:color="0000FF"/>
        </w:rPr>
      </w:pPr>
      <w:r>
        <w:rPr>
          <w:rFonts w:ascii="Times New Roman" w:hAnsi="Times New Roman"/>
          <w:b/>
          <w:bCs/>
          <w:sz w:val="24"/>
          <w:szCs w:val="24"/>
          <w:u w:color="0000FF"/>
        </w:rPr>
        <w:t>6-supermodule heater controls</w:t>
      </w:r>
      <w:r w:rsidR="00A713FE">
        <w:rPr>
          <w:rFonts w:ascii="Times New Roman" w:hAnsi="Times New Roman"/>
          <w:b/>
          <w:bCs/>
          <w:sz w:val="24"/>
          <w:szCs w:val="24"/>
          <w:u w:color="0000FF"/>
        </w:rPr>
        <w:t xml:space="preserve"> update</w:t>
      </w:r>
      <w:r w:rsidR="001E79BE">
        <w:rPr>
          <w:rFonts w:ascii="Times New Roman" w:hAnsi="Times New Roman"/>
          <w:b/>
          <w:bCs/>
          <w:sz w:val="24"/>
          <w:szCs w:val="24"/>
          <w:u w:color="0000FF"/>
        </w:rPr>
        <w:t xml:space="preserve"> (McMullen)</w:t>
      </w:r>
    </w:p>
    <w:p w14:paraId="0B602659" w14:textId="459380DF" w:rsidR="00992416" w:rsidRPr="00992416" w:rsidRDefault="00992416" w:rsidP="00992416">
      <w:pPr>
        <w:numPr>
          <w:ilvl w:val="1"/>
          <w:numId w:val="20"/>
        </w:numPr>
        <w:ind w:right="-20"/>
        <w:rPr>
          <w:rFonts w:ascii="Times New Roman" w:hAnsi="Times New Roman"/>
          <w:bCs/>
          <w:sz w:val="24"/>
          <w:szCs w:val="24"/>
          <w:u w:color="0000FF"/>
        </w:rPr>
      </w:pPr>
      <w:r w:rsidRPr="00992416">
        <w:rPr>
          <w:rFonts w:ascii="Times New Roman" w:hAnsi="Times New Roman"/>
          <w:bCs/>
          <w:sz w:val="24"/>
          <w:szCs w:val="24"/>
          <w:u w:color="0000FF"/>
        </w:rPr>
        <w:t>Presentation</w:t>
      </w:r>
    </w:p>
    <w:p w14:paraId="7F069E6F" w14:textId="0AF9E326" w:rsidR="00992416" w:rsidRPr="00992416" w:rsidRDefault="007E349C" w:rsidP="00992416">
      <w:pPr>
        <w:numPr>
          <w:ilvl w:val="0"/>
          <w:numId w:val="20"/>
        </w:numPr>
        <w:ind w:right="-20"/>
        <w:rPr>
          <w:rFonts w:ascii="Times New Roman" w:hAnsi="Times New Roman"/>
          <w:b/>
          <w:bCs/>
          <w:sz w:val="24"/>
          <w:szCs w:val="24"/>
          <w:u w:color="0000FF"/>
        </w:rPr>
      </w:pPr>
      <w:r>
        <w:rPr>
          <w:rFonts w:ascii="Times New Roman" w:hAnsi="Times New Roman"/>
          <w:b/>
          <w:bCs/>
          <w:sz w:val="24"/>
          <w:szCs w:val="24"/>
          <w:u w:color="0000FF"/>
        </w:rPr>
        <w:t>6-supermodule test stand</w:t>
      </w:r>
      <w:r w:rsidR="001E79BE">
        <w:rPr>
          <w:rFonts w:ascii="Times New Roman" w:hAnsi="Times New Roman"/>
          <w:b/>
          <w:bCs/>
          <w:sz w:val="24"/>
          <w:szCs w:val="24"/>
          <w:u w:color="0000FF"/>
        </w:rPr>
        <w:t xml:space="preserve"> (McMullen)</w:t>
      </w:r>
    </w:p>
    <w:p w14:paraId="17675737" w14:textId="405CE214" w:rsidR="000C3FFC" w:rsidRDefault="007E349C" w:rsidP="000C3FFC">
      <w:pPr>
        <w:numPr>
          <w:ilvl w:val="1"/>
          <w:numId w:val="20"/>
        </w:numPr>
        <w:ind w:right="-20"/>
        <w:rPr>
          <w:rFonts w:ascii="Times New Roman" w:hAnsi="Times New Roman"/>
          <w:bCs/>
          <w:sz w:val="24"/>
          <w:szCs w:val="24"/>
          <w:u w:color="0000FF"/>
        </w:rPr>
      </w:pPr>
      <w:r>
        <w:rPr>
          <w:rFonts w:ascii="Times New Roman" w:hAnsi="Times New Roman"/>
          <w:bCs/>
          <w:sz w:val="24"/>
          <w:szCs w:val="24"/>
          <w:u w:color="0000FF"/>
        </w:rPr>
        <w:t>Is 5 channel segmentation complete?</w:t>
      </w:r>
    </w:p>
    <w:p w14:paraId="7F459A4F" w14:textId="61A45F64" w:rsidR="000C3FFC" w:rsidRDefault="007E349C" w:rsidP="000C3FFC">
      <w:pPr>
        <w:numPr>
          <w:ilvl w:val="1"/>
          <w:numId w:val="20"/>
        </w:numPr>
        <w:ind w:right="-20"/>
        <w:rPr>
          <w:rFonts w:ascii="Times New Roman" w:hAnsi="Times New Roman"/>
          <w:bCs/>
          <w:sz w:val="24"/>
          <w:szCs w:val="24"/>
          <w:u w:color="0000FF"/>
        </w:rPr>
      </w:pPr>
      <w:r>
        <w:rPr>
          <w:rFonts w:ascii="Times New Roman" w:hAnsi="Times New Roman"/>
          <w:bCs/>
          <w:sz w:val="24"/>
          <w:szCs w:val="24"/>
          <w:u w:color="0000FF"/>
        </w:rPr>
        <w:t>Do the channels have cables to plug into AC relays (NEMA 1-15P)</w:t>
      </w:r>
    </w:p>
    <w:p w14:paraId="79EC5F3C" w14:textId="3966411B" w:rsidR="007E349C" w:rsidRDefault="007E349C" w:rsidP="000C3FFC">
      <w:pPr>
        <w:numPr>
          <w:ilvl w:val="1"/>
          <w:numId w:val="20"/>
        </w:numPr>
        <w:ind w:right="-20"/>
        <w:rPr>
          <w:rFonts w:ascii="Times New Roman" w:hAnsi="Times New Roman"/>
          <w:bCs/>
          <w:sz w:val="24"/>
          <w:szCs w:val="24"/>
          <w:u w:color="0000FF"/>
        </w:rPr>
      </w:pPr>
      <w:r>
        <w:rPr>
          <w:rFonts w:ascii="Times New Roman" w:hAnsi="Times New Roman"/>
          <w:bCs/>
          <w:sz w:val="24"/>
          <w:szCs w:val="24"/>
          <w:u w:color="0000FF"/>
        </w:rPr>
        <w:t>Channel power configuration</w:t>
      </w:r>
      <w:r w:rsidR="001E79BE">
        <w:rPr>
          <w:rFonts w:ascii="Times New Roman" w:hAnsi="Times New Roman"/>
          <w:bCs/>
          <w:sz w:val="24"/>
          <w:szCs w:val="24"/>
          <w:u w:color="0000FF"/>
        </w:rPr>
        <w:t xml:space="preserve"> issue</w:t>
      </w:r>
    </w:p>
    <w:p w14:paraId="6634B200" w14:textId="09FF978D" w:rsidR="007E349C" w:rsidRDefault="007E349C" w:rsidP="00D5432F">
      <w:pPr>
        <w:numPr>
          <w:ilvl w:val="2"/>
          <w:numId w:val="22"/>
        </w:numPr>
        <w:ind w:right="-20"/>
        <w:rPr>
          <w:rFonts w:ascii="Times New Roman" w:hAnsi="Times New Roman"/>
          <w:bCs/>
          <w:sz w:val="24"/>
          <w:szCs w:val="24"/>
          <w:u w:color="0000FF"/>
        </w:rPr>
      </w:pPr>
      <w:r>
        <w:rPr>
          <w:rFonts w:ascii="Times New Roman" w:hAnsi="Times New Roman"/>
          <w:bCs/>
          <w:sz w:val="24"/>
          <w:szCs w:val="24"/>
          <w:u w:color="0000FF"/>
        </w:rPr>
        <w:t xml:space="preserve">@ 120VAC – current is ~ 4A per </w:t>
      </w:r>
      <w:proofErr w:type="spellStart"/>
      <w:r>
        <w:rPr>
          <w:rFonts w:ascii="Times New Roman" w:hAnsi="Times New Roman"/>
          <w:bCs/>
          <w:sz w:val="24"/>
          <w:szCs w:val="24"/>
          <w:u w:color="0000FF"/>
        </w:rPr>
        <w:t>supermodule</w:t>
      </w:r>
      <w:proofErr w:type="spellEnd"/>
      <w:r>
        <w:rPr>
          <w:rFonts w:ascii="Times New Roman" w:hAnsi="Times New Roman"/>
          <w:bCs/>
          <w:sz w:val="24"/>
          <w:szCs w:val="24"/>
          <w:u w:color="0000FF"/>
        </w:rPr>
        <w:t xml:space="preserve"> </w:t>
      </w:r>
      <w:r w:rsidR="00AB44EE">
        <w:rPr>
          <w:rFonts w:ascii="Times New Roman" w:hAnsi="Times New Roman"/>
          <w:bCs/>
          <w:sz w:val="24"/>
          <w:szCs w:val="24"/>
          <w:u w:color="0000FF"/>
        </w:rPr>
        <w:t xml:space="preserve">bank </w:t>
      </w:r>
      <w:r>
        <w:rPr>
          <w:rFonts w:ascii="Times New Roman" w:hAnsi="Times New Roman"/>
          <w:bCs/>
          <w:sz w:val="24"/>
          <w:szCs w:val="24"/>
          <w:u w:color="0000FF"/>
        </w:rPr>
        <w:t xml:space="preserve">channel (4 heaters) </w:t>
      </w:r>
    </w:p>
    <w:p w14:paraId="479D7749" w14:textId="1F813271" w:rsidR="007E349C" w:rsidRDefault="007E349C" w:rsidP="00D5432F">
      <w:pPr>
        <w:numPr>
          <w:ilvl w:val="2"/>
          <w:numId w:val="22"/>
        </w:numPr>
        <w:ind w:right="-20"/>
        <w:rPr>
          <w:rFonts w:ascii="Times New Roman" w:hAnsi="Times New Roman"/>
          <w:bCs/>
          <w:sz w:val="24"/>
          <w:szCs w:val="24"/>
          <w:u w:color="0000FF"/>
        </w:rPr>
      </w:pPr>
      <w:r>
        <w:rPr>
          <w:rFonts w:ascii="Times New Roman" w:hAnsi="Times New Roman"/>
          <w:bCs/>
          <w:sz w:val="24"/>
          <w:szCs w:val="24"/>
          <w:u w:color="0000FF"/>
        </w:rPr>
        <w:t>@ 120VAC – current is ~ 6A per AL</w:t>
      </w:r>
      <w:r w:rsidR="001E79BE">
        <w:rPr>
          <w:rFonts w:ascii="Times New Roman" w:hAnsi="Times New Roman"/>
          <w:bCs/>
          <w:sz w:val="24"/>
          <w:szCs w:val="24"/>
          <w:u w:color="0000FF"/>
        </w:rPr>
        <w:t xml:space="preserve"> bar</w:t>
      </w:r>
      <w:r>
        <w:rPr>
          <w:rFonts w:ascii="Times New Roman" w:hAnsi="Times New Roman"/>
          <w:bCs/>
          <w:sz w:val="24"/>
          <w:szCs w:val="24"/>
          <w:u w:color="0000FF"/>
        </w:rPr>
        <w:t xml:space="preserve"> channel (6 heaters)</w:t>
      </w:r>
    </w:p>
    <w:p w14:paraId="2647019B" w14:textId="2C5AA3A9" w:rsidR="001E79BE" w:rsidRPr="001E79BE" w:rsidRDefault="007E349C" w:rsidP="00D5432F">
      <w:pPr>
        <w:numPr>
          <w:ilvl w:val="2"/>
          <w:numId w:val="22"/>
        </w:numPr>
        <w:ind w:right="-20"/>
        <w:rPr>
          <w:rFonts w:ascii="Times New Roman" w:hAnsi="Times New Roman"/>
          <w:bCs/>
          <w:sz w:val="24"/>
          <w:szCs w:val="24"/>
          <w:u w:color="0000FF"/>
        </w:rPr>
      </w:pPr>
      <w:r>
        <w:rPr>
          <w:rFonts w:ascii="Times New Roman" w:hAnsi="Times New Roman"/>
          <w:bCs/>
          <w:sz w:val="24"/>
          <w:szCs w:val="24"/>
          <w:u w:color="0000FF"/>
        </w:rPr>
        <w:t xml:space="preserve">@ 120VAC – total current is + </w:t>
      </w:r>
      <w:r w:rsidRPr="001E79BE">
        <w:rPr>
          <w:rFonts w:ascii="Times New Roman" w:hAnsi="Times New Roman"/>
          <w:b/>
          <w:bCs/>
          <w:sz w:val="24"/>
          <w:szCs w:val="24"/>
          <w:u w:color="0000FF"/>
        </w:rPr>
        <w:t>24A</w:t>
      </w:r>
      <w:r>
        <w:rPr>
          <w:rFonts w:ascii="Times New Roman" w:hAnsi="Times New Roman"/>
          <w:bCs/>
          <w:sz w:val="24"/>
          <w:szCs w:val="24"/>
          <w:u w:color="0000FF"/>
        </w:rPr>
        <w:t xml:space="preserve"> ( 3 </w:t>
      </w:r>
      <w:proofErr w:type="spellStart"/>
      <w:r>
        <w:rPr>
          <w:rFonts w:ascii="Times New Roman" w:hAnsi="Times New Roman"/>
          <w:bCs/>
          <w:sz w:val="24"/>
          <w:szCs w:val="24"/>
          <w:u w:color="0000FF"/>
        </w:rPr>
        <w:t>supermodule</w:t>
      </w:r>
      <w:proofErr w:type="spellEnd"/>
      <w:r>
        <w:rPr>
          <w:rFonts w:ascii="Times New Roman" w:hAnsi="Times New Roman"/>
          <w:bCs/>
          <w:sz w:val="24"/>
          <w:szCs w:val="24"/>
          <w:u w:color="0000FF"/>
        </w:rPr>
        <w:t xml:space="preserve"> channels +</w:t>
      </w:r>
      <w:r w:rsidR="001E79BE">
        <w:rPr>
          <w:rFonts w:ascii="Times New Roman" w:hAnsi="Times New Roman"/>
          <w:bCs/>
          <w:sz w:val="24"/>
          <w:szCs w:val="24"/>
          <w:u w:color="0000FF"/>
        </w:rPr>
        <w:t xml:space="preserve"> 2 AL bar channels)</w:t>
      </w:r>
    </w:p>
    <w:p w14:paraId="6C7D10D3" w14:textId="67FB81A0" w:rsidR="00280080" w:rsidRDefault="001E79BE" w:rsidP="001E79BE">
      <w:pPr>
        <w:numPr>
          <w:ilvl w:val="0"/>
          <w:numId w:val="20"/>
        </w:numPr>
        <w:ind w:right="-20"/>
        <w:rPr>
          <w:rFonts w:ascii="Times New Roman" w:hAnsi="Times New Roman"/>
          <w:b/>
          <w:bCs/>
          <w:sz w:val="24"/>
          <w:szCs w:val="24"/>
          <w:u w:color="0000FF"/>
        </w:rPr>
      </w:pPr>
      <w:r>
        <w:rPr>
          <w:rFonts w:ascii="Times New Roman" w:hAnsi="Times New Roman"/>
          <w:b/>
          <w:bCs/>
          <w:sz w:val="24"/>
          <w:szCs w:val="24"/>
          <w:u w:color="0000FF"/>
        </w:rPr>
        <w:t>ERR recap (Hall A)</w:t>
      </w:r>
    </w:p>
    <w:p w14:paraId="36A8C1AD" w14:textId="57A06F39" w:rsidR="001E79BE" w:rsidRPr="001E79BE" w:rsidRDefault="001E79BE" w:rsidP="001E79BE">
      <w:pPr>
        <w:numPr>
          <w:ilvl w:val="0"/>
          <w:numId w:val="20"/>
        </w:numPr>
        <w:ind w:right="-20"/>
        <w:rPr>
          <w:rFonts w:ascii="Times New Roman" w:hAnsi="Times New Roman"/>
          <w:b/>
          <w:bCs/>
          <w:sz w:val="24"/>
          <w:szCs w:val="24"/>
          <w:u w:color="0000FF"/>
        </w:rPr>
      </w:pPr>
      <w:r>
        <w:rPr>
          <w:rFonts w:ascii="Times New Roman" w:hAnsi="Times New Roman"/>
          <w:b/>
          <w:bCs/>
          <w:sz w:val="24"/>
          <w:szCs w:val="24"/>
          <w:u w:color="0000FF"/>
        </w:rPr>
        <w:t>Open discussion</w:t>
      </w:r>
    </w:p>
    <w:p w14:paraId="2C812E3F" w14:textId="77777777" w:rsidR="00280080" w:rsidRPr="00280080" w:rsidRDefault="00280080" w:rsidP="00280080">
      <w:pPr>
        <w:spacing w:after="0" w:line="240" w:lineRule="auto"/>
        <w:rPr>
          <w:rFonts w:ascii="Times New Roman" w:hAnsi="Times New Roman" w:cs="Times New Roman"/>
        </w:rPr>
      </w:pPr>
    </w:p>
    <w:p w14:paraId="19129B8A" w14:textId="47CFEAB5" w:rsidR="00C01483" w:rsidRDefault="00C01483" w:rsidP="00C01483">
      <w:pPr>
        <w:spacing w:after="0" w:line="240" w:lineRule="auto"/>
        <w:rPr>
          <w:rFonts w:ascii="Times New Roman" w:hAnsi="Times New Roman" w:cs="Times New Roman"/>
        </w:rPr>
      </w:pPr>
    </w:p>
    <w:p w14:paraId="0E6C0929" w14:textId="77777777" w:rsidR="00C01483" w:rsidRPr="00C01483" w:rsidRDefault="00C01483" w:rsidP="00C01483">
      <w:pPr>
        <w:spacing w:after="0" w:line="240" w:lineRule="auto"/>
        <w:ind w:left="720"/>
        <w:rPr>
          <w:rFonts w:ascii="Times New Roman" w:hAnsi="Times New Roman" w:cs="Times New Roman"/>
        </w:rPr>
      </w:pPr>
      <w:bookmarkStart w:id="0" w:name="_GoBack"/>
      <w:bookmarkEnd w:id="0"/>
    </w:p>
    <w:sectPr w:rsidR="00C01483" w:rsidRPr="00C014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944226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9DB3726"/>
    <w:multiLevelType w:val="multilevel"/>
    <w:tmpl w:val="FCFCEA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133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"/>
      <w:lvlJc w:val="left"/>
      <w:pPr>
        <w:ind w:left="194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222660"/>
    <w:multiLevelType w:val="multilevel"/>
    <w:tmpl w:val="C32285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57245B86"/>
    <w:multiLevelType w:val="hybridMultilevel"/>
    <w:tmpl w:val="E830139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E1431A7"/>
    <w:multiLevelType w:val="multilevel"/>
    <w:tmpl w:val="1D3A9FD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ind w:left="1332" w:hanging="432"/>
      </w:pPr>
      <w:rPr>
        <w:rFonts w:ascii="Times New Roman" w:hAnsi="Times New Roman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2"/>
  </w:num>
  <w:num w:numId="5">
    <w:abstractNumId w:val="8"/>
  </w:num>
  <w:num w:numId="6">
    <w:abstractNumId w:val="15"/>
  </w:num>
  <w:num w:numId="7">
    <w:abstractNumId w:val="6"/>
  </w:num>
  <w:num w:numId="8">
    <w:abstractNumId w:val="3"/>
  </w:num>
  <w:num w:numId="9">
    <w:abstractNumId w:val="0"/>
  </w:num>
  <w:num w:numId="10">
    <w:abstractNumId w:val="14"/>
  </w:num>
  <w:num w:numId="11">
    <w:abstractNumId w:val="11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5"/>
  </w:num>
  <w:num w:numId="13">
    <w:abstractNumId w:val="10"/>
  </w:num>
  <w:num w:numId="14">
    <w:abstractNumId w:val="17"/>
  </w:num>
  <w:num w:numId="15">
    <w:abstractNumId w:val="11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1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2"/>
  </w:num>
  <w:num w:numId="18">
    <w:abstractNumId w:val="9"/>
  </w:num>
  <w:num w:numId="19">
    <w:abstractNumId w:val="13"/>
  </w:num>
  <w:num w:numId="20">
    <w:abstractNumId w:val="18"/>
  </w:num>
  <w:num w:numId="21">
    <w:abstractNumId w:val="16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02295"/>
    <w:rsid w:val="00004ABB"/>
    <w:rsid w:val="000210FA"/>
    <w:rsid w:val="000261EB"/>
    <w:rsid w:val="0006199D"/>
    <w:rsid w:val="00065A8E"/>
    <w:rsid w:val="00091B3B"/>
    <w:rsid w:val="00095982"/>
    <w:rsid w:val="000A2A16"/>
    <w:rsid w:val="000A56C9"/>
    <w:rsid w:val="000A5B84"/>
    <w:rsid w:val="000B4FE5"/>
    <w:rsid w:val="000C3FFC"/>
    <w:rsid w:val="000C565A"/>
    <w:rsid w:val="000F382F"/>
    <w:rsid w:val="000F53B7"/>
    <w:rsid w:val="00107878"/>
    <w:rsid w:val="00110A66"/>
    <w:rsid w:val="00131AB7"/>
    <w:rsid w:val="0013654C"/>
    <w:rsid w:val="0014440C"/>
    <w:rsid w:val="001472D7"/>
    <w:rsid w:val="00150F0F"/>
    <w:rsid w:val="001555D5"/>
    <w:rsid w:val="00185465"/>
    <w:rsid w:val="00186D18"/>
    <w:rsid w:val="001D1B6D"/>
    <w:rsid w:val="001D66C7"/>
    <w:rsid w:val="001E79BE"/>
    <w:rsid w:val="001F1315"/>
    <w:rsid w:val="0020390B"/>
    <w:rsid w:val="00226EA4"/>
    <w:rsid w:val="00236339"/>
    <w:rsid w:val="002625CC"/>
    <w:rsid w:val="00262BA0"/>
    <w:rsid w:val="002673B4"/>
    <w:rsid w:val="00273D5F"/>
    <w:rsid w:val="00275935"/>
    <w:rsid w:val="00280080"/>
    <w:rsid w:val="00281433"/>
    <w:rsid w:val="002828BD"/>
    <w:rsid w:val="0028415D"/>
    <w:rsid w:val="002870CB"/>
    <w:rsid w:val="00291B37"/>
    <w:rsid w:val="002934F2"/>
    <w:rsid w:val="00297F5B"/>
    <w:rsid w:val="002A0696"/>
    <w:rsid w:val="002A5701"/>
    <w:rsid w:val="002B0E6D"/>
    <w:rsid w:val="002C7A57"/>
    <w:rsid w:val="002E2517"/>
    <w:rsid w:val="002E6BF5"/>
    <w:rsid w:val="00312973"/>
    <w:rsid w:val="003131D3"/>
    <w:rsid w:val="0031360D"/>
    <w:rsid w:val="003175CD"/>
    <w:rsid w:val="00322FEB"/>
    <w:rsid w:val="00333D9D"/>
    <w:rsid w:val="003350C1"/>
    <w:rsid w:val="00353C66"/>
    <w:rsid w:val="00386659"/>
    <w:rsid w:val="00396185"/>
    <w:rsid w:val="003A0F1D"/>
    <w:rsid w:val="003A504C"/>
    <w:rsid w:val="003C4C54"/>
    <w:rsid w:val="003D6F45"/>
    <w:rsid w:val="003E57B3"/>
    <w:rsid w:val="00410596"/>
    <w:rsid w:val="00425462"/>
    <w:rsid w:val="00431593"/>
    <w:rsid w:val="00437602"/>
    <w:rsid w:val="00447051"/>
    <w:rsid w:val="00481998"/>
    <w:rsid w:val="004B1F0A"/>
    <w:rsid w:val="004B4113"/>
    <w:rsid w:val="004E6095"/>
    <w:rsid w:val="005073DB"/>
    <w:rsid w:val="0051115F"/>
    <w:rsid w:val="005128F0"/>
    <w:rsid w:val="00512FDC"/>
    <w:rsid w:val="005231A9"/>
    <w:rsid w:val="00524D58"/>
    <w:rsid w:val="00564E60"/>
    <w:rsid w:val="00565B70"/>
    <w:rsid w:val="005679A8"/>
    <w:rsid w:val="00576243"/>
    <w:rsid w:val="0058052E"/>
    <w:rsid w:val="005827DF"/>
    <w:rsid w:val="00584248"/>
    <w:rsid w:val="005863C6"/>
    <w:rsid w:val="005B6D47"/>
    <w:rsid w:val="005D15D7"/>
    <w:rsid w:val="005F6FB9"/>
    <w:rsid w:val="00601BAA"/>
    <w:rsid w:val="00623FC3"/>
    <w:rsid w:val="006451A8"/>
    <w:rsid w:val="0065196E"/>
    <w:rsid w:val="00653EE8"/>
    <w:rsid w:val="006644A9"/>
    <w:rsid w:val="00666B76"/>
    <w:rsid w:val="00686BF3"/>
    <w:rsid w:val="006932E8"/>
    <w:rsid w:val="006A31CA"/>
    <w:rsid w:val="006B07C6"/>
    <w:rsid w:val="006C0816"/>
    <w:rsid w:val="006C6CD2"/>
    <w:rsid w:val="006D5AF7"/>
    <w:rsid w:val="006F0CE6"/>
    <w:rsid w:val="006F21DA"/>
    <w:rsid w:val="006F7EB2"/>
    <w:rsid w:val="007208B3"/>
    <w:rsid w:val="00726C6C"/>
    <w:rsid w:val="00730522"/>
    <w:rsid w:val="007412B0"/>
    <w:rsid w:val="007508CD"/>
    <w:rsid w:val="00775134"/>
    <w:rsid w:val="007772CA"/>
    <w:rsid w:val="00784F60"/>
    <w:rsid w:val="007A47A2"/>
    <w:rsid w:val="007C3994"/>
    <w:rsid w:val="007C539B"/>
    <w:rsid w:val="007E329D"/>
    <w:rsid w:val="007E349C"/>
    <w:rsid w:val="008072C7"/>
    <w:rsid w:val="00810647"/>
    <w:rsid w:val="0081221A"/>
    <w:rsid w:val="008407F2"/>
    <w:rsid w:val="00852402"/>
    <w:rsid w:val="00866B52"/>
    <w:rsid w:val="00881B64"/>
    <w:rsid w:val="00890A4D"/>
    <w:rsid w:val="008A0829"/>
    <w:rsid w:val="008A3545"/>
    <w:rsid w:val="008B2209"/>
    <w:rsid w:val="008D3690"/>
    <w:rsid w:val="008D68D0"/>
    <w:rsid w:val="008F10AF"/>
    <w:rsid w:val="00904C96"/>
    <w:rsid w:val="00921715"/>
    <w:rsid w:val="00934C56"/>
    <w:rsid w:val="00934E13"/>
    <w:rsid w:val="00943991"/>
    <w:rsid w:val="00951FB2"/>
    <w:rsid w:val="00955357"/>
    <w:rsid w:val="00956263"/>
    <w:rsid w:val="0096758B"/>
    <w:rsid w:val="00975152"/>
    <w:rsid w:val="009774B7"/>
    <w:rsid w:val="00992416"/>
    <w:rsid w:val="00992850"/>
    <w:rsid w:val="00992BF2"/>
    <w:rsid w:val="00995D83"/>
    <w:rsid w:val="009D27DD"/>
    <w:rsid w:val="009E2659"/>
    <w:rsid w:val="009F024F"/>
    <w:rsid w:val="009F22BE"/>
    <w:rsid w:val="00A30433"/>
    <w:rsid w:val="00A365A5"/>
    <w:rsid w:val="00A3677E"/>
    <w:rsid w:val="00A55922"/>
    <w:rsid w:val="00A713FE"/>
    <w:rsid w:val="00A84522"/>
    <w:rsid w:val="00A90464"/>
    <w:rsid w:val="00A942D3"/>
    <w:rsid w:val="00AA7EDB"/>
    <w:rsid w:val="00AB44EE"/>
    <w:rsid w:val="00AC08F6"/>
    <w:rsid w:val="00AC307A"/>
    <w:rsid w:val="00AE03D4"/>
    <w:rsid w:val="00AF262E"/>
    <w:rsid w:val="00B00311"/>
    <w:rsid w:val="00B1418E"/>
    <w:rsid w:val="00B324DD"/>
    <w:rsid w:val="00B620F0"/>
    <w:rsid w:val="00B750F6"/>
    <w:rsid w:val="00B7767B"/>
    <w:rsid w:val="00BA61C4"/>
    <w:rsid w:val="00BC1559"/>
    <w:rsid w:val="00BC25C5"/>
    <w:rsid w:val="00BD0DA1"/>
    <w:rsid w:val="00C01483"/>
    <w:rsid w:val="00C27110"/>
    <w:rsid w:val="00C36782"/>
    <w:rsid w:val="00C45ED9"/>
    <w:rsid w:val="00C726E8"/>
    <w:rsid w:val="00C87EFB"/>
    <w:rsid w:val="00CA02F7"/>
    <w:rsid w:val="00CB1AE3"/>
    <w:rsid w:val="00CD05FB"/>
    <w:rsid w:val="00CD6D7F"/>
    <w:rsid w:val="00CE2317"/>
    <w:rsid w:val="00D05D28"/>
    <w:rsid w:val="00D2223F"/>
    <w:rsid w:val="00D327E0"/>
    <w:rsid w:val="00D33BC9"/>
    <w:rsid w:val="00D5432F"/>
    <w:rsid w:val="00D62393"/>
    <w:rsid w:val="00D70853"/>
    <w:rsid w:val="00D81186"/>
    <w:rsid w:val="00D81B3F"/>
    <w:rsid w:val="00D81EB2"/>
    <w:rsid w:val="00D93A3E"/>
    <w:rsid w:val="00DA1474"/>
    <w:rsid w:val="00DA1968"/>
    <w:rsid w:val="00E22829"/>
    <w:rsid w:val="00E35D34"/>
    <w:rsid w:val="00E4005C"/>
    <w:rsid w:val="00E462D1"/>
    <w:rsid w:val="00E76847"/>
    <w:rsid w:val="00EA617C"/>
    <w:rsid w:val="00EB4FAF"/>
    <w:rsid w:val="00ED213F"/>
    <w:rsid w:val="00F136C7"/>
    <w:rsid w:val="00F1391C"/>
    <w:rsid w:val="00F55AEE"/>
    <w:rsid w:val="00F9007F"/>
    <w:rsid w:val="00F93E64"/>
    <w:rsid w:val="00F94C30"/>
    <w:rsid w:val="00FA4F2F"/>
    <w:rsid w:val="00FB4543"/>
    <w:rsid w:val="00FE6EF3"/>
    <w:rsid w:val="00FF2385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94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0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template.dotx</Template>
  <TotalTime>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McMullen</dc:creator>
  <cp:keywords/>
  <cp:lastModifiedBy>Marc Mcmullen</cp:lastModifiedBy>
  <cp:revision>5</cp:revision>
  <cp:lastPrinted>2020-02-18T18:27:00Z</cp:lastPrinted>
  <dcterms:created xsi:type="dcterms:W3CDTF">2023-04-28T13:21:00Z</dcterms:created>
  <dcterms:modified xsi:type="dcterms:W3CDTF">2023-04-28T13:28:00Z</dcterms:modified>
</cp:coreProperties>
</file>