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E68" w:rsidRPr="00D32E68" w:rsidRDefault="00D32E68" w:rsidP="001F1471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 w:rsidRPr="00D32E68">
        <w:rPr>
          <w:rFonts w:ascii="Times New Roman" w:hAnsi="Times New Roman" w:cs="Times New Roman"/>
          <w:b/>
          <w:sz w:val="22"/>
          <w:szCs w:val="22"/>
        </w:rPr>
        <w:t>Remote login instructions for</w:t>
      </w:r>
      <w:r>
        <w:rPr>
          <w:rFonts w:ascii="Times New Roman" w:hAnsi="Times New Roman" w:cs="Times New Roman"/>
          <w:b/>
          <w:sz w:val="22"/>
          <w:szCs w:val="22"/>
        </w:rPr>
        <w:t xml:space="preserve"> DSG GEM Raspberry Pi(s)</w:t>
      </w:r>
      <w:r w:rsidRPr="00D32E68">
        <w:rPr>
          <w:rFonts w:ascii="Times New Roman" w:hAnsi="Times New Roman" w:cs="Times New Roman"/>
          <w:b/>
          <w:sz w:val="22"/>
          <w:szCs w:val="22"/>
        </w:rPr>
        <w:t>:</w:t>
      </w:r>
    </w:p>
    <w:p w:rsidR="00D32E68" w:rsidRDefault="00D32E68" w:rsidP="001F147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70E3A" w:rsidRPr="00CD1B43" w:rsidRDefault="00687558" w:rsidP="001F1471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D1B43">
        <w:rPr>
          <w:rFonts w:ascii="Times New Roman" w:hAnsi="Times New Roman" w:cs="Times New Roman"/>
          <w:sz w:val="22"/>
          <w:szCs w:val="22"/>
        </w:rPr>
        <w:t>hostname: dsg-gem-sbc-1</w:t>
      </w:r>
    </w:p>
    <w:p w:rsidR="00170E3A" w:rsidRPr="00CD1B43" w:rsidRDefault="00687558" w:rsidP="001F1471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D1B43">
        <w:rPr>
          <w:rFonts w:ascii="Times New Roman" w:hAnsi="Times New Roman" w:cs="Times New Roman"/>
          <w:sz w:val="22"/>
          <w:szCs w:val="22"/>
        </w:rPr>
        <w:t>ip on 36 subnet: 129.57.36.190</w:t>
      </w:r>
    </w:p>
    <w:p w:rsidR="00170E3A" w:rsidRPr="00CD1B43" w:rsidRDefault="00170E3A" w:rsidP="001F147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70E3A" w:rsidRPr="00CD1B43" w:rsidRDefault="00687558" w:rsidP="001F1471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D1B43">
        <w:rPr>
          <w:rFonts w:ascii="Times New Roman" w:hAnsi="Times New Roman" w:cs="Times New Roman"/>
          <w:sz w:val="22"/>
          <w:szCs w:val="22"/>
        </w:rPr>
        <w:t>hostname: dsg-dev-sbc</w:t>
      </w:r>
    </w:p>
    <w:p w:rsidR="00170E3A" w:rsidRPr="00CD1B43" w:rsidRDefault="00687558" w:rsidP="001F1471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D1B43">
        <w:rPr>
          <w:rFonts w:ascii="Times New Roman" w:hAnsi="Times New Roman" w:cs="Times New Roman"/>
          <w:sz w:val="22"/>
          <w:szCs w:val="22"/>
        </w:rPr>
        <w:t>ip on 86 subnet: 129.57.86.143</w:t>
      </w:r>
    </w:p>
    <w:p w:rsidR="00170E3A" w:rsidRPr="00CD1B43" w:rsidRDefault="00170E3A" w:rsidP="001F147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D1B43" w:rsidRPr="00CD1B43" w:rsidRDefault="00CD1B43" w:rsidP="001F1471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D1B43">
        <w:rPr>
          <w:rFonts w:ascii="Times New Roman" w:hAnsi="Times New Roman" w:cs="Times New Roman"/>
          <w:sz w:val="22"/>
          <w:szCs w:val="22"/>
        </w:rPr>
        <w:t xml:space="preserve">This document covers </w:t>
      </w:r>
      <w:r w:rsidRPr="005E14E5">
        <w:rPr>
          <w:rFonts w:ascii="Times New Roman" w:hAnsi="Times New Roman" w:cs="Times New Roman"/>
          <w:b/>
          <w:sz w:val="22"/>
          <w:szCs w:val="22"/>
        </w:rPr>
        <w:t>remote login</w:t>
      </w:r>
      <w:r w:rsidRPr="00CD1B43">
        <w:rPr>
          <w:rFonts w:ascii="Times New Roman" w:hAnsi="Times New Roman" w:cs="Times New Roman"/>
          <w:sz w:val="22"/>
          <w:szCs w:val="22"/>
        </w:rPr>
        <w:t xml:space="preserve"> to the prototype Raspberry Pi for the DSG GEM Gas Flow Readback software. For this prototype, only </w:t>
      </w:r>
      <w:r w:rsidR="005E14E5">
        <w:rPr>
          <w:rFonts w:ascii="Times New Roman" w:hAnsi="Times New Roman" w:cs="Times New Roman"/>
          <w:sz w:val="22"/>
          <w:szCs w:val="22"/>
        </w:rPr>
        <w:t xml:space="preserve">one </w:t>
      </w:r>
      <w:r w:rsidRPr="00CD1B43">
        <w:rPr>
          <w:rFonts w:ascii="Times New Roman" w:hAnsi="Times New Roman" w:cs="Times New Roman"/>
          <w:sz w:val="22"/>
          <w:szCs w:val="22"/>
        </w:rPr>
        <w:t xml:space="preserve">person can be logged in as user “pi” at a time. If you login while someone else is logged in, you will </w:t>
      </w:r>
      <w:r w:rsidR="00A72955">
        <w:rPr>
          <w:rFonts w:ascii="Times New Roman" w:hAnsi="Times New Roman" w:cs="Times New Roman"/>
          <w:sz w:val="22"/>
          <w:szCs w:val="22"/>
        </w:rPr>
        <w:t>disconnect anyone currently logged in</w:t>
      </w:r>
      <w:r w:rsidRPr="00CD1B43">
        <w:rPr>
          <w:rFonts w:ascii="Times New Roman" w:hAnsi="Times New Roman" w:cs="Times New Roman"/>
          <w:sz w:val="22"/>
          <w:szCs w:val="22"/>
        </w:rPr>
        <w:t xml:space="preserve">. </w:t>
      </w:r>
      <w:r w:rsidR="00A72955">
        <w:rPr>
          <w:rFonts w:ascii="Times New Roman" w:hAnsi="Times New Roman" w:cs="Times New Roman"/>
          <w:sz w:val="22"/>
          <w:szCs w:val="22"/>
        </w:rPr>
        <w:t>To avoid unintentionally disconnecting a user while r</w:t>
      </w:r>
      <w:r w:rsidRPr="00CD1B43">
        <w:rPr>
          <w:rFonts w:ascii="Times New Roman" w:hAnsi="Times New Roman" w:cs="Times New Roman"/>
          <w:sz w:val="22"/>
          <w:szCs w:val="22"/>
        </w:rPr>
        <w:t>emote monitoring during</w:t>
      </w:r>
      <w:r w:rsidR="005E14E5">
        <w:rPr>
          <w:rFonts w:ascii="Times New Roman" w:hAnsi="Times New Roman" w:cs="Times New Roman"/>
          <w:sz w:val="22"/>
          <w:szCs w:val="22"/>
        </w:rPr>
        <w:t xml:space="preserve"> the 2020 Jlab holiday shutdown, please notify others through email and give adequate time for other users to log off</w:t>
      </w:r>
      <w:r w:rsidRPr="00CD1B43">
        <w:rPr>
          <w:rFonts w:ascii="Times New Roman" w:hAnsi="Times New Roman" w:cs="Times New Roman"/>
          <w:sz w:val="22"/>
          <w:szCs w:val="22"/>
        </w:rPr>
        <w:t>. After you are done monitoring, please log off by clicking the x of the Remote Desktop window</w:t>
      </w:r>
      <w:r w:rsidR="00CD732B">
        <w:rPr>
          <w:rFonts w:ascii="Times New Roman" w:hAnsi="Times New Roman" w:cs="Times New Roman"/>
          <w:sz w:val="22"/>
          <w:szCs w:val="22"/>
        </w:rPr>
        <w:t>.</w:t>
      </w:r>
    </w:p>
    <w:p w:rsidR="00CD1B43" w:rsidRPr="00CD1B43" w:rsidRDefault="00CD1B43" w:rsidP="001F147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70E3A" w:rsidRPr="00CD1B43" w:rsidRDefault="00687558" w:rsidP="001F1471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D1B43">
        <w:rPr>
          <w:rFonts w:ascii="Times New Roman" w:hAnsi="Times New Roman" w:cs="Times New Roman"/>
          <w:sz w:val="22"/>
          <w:szCs w:val="22"/>
        </w:rPr>
        <w:t>Currently the DSG GEM Flow readout software on the 86 subnet, from offsite you will need to remote login to the hall gateway (hallgw) to monitor the flow.</w:t>
      </w:r>
    </w:p>
    <w:p w:rsidR="00170E3A" w:rsidRPr="00CD1B43" w:rsidRDefault="00170E3A" w:rsidP="001F147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70E3A" w:rsidRPr="008A1358" w:rsidRDefault="00687558" w:rsidP="001F1471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 w:rsidRPr="008A1358">
        <w:rPr>
          <w:rFonts w:ascii="Times New Roman" w:hAnsi="Times New Roman" w:cs="Times New Roman"/>
          <w:b/>
          <w:sz w:val="22"/>
          <w:szCs w:val="22"/>
        </w:rPr>
        <w:t>To remote login to hallgw you will need secure login d</w:t>
      </w:r>
      <w:r w:rsidR="00D32E68">
        <w:rPr>
          <w:rFonts w:ascii="Times New Roman" w:hAnsi="Times New Roman" w:cs="Times New Roman"/>
          <w:b/>
          <w:sz w:val="22"/>
          <w:szCs w:val="22"/>
        </w:rPr>
        <w:t xml:space="preserve">evice (like the mobilepass app) </w:t>
      </w:r>
      <w:r w:rsidR="008A1358">
        <w:rPr>
          <w:rFonts w:ascii="Times New Roman" w:hAnsi="Times New Roman" w:cs="Times New Roman"/>
          <w:b/>
          <w:sz w:val="22"/>
          <w:szCs w:val="22"/>
        </w:rPr>
        <w:t>f</w:t>
      </w:r>
      <w:r w:rsidRPr="008A1358">
        <w:rPr>
          <w:rFonts w:ascii="Times New Roman" w:hAnsi="Times New Roman" w:cs="Times New Roman"/>
          <w:b/>
          <w:sz w:val="22"/>
          <w:szCs w:val="22"/>
        </w:rPr>
        <w:t>rom a windows computer</w:t>
      </w:r>
      <w:r w:rsidR="008A1358">
        <w:rPr>
          <w:rFonts w:ascii="Times New Roman" w:hAnsi="Times New Roman" w:cs="Times New Roman"/>
          <w:b/>
          <w:sz w:val="22"/>
          <w:szCs w:val="22"/>
        </w:rPr>
        <w:t>:</w:t>
      </w:r>
    </w:p>
    <w:p w:rsidR="00170E3A" w:rsidRPr="00CD1B43" w:rsidRDefault="00170E3A" w:rsidP="001F147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70E3A" w:rsidRPr="00CD1B43" w:rsidRDefault="00687558" w:rsidP="00CD1B43">
      <w:pPr>
        <w:pStyle w:val="PlainTex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CD1B43">
        <w:rPr>
          <w:rFonts w:ascii="Times New Roman" w:hAnsi="Times New Roman" w:cs="Times New Roman"/>
          <w:sz w:val="22"/>
          <w:szCs w:val="22"/>
        </w:rPr>
        <w:t>If not already installed, install PuTTy, available at the link above, and run it.</w:t>
      </w:r>
    </w:p>
    <w:p w:rsidR="00170E3A" w:rsidRPr="00CD1B43" w:rsidRDefault="00687558" w:rsidP="00CD1B43">
      <w:pPr>
        <w:pStyle w:val="PlainTex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CD1B43">
        <w:rPr>
          <w:rFonts w:ascii="Times New Roman" w:hAnsi="Times New Roman" w:cs="Times New Roman"/>
          <w:sz w:val="22"/>
          <w:szCs w:val="22"/>
        </w:rPr>
        <w:t>Under "Category" on the left, expand "SSH" and scroll down and click "Tunnels"</w:t>
      </w:r>
    </w:p>
    <w:p w:rsidR="00170E3A" w:rsidRPr="00CD1B43" w:rsidRDefault="00687558" w:rsidP="00CD1B43">
      <w:pPr>
        <w:pStyle w:val="PlainText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CD1B43">
        <w:rPr>
          <w:rFonts w:ascii="Times New Roman" w:hAnsi="Times New Roman" w:cs="Times New Roman"/>
          <w:sz w:val="22"/>
          <w:szCs w:val="22"/>
        </w:rPr>
        <w:t>On the right under "Source port" type "3391"</w:t>
      </w:r>
    </w:p>
    <w:p w:rsidR="00C43A18" w:rsidRPr="00CD1B43" w:rsidRDefault="00687558" w:rsidP="00C43A18">
      <w:pPr>
        <w:pStyle w:val="PlainText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CD1B43">
        <w:rPr>
          <w:rFonts w:ascii="Times New Roman" w:hAnsi="Times New Roman" w:cs="Times New Roman"/>
          <w:sz w:val="22"/>
          <w:szCs w:val="22"/>
        </w:rPr>
        <w:t>Under "Destination" type "&lt;targetcomputername&gt;.jlab.org:3389" repla</w:t>
      </w:r>
      <w:r w:rsidR="00C43A18">
        <w:rPr>
          <w:rFonts w:ascii="Times New Roman" w:hAnsi="Times New Roman" w:cs="Times New Roman"/>
          <w:sz w:val="22"/>
          <w:szCs w:val="22"/>
        </w:rPr>
        <w:t xml:space="preserve">cing &lt;targetcomputername&gt; with </w:t>
      </w:r>
      <w:r w:rsidRPr="00CD1B43">
        <w:rPr>
          <w:rFonts w:ascii="Times New Roman" w:hAnsi="Times New Roman" w:cs="Times New Roman"/>
          <w:sz w:val="22"/>
          <w:szCs w:val="22"/>
        </w:rPr>
        <w:t xml:space="preserve">the Target on-site Computer's Name. </w:t>
      </w:r>
    </w:p>
    <w:p w:rsidR="00170E3A" w:rsidRPr="00CD1B43" w:rsidRDefault="00687558" w:rsidP="00CD1B43">
      <w:pPr>
        <w:pStyle w:val="PlainText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CD1B43">
        <w:rPr>
          <w:rFonts w:ascii="Times New Roman" w:hAnsi="Times New Roman" w:cs="Times New Roman"/>
          <w:sz w:val="22"/>
          <w:szCs w:val="22"/>
        </w:rPr>
        <w:t>a new entry will appe</w:t>
      </w:r>
      <w:r w:rsidR="00CD732B">
        <w:rPr>
          <w:rFonts w:ascii="Times New Roman" w:hAnsi="Times New Roman" w:cs="Times New Roman"/>
          <w:sz w:val="22"/>
          <w:szCs w:val="22"/>
        </w:rPr>
        <w:t>ar in the "Forwarded Ports" box</w:t>
      </w:r>
    </w:p>
    <w:p w:rsidR="00170E3A" w:rsidRPr="00CD1B43" w:rsidRDefault="00170E3A" w:rsidP="00CD1B43">
      <w:pPr>
        <w:pStyle w:val="PlainText"/>
        <w:ind w:firstLine="880"/>
        <w:rPr>
          <w:rFonts w:ascii="Times New Roman" w:hAnsi="Times New Roman" w:cs="Times New Roman"/>
          <w:sz w:val="22"/>
          <w:szCs w:val="22"/>
        </w:rPr>
      </w:pPr>
    </w:p>
    <w:p w:rsidR="00170E3A" w:rsidRPr="00CD1B43" w:rsidRDefault="00687558" w:rsidP="001F1471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D1B43">
        <w:rPr>
          <w:rFonts w:ascii="Times New Roman" w:hAnsi="Times New Roman" w:cs="Times New Roman"/>
          <w:sz w:val="22"/>
          <w:szCs w:val="22"/>
        </w:rPr>
        <w:t xml:space="preserve">           2.3.1. The target computer name is the hostname of the connected Raspberry Pi</w:t>
      </w:r>
    </w:p>
    <w:p w:rsidR="00170E3A" w:rsidRPr="00CD1B43" w:rsidRDefault="00687558" w:rsidP="001F1471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D1B43">
        <w:rPr>
          <w:rFonts w:ascii="Times New Roman" w:hAnsi="Times New Roman" w:cs="Times New Roman"/>
          <w:sz w:val="22"/>
          <w:szCs w:val="22"/>
        </w:rPr>
        <w:t xml:space="preserve">           2.3.2. As of 12/18/20 dsg-dev-sbc was connected</w:t>
      </w:r>
    </w:p>
    <w:p w:rsidR="00170E3A" w:rsidRPr="00CD1B43" w:rsidRDefault="00687558" w:rsidP="001F1471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D1B43">
        <w:rPr>
          <w:rFonts w:ascii="Times New Roman" w:hAnsi="Times New Roman" w:cs="Times New Roman"/>
          <w:sz w:val="22"/>
          <w:szCs w:val="22"/>
        </w:rPr>
        <w:t xml:space="preserve">       </w:t>
      </w:r>
    </w:p>
    <w:p w:rsidR="00170E3A" w:rsidRPr="00CD1B43" w:rsidRDefault="00687558" w:rsidP="00CD1B43">
      <w:pPr>
        <w:pStyle w:val="PlainTex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CD1B43">
        <w:rPr>
          <w:rFonts w:ascii="Times New Roman" w:hAnsi="Times New Roman" w:cs="Times New Roman"/>
          <w:sz w:val="22"/>
          <w:szCs w:val="22"/>
        </w:rPr>
        <w:t>Under "Category" Click "Session"</w:t>
      </w:r>
    </w:p>
    <w:p w:rsidR="00170E3A" w:rsidRPr="00CD1B43" w:rsidRDefault="00687558" w:rsidP="00CD1B43">
      <w:pPr>
        <w:pStyle w:val="PlainText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CD1B43">
        <w:rPr>
          <w:rFonts w:ascii="Times New Roman" w:hAnsi="Times New Roman" w:cs="Times New Roman"/>
          <w:sz w:val="22"/>
          <w:szCs w:val="22"/>
        </w:rPr>
        <w:t>On the right under "Host Name (or IP address)" type "hallgw.jlab.org" (without the quotes)</w:t>
      </w:r>
    </w:p>
    <w:p w:rsidR="00170E3A" w:rsidRPr="00CD1B43" w:rsidRDefault="00687558" w:rsidP="00CD1B43">
      <w:pPr>
        <w:pStyle w:val="PlainText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CD1B43">
        <w:rPr>
          <w:rFonts w:ascii="Times New Roman" w:hAnsi="Times New Roman" w:cs="Times New Roman"/>
          <w:sz w:val="22"/>
          <w:szCs w:val="22"/>
        </w:rPr>
        <w:t>On the right under "Saved Sessions" type "bb_gem" (without the quotes)</w:t>
      </w:r>
    </w:p>
    <w:p w:rsidR="00170E3A" w:rsidRPr="00CD1B43" w:rsidRDefault="00687558" w:rsidP="00CD1B43">
      <w:pPr>
        <w:pStyle w:val="PlainText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CD1B43">
        <w:rPr>
          <w:rFonts w:ascii="Times New Roman" w:hAnsi="Times New Roman" w:cs="Times New Roman"/>
          <w:sz w:val="22"/>
          <w:szCs w:val="22"/>
        </w:rPr>
        <w:t>Click "Save" and "bb_gem" should appear in the list below "Saved Sessions"</w:t>
      </w:r>
    </w:p>
    <w:p w:rsidR="00170E3A" w:rsidRPr="00CD1B43" w:rsidRDefault="00170E3A" w:rsidP="00CD1B43">
      <w:pPr>
        <w:pStyle w:val="PlainText"/>
        <w:ind w:firstLine="880"/>
        <w:rPr>
          <w:rFonts w:ascii="Times New Roman" w:hAnsi="Times New Roman" w:cs="Times New Roman"/>
          <w:sz w:val="22"/>
          <w:szCs w:val="22"/>
        </w:rPr>
      </w:pPr>
    </w:p>
    <w:p w:rsidR="00170E3A" w:rsidRPr="00CD1B43" w:rsidRDefault="00687558" w:rsidP="00CD1B43">
      <w:pPr>
        <w:pStyle w:val="PlainTex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CD1B43">
        <w:rPr>
          <w:rFonts w:ascii="Times New Roman" w:hAnsi="Times New Roman" w:cs="Times New Roman"/>
          <w:sz w:val="22"/>
          <w:szCs w:val="22"/>
        </w:rPr>
        <w:t>Now, in PuTTY, under "Saved Sessions" double-click "bb_gem"</w:t>
      </w:r>
    </w:p>
    <w:p w:rsidR="00170E3A" w:rsidRPr="00CD1B43" w:rsidRDefault="00687558" w:rsidP="00CD1B43">
      <w:pPr>
        <w:pStyle w:val="PlainText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CD1B43">
        <w:rPr>
          <w:rFonts w:ascii="Times New Roman" w:hAnsi="Times New Roman" w:cs="Times New Roman"/>
          <w:sz w:val="22"/>
          <w:szCs w:val="22"/>
        </w:rPr>
        <w:t>Log in with your CUE username and password</w:t>
      </w:r>
    </w:p>
    <w:p w:rsidR="00170E3A" w:rsidRPr="00CD1B43" w:rsidRDefault="00687558" w:rsidP="00CD1B43">
      <w:pPr>
        <w:pStyle w:val="PlainText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CD1B43">
        <w:rPr>
          <w:rFonts w:ascii="Times New Roman" w:hAnsi="Times New Roman" w:cs="Times New Roman"/>
          <w:sz w:val="22"/>
          <w:szCs w:val="22"/>
        </w:rPr>
        <w:t>Minimize or otherwise forget about PuTTy for now, it is doing its job</w:t>
      </w:r>
    </w:p>
    <w:p w:rsidR="00170E3A" w:rsidRPr="00CD1B43" w:rsidRDefault="00687558" w:rsidP="00CD1B43">
      <w:pPr>
        <w:pStyle w:val="PlainText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CD1B43">
        <w:rPr>
          <w:rFonts w:ascii="Times New Roman" w:hAnsi="Times New Roman" w:cs="Times New Roman"/>
          <w:sz w:val="22"/>
          <w:szCs w:val="22"/>
        </w:rPr>
        <w:t>Once you close the RDP sessio</w:t>
      </w:r>
      <w:r w:rsidR="00CD732B">
        <w:rPr>
          <w:rFonts w:ascii="Times New Roman" w:hAnsi="Times New Roman" w:cs="Times New Roman"/>
          <w:sz w:val="22"/>
          <w:szCs w:val="22"/>
        </w:rPr>
        <w:t>n, log out of the putty session</w:t>
      </w:r>
    </w:p>
    <w:p w:rsidR="00170E3A" w:rsidRPr="00CD1B43" w:rsidRDefault="00687558" w:rsidP="001F1471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D1B43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170E3A" w:rsidRPr="008A1358" w:rsidRDefault="00687558" w:rsidP="001F1471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 w:rsidRPr="008A1358">
        <w:rPr>
          <w:rFonts w:ascii="Times New Roman" w:hAnsi="Times New Roman" w:cs="Times New Roman"/>
          <w:b/>
          <w:sz w:val="22"/>
          <w:szCs w:val="22"/>
        </w:rPr>
        <w:t>To remote login from to the Raspberry Pi from hallgw on a windows computer:</w:t>
      </w:r>
    </w:p>
    <w:p w:rsidR="00170E3A" w:rsidRPr="00CD1B43" w:rsidRDefault="00687558" w:rsidP="00CD1B43">
      <w:pPr>
        <w:pStyle w:val="PlainText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CD1B43">
        <w:rPr>
          <w:rFonts w:ascii="Times New Roman" w:hAnsi="Times New Roman" w:cs="Times New Roman"/>
          <w:sz w:val="22"/>
          <w:szCs w:val="22"/>
        </w:rPr>
        <w:t>Go to start menu on windows computer and open Remote Desktop</w:t>
      </w:r>
    </w:p>
    <w:p w:rsidR="00170E3A" w:rsidRPr="00CD1B43" w:rsidRDefault="00687558" w:rsidP="00CD1B43">
      <w:pPr>
        <w:pStyle w:val="PlainText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CD1B43">
        <w:rPr>
          <w:rFonts w:ascii="Times New Roman" w:hAnsi="Times New Roman" w:cs="Times New Roman"/>
          <w:sz w:val="22"/>
          <w:szCs w:val="22"/>
        </w:rPr>
        <w:t>Type in the hostname of this Raspberry Pi or the IP address</w:t>
      </w:r>
    </w:p>
    <w:p w:rsidR="00170E3A" w:rsidRPr="00CD1B43" w:rsidRDefault="00687558" w:rsidP="00CD1B43">
      <w:pPr>
        <w:pStyle w:val="PlainText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CD1B43">
        <w:rPr>
          <w:rFonts w:ascii="Times New Roman" w:hAnsi="Times New Roman" w:cs="Times New Roman"/>
          <w:sz w:val="22"/>
          <w:szCs w:val="22"/>
        </w:rPr>
        <w:t>An xrdp login screen should open up:</w:t>
      </w:r>
    </w:p>
    <w:p w:rsidR="00170E3A" w:rsidRPr="00CD1B43" w:rsidRDefault="00687558" w:rsidP="00CD1B43">
      <w:pPr>
        <w:pStyle w:val="PlainText"/>
        <w:numPr>
          <w:ilvl w:val="2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CD1B43">
        <w:rPr>
          <w:rFonts w:ascii="Times New Roman" w:hAnsi="Times New Roman" w:cs="Times New Roman"/>
          <w:sz w:val="22"/>
          <w:szCs w:val="22"/>
        </w:rPr>
        <w:t>username: jlab/your_username</w:t>
      </w:r>
    </w:p>
    <w:p w:rsidR="00170E3A" w:rsidRPr="00CD1B43" w:rsidRDefault="00687558" w:rsidP="00CD1B43">
      <w:pPr>
        <w:pStyle w:val="PlainText"/>
        <w:numPr>
          <w:ilvl w:val="2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CD1B43">
        <w:rPr>
          <w:rFonts w:ascii="Times New Roman" w:hAnsi="Times New Roman" w:cs="Times New Roman"/>
          <w:sz w:val="22"/>
          <w:szCs w:val="22"/>
        </w:rPr>
        <w:t xml:space="preserve">password: </w:t>
      </w:r>
    </w:p>
    <w:p w:rsidR="00170E3A" w:rsidRPr="00CD1B43" w:rsidRDefault="00170E3A" w:rsidP="00CD1B43">
      <w:pPr>
        <w:pStyle w:val="PlainText"/>
        <w:ind w:firstLine="101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170E3A" w:rsidRDefault="00687558" w:rsidP="00CD1B43">
      <w:pPr>
        <w:pStyle w:val="PlainText"/>
        <w:numPr>
          <w:ilvl w:val="1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CD1B43">
        <w:rPr>
          <w:rFonts w:ascii="Times New Roman" w:hAnsi="Times New Roman" w:cs="Times New Roman"/>
          <w:sz w:val="22"/>
          <w:szCs w:val="22"/>
        </w:rPr>
        <w:t>delete the username and replace it with "pi" (without the quotes)</w:t>
      </w:r>
    </w:p>
    <w:p w:rsidR="00D77DA7" w:rsidRPr="00CD1B43" w:rsidRDefault="00D77DA7" w:rsidP="00CD1B43">
      <w:pPr>
        <w:pStyle w:val="PlainText"/>
        <w:numPr>
          <w:ilvl w:val="1"/>
          <w:numId w:val="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password is “</w:t>
      </w:r>
      <w:proofErr w:type="spellStart"/>
      <w:r>
        <w:rPr>
          <w:rFonts w:ascii="Times New Roman" w:hAnsi="Times New Roman" w:cs="Times New Roman"/>
          <w:sz w:val="22"/>
          <w:szCs w:val="22"/>
        </w:rPr>
        <w:t>dsg</w:t>
      </w:r>
      <w:proofErr w:type="spellEnd"/>
      <w:r>
        <w:rPr>
          <w:rFonts w:ascii="Times New Roman" w:hAnsi="Times New Roman" w:cs="Times New Roman"/>
          <w:sz w:val="22"/>
          <w:szCs w:val="22"/>
        </w:rPr>
        <w:t>”, lower case, without the quotes</w:t>
      </w:r>
    </w:p>
    <w:p w:rsidR="00170E3A" w:rsidRPr="00CD1B43" w:rsidRDefault="00687558" w:rsidP="00CD1B43">
      <w:pPr>
        <w:pStyle w:val="PlainText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CD1B43">
        <w:rPr>
          <w:rFonts w:ascii="Times New Roman" w:hAnsi="Times New Roman" w:cs="Times New Roman"/>
          <w:sz w:val="22"/>
          <w:szCs w:val="22"/>
        </w:rPr>
        <w:t>The desktop of the Raspberry Pi should open up</w:t>
      </w:r>
    </w:p>
    <w:p w:rsidR="00170E3A" w:rsidRPr="00CD1B43" w:rsidRDefault="00687558" w:rsidP="00CD1B43">
      <w:pPr>
        <w:pStyle w:val="PlainText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CD1B43">
        <w:rPr>
          <w:rFonts w:ascii="Times New Roman" w:hAnsi="Times New Roman" w:cs="Times New Roman"/>
          <w:sz w:val="22"/>
          <w:szCs w:val="22"/>
        </w:rPr>
        <w:t>The software should already be running and the desktop should have the Pro</w:t>
      </w:r>
      <w:r w:rsidR="00CD732B">
        <w:rPr>
          <w:rFonts w:ascii="Times New Roman" w:hAnsi="Times New Roman" w:cs="Times New Roman"/>
          <w:sz w:val="22"/>
          <w:szCs w:val="22"/>
        </w:rPr>
        <w:t>totype GEM Flow Display running</w:t>
      </w:r>
      <w:r w:rsidRPr="00CD1B4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70E3A" w:rsidRPr="00CD1B43" w:rsidRDefault="00687558" w:rsidP="00CD1B43">
      <w:pPr>
        <w:pStyle w:val="PlainText"/>
        <w:numPr>
          <w:ilvl w:val="1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CD1B43">
        <w:rPr>
          <w:rFonts w:ascii="Times New Roman" w:hAnsi="Times New Roman" w:cs="Times New Roman"/>
          <w:sz w:val="22"/>
          <w:szCs w:val="22"/>
        </w:rPr>
        <w:t>If not go to step 6</w:t>
      </w:r>
    </w:p>
    <w:p w:rsidR="00170E3A" w:rsidRPr="00CD1B43" w:rsidRDefault="00170E3A" w:rsidP="00CD1B43">
      <w:pPr>
        <w:pStyle w:val="PlainText"/>
        <w:ind w:firstLine="500"/>
        <w:rPr>
          <w:rFonts w:ascii="Times New Roman" w:hAnsi="Times New Roman" w:cs="Times New Roman"/>
          <w:sz w:val="22"/>
          <w:szCs w:val="22"/>
        </w:rPr>
      </w:pPr>
    </w:p>
    <w:p w:rsidR="00170E3A" w:rsidRPr="006525EC" w:rsidRDefault="00687558" w:rsidP="001F1471">
      <w:pPr>
        <w:pStyle w:val="PlainText"/>
        <w:numPr>
          <w:ilvl w:val="0"/>
          <w:numId w:val="5"/>
        </w:numPr>
        <w:rPr>
          <w:rFonts w:ascii="Times New Roman" w:hAnsi="Times New Roman" w:cs="Times New Roman"/>
        </w:rPr>
      </w:pPr>
      <w:r w:rsidRPr="00CD1B43">
        <w:rPr>
          <w:rFonts w:ascii="Times New Roman" w:hAnsi="Times New Roman" w:cs="Times New Roman"/>
          <w:sz w:val="22"/>
          <w:szCs w:val="22"/>
        </w:rPr>
        <w:t xml:space="preserve">To start GEM gas flow monitoring open up the file "Startup Instructions for GEM Prototype Gas Flow Program" </w:t>
      </w:r>
      <w:r w:rsidRPr="006A052A">
        <w:rPr>
          <w:rFonts w:ascii="Times New Roman" w:hAnsi="Times New Roman" w:cs="Times New Roman"/>
          <w:sz w:val="22"/>
          <w:szCs w:val="22"/>
        </w:rPr>
        <w:t>located on the desktop of Raspberry Pi</w:t>
      </w:r>
      <w:r w:rsidR="00CD732B">
        <w:rPr>
          <w:rFonts w:ascii="Times New Roman" w:hAnsi="Times New Roman" w:cs="Times New Roman"/>
          <w:sz w:val="22"/>
          <w:szCs w:val="22"/>
        </w:rPr>
        <w:t xml:space="preserve"> and complete</w:t>
      </w:r>
      <w:r w:rsidR="006525EC">
        <w:rPr>
          <w:rFonts w:ascii="Times New Roman" w:hAnsi="Times New Roman" w:cs="Times New Roman"/>
          <w:sz w:val="22"/>
          <w:szCs w:val="22"/>
        </w:rPr>
        <w:t xml:space="preserve"> steps 1 through </w:t>
      </w:r>
    </w:p>
    <w:p w:rsidR="00687558" w:rsidRPr="00CD1B43" w:rsidRDefault="00687558" w:rsidP="001F1471">
      <w:pPr>
        <w:pStyle w:val="PlainText"/>
        <w:rPr>
          <w:rFonts w:ascii="Times New Roman" w:hAnsi="Times New Roman" w:cs="Times New Roman"/>
        </w:rPr>
      </w:pPr>
    </w:p>
    <w:sectPr w:rsidR="00687558" w:rsidRPr="00CD1B43" w:rsidSect="006525EC">
      <w:pgSz w:w="12240" w:h="15840"/>
      <w:pgMar w:top="720" w:right="1502" w:bottom="36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4E72"/>
    <w:multiLevelType w:val="multilevel"/>
    <w:tmpl w:val="5E880AEA"/>
    <w:lvl w:ilvl="0">
      <w:start w:val="1"/>
      <w:numFmt w:val="decimal"/>
      <w:lvlText w:val="%1."/>
      <w:lvlJc w:val="left"/>
      <w:pPr>
        <w:ind w:left="890" w:hanging="3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1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7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3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10" w:hanging="2160"/>
      </w:pPr>
      <w:rPr>
        <w:rFonts w:hint="default"/>
      </w:rPr>
    </w:lvl>
  </w:abstractNum>
  <w:abstractNum w:abstractNumId="1" w15:restartNumberingAfterBreak="0">
    <w:nsid w:val="0E407060"/>
    <w:multiLevelType w:val="hybridMultilevel"/>
    <w:tmpl w:val="D41EF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71871"/>
    <w:multiLevelType w:val="multilevel"/>
    <w:tmpl w:val="67EC4F62"/>
    <w:lvl w:ilvl="0">
      <w:start w:val="1"/>
      <w:numFmt w:val="decimal"/>
      <w:lvlText w:val="%1."/>
      <w:lvlJc w:val="left"/>
      <w:pPr>
        <w:ind w:left="890" w:hanging="3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5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7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70" w:hanging="2160"/>
      </w:pPr>
      <w:rPr>
        <w:rFonts w:hint="default"/>
      </w:rPr>
    </w:lvl>
  </w:abstractNum>
  <w:abstractNum w:abstractNumId="3" w15:restartNumberingAfterBreak="0">
    <w:nsid w:val="1FE42E08"/>
    <w:multiLevelType w:val="multilevel"/>
    <w:tmpl w:val="5E880AEA"/>
    <w:lvl w:ilvl="0">
      <w:start w:val="1"/>
      <w:numFmt w:val="decimal"/>
      <w:lvlText w:val="%1."/>
      <w:lvlJc w:val="left"/>
      <w:pPr>
        <w:ind w:left="890" w:hanging="3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1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7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3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10" w:hanging="2160"/>
      </w:pPr>
      <w:rPr>
        <w:rFonts w:hint="default"/>
      </w:rPr>
    </w:lvl>
  </w:abstractNum>
  <w:abstractNum w:abstractNumId="4" w15:restartNumberingAfterBreak="0">
    <w:nsid w:val="367613A6"/>
    <w:multiLevelType w:val="multilevel"/>
    <w:tmpl w:val="5E880AEA"/>
    <w:lvl w:ilvl="0">
      <w:start w:val="1"/>
      <w:numFmt w:val="decimal"/>
      <w:lvlText w:val="%1."/>
      <w:lvlJc w:val="left"/>
      <w:pPr>
        <w:ind w:left="890" w:hanging="3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1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7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3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1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F02"/>
    <w:rsid w:val="00016D60"/>
    <w:rsid w:val="00170E3A"/>
    <w:rsid w:val="001F1471"/>
    <w:rsid w:val="0056143D"/>
    <w:rsid w:val="005E14E5"/>
    <w:rsid w:val="006525EC"/>
    <w:rsid w:val="00687558"/>
    <w:rsid w:val="006A052A"/>
    <w:rsid w:val="00806F02"/>
    <w:rsid w:val="008A1358"/>
    <w:rsid w:val="00A72955"/>
    <w:rsid w:val="00C43A18"/>
    <w:rsid w:val="00CD1B43"/>
    <w:rsid w:val="00CD732B"/>
    <w:rsid w:val="00D32E68"/>
    <w:rsid w:val="00D77DA7"/>
    <w:rsid w:val="00E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B5381"/>
  <w15:chartTrackingRefBased/>
  <w15:docId w15:val="{8CB7343E-276A-4F1D-B149-DBB1D084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F14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F147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418</Words>
  <Characters>2389</Characters>
  <Application>Microsoft Office Word</Application>
  <DocSecurity>0</DocSecurity>
  <Lines>19</Lines>
  <Paragraphs>5</Paragraphs>
  <ScaleCrop>false</ScaleCrop>
  <Company>JLAB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Mcmullen</dc:creator>
  <cp:keywords/>
  <dc:description/>
  <cp:lastModifiedBy>Marc Mcmullen</cp:lastModifiedBy>
  <cp:revision>13</cp:revision>
  <dcterms:created xsi:type="dcterms:W3CDTF">2020-12-18T20:13:00Z</dcterms:created>
  <dcterms:modified xsi:type="dcterms:W3CDTF">2020-12-18T23:50:00Z</dcterms:modified>
</cp:coreProperties>
</file>