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D8" w:rsidRPr="006F7EB2" w:rsidRDefault="000D384D" w:rsidP="007A47A2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RTPC Gas Controls</w:t>
      </w:r>
    </w:p>
    <w:p w:rsidR="00386659" w:rsidRPr="006F7EB2" w:rsidRDefault="005C2A2B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3D19AE">
        <w:rPr>
          <w:rFonts w:ascii="Times New Roman" w:hAnsi="Times New Roman" w:cs="Times New Roman"/>
          <w:b/>
          <w:sz w:val="24"/>
          <w:szCs w:val="24"/>
        </w:rPr>
        <w:t>02/07/2019</w:t>
      </w:r>
    </w:p>
    <w:p w:rsidR="006F7EB2" w:rsidRDefault="00BD0DA1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 </w:t>
      </w:r>
      <w:r w:rsidR="003D19AE">
        <w:rPr>
          <w:rFonts w:ascii="Times New Roman" w:hAnsi="Times New Roman" w:cs="Times New Roman"/>
          <w:b/>
          <w:sz w:val="24"/>
          <w:szCs w:val="24"/>
        </w:rPr>
        <w:t>13:30</w:t>
      </w:r>
      <w:r w:rsidR="00851387">
        <w:rPr>
          <w:rFonts w:ascii="Times New Roman" w:hAnsi="Times New Roman" w:cs="Times New Roman"/>
          <w:b/>
          <w:sz w:val="24"/>
          <w:szCs w:val="24"/>
        </w:rPr>
        <w:t xml:space="preserve"> – 15:00</w:t>
      </w:r>
    </w:p>
    <w:p w:rsidR="004C797F" w:rsidRDefault="004C797F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6EF9" w:rsidRPr="004C797F" w:rsidRDefault="00526EF9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797F">
        <w:rPr>
          <w:rFonts w:ascii="Times New Roman" w:hAnsi="Times New Roman" w:cs="Times New Roman"/>
          <w:i/>
          <w:sz w:val="24"/>
          <w:szCs w:val="24"/>
        </w:rPr>
        <w:t>Attendees:</w:t>
      </w:r>
      <w:r w:rsidR="003D19AE" w:rsidRPr="004C79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797F">
        <w:rPr>
          <w:rFonts w:ascii="Times New Roman" w:hAnsi="Times New Roman" w:cs="Times New Roman"/>
          <w:i/>
          <w:sz w:val="24"/>
          <w:szCs w:val="24"/>
        </w:rPr>
        <w:t xml:space="preserve">Marc McMullen, George Jacobs, </w:t>
      </w:r>
      <w:r w:rsidR="003D19AE" w:rsidRPr="004C797F">
        <w:rPr>
          <w:rFonts w:ascii="Times New Roman" w:hAnsi="Times New Roman" w:cs="Times New Roman"/>
          <w:i/>
          <w:sz w:val="24"/>
          <w:szCs w:val="24"/>
        </w:rPr>
        <w:t>Brian Eng, Narbe Kalantarians, Sebastian Kuhn, Carlos Ayerbe</w:t>
      </w:r>
      <w:r w:rsidR="00190822">
        <w:rPr>
          <w:rFonts w:ascii="Times New Roman" w:hAnsi="Times New Roman" w:cs="Times New Roman"/>
          <w:i/>
          <w:sz w:val="24"/>
          <w:szCs w:val="24"/>
        </w:rPr>
        <w:t xml:space="preserve"> Gayoso</w:t>
      </w:r>
    </w:p>
    <w:p w:rsidR="003D19AE" w:rsidRDefault="003D19AE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19AE" w:rsidRDefault="003D19AE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Agenda:</w:t>
      </w:r>
    </w:p>
    <w:p w:rsidR="000D384D" w:rsidRDefault="000D384D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19AE" w:rsidRDefault="003D19AE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BF2" w:rsidRDefault="00992BF2" w:rsidP="00C74212">
      <w:pPr>
        <w:spacing w:after="0" w:line="600" w:lineRule="auto"/>
        <w:rPr>
          <w:rFonts w:ascii="Times New Roman" w:hAnsi="Times New Roman" w:cs="Times New Roman"/>
        </w:rPr>
      </w:pPr>
    </w:p>
    <w:p w:rsidR="00C74212" w:rsidRDefault="00C74212" w:rsidP="00C74212">
      <w:pPr>
        <w:pStyle w:val="ListParagraph"/>
        <w:numPr>
          <w:ilvl w:val="0"/>
          <w:numId w:val="26"/>
        </w:numPr>
        <w:spacing w:after="0" w:line="60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BONus</w:t>
      </w:r>
      <w:r w:rsidR="0015061D">
        <w:rPr>
          <w:rFonts w:ascii="Times New Roman" w:hAnsi="Times New Roman" w:cs="Times New Roman"/>
          <w:color w:val="0033CC"/>
        </w:rPr>
        <w:t>12</w:t>
      </w:r>
      <w:r>
        <w:rPr>
          <w:rFonts w:ascii="Times New Roman" w:hAnsi="Times New Roman" w:cs="Times New Roman"/>
          <w:color w:val="0033CC"/>
        </w:rPr>
        <w:t xml:space="preserve"> Review </w:t>
      </w:r>
      <w:r w:rsidR="00851387">
        <w:rPr>
          <w:rFonts w:ascii="Times New Roman" w:hAnsi="Times New Roman" w:cs="Times New Roman"/>
          <w:color w:val="0033CC"/>
        </w:rPr>
        <w:t>Recommendations</w:t>
      </w:r>
      <w:r w:rsidR="004C797F">
        <w:rPr>
          <w:rFonts w:ascii="Times New Roman" w:hAnsi="Times New Roman" w:cs="Times New Roman"/>
          <w:color w:val="0033CC"/>
        </w:rPr>
        <w:t xml:space="preserve"> (DSG/BONuS12 Management)</w:t>
      </w:r>
    </w:p>
    <w:p w:rsidR="00C74212" w:rsidRPr="008F59EF" w:rsidRDefault="00C74212" w:rsidP="00C74212">
      <w:pPr>
        <w:pStyle w:val="ListParagraph"/>
        <w:numPr>
          <w:ilvl w:val="1"/>
          <w:numId w:val="26"/>
        </w:numPr>
        <w:spacing w:after="0" w:line="600" w:lineRule="auto"/>
        <w:rPr>
          <w:rFonts w:ascii="Times New Roman" w:hAnsi="Times New Roman" w:cs="Times New Roman"/>
        </w:rPr>
      </w:pPr>
      <w:r w:rsidRPr="008F59EF">
        <w:rPr>
          <w:rFonts w:ascii="Times New Roman" w:hAnsi="Times New Roman" w:cs="Times New Roman"/>
        </w:rPr>
        <w:t>Charge 1 Clarification</w:t>
      </w:r>
    </w:p>
    <w:p w:rsidR="00C74212" w:rsidRPr="008F59EF" w:rsidRDefault="00C74212" w:rsidP="00C74212">
      <w:pPr>
        <w:pStyle w:val="ListParagraph"/>
        <w:numPr>
          <w:ilvl w:val="2"/>
          <w:numId w:val="26"/>
        </w:numPr>
        <w:spacing w:after="0" w:line="600" w:lineRule="auto"/>
        <w:rPr>
          <w:rFonts w:ascii="Times New Roman" w:hAnsi="Times New Roman" w:cs="Times New Roman"/>
        </w:rPr>
      </w:pPr>
      <w:r w:rsidRPr="008F59EF">
        <w:rPr>
          <w:rFonts w:ascii="Times New Roman" w:hAnsi="Times New Roman" w:cs="Times New Roman"/>
        </w:rPr>
        <w:t xml:space="preserve"> The BONuS6</w:t>
      </w:r>
      <w:r w:rsidR="00B2348A" w:rsidRPr="008F59EF">
        <w:rPr>
          <w:rFonts w:ascii="Times New Roman" w:hAnsi="Times New Roman" w:cs="Times New Roman"/>
        </w:rPr>
        <w:t xml:space="preserve"> detector</w:t>
      </w:r>
      <w:r w:rsidRPr="008F59EF">
        <w:rPr>
          <w:rFonts w:ascii="Times New Roman" w:hAnsi="Times New Roman" w:cs="Times New Roman"/>
        </w:rPr>
        <w:t xml:space="preserve"> gas supply system will not be used.</w:t>
      </w:r>
      <w:r w:rsidR="00B2348A" w:rsidRPr="008F59EF">
        <w:rPr>
          <w:rFonts w:ascii="Times New Roman" w:hAnsi="Times New Roman" w:cs="Times New Roman"/>
        </w:rPr>
        <w:t xml:space="preserve"> DSG has designed the RTPC Gas panel, it is being assembled at W&amp;M.</w:t>
      </w:r>
    </w:p>
    <w:p w:rsidR="00C74212" w:rsidRPr="008F59EF" w:rsidRDefault="00C74212" w:rsidP="00C74212">
      <w:pPr>
        <w:pStyle w:val="ListParagraph"/>
        <w:numPr>
          <w:ilvl w:val="2"/>
          <w:numId w:val="26"/>
        </w:numPr>
        <w:spacing w:after="0" w:line="600" w:lineRule="auto"/>
        <w:rPr>
          <w:rFonts w:ascii="Times New Roman" w:hAnsi="Times New Roman" w:cs="Times New Roman"/>
        </w:rPr>
      </w:pPr>
      <w:r w:rsidRPr="008F59EF">
        <w:rPr>
          <w:rFonts w:ascii="Times New Roman" w:hAnsi="Times New Roman" w:cs="Times New Roman"/>
        </w:rPr>
        <w:t xml:space="preserve"> Plans for DSG to develop a gas supply for the target have not been discussed.</w:t>
      </w:r>
    </w:p>
    <w:p w:rsidR="00B2348A" w:rsidRPr="008F59EF" w:rsidRDefault="00B2348A" w:rsidP="00B2348A">
      <w:pPr>
        <w:pStyle w:val="ListParagraph"/>
        <w:numPr>
          <w:ilvl w:val="1"/>
          <w:numId w:val="26"/>
        </w:numPr>
        <w:spacing w:after="0" w:line="600" w:lineRule="auto"/>
        <w:rPr>
          <w:rFonts w:ascii="Times New Roman" w:hAnsi="Times New Roman" w:cs="Times New Roman"/>
        </w:rPr>
      </w:pPr>
      <w:r w:rsidRPr="008F59EF">
        <w:rPr>
          <w:rFonts w:ascii="Times New Roman" w:hAnsi="Times New Roman" w:cs="Times New Roman"/>
        </w:rPr>
        <w:t>Charge 2 Clarification</w:t>
      </w:r>
    </w:p>
    <w:p w:rsidR="00851387" w:rsidRPr="008F59EF" w:rsidRDefault="00B2348A" w:rsidP="00851387">
      <w:pPr>
        <w:pStyle w:val="ListParagraph"/>
        <w:numPr>
          <w:ilvl w:val="2"/>
          <w:numId w:val="26"/>
        </w:numPr>
        <w:spacing w:after="0" w:line="600" w:lineRule="auto"/>
        <w:rPr>
          <w:rFonts w:ascii="Times New Roman" w:hAnsi="Times New Roman" w:cs="Times New Roman"/>
        </w:rPr>
      </w:pPr>
      <w:r w:rsidRPr="008F59EF">
        <w:rPr>
          <w:rFonts w:ascii="Times New Roman" w:hAnsi="Times New Roman" w:cs="Times New Roman"/>
        </w:rPr>
        <w:t xml:space="preserve"> Outstanding equipment needed for the Gas Controls.</w:t>
      </w:r>
    </w:p>
    <w:p w:rsidR="008F59EF" w:rsidRPr="008F59EF" w:rsidRDefault="008F59EF" w:rsidP="008F59EF">
      <w:pPr>
        <w:pStyle w:val="ListParagraph"/>
        <w:numPr>
          <w:ilvl w:val="3"/>
          <w:numId w:val="26"/>
        </w:numPr>
        <w:spacing w:after="0" w:line="600" w:lineRule="auto"/>
        <w:rPr>
          <w:rFonts w:ascii="Times New Roman" w:hAnsi="Times New Roman" w:cs="Times New Roman"/>
        </w:rPr>
      </w:pPr>
      <w:r w:rsidRPr="008F59EF">
        <w:rPr>
          <w:rFonts w:ascii="Times New Roman" w:hAnsi="Times New Roman" w:cs="Times New Roman"/>
        </w:rPr>
        <w:t>Additional Universal Analog Input</w:t>
      </w:r>
    </w:p>
    <w:p w:rsidR="008F59EF" w:rsidRPr="008F59EF" w:rsidRDefault="008F59EF" w:rsidP="008F59EF">
      <w:pPr>
        <w:pStyle w:val="ListParagraph"/>
        <w:numPr>
          <w:ilvl w:val="3"/>
          <w:numId w:val="26"/>
        </w:numPr>
        <w:spacing w:after="0" w:line="600" w:lineRule="auto"/>
        <w:rPr>
          <w:rFonts w:ascii="Times New Roman" w:hAnsi="Times New Roman" w:cs="Times New Roman"/>
        </w:rPr>
      </w:pPr>
      <w:r w:rsidRPr="008F59EF">
        <w:rPr>
          <w:rFonts w:ascii="Times New Roman" w:hAnsi="Times New Roman" w:cs="Times New Roman"/>
        </w:rPr>
        <w:t>Cables/Connectors</w:t>
      </w:r>
    </w:p>
    <w:p w:rsidR="00CD1B34" w:rsidRDefault="00AB3D55" w:rsidP="004C797F">
      <w:pPr>
        <w:pStyle w:val="ListParagraph"/>
        <w:numPr>
          <w:ilvl w:val="0"/>
          <w:numId w:val="26"/>
        </w:numPr>
        <w:spacing w:after="0" w:line="60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Installation timeline.</w:t>
      </w:r>
      <w:r w:rsidR="0015061D">
        <w:rPr>
          <w:rFonts w:ascii="Times New Roman" w:hAnsi="Times New Roman" w:cs="Times New Roman"/>
          <w:color w:val="0033CC"/>
        </w:rPr>
        <w:t xml:space="preserve"> This information is required so that DSG will have adequate time to develop and test the code, and fabricate/install any necessary hardware/cabling.</w:t>
      </w:r>
      <w:r w:rsidR="004C797F">
        <w:rPr>
          <w:rFonts w:ascii="Times New Roman" w:hAnsi="Times New Roman" w:cs="Times New Roman"/>
          <w:color w:val="0033CC"/>
        </w:rPr>
        <w:t xml:space="preserve"> (BONuS12 M</w:t>
      </w:r>
      <w:r w:rsidR="004C797F" w:rsidRPr="004C797F">
        <w:rPr>
          <w:rFonts w:ascii="Times New Roman" w:hAnsi="Times New Roman" w:cs="Times New Roman"/>
          <w:color w:val="0033CC"/>
        </w:rPr>
        <w:t>anagement)</w:t>
      </w:r>
    </w:p>
    <w:p w:rsidR="00AB3D55" w:rsidRPr="008F59EF" w:rsidRDefault="00AB3D55" w:rsidP="00C74212">
      <w:pPr>
        <w:pStyle w:val="ListParagraph"/>
        <w:numPr>
          <w:ilvl w:val="1"/>
          <w:numId w:val="26"/>
        </w:numPr>
        <w:spacing w:after="0" w:line="600" w:lineRule="auto"/>
        <w:rPr>
          <w:rFonts w:ascii="Times New Roman" w:hAnsi="Times New Roman" w:cs="Times New Roman"/>
          <w:color w:val="0033CC"/>
        </w:rPr>
      </w:pPr>
      <w:r w:rsidRPr="00CD1B34">
        <w:rPr>
          <w:rFonts w:ascii="Times New Roman" w:hAnsi="Times New Roman" w:cs="Times New Roman"/>
        </w:rPr>
        <w:t>Details.</w:t>
      </w:r>
    </w:p>
    <w:p w:rsidR="008F59EF" w:rsidRPr="008F59EF" w:rsidRDefault="004C797F" w:rsidP="00C74212">
      <w:pPr>
        <w:pStyle w:val="ListParagraph"/>
        <w:numPr>
          <w:ilvl w:val="1"/>
          <w:numId w:val="26"/>
        </w:numPr>
        <w:spacing w:after="0" w:line="60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</w:rPr>
        <w:t>Pressure Systems progress</w:t>
      </w:r>
      <w:r w:rsidRPr="00CD1B34">
        <w:rPr>
          <w:rFonts w:ascii="Times New Roman" w:hAnsi="Times New Roman" w:cs="Times New Roman"/>
        </w:rPr>
        <w:t>.</w:t>
      </w:r>
    </w:p>
    <w:p w:rsidR="008F59EF" w:rsidRPr="00CD1B34" w:rsidRDefault="004C797F" w:rsidP="00C74212">
      <w:pPr>
        <w:pStyle w:val="ListParagraph"/>
        <w:numPr>
          <w:ilvl w:val="1"/>
          <w:numId w:val="26"/>
        </w:numPr>
        <w:spacing w:after="0" w:line="60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</w:rPr>
        <w:t>Safety Documentation</w:t>
      </w:r>
    </w:p>
    <w:p w:rsidR="0015061D" w:rsidRDefault="0015061D" w:rsidP="00C74212">
      <w:pPr>
        <w:pStyle w:val="ListParagraph"/>
        <w:numPr>
          <w:ilvl w:val="0"/>
          <w:numId w:val="26"/>
        </w:numPr>
        <w:spacing w:after="0" w:line="60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Controls Development.</w:t>
      </w:r>
      <w:r w:rsidR="004C797F">
        <w:rPr>
          <w:rFonts w:ascii="Times New Roman" w:hAnsi="Times New Roman" w:cs="Times New Roman"/>
          <w:color w:val="0033CC"/>
        </w:rPr>
        <w:t xml:space="preserve"> (DSG)</w:t>
      </w:r>
    </w:p>
    <w:p w:rsidR="00CD2919" w:rsidRPr="008F59EF" w:rsidRDefault="003D19AE" w:rsidP="0015061D">
      <w:pPr>
        <w:pStyle w:val="ListParagraph"/>
        <w:numPr>
          <w:ilvl w:val="1"/>
          <w:numId w:val="26"/>
        </w:numPr>
        <w:spacing w:after="0" w:line="600" w:lineRule="auto"/>
        <w:rPr>
          <w:rFonts w:ascii="Times New Roman" w:hAnsi="Times New Roman" w:cs="Times New Roman"/>
        </w:rPr>
      </w:pPr>
      <w:r w:rsidRPr="008F59EF">
        <w:rPr>
          <w:rFonts w:ascii="Times New Roman" w:hAnsi="Times New Roman" w:cs="Times New Roman"/>
        </w:rPr>
        <w:lastRenderedPageBreak/>
        <w:t xml:space="preserve">RTPC Gas </w:t>
      </w:r>
      <w:r w:rsidR="006232D5" w:rsidRPr="008F59EF">
        <w:rPr>
          <w:rFonts w:ascii="Times New Roman" w:hAnsi="Times New Roman" w:cs="Times New Roman"/>
        </w:rPr>
        <w:t>Signals</w:t>
      </w:r>
      <w:r w:rsidR="000D384D" w:rsidRPr="008F59EF">
        <w:rPr>
          <w:rFonts w:ascii="Times New Roman" w:hAnsi="Times New Roman" w:cs="Times New Roman"/>
        </w:rPr>
        <w:t>. The Gas controls will monitor the following signals.</w:t>
      </w:r>
    </w:p>
    <w:p w:rsidR="00CD1B34" w:rsidRPr="008F59EF" w:rsidRDefault="003D19AE" w:rsidP="0015061D">
      <w:pPr>
        <w:pStyle w:val="ListParagraph"/>
        <w:numPr>
          <w:ilvl w:val="2"/>
          <w:numId w:val="26"/>
        </w:numPr>
        <w:spacing w:after="0" w:line="600" w:lineRule="auto"/>
        <w:rPr>
          <w:rFonts w:ascii="Times New Roman" w:hAnsi="Times New Roman" w:cs="Times New Roman"/>
        </w:rPr>
      </w:pPr>
      <w:r w:rsidRPr="008F59EF">
        <w:rPr>
          <w:rFonts w:ascii="Times New Roman" w:hAnsi="Times New Roman" w:cs="Times New Roman"/>
        </w:rPr>
        <w:t xml:space="preserve">RTPC Flow and Pressure (abs) </w:t>
      </w:r>
    </w:p>
    <w:p w:rsidR="00CD1B34" w:rsidRPr="008F59EF" w:rsidRDefault="006232D5" w:rsidP="0015061D">
      <w:pPr>
        <w:pStyle w:val="ListParagraph"/>
        <w:numPr>
          <w:ilvl w:val="2"/>
          <w:numId w:val="26"/>
        </w:numPr>
        <w:spacing w:after="0" w:line="600" w:lineRule="auto"/>
        <w:rPr>
          <w:rFonts w:ascii="Times New Roman" w:hAnsi="Times New Roman" w:cs="Times New Roman"/>
        </w:rPr>
      </w:pPr>
      <w:r w:rsidRPr="008F59EF">
        <w:rPr>
          <w:rFonts w:ascii="Times New Roman" w:hAnsi="Times New Roman" w:cs="Times New Roman"/>
        </w:rPr>
        <w:t>DMS – RTPC (diff)</w:t>
      </w:r>
    </w:p>
    <w:p w:rsidR="00CD1B34" w:rsidRPr="008F59EF" w:rsidRDefault="006232D5" w:rsidP="0015061D">
      <w:pPr>
        <w:pStyle w:val="ListParagraph"/>
        <w:numPr>
          <w:ilvl w:val="2"/>
          <w:numId w:val="26"/>
        </w:numPr>
        <w:spacing w:after="0" w:line="600" w:lineRule="auto"/>
        <w:rPr>
          <w:rFonts w:ascii="Times New Roman" w:hAnsi="Times New Roman" w:cs="Times New Roman"/>
        </w:rPr>
      </w:pPr>
      <w:r w:rsidRPr="008F59EF">
        <w:rPr>
          <w:rFonts w:ascii="Times New Roman" w:hAnsi="Times New Roman" w:cs="Times New Roman"/>
        </w:rPr>
        <w:t>Buffer Pressure (abs)</w:t>
      </w:r>
    </w:p>
    <w:p w:rsidR="000D384D" w:rsidRPr="008F59EF" w:rsidRDefault="000D384D" w:rsidP="0015061D">
      <w:pPr>
        <w:pStyle w:val="ListParagraph"/>
        <w:numPr>
          <w:ilvl w:val="2"/>
          <w:numId w:val="26"/>
        </w:numPr>
        <w:spacing w:after="0" w:line="600" w:lineRule="auto"/>
        <w:rPr>
          <w:rFonts w:ascii="Times New Roman" w:hAnsi="Times New Roman" w:cs="Times New Roman"/>
        </w:rPr>
      </w:pPr>
      <w:r w:rsidRPr="008F59EF">
        <w:rPr>
          <w:rFonts w:ascii="Times New Roman" w:hAnsi="Times New Roman" w:cs="Times New Roman"/>
        </w:rPr>
        <w:t>Temperature (x2)</w:t>
      </w:r>
    </w:p>
    <w:p w:rsidR="004C797F" w:rsidRDefault="006232D5" w:rsidP="0015061D">
      <w:pPr>
        <w:pStyle w:val="ListParagraph"/>
        <w:numPr>
          <w:ilvl w:val="1"/>
          <w:numId w:val="26"/>
        </w:numPr>
        <w:spacing w:after="0" w:line="600" w:lineRule="auto"/>
        <w:rPr>
          <w:rFonts w:ascii="Times New Roman" w:hAnsi="Times New Roman" w:cs="Times New Roman"/>
        </w:rPr>
      </w:pPr>
      <w:r w:rsidRPr="008F59EF">
        <w:rPr>
          <w:rFonts w:ascii="Times New Roman" w:hAnsi="Times New Roman" w:cs="Times New Roman"/>
        </w:rPr>
        <w:t>Flow Control</w:t>
      </w:r>
      <w:r w:rsidR="000D384D" w:rsidRPr="008F59EF">
        <w:rPr>
          <w:rFonts w:ascii="Times New Roman" w:hAnsi="Times New Roman" w:cs="Times New Roman"/>
        </w:rPr>
        <w:t xml:space="preserve">: </w:t>
      </w:r>
    </w:p>
    <w:p w:rsidR="004C797F" w:rsidRDefault="000D384D" w:rsidP="004C797F">
      <w:pPr>
        <w:pStyle w:val="ListParagraph"/>
        <w:numPr>
          <w:ilvl w:val="2"/>
          <w:numId w:val="26"/>
        </w:numPr>
        <w:spacing w:after="0" w:line="600" w:lineRule="auto"/>
        <w:rPr>
          <w:rFonts w:ascii="Times New Roman" w:hAnsi="Times New Roman" w:cs="Times New Roman"/>
        </w:rPr>
      </w:pPr>
      <w:r w:rsidRPr="008F59EF">
        <w:rPr>
          <w:rFonts w:ascii="Times New Roman" w:hAnsi="Times New Roman" w:cs="Times New Roman"/>
        </w:rPr>
        <w:t xml:space="preserve">The Gas controls will control the flow of the premix using a GE50A. </w:t>
      </w:r>
    </w:p>
    <w:p w:rsidR="00CD1B34" w:rsidRPr="008F59EF" w:rsidRDefault="000D384D" w:rsidP="004C797F">
      <w:pPr>
        <w:pStyle w:val="ListParagraph"/>
        <w:numPr>
          <w:ilvl w:val="2"/>
          <w:numId w:val="26"/>
        </w:numPr>
        <w:spacing w:after="0" w:line="600" w:lineRule="auto"/>
        <w:rPr>
          <w:rFonts w:ascii="Times New Roman" w:hAnsi="Times New Roman" w:cs="Times New Roman"/>
        </w:rPr>
      </w:pPr>
      <w:r w:rsidRPr="008F59EF">
        <w:rPr>
          <w:rFonts w:ascii="Times New Roman" w:hAnsi="Times New Roman" w:cs="Times New Roman"/>
        </w:rPr>
        <w:t>Control</w:t>
      </w:r>
      <w:r w:rsidR="004C797F">
        <w:rPr>
          <w:rFonts w:ascii="Times New Roman" w:hAnsi="Times New Roman" w:cs="Times New Roman"/>
        </w:rPr>
        <w:t>s</w:t>
      </w:r>
      <w:r w:rsidRPr="008F59EF">
        <w:rPr>
          <w:rFonts w:ascii="Times New Roman" w:hAnsi="Times New Roman" w:cs="Times New Roman"/>
        </w:rPr>
        <w:t xml:space="preserve"> will be interfaced via the HallB G</w:t>
      </w:r>
      <w:r w:rsidR="00CD1B34" w:rsidRPr="008F59EF">
        <w:rPr>
          <w:rFonts w:ascii="Times New Roman" w:hAnsi="Times New Roman" w:cs="Times New Roman"/>
        </w:rPr>
        <w:t>as Controls GUI in the gas shed.</w:t>
      </w:r>
    </w:p>
    <w:p w:rsidR="000D384D" w:rsidRPr="008F59EF" w:rsidRDefault="006232D5" w:rsidP="0015061D">
      <w:pPr>
        <w:pStyle w:val="ListParagraph"/>
        <w:numPr>
          <w:ilvl w:val="2"/>
          <w:numId w:val="26"/>
        </w:numPr>
        <w:spacing w:after="0" w:line="600" w:lineRule="auto"/>
        <w:rPr>
          <w:rFonts w:ascii="Times New Roman" w:hAnsi="Times New Roman" w:cs="Times New Roman"/>
        </w:rPr>
      </w:pPr>
      <w:r w:rsidRPr="008F59EF">
        <w:rPr>
          <w:rFonts w:ascii="Times New Roman" w:hAnsi="Times New Roman" w:cs="Times New Roman"/>
        </w:rPr>
        <w:t>Mass Flow Controller (flow range</w:t>
      </w:r>
      <w:r w:rsidR="000D384D" w:rsidRPr="008F59EF">
        <w:rPr>
          <w:rFonts w:ascii="Times New Roman" w:hAnsi="Times New Roman" w:cs="Times New Roman"/>
        </w:rPr>
        <w:t xml:space="preserve"> &lt; 200 sccm (N</w:t>
      </w:r>
      <w:r w:rsidR="000D384D" w:rsidRPr="008F59EF">
        <w:rPr>
          <w:rFonts w:ascii="Times New Roman" w:hAnsi="Times New Roman" w:cs="Times New Roman"/>
          <w:vertAlign w:val="subscript"/>
        </w:rPr>
        <w:t>2</w:t>
      </w:r>
      <w:r w:rsidR="000D384D" w:rsidRPr="008F59EF">
        <w:rPr>
          <w:rFonts w:ascii="Times New Roman" w:hAnsi="Times New Roman" w:cs="Times New Roman"/>
        </w:rPr>
        <w:t xml:space="preserve"> equiv.)</w:t>
      </w:r>
      <w:r w:rsidRPr="008F59EF">
        <w:rPr>
          <w:rFonts w:ascii="Times New Roman" w:hAnsi="Times New Roman" w:cs="Times New Roman"/>
        </w:rPr>
        <w:t>)</w:t>
      </w:r>
    </w:p>
    <w:p w:rsidR="00AB3D55" w:rsidRPr="008F59EF" w:rsidRDefault="000D384D" w:rsidP="0015061D">
      <w:pPr>
        <w:pStyle w:val="ListParagraph"/>
        <w:numPr>
          <w:ilvl w:val="1"/>
          <w:numId w:val="26"/>
        </w:numPr>
        <w:spacing w:after="0" w:line="600" w:lineRule="auto"/>
        <w:rPr>
          <w:rFonts w:ascii="Times New Roman" w:hAnsi="Times New Roman" w:cs="Times New Roman"/>
        </w:rPr>
      </w:pPr>
      <w:r w:rsidRPr="008F59EF">
        <w:rPr>
          <w:rFonts w:ascii="Times New Roman" w:hAnsi="Times New Roman" w:cs="Times New Roman"/>
        </w:rPr>
        <w:t xml:space="preserve">Alarms: </w:t>
      </w:r>
    </w:p>
    <w:p w:rsidR="006232D5" w:rsidRPr="008F59EF" w:rsidRDefault="000D384D" w:rsidP="0015061D">
      <w:pPr>
        <w:pStyle w:val="ListParagraph"/>
        <w:numPr>
          <w:ilvl w:val="2"/>
          <w:numId w:val="26"/>
        </w:numPr>
        <w:spacing w:after="0" w:line="600" w:lineRule="auto"/>
        <w:rPr>
          <w:rFonts w:ascii="Times New Roman" w:hAnsi="Times New Roman" w:cs="Times New Roman"/>
        </w:rPr>
      </w:pPr>
      <w:r w:rsidRPr="008F59EF">
        <w:rPr>
          <w:rFonts w:ascii="Times New Roman" w:hAnsi="Times New Roman" w:cs="Times New Roman"/>
        </w:rPr>
        <w:t>The gas controls will provide process variables to the EPICS alarm handler.</w:t>
      </w:r>
    </w:p>
    <w:p w:rsidR="000D384D" w:rsidRPr="008F59EF" w:rsidRDefault="000D384D" w:rsidP="00851387">
      <w:pPr>
        <w:pStyle w:val="ListParagraph"/>
        <w:numPr>
          <w:ilvl w:val="1"/>
          <w:numId w:val="26"/>
        </w:numPr>
        <w:spacing w:after="0" w:line="600" w:lineRule="auto"/>
        <w:rPr>
          <w:rFonts w:ascii="Times New Roman" w:hAnsi="Times New Roman" w:cs="Times New Roman"/>
        </w:rPr>
      </w:pPr>
      <w:r w:rsidRPr="008F59EF">
        <w:rPr>
          <w:rFonts w:ascii="Times New Roman" w:hAnsi="Times New Roman" w:cs="Times New Roman"/>
        </w:rPr>
        <w:t>Additional parameters?</w:t>
      </w:r>
    </w:p>
    <w:p w:rsidR="000D384D" w:rsidRPr="008F59EF" w:rsidRDefault="000D384D" w:rsidP="00851387">
      <w:pPr>
        <w:pStyle w:val="ListParagraph"/>
        <w:numPr>
          <w:ilvl w:val="2"/>
          <w:numId w:val="26"/>
        </w:numPr>
        <w:spacing w:after="0" w:line="600" w:lineRule="auto"/>
        <w:rPr>
          <w:rFonts w:ascii="Times New Roman" w:hAnsi="Times New Roman" w:cs="Times New Roman"/>
        </w:rPr>
      </w:pPr>
      <w:r w:rsidRPr="008F59EF">
        <w:rPr>
          <w:rFonts w:ascii="Times New Roman" w:hAnsi="Times New Roman" w:cs="Times New Roman"/>
        </w:rPr>
        <w:t>Interlocks?</w:t>
      </w:r>
    </w:p>
    <w:p w:rsidR="00692A85" w:rsidRPr="008F59EF" w:rsidRDefault="00692A85" w:rsidP="00C74212">
      <w:pPr>
        <w:pStyle w:val="ListParagraph"/>
        <w:numPr>
          <w:ilvl w:val="2"/>
          <w:numId w:val="26"/>
        </w:numPr>
        <w:spacing w:after="0" w:line="600" w:lineRule="auto"/>
        <w:rPr>
          <w:rFonts w:ascii="Times New Roman" w:hAnsi="Times New Roman" w:cs="Times New Roman"/>
        </w:rPr>
      </w:pPr>
      <w:r w:rsidRPr="008F59EF">
        <w:rPr>
          <w:rFonts w:ascii="Times New Roman" w:hAnsi="Times New Roman" w:cs="Times New Roman"/>
        </w:rPr>
        <w:t>What are the issues associated with gas loss</w:t>
      </w:r>
      <w:r w:rsidR="00BE6325" w:rsidRPr="008F59EF">
        <w:rPr>
          <w:rFonts w:ascii="Times New Roman" w:hAnsi="Times New Roman" w:cs="Times New Roman"/>
        </w:rPr>
        <w:t>?</w:t>
      </w:r>
    </w:p>
    <w:p w:rsidR="00C74212" w:rsidRPr="008F59EF" w:rsidRDefault="000D384D" w:rsidP="00851387">
      <w:pPr>
        <w:pStyle w:val="ListParagraph"/>
        <w:numPr>
          <w:ilvl w:val="1"/>
          <w:numId w:val="26"/>
        </w:numPr>
        <w:spacing w:after="0" w:line="600" w:lineRule="auto"/>
        <w:rPr>
          <w:rFonts w:ascii="Times New Roman" w:hAnsi="Times New Roman" w:cs="Times New Roman"/>
        </w:rPr>
      </w:pPr>
      <w:r w:rsidRPr="008F59EF">
        <w:rPr>
          <w:rFonts w:ascii="Times New Roman" w:hAnsi="Times New Roman" w:cs="Times New Roman"/>
        </w:rPr>
        <w:t>Hardware: RTPC has purchased one cRIO universal input, however they have 5 signals (3 pressures, 2 temperatures)</w:t>
      </w:r>
      <w:r w:rsidR="00AB3D55" w:rsidRPr="008F59EF">
        <w:rPr>
          <w:rFonts w:ascii="Times New Roman" w:hAnsi="Times New Roman" w:cs="Times New Roman"/>
        </w:rPr>
        <w:t>.</w:t>
      </w:r>
    </w:p>
    <w:p w:rsidR="00AB3D55" w:rsidRPr="008F59EF" w:rsidRDefault="00C74212" w:rsidP="00851387">
      <w:pPr>
        <w:pStyle w:val="ListParagraph"/>
        <w:numPr>
          <w:ilvl w:val="2"/>
          <w:numId w:val="26"/>
        </w:numPr>
        <w:spacing w:after="0" w:line="600" w:lineRule="auto"/>
        <w:rPr>
          <w:rFonts w:ascii="Times New Roman" w:hAnsi="Times New Roman" w:cs="Times New Roman"/>
        </w:rPr>
      </w:pPr>
      <w:r w:rsidRPr="008F59EF">
        <w:rPr>
          <w:rFonts w:ascii="Times New Roman" w:hAnsi="Times New Roman" w:cs="Times New Roman"/>
        </w:rPr>
        <w:t>Where are the temperature sensors located?</w:t>
      </w:r>
      <w:r w:rsidR="00AB3D55" w:rsidRPr="008F59EF">
        <w:rPr>
          <w:rFonts w:ascii="Times New Roman" w:hAnsi="Times New Roman" w:cs="Times New Roman"/>
        </w:rPr>
        <w:t xml:space="preserve"> </w:t>
      </w:r>
    </w:p>
    <w:p w:rsidR="000D384D" w:rsidRPr="008F59EF" w:rsidRDefault="00AB3D55" w:rsidP="00851387">
      <w:pPr>
        <w:pStyle w:val="ListParagraph"/>
        <w:numPr>
          <w:ilvl w:val="2"/>
          <w:numId w:val="26"/>
        </w:numPr>
        <w:spacing w:after="0" w:line="600" w:lineRule="auto"/>
        <w:rPr>
          <w:rFonts w:ascii="Times New Roman" w:hAnsi="Times New Roman" w:cs="Times New Roman"/>
        </w:rPr>
      </w:pPr>
      <w:r w:rsidRPr="008F59EF">
        <w:rPr>
          <w:rFonts w:ascii="Times New Roman" w:hAnsi="Times New Roman" w:cs="Times New Roman"/>
        </w:rPr>
        <w:t>An additional universal input should be purchased.</w:t>
      </w:r>
    </w:p>
    <w:p w:rsidR="00AB3D55" w:rsidRDefault="00AB3D55" w:rsidP="00C74212">
      <w:pPr>
        <w:pStyle w:val="ListParagraph"/>
        <w:numPr>
          <w:ilvl w:val="0"/>
          <w:numId w:val="26"/>
        </w:numPr>
        <w:spacing w:after="0" w:line="60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Target Gas supply</w:t>
      </w:r>
      <w:r w:rsidR="004C797F">
        <w:rPr>
          <w:rFonts w:ascii="Times New Roman" w:hAnsi="Times New Roman" w:cs="Times New Roman"/>
          <w:color w:val="0033CC"/>
        </w:rPr>
        <w:t xml:space="preserve"> (BONuS12 Management)</w:t>
      </w:r>
    </w:p>
    <w:p w:rsidR="00AB3D55" w:rsidRPr="00AB3D55" w:rsidRDefault="00AB3D55" w:rsidP="00C74212">
      <w:pPr>
        <w:pStyle w:val="ListParagraph"/>
        <w:numPr>
          <w:ilvl w:val="1"/>
          <w:numId w:val="26"/>
        </w:numPr>
        <w:spacing w:after="0" w:line="600" w:lineRule="auto"/>
        <w:rPr>
          <w:rFonts w:ascii="Times New Roman" w:hAnsi="Times New Roman" w:cs="Times New Roman"/>
        </w:rPr>
      </w:pPr>
      <w:r w:rsidRPr="00AB3D55">
        <w:rPr>
          <w:rFonts w:ascii="Times New Roman" w:hAnsi="Times New Roman" w:cs="Times New Roman"/>
        </w:rPr>
        <w:t>Details</w:t>
      </w:r>
      <w:bookmarkStart w:id="0" w:name="_GoBack"/>
      <w:bookmarkEnd w:id="0"/>
    </w:p>
    <w:p w:rsidR="000B4441" w:rsidRPr="004D4DFD" w:rsidRDefault="000B4441" w:rsidP="004D4DFD">
      <w:pPr>
        <w:spacing w:after="0" w:line="240" w:lineRule="auto"/>
        <w:rPr>
          <w:rFonts w:ascii="Times New Roman" w:hAnsi="Times New Roman" w:cs="Times New Roman"/>
        </w:rPr>
      </w:pPr>
    </w:p>
    <w:sectPr w:rsidR="000B4441" w:rsidRPr="004D4DFD" w:rsidSect="00851387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417"/>
    <w:multiLevelType w:val="multilevel"/>
    <w:tmpl w:val="9AF658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color w:val="auto"/>
      </w:r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D048F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hybridMultilevel"/>
    <w:tmpl w:val="19AE8F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C1D53"/>
    <w:multiLevelType w:val="hybridMultilevel"/>
    <w:tmpl w:val="DC16C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970B9"/>
    <w:multiLevelType w:val="hybridMultilevel"/>
    <w:tmpl w:val="69AEA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1811637"/>
    <w:multiLevelType w:val="hybridMultilevel"/>
    <w:tmpl w:val="75F46FC8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0E3C614A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0000F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C66C9"/>
    <w:multiLevelType w:val="multilevel"/>
    <w:tmpl w:val="DE167E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15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957604"/>
    <w:multiLevelType w:val="multilevel"/>
    <w:tmpl w:val="67689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D0E55"/>
    <w:multiLevelType w:val="multilevel"/>
    <w:tmpl w:val="E5B866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  <w:color w:val="auto"/>
      </w:rPr>
    </w:lvl>
  </w:abstractNum>
  <w:abstractNum w:abstractNumId="19" w15:restartNumberingAfterBreak="0">
    <w:nsid w:val="48A23D06"/>
    <w:multiLevelType w:val="multilevel"/>
    <w:tmpl w:val="C46609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20" w15:restartNumberingAfterBreak="0">
    <w:nsid w:val="4DA86F25"/>
    <w:multiLevelType w:val="multilevel"/>
    <w:tmpl w:val="7F1263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color w:val="auto"/>
      </w:rPr>
    </w:lvl>
  </w:abstractNum>
  <w:abstractNum w:abstractNumId="21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DD344D0"/>
    <w:multiLevelType w:val="hybridMultilevel"/>
    <w:tmpl w:val="1EDE81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3"/>
  </w:num>
  <w:num w:numId="5">
    <w:abstractNumId w:val="10"/>
  </w:num>
  <w:num w:numId="6">
    <w:abstractNumId w:val="21"/>
  </w:num>
  <w:num w:numId="7">
    <w:abstractNumId w:val="8"/>
  </w:num>
  <w:num w:numId="8">
    <w:abstractNumId w:val="4"/>
  </w:num>
  <w:num w:numId="9">
    <w:abstractNumId w:val="1"/>
  </w:num>
  <w:num w:numId="10">
    <w:abstractNumId w:val="17"/>
  </w:num>
  <w:num w:numId="11">
    <w:abstractNumId w:val="13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12"/>
  </w:num>
  <w:num w:numId="14">
    <w:abstractNumId w:val="22"/>
  </w:num>
  <w:num w:numId="15">
    <w:abstractNumId w:val="13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3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5"/>
  </w:num>
  <w:num w:numId="18">
    <w:abstractNumId w:val="11"/>
  </w:num>
  <w:num w:numId="19">
    <w:abstractNumId w:val="7"/>
  </w:num>
  <w:num w:numId="20">
    <w:abstractNumId w:val="5"/>
  </w:num>
  <w:num w:numId="21">
    <w:abstractNumId w:val="14"/>
  </w:num>
  <w:num w:numId="22">
    <w:abstractNumId w:val="20"/>
  </w:num>
  <w:num w:numId="23">
    <w:abstractNumId w:val="18"/>
  </w:num>
  <w:num w:numId="24">
    <w:abstractNumId w:val="0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45"/>
    <w:rsid w:val="0001304D"/>
    <w:rsid w:val="0004393A"/>
    <w:rsid w:val="000A2A16"/>
    <w:rsid w:val="000A5B84"/>
    <w:rsid w:val="000B4441"/>
    <w:rsid w:val="000D384D"/>
    <w:rsid w:val="000F53B7"/>
    <w:rsid w:val="00131AB7"/>
    <w:rsid w:val="0013654C"/>
    <w:rsid w:val="0015061D"/>
    <w:rsid w:val="00186D18"/>
    <w:rsid w:val="00190822"/>
    <w:rsid w:val="001F1315"/>
    <w:rsid w:val="00226EA4"/>
    <w:rsid w:val="00236339"/>
    <w:rsid w:val="00262BA0"/>
    <w:rsid w:val="00297F5B"/>
    <w:rsid w:val="002A5701"/>
    <w:rsid w:val="002C7A57"/>
    <w:rsid w:val="0031360D"/>
    <w:rsid w:val="003821A4"/>
    <w:rsid w:val="00386659"/>
    <w:rsid w:val="00396185"/>
    <w:rsid w:val="003D19AE"/>
    <w:rsid w:val="003D6F45"/>
    <w:rsid w:val="004C797F"/>
    <w:rsid w:val="004D4DFD"/>
    <w:rsid w:val="005231A9"/>
    <w:rsid w:val="00526EF9"/>
    <w:rsid w:val="00552D99"/>
    <w:rsid w:val="00565B70"/>
    <w:rsid w:val="00576243"/>
    <w:rsid w:val="0058052E"/>
    <w:rsid w:val="005C2A2B"/>
    <w:rsid w:val="005D15D7"/>
    <w:rsid w:val="006232D5"/>
    <w:rsid w:val="006451A8"/>
    <w:rsid w:val="00692A85"/>
    <w:rsid w:val="006A25AA"/>
    <w:rsid w:val="006B07C6"/>
    <w:rsid w:val="006C0816"/>
    <w:rsid w:val="006C6CD2"/>
    <w:rsid w:val="006F7EB2"/>
    <w:rsid w:val="00775134"/>
    <w:rsid w:val="007A47A2"/>
    <w:rsid w:val="007E329D"/>
    <w:rsid w:val="00810647"/>
    <w:rsid w:val="0081221A"/>
    <w:rsid w:val="008407F2"/>
    <w:rsid w:val="00851387"/>
    <w:rsid w:val="00852402"/>
    <w:rsid w:val="00866B52"/>
    <w:rsid w:val="008A0829"/>
    <w:rsid w:val="008B2209"/>
    <w:rsid w:val="008F59EF"/>
    <w:rsid w:val="00951FB2"/>
    <w:rsid w:val="00956711"/>
    <w:rsid w:val="0096758B"/>
    <w:rsid w:val="009774B7"/>
    <w:rsid w:val="00992850"/>
    <w:rsid w:val="00992BF2"/>
    <w:rsid w:val="009D27DD"/>
    <w:rsid w:val="00A3677E"/>
    <w:rsid w:val="00AB3D55"/>
    <w:rsid w:val="00AE03D4"/>
    <w:rsid w:val="00AF262E"/>
    <w:rsid w:val="00B2348A"/>
    <w:rsid w:val="00B620F0"/>
    <w:rsid w:val="00BA61C4"/>
    <w:rsid w:val="00BD0DA1"/>
    <w:rsid w:val="00BE6325"/>
    <w:rsid w:val="00C45ED9"/>
    <w:rsid w:val="00C726E8"/>
    <w:rsid w:val="00C74212"/>
    <w:rsid w:val="00CD1B34"/>
    <w:rsid w:val="00CD2919"/>
    <w:rsid w:val="00DA1474"/>
    <w:rsid w:val="00E76847"/>
    <w:rsid w:val="00F1391C"/>
    <w:rsid w:val="00FB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162A8"/>
  <w15:docId w15:val="{54573625-D4B9-4A3F-B51A-94B818A5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left="1440"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Campero</dc:creator>
  <cp:lastModifiedBy>Marc McMullen</cp:lastModifiedBy>
  <cp:revision>6</cp:revision>
  <cp:lastPrinted>2019-02-05T15:12:00Z</cp:lastPrinted>
  <dcterms:created xsi:type="dcterms:W3CDTF">2019-02-04T21:52:00Z</dcterms:created>
  <dcterms:modified xsi:type="dcterms:W3CDTF">2019-02-05T15:20:00Z</dcterms:modified>
</cp:coreProperties>
</file>