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FD9F1" w14:textId="7C68B747" w:rsidR="00A979E1" w:rsidRDefault="00617D58" w:rsidP="00A979E1">
      <w:pPr>
        <w:pStyle w:val="Title"/>
      </w:pPr>
      <w:r>
        <w:t>FFA@CEBAF Working Group</w:t>
      </w:r>
      <w:sdt>
        <w:sdtPr>
          <w:alias w:val="Vertical line seperator:"/>
          <w:tag w:val="Vertical line seperator:"/>
          <w:id w:val="1874568466"/>
          <w:placeholder>
            <w:docPart w:val="E7846E190028E84185128760B74FED87"/>
          </w:placeholder>
          <w:temporary/>
          <w:showingPlcHdr/>
          <w15:appearance w15:val="hidden"/>
        </w:sdtPr>
        <w:sdtContent>
          <w:r w:rsidR="00A979E1">
            <w:t>|</w:t>
          </w:r>
        </w:sdtContent>
      </w:sdt>
      <w:sdt>
        <w:sdtPr>
          <w:rPr>
            <w:rStyle w:val="SubtleReference"/>
          </w:rPr>
          <w:alias w:val="Minutes:"/>
          <w:tag w:val="Minutes:"/>
          <w:id w:val="324875599"/>
          <w:placeholder>
            <w:docPart w:val="D91324E5402B1C448EDCDE870F6479DB"/>
          </w:placeholder>
          <w:temporary/>
          <w:showingPlcHdr/>
          <w15:appearance w15:val="hidden"/>
        </w:sdtPr>
        <w:sdtEndPr>
          <w:rPr>
            <w:rStyle w:val="DefaultParagraphFont"/>
            <w:caps w:val="0"/>
          </w:rPr>
        </w:sdtEndPr>
        <w:sdtContent>
          <w:r w:rsidR="00CB50F2" w:rsidRPr="00CB50F2">
            <w:rPr>
              <w:rStyle w:val="SubtleReference"/>
            </w:rPr>
            <w:t>Minutes</w:t>
          </w:r>
        </w:sdtContent>
      </w:sdt>
    </w:p>
    <w:p w14:paraId="4DE8DCE0" w14:textId="2C714DA5" w:rsidR="00A979E1" w:rsidRDefault="00000000" w:rsidP="00A979E1">
      <w:pPr>
        <w:pStyle w:val="Heading2"/>
      </w:pPr>
      <w:sdt>
        <w:sdtPr>
          <w:alias w:val="Meeting date and time:"/>
          <w:tag w:val="Meeting date and time:"/>
          <w:id w:val="712006246"/>
          <w:placeholder>
            <w:docPart w:val="9C025441024B474D8258044E227E0770"/>
          </w:placeholder>
          <w:temporary/>
          <w:showingPlcHdr/>
          <w15:appearance w15:val="hidden"/>
        </w:sdtPr>
        <w:sdtContent>
          <w:r w:rsidR="00A979E1">
            <w:t>Meeting date | time</w:t>
          </w:r>
        </w:sdtContent>
      </w:sdt>
      <w:r w:rsidR="00A979E1">
        <w:t xml:space="preserve"> </w:t>
      </w:r>
      <w:r w:rsidR="00AF5285">
        <w:rPr>
          <w:rStyle w:val="SubtleEmphasis"/>
        </w:rPr>
        <w:t>7</w:t>
      </w:r>
      <w:r w:rsidR="00617D58">
        <w:rPr>
          <w:rStyle w:val="SubtleEmphasis"/>
        </w:rPr>
        <w:t>/</w:t>
      </w:r>
      <w:r w:rsidR="00AF5285">
        <w:rPr>
          <w:rStyle w:val="SubtleEmphasis"/>
        </w:rPr>
        <w:t>1</w:t>
      </w:r>
      <w:r w:rsidR="00617D58">
        <w:rPr>
          <w:rStyle w:val="SubtleEmphasis"/>
        </w:rPr>
        <w:t>/2022</w:t>
      </w:r>
      <w:r w:rsidR="00A979E1" w:rsidRPr="003665F5">
        <w:rPr>
          <w:rStyle w:val="SubtleEmphasis"/>
        </w:rPr>
        <w:t xml:space="preserve"> | </w:t>
      </w:r>
      <w:r w:rsidR="00617D58">
        <w:rPr>
          <w:rStyle w:val="SubtleEmphasis"/>
        </w:rPr>
        <w:t>11 AM EST</w:t>
      </w:r>
      <w:r w:rsidR="00A979E1">
        <w:t xml:space="preserve"> | </w:t>
      </w:r>
      <w:sdt>
        <w:sdtPr>
          <w:alias w:val="Meeting location:"/>
          <w:tag w:val="Meeting location:"/>
          <w:id w:val="1910582416"/>
          <w:placeholder>
            <w:docPart w:val="8D7DD117BCFAB1429635300D41BFBFF3"/>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1D39501B2BE09F45B0AA4E73C896DF8D"/>
          </w:placeholder>
          <w15:appearance w15:val="hidden"/>
        </w:sdtPr>
        <w:sdtEndPr>
          <w:rPr>
            <w:rStyle w:val="DefaultParagraphFont"/>
            <w:i w:val="0"/>
            <w:iCs w:val="0"/>
            <w:color w:val="9F2936" w:themeColor="accent2"/>
          </w:rPr>
        </w:sdtEndPr>
        <w:sdtContent>
          <w:hyperlink r:id="rId8" w:history="1">
            <w:r w:rsidR="00617D58" w:rsidRPr="00292460">
              <w:rPr>
                <w:rStyle w:val="Hyperlink"/>
              </w:rPr>
              <w:t>https://jlab-org.zoomgov.com/j/1614898082?pwd=TnUzMS81M2sxbDZIbERJU01tYkJCQT09</w:t>
            </w:r>
          </w:hyperlink>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03446173"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25AEB034" w14:textId="77777777" w:rsidTr="00D578F4">
              <w:tc>
                <w:tcPr>
                  <w:tcW w:w="2311" w:type="dxa"/>
                  <w:tcBorders>
                    <w:left w:val="nil"/>
                  </w:tcBorders>
                </w:tcPr>
                <w:p w14:paraId="796E4D9F" w14:textId="77777777" w:rsidR="00A979E1" w:rsidRPr="00A979E1" w:rsidRDefault="00000000" w:rsidP="00A979E1">
                  <w:pPr>
                    <w:pStyle w:val="Heading3"/>
                  </w:pPr>
                  <w:sdt>
                    <w:sdtPr>
                      <w:alias w:val="Meeting called by:"/>
                      <w:tag w:val="Meeting called by:"/>
                      <w:id w:val="1112008097"/>
                      <w:placeholder>
                        <w:docPart w:val="777F14F261A9D7488E3A4EAFC7338351"/>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17A4BB35" w14:textId="11FE2CC9" w:rsidR="00A979E1" w:rsidRDefault="00617D58" w:rsidP="00D578F4">
                  <w:pPr>
                    <w:spacing w:after="0"/>
                  </w:pPr>
                  <w:r>
                    <w:t>Alex B</w:t>
                  </w:r>
                </w:p>
              </w:tc>
            </w:tr>
            <w:tr w:rsidR="00A979E1" w14:paraId="6268434D" w14:textId="77777777" w:rsidTr="00D578F4">
              <w:tc>
                <w:tcPr>
                  <w:tcW w:w="2311" w:type="dxa"/>
                  <w:tcBorders>
                    <w:left w:val="nil"/>
                  </w:tcBorders>
                </w:tcPr>
                <w:p w14:paraId="39AA8D76" w14:textId="77777777" w:rsidR="00A979E1" w:rsidRPr="00A979E1" w:rsidRDefault="00000000" w:rsidP="00A979E1">
                  <w:pPr>
                    <w:pStyle w:val="Heading3"/>
                  </w:pPr>
                  <w:sdt>
                    <w:sdtPr>
                      <w:alias w:val="Type of meeting:"/>
                      <w:tag w:val="Type of meeting:"/>
                      <w:id w:val="1356456911"/>
                      <w:placeholder>
                        <w:docPart w:val="2056769AB49D284E8535BCDAACBB3669"/>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5F01C826" w14:textId="6B0C8300" w:rsidR="00A979E1" w:rsidRDefault="00617D58" w:rsidP="00D578F4">
                  <w:pPr>
                    <w:spacing w:after="0"/>
                  </w:pPr>
                  <w:r>
                    <w:t>Weekly Meeting</w:t>
                  </w:r>
                </w:p>
              </w:tc>
            </w:tr>
            <w:tr w:rsidR="00A979E1" w14:paraId="28DBA034" w14:textId="77777777" w:rsidTr="00D578F4">
              <w:sdt>
                <w:sdtPr>
                  <w:alias w:val="Facilitator:"/>
                  <w:tag w:val="Facilitator:"/>
                  <w:id w:val="-1618515975"/>
                  <w:placeholder>
                    <w:docPart w:val="D93011433810F7448FB2F8D9B47B84FA"/>
                  </w:placeholder>
                  <w:temporary/>
                  <w:showingPlcHdr/>
                  <w15:appearance w15:val="hidden"/>
                </w:sdtPr>
                <w:sdtContent>
                  <w:tc>
                    <w:tcPr>
                      <w:tcW w:w="2311" w:type="dxa"/>
                      <w:tcBorders>
                        <w:left w:val="nil"/>
                      </w:tcBorders>
                    </w:tcPr>
                    <w:p w14:paraId="54EAD795"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505D5D93" w14:textId="16F3F92D" w:rsidR="00A979E1" w:rsidRDefault="00617D58" w:rsidP="00D578F4">
                  <w:pPr>
                    <w:spacing w:after="0"/>
                  </w:pPr>
                  <w:r>
                    <w:t>Alex B</w:t>
                  </w:r>
                </w:p>
              </w:tc>
            </w:tr>
            <w:tr w:rsidR="00A979E1" w14:paraId="3EA003A4" w14:textId="77777777" w:rsidTr="00D578F4">
              <w:sdt>
                <w:sdtPr>
                  <w:alias w:val="Note taker:"/>
                  <w:tag w:val="Note taker:"/>
                  <w:id w:val="-1961940283"/>
                  <w:placeholder>
                    <w:docPart w:val="78EC76D6083AE2488E0999CB136BDC7F"/>
                  </w:placeholder>
                  <w:temporary/>
                  <w:showingPlcHdr/>
                  <w15:appearance w15:val="hidden"/>
                </w:sdtPr>
                <w:sdtContent>
                  <w:tc>
                    <w:tcPr>
                      <w:tcW w:w="2311" w:type="dxa"/>
                      <w:tcBorders>
                        <w:left w:val="nil"/>
                      </w:tcBorders>
                    </w:tcPr>
                    <w:p w14:paraId="0C9DAF87"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18639035" w14:textId="617AC682" w:rsidR="00A979E1" w:rsidRDefault="00617D58" w:rsidP="00D578F4">
                  <w:pPr>
                    <w:spacing w:after="0"/>
                  </w:pPr>
                  <w:r>
                    <w:t>Ryan</w:t>
                  </w:r>
                </w:p>
              </w:tc>
            </w:tr>
            <w:tr w:rsidR="00A979E1" w14:paraId="10F2739B" w14:textId="77777777" w:rsidTr="00D578F4">
              <w:sdt>
                <w:sdtPr>
                  <w:alias w:val="Timekeeper:"/>
                  <w:tag w:val="Timekeeper:"/>
                  <w:id w:val="2113625791"/>
                  <w:placeholder>
                    <w:docPart w:val="6BF6338AD689A0478A316B288FE57349"/>
                  </w:placeholder>
                  <w:temporary/>
                  <w:showingPlcHdr/>
                  <w15:appearance w15:val="hidden"/>
                </w:sdtPr>
                <w:sdtContent>
                  <w:tc>
                    <w:tcPr>
                      <w:tcW w:w="2311" w:type="dxa"/>
                      <w:tcBorders>
                        <w:left w:val="nil"/>
                      </w:tcBorders>
                    </w:tcPr>
                    <w:p w14:paraId="1BB881DF"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105B12F1" w14:textId="4FD2CB10" w:rsidR="00A979E1" w:rsidRDefault="00617D58" w:rsidP="00D578F4">
                  <w:pPr>
                    <w:spacing w:after="0"/>
                  </w:pPr>
                  <w:r>
                    <w:t>Alex B</w:t>
                  </w:r>
                </w:p>
              </w:tc>
            </w:tr>
          </w:tbl>
          <w:p w14:paraId="4049C2CC" w14:textId="77777777" w:rsidR="00A979E1" w:rsidRDefault="00A979E1" w:rsidP="00D578F4">
            <w:pPr>
              <w:spacing w:after="0"/>
            </w:pPr>
          </w:p>
        </w:tc>
        <w:tc>
          <w:tcPr>
            <w:tcW w:w="5400" w:type="dxa"/>
          </w:tcPr>
          <w:p w14:paraId="68C2DC81" w14:textId="77777777" w:rsidR="00A979E1" w:rsidRPr="00137619" w:rsidRDefault="00000000" w:rsidP="00D578F4">
            <w:pPr>
              <w:spacing w:after="0"/>
            </w:pPr>
            <w:sdt>
              <w:sdtPr>
                <w:alias w:val="Attendees:"/>
                <w:tag w:val="Attendees:"/>
                <w:id w:val="-702396967"/>
                <w:placeholder>
                  <w:docPart w:val="216E57EA61F4F64BB29030E1C2E03D16"/>
                </w:placeholder>
                <w:temporary/>
                <w:showingPlcHdr/>
                <w15:appearance w15:val="hidden"/>
              </w:sdtPr>
              <w:sdtContent>
                <w:r w:rsidR="0052642B" w:rsidRPr="00617D58">
                  <w:rPr>
                    <w:rStyle w:val="Heading3Char"/>
                  </w:rPr>
                  <w:t>Attendees</w:t>
                </w:r>
              </w:sdtContent>
            </w:sdt>
          </w:p>
          <w:p w14:paraId="16923D3F" w14:textId="1FCD27D8" w:rsidR="00A979E1" w:rsidRDefault="00617D58" w:rsidP="00D578F4">
            <w:pPr>
              <w:spacing w:after="0"/>
            </w:pPr>
            <w:r>
              <w:t xml:space="preserve">Alex B, Ryan, </w:t>
            </w:r>
            <w:r w:rsidR="000F11C7">
              <w:t xml:space="preserve">Todd, Kitty, Joe, Alex C, Amy, </w:t>
            </w:r>
            <w:r w:rsidR="00E32A20">
              <w:t xml:space="preserve">Jay, </w:t>
            </w:r>
            <w:proofErr w:type="spellStart"/>
            <w:r w:rsidR="00292429">
              <w:t>Dejan</w:t>
            </w:r>
            <w:proofErr w:type="spellEnd"/>
            <w:r w:rsidR="00292429">
              <w:t xml:space="preserve">, Stephen, Kirsten, Eric, </w:t>
            </w:r>
            <w:r w:rsidR="00B223FA">
              <w:t xml:space="preserve">Doug, </w:t>
            </w:r>
            <w:r w:rsidR="00366C11">
              <w:t>Andrei,</w:t>
            </w:r>
            <w:r w:rsidR="00D82190">
              <w:t xml:space="preserve"> </w:t>
            </w:r>
            <w:proofErr w:type="spellStart"/>
            <w:r w:rsidR="00D82190">
              <w:t>Vasiliy</w:t>
            </w:r>
            <w:proofErr w:type="spellEnd"/>
            <w:r w:rsidR="00537F97">
              <w:t xml:space="preserve">, Scott, </w:t>
            </w:r>
          </w:p>
        </w:tc>
      </w:tr>
    </w:tbl>
    <w:p w14:paraId="23BC3AC0" w14:textId="422B1112" w:rsidR="00617D58" w:rsidRDefault="00617D58" w:rsidP="00A979E1">
      <w:pPr>
        <w:pStyle w:val="Heading1"/>
      </w:pPr>
      <w:r>
        <w:t>Intro Discussion</w:t>
      </w:r>
    </w:p>
    <w:p w14:paraId="093AC705" w14:textId="5DF9D8F0" w:rsidR="00E32A20" w:rsidRDefault="00E32A20" w:rsidP="00E32A20">
      <w:r>
        <w:t>JLab to BNL delegation got news about permanent magnet costing.</w:t>
      </w:r>
    </w:p>
    <w:p w14:paraId="5504631A" w14:textId="255F1EB7" w:rsidR="00292429" w:rsidRDefault="00292429" w:rsidP="00E32A20">
      <w:proofErr w:type="spellStart"/>
      <w:r>
        <w:t>Dejan</w:t>
      </w:r>
      <w:proofErr w:type="spellEnd"/>
      <w:r>
        <w:t xml:space="preserve"> is pushing hard on arcs.</w:t>
      </w:r>
    </w:p>
    <w:p w14:paraId="4D2A1983" w14:textId="2C94F32B" w:rsidR="00292429" w:rsidRDefault="00292429" w:rsidP="00E32A20">
      <w:r>
        <w:t>We’d like to settle down on a new “baseline” or study case. Stephen asked some very key questions we need answered to do this.</w:t>
      </w:r>
      <w:r w:rsidR="00DD2952">
        <w:t xml:space="preserve"> Some of these JLab (physics) must answer.</w:t>
      </w:r>
    </w:p>
    <w:p w14:paraId="715B17CC" w14:textId="64B58BAC" w:rsidR="00A979E1" w:rsidRDefault="00000000" w:rsidP="00A979E1">
      <w:pPr>
        <w:pStyle w:val="Heading1"/>
      </w:pPr>
      <w:sdt>
        <w:sdtPr>
          <w:alias w:val="Agenda topics:"/>
          <w:tag w:val="Agenda topics:"/>
          <w:id w:val="-877550984"/>
          <w:placeholder>
            <w:docPart w:val="C74C154B861C7746950770D90D8DFFFE"/>
          </w:placeholder>
          <w:temporary/>
          <w:showingPlcHdr/>
          <w15:appearance w15:val="hidden"/>
        </w:sdtPr>
        <w:sdtContent>
          <w:r w:rsidR="00A979E1">
            <w:t>Agenda topics</w:t>
          </w:r>
        </w:sdtContent>
      </w:sdt>
    </w:p>
    <w:p w14:paraId="4EACCE98" w14:textId="7DF2058C" w:rsidR="00A979E1" w:rsidRDefault="00000000" w:rsidP="00A979E1">
      <w:pPr>
        <w:pStyle w:val="Heading2"/>
      </w:pPr>
      <w:sdt>
        <w:sdtPr>
          <w:alias w:val="Agenda 1, time allotted:"/>
          <w:tag w:val="Agenda 1, time allotted:"/>
          <w:id w:val="-548305236"/>
          <w:placeholder>
            <w:docPart w:val="F954BF8921854642A9B03E7ADF016338"/>
          </w:placeholder>
          <w:temporary/>
          <w:showingPlcHdr/>
          <w15:appearance w15:val="hidden"/>
        </w:sdtPr>
        <w:sdtContent>
          <w:r w:rsidR="00A979E1">
            <w:t>Time allotted</w:t>
          </w:r>
        </w:sdtContent>
      </w:sdt>
      <w:r w:rsidR="00A979E1">
        <w:t xml:space="preserve"> | </w:t>
      </w:r>
      <w:sdt>
        <w:sdtPr>
          <w:rPr>
            <w:rStyle w:val="SubtleEmphasis"/>
          </w:rPr>
          <w:alias w:val="Agenda 1, enter time:"/>
          <w:tag w:val="Agenda 1, enter time:"/>
          <w:id w:val="252406536"/>
          <w:placeholder>
            <w:docPart w:val="962968266963034381009F6C081CE198"/>
          </w:placeholder>
          <w15:appearance w15:val="hidden"/>
        </w:sdtPr>
        <w:sdtEndPr>
          <w:rPr>
            <w:rStyle w:val="DefaultParagraphFont"/>
            <w:i w:val="0"/>
            <w:iCs w:val="0"/>
            <w:color w:val="9F2936" w:themeColor="accent2"/>
          </w:rPr>
        </w:sdtEndPr>
        <w:sdtContent>
          <w:r w:rsidR="00617D58">
            <w:rPr>
              <w:rStyle w:val="SubtleEmphasis"/>
            </w:rPr>
            <w:t>25 minutes</w:t>
          </w:r>
        </w:sdtContent>
      </w:sdt>
      <w:r w:rsidR="00A979E1">
        <w:t xml:space="preserve"> | </w:t>
      </w:r>
      <w:sdt>
        <w:sdtPr>
          <w:alias w:val="Agenda 1, agenda topic:"/>
          <w:tag w:val="Agenda 1, agenda topic:"/>
          <w:id w:val="-1734764758"/>
          <w:placeholder>
            <w:docPart w:val="233095410DCDCB45AF7985631732BFE3"/>
          </w:placeholder>
          <w:temporary/>
          <w:showingPlcHdr/>
          <w15:appearance w15:val="hidden"/>
        </w:sdtPr>
        <w:sdtContent>
          <w:r w:rsidR="00A979E1">
            <w:t>Agenda topic</w:t>
          </w:r>
        </w:sdtContent>
      </w:sdt>
      <w:r w:rsidR="00A979E1">
        <w:t xml:space="preserve"> </w:t>
      </w:r>
      <w:r w:rsidR="00AF5285">
        <w:rPr>
          <w:rStyle w:val="SubtleEmphasis"/>
        </w:rPr>
        <w:t>4EM Arc SR Options</w:t>
      </w:r>
      <w:r w:rsidR="00A979E1">
        <w:t xml:space="preserve"> | </w:t>
      </w:r>
      <w:sdt>
        <w:sdtPr>
          <w:alias w:val="Agenda 1, presenter:"/>
          <w:tag w:val="Agenda 1, presenter:"/>
          <w:id w:val="-1972813609"/>
          <w:placeholder>
            <w:docPart w:val="CFF39947CE697949A225A5B469A1A07C"/>
          </w:placeholder>
          <w:temporary/>
          <w:showingPlcHdr/>
          <w15:appearance w15:val="hidden"/>
        </w:sdtPr>
        <w:sdtContent>
          <w:r w:rsidR="00A979E1">
            <w:t>Presenter</w:t>
          </w:r>
        </w:sdtContent>
      </w:sdt>
      <w:r w:rsidR="00A979E1">
        <w:t xml:space="preserve"> </w:t>
      </w:r>
      <w:proofErr w:type="spellStart"/>
      <w:r w:rsidR="00AB4FA8">
        <w:rPr>
          <w:rStyle w:val="SubtleEmphasis"/>
        </w:rPr>
        <w:t>Dejan</w:t>
      </w:r>
      <w:proofErr w:type="spellEnd"/>
    </w:p>
    <w:p w14:paraId="3A193187" w14:textId="2962EAD7" w:rsidR="002B1969" w:rsidRDefault="00BA5DC5" w:rsidP="00924C4F">
      <w:pPr>
        <w:pStyle w:val="ListParagraph"/>
        <w:numPr>
          <w:ilvl w:val="0"/>
          <w:numId w:val="11"/>
        </w:numPr>
      </w:pPr>
      <w:r>
        <w:t xml:space="preserve">Makes some assumptions, but may be off. Something wrong with </w:t>
      </w:r>
      <w:proofErr w:type="spellStart"/>
      <w:r>
        <w:t>dp</w:t>
      </w:r>
      <w:proofErr w:type="spellEnd"/>
      <w:r>
        <w:t>/p definition in example. Will redo everything how was done before.</w:t>
      </w:r>
    </w:p>
    <w:p w14:paraId="52D7F23A" w14:textId="2CE387F7" w:rsidR="00BA5DC5" w:rsidRDefault="00BA5DC5" w:rsidP="00BA5DC5">
      <w:pPr>
        <w:pStyle w:val="ListParagraph"/>
        <w:numPr>
          <w:ilvl w:val="1"/>
          <w:numId w:val="11"/>
        </w:numPr>
      </w:pPr>
      <w:r>
        <w:t>Code benchmarking to make sure it makes sense.</w:t>
      </w:r>
    </w:p>
    <w:p w14:paraId="2FE3CA3A" w14:textId="4A65C92D" w:rsidR="00BA5DC5" w:rsidRDefault="00BA5DC5" w:rsidP="00BA5DC5">
      <w:pPr>
        <w:pStyle w:val="ListParagraph"/>
        <w:numPr>
          <w:ilvl w:val="0"/>
          <w:numId w:val="11"/>
        </w:numPr>
      </w:pPr>
      <w:proofErr w:type="spellStart"/>
      <w:r>
        <w:t>Dejan’s</w:t>
      </w:r>
      <w:proofErr w:type="spellEnd"/>
      <w:r>
        <w:t xml:space="preserve"> designs are based where orbit offsets are 0 are pure-circular orbits</w:t>
      </w:r>
    </w:p>
    <w:p w14:paraId="3DE3995E" w14:textId="0C85466F" w:rsidR="00BA5DC5" w:rsidRDefault="00BA5DC5" w:rsidP="00BA5DC5">
      <w:pPr>
        <w:pStyle w:val="ListParagraph"/>
        <w:numPr>
          <w:ilvl w:val="1"/>
          <w:numId w:val="11"/>
        </w:numPr>
      </w:pPr>
      <w:r>
        <w:t>In this case that’s not true, all orbits were stable and no codes saw a problem</w:t>
      </w:r>
    </w:p>
    <w:p w14:paraId="6FEBC3A6" w14:textId="028D5B25" w:rsidR="00BA5DC5" w:rsidRDefault="00BA5DC5" w:rsidP="00BA5DC5">
      <w:pPr>
        <w:pStyle w:val="ListParagraph"/>
        <w:numPr>
          <w:ilvl w:val="1"/>
          <w:numId w:val="11"/>
        </w:numPr>
      </w:pPr>
      <w:r>
        <w:t>Will redo “the old way”</w:t>
      </w:r>
    </w:p>
    <w:p w14:paraId="03EE5BEF" w14:textId="6555DE63" w:rsidR="00BA5DC5" w:rsidRDefault="00BA5DC5" w:rsidP="00BA5DC5">
      <w:pPr>
        <w:pStyle w:val="ListParagraph"/>
        <w:numPr>
          <w:ilvl w:val="1"/>
          <w:numId w:val="11"/>
        </w:numPr>
      </w:pPr>
      <w:r>
        <w:t xml:space="preserve">Don’t know why MadX and BMAD found no problem – but </w:t>
      </w:r>
      <w:proofErr w:type="spellStart"/>
      <w:r w:rsidR="0083267E">
        <w:t>Dejan</w:t>
      </w:r>
      <w:proofErr w:type="spellEnd"/>
      <w:r w:rsidR="0083267E">
        <w:t xml:space="preserve"> thinks there’s a real problem</w:t>
      </w:r>
    </w:p>
    <w:p w14:paraId="2A4164DE" w14:textId="04F8BD7C" w:rsidR="0083267E" w:rsidRDefault="00125D60" w:rsidP="0083267E">
      <w:pPr>
        <w:pStyle w:val="ListParagraph"/>
        <w:numPr>
          <w:ilvl w:val="0"/>
          <w:numId w:val="11"/>
        </w:numPr>
      </w:pPr>
      <w:r>
        <w:t xml:space="preserve">Put folders up in shared area, with MADX and BMAD files and spreadsheets, </w:t>
      </w:r>
      <w:proofErr w:type="spellStart"/>
      <w:r>
        <w:t>etc</w:t>
      </w:r>
      <w:proofErr w:type="spellEnd"/>
      <w:r>
        <w:t>…</w:t>
      </w:r>
    </w:p>
    <w:p w14:paraId="5589F1F9" w14:textId="5572B5E5" w:rsidR="00125D60" w:rsidRDefault="00125D60" w:rsidP="00125D60">
      <w:pPr>
        <w:pStyle w:val="ListParagraph"/>
        <w:numPr>
          <w:ilvl w:val="1"/>
          <w:numId w:val="11"/>
        </w:numPr>
      </w:pPr>
      <w:r>
        <w:t>Can run directly</w:t>
      </w:r>
    </w:p>
    <w:p w14:paraId="2CB90894" w14:textId="092DDF62" w:rsidR="00125D60" w:rsidRDefault="00125D60" w:rsidP="00125D60">
      <w:pPr>
        <w:pStyle w:val="ListParagraph"/>
        <w:numPr>
          <w:ilvl w:val="1"/>
          <w:numId w:val="11"/>
        </w:numPr>
      </w:pPr>
      <w:r>
        <w:t>Dated folders are “exercise folders”</w:t>
      </w:r>
    </w:p>
    <w:p w14:paraId="3FDF603C" w14:textId="7E4452E2" w:rsidR="00125D60" w:rsidRDefault="00125D60" w:rsidP="00125D60">
      <w:pPr>
        <w:pStyle w:val="ListParagraph"/>
        <w:numPr>
          <w:ilvl w:val="2"/>
          <w:numId w:val="11"/>
        </w:numPr>
      </w:pPr>
      <w:r>
        <w:t>Later, add them into the proper file format</w:t>
      </w:r>
    </w:p>
    <w:p w14:paraId="1E2CA2B0" w14:textId="64ED9FDE" w:rsidR="00125D60" w:rsidRDefault="00125D60" w:rsidP="00125D60">
      <w:pPr>
        <w:pStyle w:val="ListParagraph"/>
        <w:numPr>
          <w:ilvl w:val="0"/>
          <w:numId w:val="11"/>
        </w:numPr>
      </w:pPr>
      <w:r>
        <w:t>Jay: will raise question again at electroweak physics workshop</w:t>
      </w:r>
    </w:p>
    <w:p w14:paraId="0B1AEA55" w14:textId="651E2DAF" w:rsidR="00125D60" w:rsidRDefault="00125D60" w:rsidP="00125D60">
      <w:pPr>
        <w:pStyle w:val="ListParagraph"/>
        <w:numPr>
          <w:ilvl w:val="1"/>
          <w:numId w:val="11"/>
        </w:numPr>
      </w:pPr>
      <w:r>
        <w:t>Will ask again</w:t>
      </w:r>
    </w:p>
    <w:p w14:paraId="51CB8B48" w14:textId="09DA7F9A" w:rsidR="00125D60" w:rsidRDefault="00125D60" w:rsidP="00125D60">
      <w:pPr>
        <w:pStyle w:val="ListParagraph"/>
        <w:numPr>
          <w:ilvl w:val="1"/>
          <w:numId w:val="11"/>
        </w:numPr>
      </w:pPr>
      <w:r>
        <w:t>July 7 and 8, another workshop for higher energy</w:t>
      </w:r>
    </w:p>
    <w:p w14:paraId="1E5DFE6E" w14:textId="043A7BCA" w:rsidR="004A589C" w:rsidRDefault="004A589C" w:rsidP="004A589C">
      <w:pPr>
        <w:pStyle w:val="ListParagraph"/>
        <w:numPr>
          <w:ilvl w:val="0"/>
          <w:numId w:val="11"/>
        </w:numPr>
      </w:pPr>
      <w:r>
        <w:t>Doug: buys 1090/linac, not 1200/linac</w:t>
      </w:r>
    </w:p>
    <w:p w14:paraId="5EA7B0EF" w14:textId="77777777" w:rsidR="004A589C" w:rsidRDefault="004A589C" w:rsidP="004A589C">
      <w:pPr>
        <w:pStyle w:val="ListParagraph"/>
        <w:numPr>
          <w:ilvl w:val="1"/>
          <w:numId w:val="11"/>
        </w:numPr>
      </w:pPr>
      <w:r>
        <w:t xml:space="preserve">The problem with your question about energy is problematic as we ( physics ) </w:t>
      </w:r>
      <w:proofErr w:type="gramStart"/>
      <w:r>
        <w:t>needs</w:t>
      </w:r>
      <w:proofErr w:type="gramEnd"/>
      <w:r>
        <w:t xml:space="preserve"> to find the flagship physics.   NOT the </w:t>
      </w:r>
      <w:proofErr w:type="spellStart"/>
      <w:r>
        <w:t>wishlist</w:t>
      </w:r>
      <w:proofErr w:type="spellEnd"/>
      <w:r>
        <w:t xml:space="preserve"> of a meeting.</w:t>
      </w:r>
    </w:p>
    <w:p w14:paraId="52ABAE14" w14:textId="623B9CE9" w:rsidR="004A589C" w:rsidRDefault="004A589C" w:rsidP="004A589C">
      <w:pPr>
        <w:pStyle w:val="ListParagraph"/>
        <w:numPr>
          <w:ilvl w:val="1"/>
          <w:numId w:val="11"/>
        </w:numPr>
      </w:pPr>
      <w:r>
        <w:t>But hopefully, we will converge quickly after these “town hall” meetings.</w:t>
      </w:r>
    </w:p>
    <w:p w14:paraId="712B4227" w14:textId="166CD5FE" w:rsidR="00125D60" w:rsidRDefault="00754FEB" w:rsidP="00125D60">
      <w:pPr>
        <w:pStyle w:val="ListParagraph"/>
        <w:numPr>
          <w:ilvl w:val="0"/>
          <w:numId w:val="11"/>
        </w:numPr>
      </w:pPr>
      <w:r>
        <w:t xml:space="preserve">What is important for physics (energies, </w:t>
      </w:r>
      <w:proofErr w:type="spellStart"/>
      <w:r>
        <w:t>etc</w:t>
      </w:r>
      <w:proofErr w:type="spellEnd"/>
      <w:r>
        <w:t>…)</w:t>
      </w:r>
    </w:p>
    <w:p w14:paraId="685A1CCE" w14:textId="20A29FEF" w:rsidR="00754FEB" w:rsidRDefault="00754FEB" w:rsidP="00754FEB">
      <w:pPr>
        <w:pStyle w:val="ListParagraph"/>
        <w:numPr>
          <w:ilvl w:val="1"/>
          <w:numId w:val="11"/>
        </w:numPr>
      </w:pPr>
      <w:r>
        <w:t xml:space="preserve">What tunability range, what max </w:t>
      </w:r>
      <w:proofErr w:type="spellStart"/>
      <w:r>
        <w:t>dp</w:t>
      </w:r>
      <w:proofErr w:type="spellEnd"/>
      <w:r>
        <w:t xml:space="preserve">/p, max energy, </w:t>
      </w:r>
      <w:proofErr w:type="spellStart"/>
      <w:r>
        <w:t>etc</w:t>
      </w:r>
      <w:proofErr w:type="spellEnd"/>
      <w:r>
        <w:t>…</w:t>
      </w:r>
    </w:p>
    <w:p w14:paraId="19DE5012" w14:textId="33BF0FB3" w:rsidR="00754FEB" w:rsidRDefault="001E4F25" w:rsidP="00754FEB">
      <w:pPr>
        <w:pStyle w:val="ListParagraph"/>
        <w:numPr>
          <w:ilvl w:val="0"/>
          <w:numId w:val="11"/>
        </w:numPr>
      </w:pPr>
      <w:r>
        <w:t>Todd came, would be good to have cost estimate for one lattice.</w:t>
      </w:r>
    </w:p>
    <w:p w14:paraId="43CA2197" w14:textId="1A801238" w:rsidR="004A589C" w:rsidRDefault="00366C11" w:rsidP="00754FEB">
      <w:pPr>
        <w:pStyle w:val="ListParagraph"/>
        <w:numPr>
          <w:ilvl w:val="0"/>
          <w:numId w:val="11"/>
        </w:numPr>
      </w:pPr>
      <w:r>
        <w:rPr>
          <w:noProof/>
        </w:rPr>
        <w:lastRenderedPageBreak/>
        <w:drawing>
          <wp:inline distT="0" distB="0" distL="0" distR="0" wp14:anchorId="7F35BD8F" wp14:editId="62F94401">
            <wp:extent cx="3518961" cy="309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2782" cy="3104596"/>
                    </a:xfrm>
                    <a:prstGeom prst="rect">
                      <a:avLst/>
                    </a:prstGeom>
                  </pic:spPr>
                </pic:pic>
              </a:graphicData>
            </a:graphic>
          </wp:inline>
        </w:drawing>
      </w:r>
    </w:p>
    <w:p w14:paraId="3E47BB12" w14:textId="07022BAD" w:rsidR="00366C11" w:rsidRDefault="00366C11" w:rsidP="00754FEB">
      <w:pPr>
        <w:pStyle w:val="ListParagraph"/>
        <w:numPr>
          <w:ilvl w:val="0"/>
          <w:numId w:val="11"/>
        </w:numPr>
      </w:pPr>
      <w:r>
        <w:t xml:space="preserve">Doug: why not kick Hall D beam out </w:t>
      </w:r>
      <w:r w:rsidR="00355BBD">
        <w:t>earlier? Does this make it simpler/less expensive?</w:t>
      </w:r>
    </w:p>
    <w:p w14:paraId="79524790" w14:textId="76E959DA" w:rsidR="00355BBD" w:rsidRDefault="00355BBD" w:rsidP="00355BBD">
      <w:pPr>
        <w:pStyle w:val="ListParagraph"/>
        <w:numPr>
          <w:ilvl w:val="1"/>
          <w:numId w:val="11"/>
        </w:numPr>
      </w:pPr>
      <w:r>
        <w:t>Jay: question of how many beams through FFA. If put 5 beams through FFA in West arc, then yes, kick D out in TOF spreader at NE corner at 21 GeV and things are fine.</w:t>
      </w:r>
    </w:p>
    <w:p w14:paraId="71290185" w14:textId="5B21A20D" w:rsidR="00355BBD" w:rsidRDefault="00355BBD" w:rsidP="00355BBD">
      <w:pPr>
        <w:pStyle w:val="ListParagraph"/>
        <w:numPr>
          <w:ilvl w:val="1"/>
          <w:numId w:val="11"/>
        </w:numPr>
      </w:pPr>
      <w:proofErr w:type="spellStart"/>
      <w:r>
        <w:t>Dejan</w:t>
      </w:r>
      <w:proofErr w:type="spellEnd"/>
      <w:r>
        <w:t>: all depends on what experiments need</w:t>
      </w:r>
    </w:p>
    <w:p w14:paraId="3452C057" w14:textId="25C0236C" w:rsidR="00355BBD" w:rsidRDefault="00355BBD" w:rsidP="00355BBD">
      <w:pPr>
        <w:pStyle w:val="ListParagraph"/>
        <w:numPr>
          <w:ilvl w:val="2"/>
          <w:numId w:val="11"/>
        </w:numPr>
      </w:pPr>
      <w:r>
        <w:t>Interesting methods for extracting from FFA easily – can show next time</w:t>
      </w:r>
    </w:p>
    <w:p w14:paraId="571BB1B0" w14:textId="427ACE30" w:rsidR="00355BBD" w:rsidRDefault="00355BBD" w:rsidP="00355BBD">
      <w:pPr>
        <w:pStyle w:val="ListParagraph"/>
        <w:numPr>
          <w:ilvl w:val="1"/>
          <w:numId w:val="11"/>
        </w:numPr>
      </w:pPr>
      <w:r>
        <w:t>Kirsten: It’s getting confusing as to where we are going. Too many options on the table, but it needs to be “</w:t>
      </w:r>
      <w:proofErr w:type="spellStart"/>
      <w:r>
        <w:t>downselected</w:t>
      </w:r>
      <w:proofErr w:type="spellEnd"/>
      <w:r>
        <w:t>”</w:t>
      </w:r>
    </w:p>
    <w:p w14:paraId="7C44EA57" w14:textId="77A261C8" w:rsidR="00355BBD" w:rsidRDefault="00355BBD" w:rsidP="00355BBD">
      <w:pPr>
        <w:pStyle w:val="ListParagraph"/>
        <w:numPr>
          <w:ilvl w:val="2"/>
          <w:numId w:val="11"/>
        </w:numPr>
      </w:pPr>
      <w:r>
        <w:t>Alex B: these conversations started recently</w:t>
      </w:r>
    </w:p>
    <w:p w14:paraId="2B8E1E42" w14:textId="2FD9890E" w:rsidR="00355BBD" w:rsidRDefault="00355BBD" w:rsidP="00355BBD">
      <w:pPr>
        <w:pStyle w:val="ListParagraph"/>
        <w:numPr>
          <w:ilvl w:val="2"/>
          <w:numId w:val="11"/>
        </w:numPr>
      </w:pPr>
      <w:r>
        <w:t>Doug: very high level: we’d like all 4 halls (like)</w:t>
      </w:r>
    </w:p>
    <w:p w14:paraId="476BAC03" w14:textId="64915731" w:rsidR="00F3114B" w:rsidRDefault="00F3114B" w:rsidP="00F3114B">
      <w:pPr>
        <w:pStyle w:val="ListParagraph"/>
        <w:numPr>
          <w:ilvl w:val="3"/>
          <w:numId w:val="11"/>
        </w:numPr>
      </w:pPr>
      <w:r>
        <w:t>After these meetings, sit with Thea and physics, and parse the wishes into a priority list</w:t>
      </w:r>
    </w:p>
    <w:p w14:paraId="36CADF5F" w14:textId="0AE540B6" w:rsidR="007665EC" w:rsidRDefault="007665EC" w:rsidP="007665EC">
      <w:pPr>
        <w:pStyle w:val="ListParagraph"/>
        <w:numPr>
          <w:ilvl w:val="2"/>
          <w:numId w:val="11"/>
        </w:numPr>
      </w:pPr>
      <w:r>
        <w:t>Alex B: we need to really narrow it down</w:t>
      </w:r>
    </w:p>
    <w:p w14:paraId="17F02E95" w14:textId="6461C685" w:rsidR="007665EC" w:rsidRDefault="00D87AE2" w:rsidP="007665EC">
      <w:pPr>
        <w:pStyle w:val="ListParagraph"/>
        <w:numPr>
          <w:ilvl w:val="0"/>
          <w:numId w:val="11"/>
        </w:numPr>
      </w:pPr>
      <w:r>
        <w:rPr>
          <w:noProof/>
        </w:rPr>
        <w:drawing>
          <wp:inline distT="0" distB="0" distL="0" distR="0" wp14:anchorId="40180AB9" wp14:editId="0F589309">
            <wp:extent cx="4592320" cy="345572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0255" cy="3461692"/>
                    </a:xfrm>
                    <a:prstGeom prst="rect">
                      <a:avLst/>
                    </a:prstGeom>
                  </pic:spPr>
                </pic:pic>
              </a:graphicData>
            </a:graphic>
          </wp:inline>
        </w:drawing>
      </w:r>
    </w:p>
    <w:p w14:paraId="1609C226" w14:textId="5E6DF293" w:rsidR="00D87AE2" w:rsidRDefault="00D87AE2" w:rsidP="00D87AE2">
      <w:pPr>
        <w:pStyle w:val="ListParagraph"/>
        <w:numPr>
          <w:ilvl w:val="1"/>
          <w:numId w:val="11"/>
        </w:numPr>
      </w:pPr>
      <w:r>
        <w:lastRenderedPageBreak/>
        <w:t>Placed cells into arc</w:t>
      </w:r>
    </w:p>
    <w:p w14:paraId="3AFFDC1A" w14:textId="1AF7186D" w:rsidR="00D87AE2" w:rsidRDefault="00D87AE2" w:rsidP="00D87AE2">
      <w:pPr>
        <w:pStyle w:val="ListParagraph"/>
        <w:numPr>
          <w:ilvl w:val="1"/>
          <w:numId w:val="11"/>
        </w:numPr>
      </w:pPr>
      <w:r>
        <w:t>Goes together with cost estimate. If # of cells is 98 in 1 arc – then multiply by 2 for number in arc for cost estimate</w:t>
      </w:r>
    </w:p>
    <w:p w14:paraId="1470D442" w14:textId="505B0430" w:rsidR="00D87AE2" w:rsidRDefault="00D87AE2" w:rsidP="00D87AE2">
      <w:pPr>
        <w:pStyle w:val="ListParagraph"/>
        <w:numPr>
          <w:ilvl w:val="0"/>
          <w:numId w:val="11"/>
        </w:numPr>
      </w:pPr>
      <w:r>
        <w:rPr>
          <w:noProof/>
        </w:rPr>
        <w:drawing>
          <wp:inline distT="0" distB="0" distL="0" distR="0" wp14:anchorId="0BB58FA6" wp14:editId="2EF6E279">
            <wp:extent cx="4886960" cy="3283766"/>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8015" cy="3291194"/>
                    </a:xfrm>
                    <a:prstGeom prst="rect">
                      <a:avLst/>
                    </a:prstGeom>
                  </pic:spPr>
                </pic:pic>
              </a:graphicData>
            </a:graphic>
          </wp:inline>
        </w:drawing>
      </w:r>
    </w:p>
    <w:p w14:paraId="4EBC832C" w14:textId="5E14C22F" w:rsidR="00D87AE2" w:rsidRDefault="00D87AE2" w:rsidP="00D87AE2">
      <w:pPr>
        <w:pStyle w:val="ListParagraph"/>
        <w:numPr>
          <w:ilvl w:val="1"/>
          <w:numId w:val="11"/>
        </w:numPr>
      </w:pPr>
      <w:proofErr w:type="spellStart"/>
      <w:r>
        <w:t>Pcent</w:t>
      </w:r>
      <w:proofErr w:type="spellEnd"/>
      <w:r>
        <w:t xml:space="preserve"> should have circular, but it’s not – so </w:t>
      </w:r>
      <w:proofErr w:type="spellStart"/>
      <w:r>
        <w:t>Dejan</w:t>
      </w:r>
      <w:proofErr w:type="spellEnd"/>
      <w:r>
        <w:t xml:space="preserve"> will re-investigate</w:t>
      </w:r>
    </w:p>
    <w:p w14:paraId="5D6A7C95" w14:textId="48F62B84" w:rsidR="007A1680" w:rsidRDefault="007A1680" w:rsidP="007A1680">
      <w:pPr>
        <w:pStyle w:val="ListParagraph"/>
        <w:numPr>
          <w:ilvl w:val="0"/>
          <w:numId w:val="11"/>
        </w:numPr>
      </w:pPr>
      <w:r>
        <w:rPr>
          <w:noProof/>
        </w:rPr>
        <w:drawing>
          <wp:inline distT="0" distB="0" distL="0" distR="0" wp14:anchorId="61C52A96" wp14:editId="1C3A12F4">
            <wp:extent cx="4718520" cy="35445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805" cy="3559057"/>
                    </a:xfrm>
                    <a:prstGeom prst="rect">
                      <a:avLst/>
                    </a:prstGeom>
                  </pic:spPr>
                </pic:pic>
              </a:graphicData>
            </a:graphic>
          </wp:inline>
        </w:drawing>
      </w:r>
    </w:p>
    <w:p w14:paraId="26F05314" w14:textId="2CE043D9" w:rsidR="002C725A" w:rsidRDefault="002C725A" w:rsidP="002C725A">
      <w:pPr>
        <w:pStyle w:val="ListParagraph"/>
        <w:numPr>
          <w:ilvl w:val="1"/>
          <w:numId w:val="11"/>
        </w:numPr>
      </w:pPr>
      <w:r>
        <w:t>Max field 1.63 T</w:t>
      </w:r>
    </w:p>
    <w:p w14:paraId="32979DEC" w14:textId="30DF0076" w:rsidR="002C725A" w:rsidRDefault="002C725A" w:rsidP="002C725A">
      <w:pPr>
        <w:pStyle w:val="ListParagraph"/>
        <w:numPr>
          <w:ilvl w:val="1"/>
          <w:numId w:val="11"/>
        </w:numPr>
      </w:pPr>
      <w:r>
        <w:t>Orbits in the two magnets from 11.65-22.65 GeV</w:t>
      </w:r>
    </w:p>
    <w:p w14:paraId="762189D4" w14:textId="2049AE2C" w:rsidR="002C725A" w:rsidRDefault="002C725A" w:rsidP="002C725A">
      <w:pPr>
        <w:pStyle w:val="ListParagraph"/>
        <w:numPr>
          <w:ilvl w:val="2"/>
          <w:numId w:val="11"/>
        </w:numPr>
      </w:pPr>
      <w:r>
        <w:t>Major contributors to SR are the highest gammas</w:t>
      </w:r>
    </w:p>
    <w:p w14:paraId="45AB9C5C" w14:textId="70A12B50" w:rsidR="002C725A" w:rsidRDefault="002C725A" w:rsidP="002C725A">
      <w:pPr>
        <w:pStyle w:val="ListParagraph"/>
        <w:numPr>
          <w:ilvl w:val="2"/>
          <w:numId w:val="11"/>
        </w:numPr>
      </w:pPr>
      <w:r>
        <w:t>One is ~circular (20.45) and one is a bit curved</w:t>
      </w:r>
    </w:p>
    <w:p w14:paraId="720789AE" w14:textId="22BDD0EC" w:rsidR="002C725A" w:rsidRDefault="002C725A" w:rsidP="002C725A">
      <w:pPr>
        <w:pStyle w:val="ListParagraph"/>
        <w:numPr>
          <w:ilvl w:val="1"/>
          <w:numId w:val="11"/>
        </w:numPr>
      </w:pPr>
      <w:r>
        <w:t>Orbits go between 6 mm and -17 mm</w:t>
      </w:r>
    </w:p>
    <w:p w14:paraId="6704C446" w14:textId="4B96133A" w:rsidR="005E07C4" w:rsidRDefault="005E07C4" w:rsidP="005E07C4">
      <w:pPr>
        <w:pStyle w:val="ListParagraph"/>
        <w:numPr>
          <w:ilvl w:val="0"/>
          <w:numId w:val="11"/>
        </w:numPr>
      </w:pPr>
      <w:r>
        <w:rPr>
          <w:noProof/>
        </w:rPr>
        <w:lastRenderedPageBreak/>
        <w:drawing>
          <wp:inline distT="0" distB="0" distL="0" distR="0" wp14:anchorId="00BE9A4F" wp14:editId="5DF5AEDD">
            <wp:extent cx="4805680" cy="35619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0498" cy="3580383"/>
                    </a:xfrm>
                    <a:prstGeom prst="rect">
                      <a:avLst/>
                    </a:prstGeom>
                  </pic:spPr>
                </pic:pic>
              </a:graphicData>
            </a:graphic>
          </wp:inline>
        </w:drawing>
      </w:r>
    </w:p>
    <w:p w14:paraId="576C7145" w14:textId="4015948C" w:rsidR="005E07C4" w:rsidRDefault="005E07C4" w:rsidP="005E07C4">
      <w:pPr>
        <w:pStyle w:val="ListParagraph"/>
        <w:numPr>
          <w:ilvl w:val="1"/>
          <w:numId w:val="11"/>
        </w:numPr>
      </w:pPr>
      <w:r>
        <w:t>Optimized for SR</w:t>
      </w:r>
    </w:p>
    <w:p w14:paraId="16F095B4" w14:textId="7AF5CE1D" w:rsidR="005E07C4" w:rsidRDefault="005E07C4" w:rsidP="005E07C4">
      <w:pPr>
        <w:pStyle w:val="ListParagraph"/>
        <w:numPr>
          <w:ilvl w:val="1"/>
          <w:numId w:val="11"/>
        </w:numPr>
      </w:pPr>
      <w:r>
        <w:t>Would *like* to drop the gradient a bit</w:t>
      </w:r>
    </w:p>
    <w:p w14:paraId="42F12692" w14:textId="238B1573" w:rsidR="005E07C4" w:rsidRDefault="005E07C4" w:rsidP="005E07C4">
      <w:pPr>
        <w:pStyle w:val="ListParagraph"/>
        <w:numPr>
          <w:ilvl w:val="0"/>
          <w:numId w:val="11"/>
        </w:numPr>
      </w:pPr>
      <w:r>
        <w:rPr>
          <w:noProof/>
        </w:rPr>
        <w:drawing>
          <wp:inline distT="0" distB="0" distL="0" distR="0" wp14:anchorId="702437E9" wp14:editId="46A0D7FE">
            <wp:extent cx="4795520" cy="2480794"/>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2867" cy="2489768"/>
                    </a:xfrm>
                    <a:prstGeom prst="rect">
                      <a:avLst/>
                    </a:prstGeom>
                  </pic:spPr>
                </pic:pic>
              </a:graphicData>
            </a:graphic>
          </wp:inline>
        </w:drawing>
      </w:r>
    </w:p>
    <w:p w14:paraId="29C29F04" w14:textId="652510C3" w:rsidR="005E07C4" w:rsidRDefault="005E07C4" w:rsidP="005E07C4">
      <w:pPr>
        <w:pStyle w:val="ListParagraph"/>
        <w:numPr>
          <w:ilvl w:val="1"/>
          <w:numId w:val="11"/>
        </w:numPr>
      </w:pPr>
      <w:r>
        <w:t>Put orbit offsets in magnets here, calculate magnetic field (linearly dependent on x, where gradient and initial bending is defined)</w:t>
      </w:r>
    </w:p>
    <w:p w14:paraId="5A00FEC7" w14:textId="67ED5F2C" w:rsidR="005E07C4" w:rsidRDefault="005E07C4" w:rsidP="005E07C4">
      <w:pPr>
        <w:pStyle w:val="ListParagraph"/>
        <w:numPr>
          <w:ilvl w:val="1"/>
          <w:numId w:val="11"/>
        </w:numPr>
      </w:pPr>
      <w:r>
        <w:t>Read with caution, some needs to be redone (first line)</w:t>
      </w:r>
    </w:p>
    <w:p w14:paraId="1868FBB8" w14:textId="3F22D037" w:rsidR="005E07C4" w:rsidRDefault="005E07C4" w:rsidP="005E07C4">
      <w:pPr>
        <w:pStyle w:val="ListParagraph"/>
        <w:numPr>
          <w:ilvl w:val="0"/>
          <w:numId w:val="11"/>
        </w:numPr>
      </w:pPr>
      <w:r>
        <w:rPr>
          <w:noProof/>
        </w:rPr>
        <w:lastRenderedPageBreak/>
        <w:drawing>
          <wp:inline distT="0" distB="0" distL="0" distR="0" wp14:anchorId="097B9BBE" wp14:editId="363C3750">
            <wp:extent cx="4731544" cy="334581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8684" cy="3350864"/>
                    </a:xfrm>
                    <a:prstGeom prst="rect">
                      <a:avLst/>
                    </a:prstGeom>
                  </pic:spPr>
                </pic:pic>
              </a:graphicData>
            </a:graphic>
          </wp:inline>
        </w:drawing>
      </w:r>
    </w:p>
    <w:p w14:paraId="359AAF8A" w14:textId="46C2FD51" w:rsidR="005E07C4" w:rsidRDefault="005E07C4" w:rsidP="005E07C4">
      <w:pPr>
        <w:pStyle w:val="ListParagraph"/>
        <w:numPr>
          <w:ilvl w:val="0"/>
          <w:numId w:val="11"/>
        </w:numPr>
      </w:pPr>
      <w:r>
        <w:rPr>
          <w:noProof/>
        </w:rPr>
        <w:drawing>
          <wp:inline distT="0" distB="0" distL="0" distR="0" wp14:anchorId="14A875C9" wp14:editId="5D30B432">
            <wp:extent cx="4602480" cy="34467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6329" cy="3449629"/>
                    </a:xfrm>
                    <a:prstGeom prst="rect">
                      <a:avLst/>
                    </a:prstGeom>
                  </pic:spPr>
                </pic:pic>
              </a:graphicData>
            </a:graphic>
          </wp:inline>
        </w:drawing>
      </w:r>
    </w:p>
    <w:p w14:paraId="417CEF55" w14:textId="2F940AF4" w:rsidR="002965D7" w:rsidRDefault="002965D7" w:rsidP="002965D7">
      <w:pPr>
        <w:pStyle w:val="ListParagraph"/>
        <w:numPr>
          <w:ilvl w:val="1"/>
          <w:numId w:val="11"/>
        </w:numPr>
      </w:pPr>
      <w:r>
        <w:t>When offset is 0, both magnets need the same bending radii. In this case, it’s not true, but still got stable orbit. So will redo in the same manner as old designs</w:t>
      </w:r>
    </w:p>
    <w:p w14:paraId="5D750908" w14:textId="04121AE7" w:rsidR="002965D7" w:rsidRDefault="007A301C" w:rsidP="002965D7">
      <w:pPr>
        <w:pStyle w:val="ListParagraph"/>
        <w:numPr>
          <w:ilvl w:val="1"/>
          <w:numId w:val="11"/>
        </w:numPr>
      </w:pPr>
      <w:r>
        <w:t>Good field shown in plot, where orbit offsets are moving</w:t>
      </w:r>
    </w:p>
    <w:p w14:paraId="459EC8B7" w14:textId="7686232C" w:rsidR="007A301C" w:rsidRDefault="007A301C" w:rsidP="007A301C">
      <w:pPr>
        <w:pStyle w:val="ListParagraph"/>
        <w:numPr>
          <w:ilvl w:val="2"/>
          <w:numId w:val="11"/>
        </w:numPr>
      </w:pPr>
      <w:r>
        <w:t>Magnet is 10 cm wide</w:t>
      </w:r>
    </w:p>
    <w:p w14:paraId="13003C75" w14:textId="57E15429" w:rsidR="005F37DE" w:rsidRDefault="005F37DE" w:rsidP="005F37DE">
      <w:pPr>
        <w:pStyle w:val="ListParagraph"/>
        <w:numPr>
          <w:ilvl w:val="1"/>
          <w:numId w:val="11"/>
        </w:numPr>
      </w:pPr>
      <w:r>
        <w:t>Pipes are different sizes, so that might be too hard to deal with. Each magnet is about 1 m long, and it might be smarter to make the apertures the same size for both.</w:t>
      </w:r>
    </w:p>
    <w:p w14:paraId="7A668DE5" w14:textId="20A875B2" w:rsidR="005F37DE" w:rsidRDefault="0051741B" w:rsidP="005F37DE">
      <w:pPr>
        <w:pStyle w:val="ListParagraph"/>
        <w:numPr>
          <w:ilvl w:val="0"/>
          <w:numId w:val="11"/>
        </w:numPr>
      </w:pPr>
      <w:r>
        <w:t>High-level recap:</w:t>
      </w:r>
    </w:p>
    <w:p w14:paraId="79B7F7EA" w14:textId="24C1A8DD" w:rsidR="0051741B" w:rsidRDefault="0051741B" w:rsidP="0051741B">
      <w:pPr>
        <w:pStyle w:val="ListParagraph"/>
        <w:numPr>
          <w:ilvl w:val="1"/>
          <w:numId w:val="11"/>
        </w:numPr>
      </w:pPr>
      <w:r>
        <w:t xml:space="preserve">Last week, presented nice solution where we kept 5 pass </w:t>
      </w:r>
      <w:proofErr w:type="spellStart"/>
      <w:r>
        <w:t>cebaf</w:t>
      </w:r>
      <w:proofErr w:type="spellEnd"/>
      <w:r>
        <w:t>, then added a 6</w:t>
      </w:r>
      <w:r w:rsidRPr="0051741B">
        <w:rPr>
          <w:vertAlign w:val="superscript"/>
        </w:rPr>
        <w:t>th</w:t>
      </w:r>
      <w:r>
        <w:t xml:space="preserve"> FFA pass on the floor</w:t>
      </w:r>
    </w:p>
    <w:p w14:paraId="3477F376" w14:textId="4A8B31D7" w:rsidR="0051741B" w:rsidRDefault="0051741B" w:rsidP="0051741B">
      <w:pPr>
        <w:pStyle w:val="ListParagraph"/>
        <w:numPr>
          <w:ilvl w:val="2"/>
          <w:numId w:val="11"/>
        </w:numPr>
      </w:pPr>
      <w:r>
        <w:t>Complications with Hall D</w:t>
      </w:r>
    </w:p>
    <w:p w14:paraId="5903D79A" w14:textId="6F2CE3CA" w:rsidR="0051741B" w:rsidRDefault="0051741B" w:rsidP="0051741B">
      <w:pPr>
        <w:pStyle w:val="ListParagraph"/>
        <w:numPr>
          <w:ilvl w:val="2"/>
          <w:numId w:val="11"/>
        </w:numPr>
      </w:pPr>
      <w:r>
        <w:t>Good SR (~650 MeV)</w:t>
      </w:r>
    </w:p>
    <w:p w14:paraId="282BC009" w14:textId="0A130560" w:rsidR="0051741B" w:rsidRDefault="0051741B" w:rsidP="0051741B">
      <w:pPr>
        <w:pStyle w:val="ListParagraph"/>
        <w:numPr>
          <w:ilvl w:val="2"/>
          <w:numId w:val="11"/>
        </w:numPr>
      </w:pPr>
      <w:r>
        <w:lastRenderedPageBreak/>
        <w:t>Got us to about 23 GeV for Hall D</w:t>
      </w:r>
    </w:p>
    <w:p w14:paraId="16C1F42B" w14:textId="512832B1" w:rsidR="0051741B" w:rsidRDefault="0051741B" w:rsidP="0051741B">
      <w:pPr>
        <w:pStyle w:val="ListParagraph"/>
        <w:numPr>
          <w:ilvl w:val="1"/>
          <w:numId w:val="11"/>
        </w:numPr>
      </w:pPr>
      <w:r>
        <w:t>Today, removed Arcs 9 and A(10) – and presented 4 + 6</w:t>
      </w:r>
    </w:p>
    <w:p w14:paraId="0E2D8280" w14:textId="3DF790FE" w:rsidR="0051741B" w:rsidRDefault="0051741B" w:rsidP="0051741B">
      <w:pPr>
        <w:pStyle w:val="ListParagraph"/>
        <w:numPr>
          <w:ilvl w:val="2"/>
          <w:numId w:val="11"/>
        </w:numPr>
      </w:pPr>
      <w:r>
        <w:t>Can we consider this? 4 EM passes, then 4 passes into FFA1, then another 3 passes in FFA2 in next phase</w:t>
      </w:r>
      <w:r w:rsidR="002C5411">
        <w:t>?</w:t>
      </w:r>
    </w:p>
    <w:p w14:paraId="5D822EF2" w14:textId="3BE6BF31" w:rsidR="002C5411" w:rsidRDefault="002C5411" w:rsidP="002C5411">
      <w:pPr>
        <w:pStyle w:val="ListParagraph"/>
        <w:numPr>
          <w:ilvl w:val="3"/>
          <w:numId w:val="11"/>
        </w:numPr>
      </w:pPr>
      <w:proofErr w:type="spellStart"/>
      <w:r>
        <w:t>Dejan</w:t>
      </w:r>
      <w:proofErr w:type="spellEnd"/>
      <w:r>
        <w:t xml:space="preserve"> – adiabatic change with large magnets, and insert permanent magnet dipoles to extract any orbit you want to use (tunability)</w:t>
      </w:r>
    </w:p>
    <w:p w14:paraId="1E417DCA" w14:textId="36D3F6A3" w:rsidR="00E06183" w:rsidRDefault="00E06183" w:rsidP="002C5411">
      <w:pPr>
        <w:pStyle w:val="ListParagraph"/>
        <w:numPr>
          <w:ilvl w:val="3"/>
          <w:numId w:val="11"/>
        </w:numPr>
      </w:pPr>
      <w:r>
        <w:t>Anything between the two energies you can have – so get lowest energy into arcs, then you can extract at any turn after.</w:t>
      </w:r>
    </w:p>
    <w:p w14:paraId="7CA99CA9" w14:textId="1FB006B5" w:rsidR="00BF0338" w:rsidRDefault="00BF0338" w:rsidP="00BF0338">
      <w:pPr>
        <w:pStyle w:val="ListParagraph"/>
        <w:numPr>
          <w:ilvl w:val="2"/>
          <w:numId w:val="11"/>
        </w:numPr>
      </w:pPr>
      <w:r>
        <w:t>Stephen: with 1 FFA and the right assumptions, we can get to 20 GeV. If they are interested in &gt;20 GeV, then we can do that with the second phase.</w:t>
      </w:r>
    </w:p>
    <w:p w14:paraId="3EFE0D12" w14:textId="42CB59CA" w:rsidR="00BD6CB5" w:rsidRDefault="00BD6CB5" w:rsidP="00BD6CB5">
      <w:pPr>
        <w:pStyle w:val="ListParagraph"/>
        <w:numPr>
          <w:ilvl w:val="3"/>
          <w:numId w:val="11"/>
        </w:numPr>
      </w:pPr>
      <w:proofErr w:type="spellStart"/>
      <w:r>
        <w:t>Dejan</w:t>
      </w:r>
      <w:proofErr w:type="spellEnd"/>
      <w:r>
        <w:t>, no, it’s 21.8 after SR.</w:t>
      </w:r>
    </w:p>
    <w:p w14:paraId="0E40744D" w14:textId="43821C63" w:rsidR="00BD6CB5" w:rsidRDefault="00BD6CB5" w:rsidP="00BD6CB5">
      <w:pPr>
        <w:pStyle w:val="ListParagraph"/>
        <w:numPr>
          <w:ilvl w:val="3"/>
          <w:numId w:val="11"/>
        </w:numPr>
      </w:pPr>
      <w:r>
        <w:t>Jay: If we weaken the magnets to 1.5 T, then can get to 20 GeV with one FFA easily</w:t>
      </w:r>
    </w:p>
    <w:p w14:paraId="7187E7A4" w14:textId="584BB965" w:rsidR="005B0075" w:rsidRDefault="005B0075" w:rsidP="005B0075">
      <w:pPr>
        <w:pStyle w:val="ListParagraph"/>
        <w:numPr>
          <w:ilvl w:val="2"/>
          <w:numId w:val="11"/>
        </w:numPr>
      </w:pPr>
      <w:r>
        <w:t>Magnets are 10 cm for 6 passes – very small and nice</w:t>
      </w:r>
    </w:p>
    <w:p w14:paraId="6C14387F" w14:textId="4649019B" w:rsidR="005B0075" w:rsidRDefault="005B0075" w:rsidP="005B0075">
      <w:pPr>
        <w:pStyle w:val="ListParagraph"/>
        <w:numPr>
          <w:ilvl w:val="3"/>
          <w:numId w:val="11"/>
        </w:numPr>
      </w:pPr>
      <w:r>
        <w:t>Stephen: 7 is too many in 1 FFA, magnets too strong</w:t>
      </w:r>
    </w:p>
    <w:p w14:paraId="79CF7B8F" w14:textId="3CBED147" w:rsidR="005B0075" w:rsidRDefault="005B0075" w:rsidP="005B0075">
      <w:pPr>
        <w:pStyle w:val="ListParagraph"/>
        <w:numPr>
          <w:ilvl w:val="4"/>
          <w:numId w:val="11"/>
        </w:numPr>
      </w:pPr>
      <w:r>
        <w:t>Wolfram advice: careful about which of these goes through DOE.</w:t>
      </w:r>
    </w:p>
    <w:p w14:paraId="7F6F5353" w14:textId="34405AD9" w:rsidR="005B0075" w:rsidRDefault="005B0075" w:rsidP="005B0075">
      <w:pPr>
        <w:pStyle w:val="ListParagraph"/>
        <w:numPr>
          <w:ilvl w:val="5"/>
          <w:numId w:val="11"/>
        </w:numPr>
      </w:pPr>
      <w:r>
        <w:t>Likes things in 1 stage to get to usable energy, it’s good.</w:t>
      </w:r>
    </w:p>
    <w:p w14:paraId="23E9F82C" w14:textId="40B1049B" w:rsidR="00112BB3" w:rsidRDefault="00112BB3" w:rsidP="00112BB3">
      <w:pPr>
        <w:pStyle w:val="ListParagraph"/>
        <w:numPr>
          <w:ilvl w:val="1"/>
          <w:numId w:val="11"/>
        </w:numPr>
      </w:pPr>
      <w:r>
        <w:t>Let’s say Physics wants 22 GeV, and we don’t need to go above</w:t>
      </w:r>
      <w:r w:rsidR="00B66CFE">
        <w:t>, then this might work</w:t>
      </w:r>
    </w:p>
    <w:p w14:paraId="620A83A6" w14:textId="451D7198" w:rsidR="00B66CFE" w:rsidRDefault="00B66CFE" w:rsidP="00112BB3">
      <w:pPr>
        <w:pStyle w:val="ListParagraph"/>
        <w:numPr>
          <w:ilvl w:val="1"/>
          <w:numId w:val="11"/>
        </w:numPr>
      </w:pPr>
      <w:r>
        <w:t xml:space="preserve">Jay: linac from 1050-1150, look at 5-6 passes in 1 </w:t>
      </w:r>
      <w:proofErr w:type="spellStart"/>
      <w:r>
        <w:t>ffa</w:t>
      </w:r>
      <w:proofErr w:type="spellEnd"/>
      <w:r>
        <w:t xml:space="preserve"> and get 10% tunability within FFA</w:t>
      </w:r>
    </w:p>
    <w:p w14:paraId="0B40A7A5" w14:textId="159BA884" w:rsidR="00B66CFE" w:rsidRDefault="00B66CFE" w:rsidP="00B66CFE">
      <w:pPr>
        <w:pStyle w:val="ListParagraph"/>
        <w:numPr>
          <w:ilvl w:val="2"/>
          <w:numId w:val="11"/>
        </w:numPr>
      </w:pPr>
      <w:r>
        <w:t>If peak field is too high, then we’re still at 20 GeV</w:t>
      </w:r>
    </w:p>
    <w:p w14:paraId="0F9C90B2" w14:textId="4685A415" w:rsidR="00B66CFE" w:rsidRDefault="002B31C3" w:rsidP="00B66CFE">
      <w:pPr>
        <w:pStyle w:val="ListParagraph"/>
        <w:numPr>
          <w:ilvl w:val="2"/>
          <w:numId w:val="11"/>
        </w:numPr>
      </w:pPr>
      <w:r>
        <w:t>Alex: devil’s advocate: we’re struggling with 1090</w:t>
      </w:r>
    </w:p>
    <w:p w14:paraId="0FF4A6BB" w14:textId="4B01904E" w:rsidR="002B31C3" w:rsidRDefault="002B31C3" w:rsidP="002B31C3">
      <w:pPr>
        <w:pStyle w:val="ListParagraph"/>
        <w:numPr>
          <w:ilvl w:val="3"/>
          <w:numId w:val="11"/>
        </w:numPr>
      </w:pPr>
      <w:r>
        <w:t>Yes, but we’re refurbishing, so 1090 as a limit should be discarded</w:t>
      </w:r>
    </w:p>
    <w:p w14:paraId="1609D156" w14:textId="18C1AB06" w:rsidR="002B31C3" w:rsidRDefault="002B31C3" w:rsidP="002B31C3">
      <w:pPr>
        <w:pStyle w:val="ListParagraph"/>
        <w:numPr>
          <w:ilvl w:val="2"/>
          <w:numId w:val="11"/>
        </w:numPr>
      </w:pPr>
      <w:r>
        <w:t xml:space="preserve">Refurbishing can get to 1400 per linac with ALL refurbished. It’s a </w:t>
      </w:r>
      <w:proofErr w:type="gramStart"/>
      <w:r>
        <w:t>10 year</w:t>
      </w:r>
      <w:proofErr w:type="gramEnd"/>
      <w:r>
        <w:t xml:space="preserve"> plan.</w:t>
      </w:r>
    </w:p>
    <w:p w14:paraId="601D6951" w14:textId="46F38853" w:rsidR="002B31C3" w:rsidRDefault="002B31C3" w:rsidP="002B31C3">
      <w:pPr>
        <w:pStyle w:val="ListParagraph"/>
        <w:numPr>
          <w:ilvl w:val="3"/>
          <w:numId w:val="11"/>
        </w:numPr>
      </w:pPr>
      <w:r>
        <w:t>Keeping it below this is reasonable</w:t>
      </w:r>
    </w:p>
    <w:p w14:paraId="07C1A7CF" w14:textId="5B665998" w:rsidR="002B31C3" w:rsidRDefault="00476C58" w:rsidP="002B31C3">
      <w:pPr>
        <w:pStyle w:val="ListParagraph"/>
        <w:numPr>
          <w:ilvl w:val="1"/>
          <w:numId w:val="11"/>
        </w:numPr>
      </w:pPr>
      <w:r>
        <w:t xml:space="preserve">Jay: if energy spread is more than 1e-3 is there useful </w:t>
      </w:r>
      <w:proofErr w:type="spellStart"/>
      <w:r>
        <w:t>phyiscs</w:t>
      </w:r>
      <w:proofErr w:type="spellEnd"/>
      <w:r>
        <w:t>?</w:t>
      </w:r>
    </w:p>
    <w:p w14:paraId="00880A4B" w14:textId="7460B9E8" w:rsidR="00476C58" w:rsidRDefault="00476C58" w:rsidP="00476C58">
      <w:pPr>
        <w:pStyle w:val="ListParagraph"/>
        <w:numPr>
          <w:ilvl w:val="0"/>
          <w:numId w:val="11"/>
        </w:numPr>
      </w:pPr>
      <w:proofErr w:type="spellStart"/>
      <w:r>
        <w:t>Dejan</w:t>
      </w:r>
      <w:proofErr w:type="spellEnd"/>
      <w:r>
        <w:t>:</w:t>
      </w:r>
      <w:r w:rsidRPr="00476C58">
        <w:rPr>
          <w:noProof/>
        </w:rPr>
        <w:t xml:space="preserve"> </w:t>
      </w:r>
      <w:r>
        <w:rPr>
          <w:noProof/>
        </w:rPr>
        <w:t xml:space="preserve"> </w:t>
      </w:r>
      <w:r>
        <w:rPr>
          <w:noProof/>
        </w:rPr>
        <w:drawing>
          <wp:inline distT="0" distB="0" distL="0" distR="0" wp14:anchorId="14FCED66" wp14:editId="304D8939">
            <wp:extent cx="3586480" cy="25151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7850" cy="2530170"/>
                    </a:xfrm>
                    <a:prstGeom prst="rect">
                      <a:avLst/>
                    </a:prstGeom>
                  </pic:spPr>
                </pic:pic>
              </a:graphicData>
            </a:graphic>
          </wp:inline>
        </w:drawing>
      </w:r>
    </w:p>
    <w:p w14:paraId="3DC900AD" w14:textId="57BB4842" w:rsidR="00476C58" w:rsidRDefault="00476C58" w:rsidP="00476C58">
      <w:pPr>
        <w:pStyle w:val="ListParagraph"/>
        <w:numPr>
          <w:ilvl w:val="1"/>
          <w:numId w:val="11"/>
        </w:numPr>
      </w:pPr>
      <w:r>
        <w:rPr>
          <w:noProof/>
        </w:rPr>
        <w:t>Extraction with moving permanent magnet</w:t>
      </w:r>
    </w:p>
    <w:p w14:paraId="46CFF567" w14:textId="6E5BFD23" w:rsidR="00476C58" w:rsidRDefault="00476C58" w:rsidP="00476C58">
      <w:pPr>
        <w:pStyle w:val="ListParagraph"/>
        <w:numPr>
          <w:ilvl w:val="2"/>
          <w:numId w:val="11"/>
        </w:numPr>
      </w:pPr>
      <w:r>
        <w:rPr>
          <w:noProof/>
        </w:rPr>
        <w:t>Would give no higher E beams.</w:t>
      </w:r>
    </w:p>
    <w:p w14:paraId="5A0B1CAD" w14:textId="6C24B7E2" w:rsidR="005C682A" w:rsidRDefault="00BA3E82" w:rsidP="005C682A">
      <w:pPr>
        <w:pStyle w:val="ListParagraph"/>
        <w:numPr>
          <w:ilvl w:val="0"/>
          <w:numId w:val="11"/>
        </w:numPr>
      </w:pPr>
      <w:r>
        <w:rPr>
          <w:noProof/>
        </w:rPr>
        <w:t>If you want to save the most money, use passes 2-5 as new 1-4 passes, then just change the BCOM and first steps of spreaders/recombiners.</w:t>
      </w:r>
    </w:p>
    <w:p w14:paraId="57AF4C91" w14:textId="1C1719D7" w:rsidR="00BA3E82" w:rsidRDefault="00BA3E82" w:rsidP="00BA3E82">
      <w:pPr>
        <w:pStyle w:val="ListParagraph"/>
        <w:numPr>
          <w:ilvl w:val="1"/>
          <w:numId w:val="11"/>
        </w:numPr>
      </w:pPr>
      <w:r>
        <w:rPr>
          <w:noProof/>
        </w:rPr>
        <w:t>All the other magnets remain.</w:t>
      </w:r>
    </w:p>
    <w:p w14:paraId="3D470BE5" w14:textId="6A5EA151" w:rsidR="00BA3E82" w:rsidRDefault="00BA3E82" w:rsidP="00BA3E82">
      <w:pPr>
        <w:pStyle w:val="ListParagraph"/>
        <w:numPr>
          <w:ilvl w:val="1"/>
          <w:numId w:val="11"/>
        </w:numPr>
      </w:pPr>
      <w:r>
        <w:rPr>
          <w:noProof/>
        </w:rPr>
        <w:t>Top shelf magnets are useless.</w:t>
      </w:r>
    </w:p>
    <w:p w14:paraId="4B5F8F9F" w14:textId="5EABE2CC" w:rsidR="00BA3E82" w:rsidRDefault="00BA3E82" w:rsidP="00BA3E82">
      <w:pPr>
        <w:pStyle w:val="ListParagraph"/>
        <w:numPr>
          <w:ilvl w:val="1"/>
          <w:numId w:val="11"/>
        </w:numPr>
      </w:pPr>
      <w:r>
        <w:rPr>
          <w:noProof/>
        </w:rPr>
        <w:t>4 EM passes with current 2-5 dipoles, then 1 FFA on the 5</w:t>
      </w:r>
      <w:r w:rsidRPr="00BA3E82">
        <w:rPr>
          <w:noProof/>
          <w:vertAlign w:val="superscript"/>
        </w:rPr>
        <w:t>th</w:t>
      </w:r>
      <w:r>
        <w:rPr>
          <w:noProof/>
        </w:rPr>
        <w:t xml:space="preserve"> shelf</w:t>
      </w:r>
    </w:p>
    <w:p w14:paraId="0328844E" w14:textId="75F6F468" w:rsidR="00AD4384" w:rsidRDefault="00AD4384" w:rsidP="00BA3E82">
      <w:pPr>
        <w:pStyle w:val="ListParagraph"/>
        <w:numPr>
          <w:ilvl w:val="1"/>
          <w:numId w:val="11"/>
        </w:numPr>
      </w:pPr>
      <w:r>
        <w:rPr>
          <w:noProof/>
        </w:rPr>
        <w:t>Stephen: 4EM is nice for SR AND for future upgradability.</w:t>
      </w:r>
    </w:p>
    <w:p w14:paraId="1E0B2382" w14:textId="2FCC7311" w:rsidR="003B0F02" w:rsidRDefault="003B0F02" w:rsidP="003B0F02">
      <w:pPr>
        <w:pStyle w:val="ListParagraph"/>
        <w:numPr>
          <w:ilvl w:val="0"/>
          <w:numId w:val="11"/>
        </w:numPr>
      </w:pPr>
      <w:r>
        <w:rPr>
          <w:noProof/>
        </w:rPr>
        <w:lastRenderedPageBreak/>
        <w:t>Jay:</w:t>
      </w:r>
    </w:p>
    <w:p w14:paraId="516730D6" w14:textId="087861BD" w:rsidR="003B0F02" w:rsidRDefault="003B0F02" w:rsidP="003B0F02">
      <w:pPr>
        <w:pStyle w:val="ListParagraph"/>
        <w:numPr>
          <w:ilvl w:val="1"/>
          <w:numId w:val="11"/>
        </w:numPr>
      </w:pPr>
      <w:r>
        <w:rPr>
          <w:noProof/>
        </w:rPr>
        <w:t>Assume 1050-1150</w:t>
      </w:r>
    </w:p>
    <w:p w14:paraId="0D4A4011" w14:textId="57EA1007" w:rsidR="003B0F02" w:rsidRDefault="003B0F02" w:rsidP="003B0F02">
      <w:pPr>
        <w:pStyle w:val="ListParagraph"/>
        <w:numPr>
          <w:ilvl w:val="1"/>
          <w:numId w:val="11"/>
        </w:numPr>
      </w:pPr>
      <w:r>
        <w:rPr>
          <w:noProof/>
        </w:rPr>
        <w:t>Current arc magnets from 2-5 move to 1-4 (4 total EM passes)</w:t>
      </w:r>
    </w:p>
    <w:p w14:paraId="4975D0C2" w14:textId="6746E12C" w:rsidR="003B0F02" w:rsidRDefault="003B0F02" w:rsidP="003B0F02">
      <w:pPr>
        <w:pStyle w:val="ListParagraph"/>
        <w:numPr>
          <w:ilvl w:val="1"/>
          <w:numId w:val="11"/>
        </w:numPr>
      </w:pPr>
      <w:r>
        <w:rPr>
          <w:noProof/>
        </w:rPr>
        <w:t>Phase 1 with Dejan’s new arcs (5-6 passes?)</w:t>
      </w:r>
    </w:p>
    <w:p w14:paraId="253953EA" w14:textId="3B9ACCF6" w:rsidR="003B0F02" w:rsidRDefault="003B0F02" w:rsidP="003B0F02">
      <w:pPr>
        <w:pStyle w:val="ListParagraph"/>
        <w:numPr>
          <w:ilvl w:val="1"/>
          <w:numId w:val="11"/>
        </w:numPr>
      </w:pPr>
      <w:r>
        <w:rPr>
          <w:noProof/>
        </w:rPr>
        <w:t>Top energy of 22 GeV</w:t>
      </w:r>
    </w:p>
    <w:p w14:paraId="6604A6FA" w14:textId="0F96BD0F" w:rsidR="003B0F02" w:rsidRDefault="003B0F02" w:rsidP="00895123">
      <w:pPr>
        <w:pStyle w:val="ListParagraph"/>
        <w:numPr>
          <w:ilvl w:val="1"/>
          <w:numId w:val="11"/>
        </w:numPr>
      </w:pPr>
      <w:r>
        <w:rPr>
          <w:noProof/>
        </w:rPr>
        <w:t>10% range in linacs</w:t>
      </w:r>
    </w:p>
    <w:p w14:paraId="24DF9914" w14:textId="13F5C6D7" w:rsidR="00895123" w:rsidRDefault="00895123" w:rsidP="00895123">
      <w:pPr>
        <w:pStyle w:val="ListParagraph"/>
        <w:numPr>
          <w:ilvl w:val="1"/>
          <w:numId w:val="11"/>
        </w:numPr>
      </w:pPr>
      <w:r>
        <w:rPr>
          <w:noProof/>
        </w:rPr>
        <w:t>Phase 2 (if needed), another arc on the floor.</w:t>
      </w:r>
    </w:p>
    <w:p w14:paraId="56D9E8A4" w14:textId="4C7022C9" w:rsidR="00895123" w:rsidRDefault="00232142" w:rsidP="00895123">
      <w:pPr>
        <w:pStyle w:val="ListParagraph"/>
        <w:numPr>
          <w:ilvl w:val="0"/>
          <w:numId w:val="11"/>
        </w:numPr>
      </w:pPr>
      <w:r>
        <w:rPr>
          <w:noProof/>
        </w:rPr>
        <w:t>Alex C: should we use Dejan’s new arc?</w:t>
      </w:r>
    </w:p>
    <w:p w14:paraId="04F3684B" w14:textId="333FF9EB" w:rsidR="00232142" w:rsidRDefault="00232142" w:rsidP="00232142">
      <w:pPr>
        <w:pStyle w:val="ListParagraph"/>
        <w:numPr>
          <w:ilvl w:val="1"/>
          <w:numId w:val="11"/>
        </w:numPr>
      </w:pPr>
      <w:r>
        <w:rPr>
          <w:noProof/>
        </w:rPr>
        <w:t>Yes.</w:t>
      </w:r>
    </w:p>
    <w:p w14:paraId="38638BE8" w14:textId="48101347" w:rsidR="00232142" w:rsidRDefault="00393CE2" w:rsidP="00232142">
      <w:pPr>
        <w:pStyle w:val="ListParagraph"/>
        <w:numPr>
          <w:ilvl w:val="0"/>
          <w:numId w:val="11"/>
        </w:numPr>
      </w:pPr>
      <w:r>
        <w:rPr>
          <w:noProof/>
        </w:rPr>
        <w:t>Important to do:</w:t>
      </w:r>
    </w:p>
    <w:p w14:paraId="2BC05666" w14:textId="0E657D35" w:rsidR="00393CE2" w:rsidRDefault="00393CE2" w:rsidP="00393CE2">
      <w:pPr>
        <w:pStyle w:val="ListParagraph"/>
        <w:numPr>
          <w:ilvl w:val="1"/>
          <w:numId w:val="11"/>
        </w:numPr>
      </w:pPr>
      <w:r>
        <w:rPr>
          <w:noProof/>
        </w:rPr>
        <w:t xml:space="preserve">Random errors </w:t>
      </w:r>
    </w:p>
    <w:p w14:paraId="66811D3D" w14:textId="76B016EF" w:rsidR="00393CE2" w:rsidRDefault="00393CE2" w:rsidP="00393CE2">
      <w:pPr>
        <w:pStyle w:val="ListParagraph"/>
        <w:numPr>
          <w:ilvl w:val="1"/>
          <w:numId w:val="11"/>
        </w:numPr>
      </w:pPr>
      <w:r>
        <w:rPr>
          <w:noProof/>
        </w:rPr>
        <w:t>What correction needed? Need to be reasonable with errors</w:t>
      </w:r>
    </w:p>
    <w:p w14:paraId="5C6CC090" w14:textId="4E576050" w:rsidR="00393CE2" w:rsidRDefault="00393CE2" w:rsidP="00393CE2">
      <w:pPr>
        <w:pStyle w:val="ListParagraph"/>
        <w:numPr>
          <w:ilvl w:val="0"/>
          <w:numId w:val="11"/>
        </w:numPr>
      </w:pPr>
      <w:r>
        <w:rPr>
          <w:noProof/>
        </w:rPr>
        <w:t>Jay: Tech note that shows multipole components of QA quads</w:t>
      </w:r>
    </w:p>
    <w:p w14:paraId="0916C0F2" w14:textId="33B97E4F" w:rsidR="00393CE2" w:rsidRDefault="00393CE2" w:rsidP="00393CE2">
      <w:pPr>
        <w:pStyle w:val="ListParagraph"/>
        <w:numPr>
          <w:ilvl w:val="1"/>
          <w:numId w:val="11"/>
        </w:numPr>
      </w:pPr>
      <w:r>
        <w:rPr>
          <w:noProof/>
        </w:rPr>
        <w:t>Taken from spreadsheet from OCR hardcopy</w:t>
      </w:r>
    </w:p>
    <w:p w14:paraId="21191A1E" w14:textId="120B0CDF" w:rsidR="00393CE2" w:rsidRDefault="00393CE2" w:rsidP="008F1EFB">
      <w:pPr>
        <w:pStyle w:val="ListParagraph"/>
        <w:numPr>
          <w:ilvl w:val="1"/>
          <w:numId w:val="11"/>
        </w:numPr>
      </w:pPr>
      <w:r>
        <w:rPr>
          <w:noProof/>
        </w:rPr>
        <w:t>Provides realistic range of quad strengths at various currents to see what’s in the real machine.</w:t>
      </w:r>
    </w:p>
    <w:tbl>
      <w:tblPr>
        <w:tblStyle w:val="Meetingminutes"/>
        <w:tblW w:w="5000" w:type="pct"/>
        <w:tblLayout w:type="fixed"/>
        <w:tblLook w:val="04A0" w:firstRow="1" w:lastRow="0" w:firstColumn="1" w:lastColumn="0" w:noHBand="0" w:noVBand="1"/>
        <w:tblDescription w:val="Action items information table for agenda 1"/>
      </w:tblPr>
      <w:tblGrid>
        <w:gridCol w:w="6300"/>
        <w:gridCol w:w="2250"/>
        <w:gridCol w:w="2250"/>
      </w:tblGrid>
      <w:tr w:rsidR="00A979E1" w:rsidRPr="00E52810" w14:paraId="197DB20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481CE776" w14:textId="733D3776" w:rsidR="00CB50F2" w:rsidRPr="00E52810" w:rsidRDefault="00AE198B" w:rsidP="00E52810">
            <w:r>
              <w:t>Action Items</w:t>
            </w:r>
          </w:p>
        </w:tc>
        <w:sdt>
          <w:sdtPr>
            <w:alias w:val="Agenda 1, person responsible:"/>
            <w:tag w:val="Agenda 1, person responsible:"/>
            <w:id w:val="352783267"/>
            <w:placeholder>
              <w:docPart w:val="4ECEA01998A98842BC4A455BBF881570"/>
            </w:placeholder>
            <w:temporary/>
            <w:showingPlcHdr/>
            <w15:appearance w15:val="hidden"/>
          </w:sdtPr>
          <w:sdtContent>
            <w:tc>
              <w:tcPr>
                <w:tcW w:w="2250" w:type="dxa"/>
              </w:tcPr>
              <w:p w14:paraId="17E87DF9" w14:textId="77777777" w:rsidR="00A979E1" w:rsidRPr="00E52810" w:rsidRDefault="00A979E1" w:rsidP="00E52810">
                <w:r w:rsidRPr="00E52810">
                  <w:t>Person responsible</w:t>
                </w:r>
              </w:p>
            </w:tc>
          </w:sdtContent>
        </w:sdt>
        <w:sdt>
          <w:sdtPr>
            <w:alias w:val="Agenda 1, deadline:"/>
            <w:tag w:val="Agenda 1, deadline:"/>
            <w:id w:val="1450979630"/>
            <w:placeholder>
              <w:docPart w:val="4F9A2B55C1E2B441B41CD852A5B9D26D"/>
            </w:placeholder>
            <w:temporary/>
            <w:showingPlcHdr/>
            <w15:appearance w15:val="hidden"/>
          </w:sdtPr>
          <w:sdtContent>
            <w:tc>
              <w:tcPr>
                <w:tcW w:w="2250" w:type="dxa"/>
              </w:tcPr>
              <w:p w14:paraId="4D3586B5" w14:textId="77777777" w:rsidR="00A979E1" w:rsidRPr="00E52810" w:rsidRDefault="00A979E1" w:rsidP="00E52810">
                <w:r w:rsidRPr="00E52810">
                  <w:t>Deadline</w:t>
                </w:r>
              </w:p>
            </w:tc>
          </w:sdtContent>
        </w:sdt>
      </w:tr>
      <w:tr w:rsidR="00A979E1" w:rsidRPr="00E52810" w14:paraId="16AD3A16" w14:textId="77777777" w:rsidTr="00557792">
        <w:tc>
          <w:tcPr>
            <w:tcW w:w="6300" w:type="dxa"/>
          </w:tcPr>
          <w:p w14:paraId="0622D1EB" w14:textId="5EC4A76B" w:rsidR="00A979E1" w:rsidRPr="00E52810" w:rsidRDefault="00A979E1" w:rsidP="00E52810">
            <w:pPr>
              <w:ind w:left="0"/>
            </w:pPr>
          </w:p>
        </w:tc>
        <w:tc>
          <w:tcPr>
            <w:tcW w:w="2250" w:type="dxa"/>
          </w:tcPr>
          <w:p w14:paraId="00DBDA06" w14:textId="70266C60" w:rsidR="00A979E1" w:rsidRPr="00E52810" w:rsidRDefault="00A979E1" w:rsidP="00E52810">
            <w:pPr>
              <w:ind w:left="0"/>
            </w:pPr>
          </w:p>
        </w:tc>
        <w:tc>
          <w:tcPr>
            <w:tcW w:w="2250" w:type="dxa"/>
          </w:tcPr>
          <w:p w14:paraId="0D47CDC2" w14:textId="336C38D6" w:rsidR="00A979E1" w:rsidRPr="00E52810" w:rsidRDefault="00A979E1" w:rsidP="00E52810">
            <w:pPr>
              <w:ind w:left="0"/>
            </w:pPr>
          </w:p>
        </w:tc>
      </w:tr>
      <w:tr w:rsidR="00A979E1" w:rsidRPr="00E52810" w14:paraId="1C044815" w14:textId="77777777" w:rsidTr="00557792">
        <w:tc>
          <w:tcPr>
            <w:tcW w:w="6300" w:type="dxa"/>
          </w:tcPr>
          <w:p w14:paraId="0E9A1C39" w14:textId="15116FAF" w:rsidR="00A979E1" w:rsidRPr="00E52810" w:rsidRDefault="00A979E1" w:rsidP="00E52810">
            <w:pPr>
              <w:ind w:left="0"/>
            </w:pPr>
          </w:p>
        </w:tc>
        <w:tc>
          <w:tcPr>
            <w:tcW w:w="2250" w:type="dxa"/>
          </w:tcPr>
          <w:p w14:paraId="493977B5" w14:textId="2801C181" w:rsidR="00A979E1" w:rsidRPr="00E52810" w:rsidRDefault="00A979E1" w:rsidP="00E52810">
            <w:pPr>
              <w:ind w:left="0"/>
            </w:pPr>
          </w:p>
        </w:tc>
        <w:tc>
          <w:tcPr>
            <w:tcW w:w="2250" w:type="dxa"/>
          </w:tcPr>
          <w:p w14:paraId="3CB23767" w14:textId="3E2E0ECC" w:rsidR="00A979E1" w:rsidRPr="00E52810" w:rsidRDefault="00A979E1" w:rsidP="00E52810">
            <w:pPr>
              <w:ind w:left="0"/>
            </w:pPr>
          </w:p>
        </w:tc>
      </w:tr>
    </w:tbl>
    <w:p w14:paraId="6B4E030D" w14:textId="0505D52F" w:rsidR="00A979E1" w:rsidRDefault="00A979E1" w:rsidP="00A979E1">
      <w:pPr>
        <w:pStyle w:val="Heading2"/>
      </w:pPr>
      <w:r>
        <w:t xml:space="preserve">| </w:t>
      </w:r>
      <w:sdt>
        <w:sdtPr>
          <w:rPr>
            <w:rStyle w:val="SubtleEmphasis"/>
          </w:rPr>
          <w:alias w:val="Agenda 2, enter time:"/>
          <w:tag w:val="Agenda 2, enter time:"/>
          <w:id w:val="-191309234"/>
          <w:placeholder>
            <w:docPart w:val="1A01AF8F72B1B344B0F272333CC51B05"/>
          </w:placeholder>
          <w15:appearance w15:val="hidden"/>
        </w:sdtPr>
        <w:sdtEndPr>
          <w:rPr>
            <w:rStyle w:val="DefaultParagraphFont"/>
            <w:i w:val="0"/>
            <w:iCs w:val="0"/>
            <w:color w:val="9F2936" w:themeColor="accent2"/>
          </w:rPr>
        </w:sdtEndPr>
        <w:sdtContent>
          <w:r w:rsidR="00617D58">
            <w:rPr>
              <w:rStyle w:val="SubtleEmphasis"/>
            </w:rPr>
            <w:t>25 minutes</w:t>
          </w:r>
        </w:sdtContent>
      </w:sdt>
      <w:r>
        <w:t xml:space="preserve"> | </w:t>
      </w:r>
      <w:sdt>
        <w:sdtPr>
          <w:alias w:val="Agenda 2, agenda topic:"/>
          <w:tag w:val="Agenda 2, agenda topic:"/>
          <w:id w:val="1539396324"/>
          <w:placeholder>
            <w:docPart w:val="78647FCD1792FB40A20818D66F90F75B"/>
          </w:placeholder>
          <w:temporary/>
          <w:showingPlcHdr/>
          <w15:appearance w15:val="hidden"/>
        </w:sdtPr>
        <w:sdtContent>
          <w:r>
            <w:t>Agenda topic</w:t>
          </w:r>
        </w:sdtContent>
      </w:sdt>
      <w:r>
        <w:t xml:space="preserve"> </w:t>
      </w:r>
      <w:r w:rsidR="00AF5285">
        <w:rPr>
          <w:rStyle w:val="SubtleEmphasis"/>
        </w:rPr>
        <w:t>Injector/Positrons</w:t>
      </w:r>
      <w:r>
        <w:t xml:space="preserve"> | </w:t>
      </w:r>
      <w:sdt>
        <w:sdtPr>
          <w:alias w:val="Agenda 2, presenter:"/>
          <w:tag w:val="Agenda 2, presenter:"/>
          <w:id w:val="-132489110"/>
          <w:placeholder>
            <w:docPart w:val="84DD6FE367815B4189342F6DA29EDC7A"/>
          </w:placeholder>
          <w:temporary/>
          <w:showingPlcHdr/>
          <w15:appearance w15:val="hidden"/>
        </w:sdtPr>
        <w:sdtContent>
          <w:r>
            <w:t>Presenter</w:t>
          </w:r>
        </w:sdtContent>
      </w:sdt>
      <w:r>
        <w:t xml:space="preserve"> </w:t>
      </w:r>
      <w:r w:rsidR="00AF5285">
        <w:rPr>
          <w:rStyle w:val="SubtleEmphasis"/>
        </w:rPr>
        <w:t>Alex</w:t>
      </w:r>
    </w:p>
    <w:p w14:paraId="60E9D1CB" w14:textId="0AD65902" w:rsidR="00375D58" w:rsidRDefault="008F1EFB" w:rsidP="00AF5285">
      <w:pPr>
        <w:pStyle w:val="ListParagraph"/>
        <w:numPr>
          <w:ilvl w:val="0"/>
          <w:numId w:val="11"/>
        </w:numPr>
      </w:pPr>
      <w:r>
        <w:rPr>
          <w:noProof/>
        </w:rPr>
        <w:drawing>
          <wp:inline distT="0" distB="0" distL="0" distR="0" wp14:anchorId="0A5810DF" wp14:editId="56343FA5">
            <wp:extent cx="4125725" cy="368935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4171" cy="3696903"/>
                    </a:xfrm>
                    <a:prstGeom prst="rect">
                      <a:avLst/>
                    </a:prstGeom>
                  </pic:spPr>
                </pic:pic>
              </a:graphicData>
            </a:graphic>
          </wp:inline>
        </w:drawing>
      </w:r>
    </w:p>
    <w:p w14:paraId="3970C447" w14:textId="2EB48060" w:rsidR="00394F97" w:rsidRDefault="00394F97" w:rsidP="00AF5285">
      <w:pPr>
        <w:pStyle w:val="ListParagraph"/>
        <w:numPr>
          <w:ilvl w:val="0"/>
          <w:numId w:val="11"/>
        </w:numPr>
      </w:pPr>
      <w:r>
        <w:rPr>
          <w:noProof/>
        </w:rPr>
        <w:lastRenderedPageBreak/>
        <w:drawing>
          <wp:inline distT="0" distB="0" distL="0" distR="0" wp14:anchorId="07C5742A" wp14:editId="3D061DDD">
            <wp:extent cx="5151120" cy="2793529"/>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8858" cy="2797725"/>
                    </a:xfrm>
                    <a:prstGeom prst="rect">
                      <a:avLst/>
                    </a:prstGeom>
                  </pic:spPr>
                </pic:pic>
              </a:graphicData>
            </a:graphic>
          </wp:inline>
        </w:drawing>
      </w:r>
    </w:p>
    <w:p w14:paraId="5DADBB97" w14:textId="0BC95ADC" w:rsidR="00394F97" w:rsidRDefault="004378DE" w:rsidP="00AF5285">
      <w:pPr>
        <w:pStyle w:val="ListParagraph"/>
        <w:numPr>
          <w:ilvl w:val="0"/>
          <w:numId w:val="11"/>
        </w:numPr>
      </w:pPr>
      <w:r>
        <w:t>How optimize positron program leading into the FFA upgrade?</w:t>
      </w:r>
    </w:p>
    <w:p w14:paraId="46AF6CE8" w14:textId="02506E12" w:rsidR="004378DE" w:rsidRDefault="004378DE" w:rsidP="00AF5285">
      <w:pPr>
        <w:pStyle w:val="ListParagraph"/>
        <w:numPr>
          <w:ilvl w:val="0"/>
          <w:numId w:val="11"/>
        </w:numPr>
      </w:pPr>
      <w:r>
        <w:t>Joe:</w:t>
      </w:r>
    </w:p>
    <w:p w14:paraId="629B672D" w14:textId="3BF7145D" w:rsidR="004378DE" w:rsidRDefault="004378DE" w:rsidP="004378DE">
      <w:pPr>
        <w:pStyle w:val="ListParagraph"/>
        <w:numPr>
          <w:ilvl w:val="1"/>
          <w:numId w:val="11"/>
        </w:numPr>
      </w:pPr>
      <w:r>
        <w:t>The LERF/FEL building – bottom footprint looks similar to FEL</w:t>
      </w:r>
    </w:p>
    <w:p w14:paraId="10D506E2" w14:textId="7CACF3CD" w:rsidR="004378DE" w:rsidRDefault="004378DE" w:rsidP="004378DE">
      <w:pPr>
        <w:pStyle w:val="ListParagraph"/>
        <w:numPr>
          <w:ilvl w:val="1"/>
          <w:numId w:val="11"/>
        </w:numPr>
      </w:pPr>
      <w:r>
        <w:t xml:space="preserve">Wondering about gradient with 3 </w:t>
      </w:r>
      <w:proofErr w:type="spellStart"/>
      <w:r>
        <w:t>cryo</w:t>
      </w:r>
      <w:proofErr w:type="spellEnd"/>
      <w:r>
        <w:t xml:space="preserve"> – bottom picture seems mostly compatible</w:t>
      </w:r>
    </w:p>
    <w:p w14:paraId="12120872" w14:textId="74D93DFD" w:rsidR="004378DE" w:rsidRDefault="004378DE" w:rsidP="004378DE">
      <w:pPr>
        <w:pStyle w:val="ListParagraph"/>
        <w:numPr>
          <w:ilvl w:val="1"/>
          <w:numId w:val="11"/>
        </w:numPr>
      </w:pPr>
      <w:r>
        <w:t>Backing up, what would positron capabilities look like?</w:t>
      </w:r>
    </w:p>
    <w:p w14:paraId="4D2C08C6" w14:textId="54815915" w:rsidR="004378DE" w:rsidRDefault="00BB7744" w:rsidP="00BB7744">
      <w:pPr>
        <w:pStyle w:val="ListParagraph"/>
        <w:numPr>
          <w:ilvl w:val="2"/>
          <w:numId w:val="11"/>
        </w:numPr>
      </w:pPr>
      <w:r>
        <w:t>Want to minimize cost and beamline changes</w:t>
      </w:r>
    </w:p>
    <w:p w14:paraId="01434F27" w14:textId="51EF636F" w:rsidR="00BB7744" w:rsidRDefault="00BB7744" w:rsidP="00BB7744">
      <w:pPr>
        <w:pStyle w:val="ListParagraph"/>
        <w:numPr>
          <w:ilvl w:val="1"/>
          <w:numId w:val="11"/>
        </w:numPr>
      </w:pPr>
      <w:r>
        <w:t>Still imagine 123 MeV positron injection</w:t>
      </w:r>
    </w:p>
    <w:p w14:paraId="67C68811" w14:textId="4A73DF07" w:rsidR="00BB7744" w:rsidRDefault="00050D89" w:rsidP="00BB7744">
      <w:pPr>
        <w:pStyle w:val="ListParagraph"/>
        <w:numPr>
          <w:ilvl w:val="1"/>
          <w:numId w:val="11"/>
        </w:numPr>
      </w:pPr>
      <w:r>
        <w:t>One option: have similar layout with 123 MeV e- drive beam</w:t>
      </w:r>
    </w:p>
    <w:p w14:paraId="5A3FDAEB" w14:textId="554B9611" w:rsidR="00050D89" w:rsidRDefault="00050D89" w:rsidP="00050D89">
      <w:pPr>
        <w:pStyle w:val="ListParagraph"/>
        <w:numPr>
          <w:ilvl w:val="2"/>
          <w:numId w:val="11"/>
        </w:numPr>
      </w:pPr>
      <w:r>
        <w:t>Need 30-40 m for positron collection</w:t>
      </w:r>
    </w:p>
    <w:p w14:paraId="4FC8EAAF" w14:textId="25E0DDFB" w:rsidR="00050D89" w:rsidRDefault="00050D89" w:rsidP="00050D89">
      <w:pPr>
        <w:pStyle w:val="ListParagraph"/>
        <w:numPr>
          <w:ilvl w:val="2"/>
          <w:numId w:val="11"/>
        </w:numPr>
      </w:pPr>
      <w:r>
        <w:t xml:space="preserve">Top off energy with </w:t>
      </w:r>
      <w:proofErr w:type="spellStart"/>
      <w:r>
        <w:t>cryo</w:t>
      </w:r>
      <w:proofErr w:type="spellEnd"/>
    </w:p>
    <w:p w14:paraId="3EB0B84E" w14:textId="407DE68B" w:rsidR="00050D89" w:rsidRDefault="001C2B97" w:rsidP="00050D89">
      <w:pPr>
        <w:pStyle w:val="ListParagraph"/>
        <w:numPr>
          <w:ilvl w:val="0"/>
          <w:numId w:val="11"/>
        </w:numPr>
      </w:pPr>
      <w:r>
        <w:rPr>
          <w:noProof/>
        </w:rPr>
        <w:drawing>
          <wp:inline distT="0" distB="0" distL="0" distR="0" wp14:anchorId="13FA1910" wp14:editId="07115F33">
            <wp:extent cx="4917440" cy="270413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9774" cy="2716418"/>
                    </a:xfrm>
                    <a:prstGeom prst="rect">
                      <a:avLst/>
                    </a:prstGeom>
                  </pic:spPr>
                </pic:pic>
              </a:graphicData>
            </a:graphic>
          </wp:inline>
        </w:drawing>
      </w:r>
    </w:p>
    <w:p w14:paraId="3902331F" w14:textId="613FB4BF" w:rsidR="001C2B97" w:rsidRDefault="001C2B97" w:rsidP="001C2B97">
      <w:pPr>
        <w:pStyle w:val="ListParagraph"/>
        <w:numPr>
          <w:ilvl w:val="1"/>
          <w:numId w:val="11"/>
        </w:numPr>
      </w:pPr>
      <w:r>
        <w:t>Plan B?</w:t>
      </w:r>
    </w:p>
    <w:p w14:paraId="6405DF19" w14:textId="4714BAAA" w:rsidR="001C2B97" w:rsidRDefault="001C2B97" w:rsidP="001C2B97">
      <w:pPr>
        <w:pStyle w:val="ListParagraph"/>
        <w:numPr>
          <w:ilvl w:val="1"/>
          <w:numId w:val="11"/>
        </w:numPr>
      </w:pPr>
      <w:r>
        <w:t>Maybe still make positrons later? At 650 MeV and still use EM CEBAF passes (9-10 GeV positrons, no use of FFAs)</w:t>
      </w:r>
    </w:p>
    <w:p w14:paraId="0149E84C" w14:textId="6C63D8BB" w:rsidR="001C2B97" w:rsidRDefault="0085117D" w:rsidP="001C2B97">
      <w:pPr>
        <w:pStyle w:val="ListParagraph"/>
        <w:numPr>
          <w:ilvl w:val="0"/>
          <w:numId w:val="11"/>
        </w:numPr>
      </w:pPr>
      <w:r>
        <w:t xml:space="preserve">This is a cartoon, topology not right, </w:t>
      </w:r>
      <w:proofErr w:type="spellStart"/>
      <w:r>
        <w:t>etc</w:t>
      </w:r>
      <w:proofErr w:type="spellEnd"/>
      <w:r>
        <w:t xml:space="preserve">… Just the </w:t>
      </w:r>
      <w:proofErr w:type="gramStart"/>
      <w:r>
        <w:t>high level</w:t>
      </w:r>
      <w:proofErr w:type="gramEnd"/>
      <w:r>
        <w:t xml:space="preserve"> idea</w:t>
      </w:r>
    </w:p>
    <w:p w14:paraId="4D7E7D9C" w14:textId="061AAEBA" w:rsidR="0085117D" w:rsidRDefault="0085117D" w:rsidP="001C2B97">
      <w:pPr>
        <w:pStyle w:val="ListParagraph"/>
        <w:numPr>
          <w:ilvl w:val="0"/>
          <w:numId w:val="11"/>
        </w:numPr>
      </w:pPr>
      <w:r>
        <w:t>Jay 2 things:</w:t>
      </w:r>
    </w:p>
    <w:p w14:paraId="48ADCBF8" w14:textId="0C32EEC6" w:rsidR="0085117D" w:rsidRDefault="0085117D" w:rsidP="0085117D">
      <w:pPr>
        <w:pStyle w:val="ListParagraph"/>
        <w:numPr>
          <w:ilvl w:val="1"/>
          <w:numId w:val="11"/>
        </w:numPr>
      </w:pPr>
      <w:r>
        <w:t>Don’t count on c100 more than 85 MeV (think about 3 passes instead of 2)</w:t>
      </w:r>
    </w:p>
    <w:p w14:paraId="18FECBD1" w14:textId="22389F75" w:rsidR="0085117D" w:rsidRDefault="0085117D" w:rsidP="0085117D">
      <w:pPr>
        <w:pStyle w:val="ListParagraph"/>
        <w:numPr>
          <w:ilvl w:val="1"/>
          <w:numId w:val="11"/>
        </w:numPr>
      </w:pPr>
      <w:r>
        <w:t xml:space="preserve">In Feb tech note, assumed 28 refurbished </w:t>
      </w:r>
      <w:proofErr w:type="spellStart"/>
      <w:r>
        <w:t>cryo</w:t>
      </w:r>
      <w:proofErr w:type="spellEnd"/>
      <w:r>
        <w:t xml:space="preserve"> so can turn down everything</w:t>
      </w:r>
    </w:p>
    <w:p w14:paraId="714A1215" w14:textId="22D13216" w:rsidR="00E53C1B" w:rsidRDefault="00E53C1B" w:rsidP="0085117D">
      <w:pPr>
        <w:pStyle w:val="ListParagraph"/>
        <w:numPr>
          <w:ilvl w:val="1"/>
          <w:numId w:val="11"/>
        </w:numPr>
      </w:pPr>
      <w:r>
        <w:t>Will update and make a new tech note about cryomodules</w:t>
      </w:r>
    </w:p>
    <w:p w14:paraId="4E7B3D40" w14:textId="3A3BE40D" w:rsidR="00E53C1B" w:rsidRDefault="00E53C1B" w:rsidP="0085117D">
      <w:pPr>
        <w:pStyle w:val="ListParagraph"/>
        <w:numPr>
          <w:ilvl w:val="1"/>
          <w:numId w:val="11"/>
        </w:numPr>
      </w:pPr>
      <w:r>
        <w:lastRenderedPageBreak/>
        <w:t xml:space="preserve">Alex B: If there’s a massive </w:t>
      </w:r>
      <w:proofErr w:type="spellStart"/>
      <w:r>
        <w:t>refub</w:t>
      </w:r>
      <w:proofErr w:type="spellEnd"/>
      <w:r>
        <w:t xml:space="preserve"> program, if we select the 3 best cryomodules and use them, make sense? – no</w:t>
      </w:r>
    </w:p>
    <w:p w14:paraId="00EC950F" w14:textId="6DC7A0C7" w:rsidR="005E42E6" w:rsidRDefault="00E53C1B" w:rsidP="00042EFF">
      <w:pPr>
        <w:pStyle w:val="ListParagraph"/>
        <w:numPr>
          <w:ilvl w:val="2"/>
          <w:numId w:val="11"/>
        </w:numPr>
      </w:pPr>
      <w:r>
        <w:t>Turning C100s down from 200 W to 70-100 W of heat, can make it up with C50s</w:t>
      </w:r>
    </w:p>
    <w:p w14:paraId="1E6FEE9A" w14:textId="1205D7A3" w:rsidR="00147551" w:rsidRDefault="00147551" w:rsidP="00147551">
      <w:pPr>
        <w:pStyle w:val="ListParagraph"/>
        <w:numPr>
          <w:ilvl w:val="0"/>
          <w:numId w:val="11"/>
        </w:numPr>
      </w:pPr>
      <w:r>
        <w:t>If needed, there’s space to knock out the South wall of the LERF, giving ~20 m</w:t>
      </w:r>
    </w:p>
    <w:p w14:paraId="052E4F67" w14:textId="41BDF2C1" w:rsidR="004D48BF" w:rsidRDefault="004D48BF" w:rsidP="00147551">
      <w:pPr>
        <w:pStyle w:val="ListParagraph"/>
        <w:numPr>
          <w:ilvl w:val="0"/>
          <w:numId w:val="11"/>
        </w:numPr>
      </w:pPr>
      <w:r>
        <w:t>Joe: Front end of CEBAF is longer than FEL injector. When LERF becomes CEBAF injector, there *will* be space concerns (East Wall mainly).</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1E7997E7"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62917E66" w14:textId="66D8124A" w:rsidR="00A979E1" w:rsidRPr="00E52810" w:rsidRDefault="00000000" w:rsidP="00E52810">
            <w:sdt>
              <w:sdtPr>
                <w:alias w:val="Agenda 2, action items:"/>
                <w:tag w:val="Agenda 2, action items:"/>
                <w:id w:val="986982946"/>
                <w:placeholder>
                  <w:docPart w:val="75FA238579A14B439721A2E99F507D7E"/>
                </w:placeholder>
                <w:temporary/>
                <w:showingPlcHdr/>
                <w15:appearance w15:val="hidden"/>
              </w:sdtPr>
              <w:sdtContent>
                <w:r w:rsidR="00A979E1" w:rsidRPr="00E52810">
                  <w:t>Action items</w:t>
                </w:r>
              </w:sdtContent>
            </w:sdt>
          </w:p>
        </w:tc>
        <w:sdt>
          <w:sdtPr>
            <w:alias w:val="Agenda 2, person responsible:"/>
            <w:tag w:val="Agenda 2, person responsible:"/>
            <w:id w:val="-1512830054"/>
            <w:placeholder>
              <w:docPart w:val="EADDEBC14F848845B1664C5671F4D851"/>
            </w:placeholder>
            <w:temporary/>
            <w:showingPlcHdr/>
            <w15:appearance w15:val="hidden"/>
          </w:sdtPr>
          <w:sdtContent>
            <w:tc>
              <w:tcPr>
                <w:tcW w:w="2250" w:type="dxa"/>
              </w:tcPr>
              <w:p w14:paraId="02AAF257" w14:textId="77777777" w:rsidR="00A979E1" w:rsidRPr="00E52810" w:rsidRDefault="00A979E1" w:rsidP="00E52810">
                <w:r w:rsidRPr="00E52810">
                  <w:t>Person responsible</w:t>
                </w:r>
              </w:p>
            </w:tc>
          </w:sdtContent>
        </w:sdt>
        <w:sdt>
          <w:sdtPr>
            <w:alias w:val="Agenda 2, deadline:"/>
            <w:tag w:val="Agenda 2, deadline:"/>
            <w:id w:val="1652096494"/>
            <w:placeholder>
              <w:docPart w:val="DA591C19A9AF124687F244F675062408"/>
            </w:placeholder>
            <w:temporary/>
            <w:showingPlcHdr/>
            <w15:appearance w15:val="hidden"/>
          </w:sdtPr>
          <w:sdtContent>
            <w:tc>
              <w:tcPr>
                <w:tcW w:w="2250" w:type="dxa"/>
              </w:tcPr>
              <w:p w14:paraId="731F9A91" w14:textId="77777777" w:rsidR="00A979E1" w:rsidRPr="00E52810" w:rsidRDefault="00A979E1" w:rsidP="00E52810">
                <w:r w:rsidRPr="00E52810">
                  <w:t>Deadline</w:t>
                </w:r>
              </w:p>
            </w:tc>
          </w:sdtContent>
        </w:sdt>
      </w:tr>
      <w:tr w:rsidR="00A979E1" w:rsidRPr="00E52810" w14:paraId="4F719852" w14:textId="77777777" w:rsidTr="00557792">
        <w:tc>
          <w:tcPr>
            <w:tcW w:w="6300" w:type="dxa"/>
          </w:tcPr>
          <w:p w14:paraId="39C540A0" w14:textId="78297111" w:rsidR="00A979E1" w:rsidRPr="00E52810" w:rsidRDefault="00A979E1" w:rsidP="00E52810">
            <w:pPr>
              <w:ind w:left="0"/>
            </w:pPr>
          </w:p>
        </w:tc>
        <w:tc>
          <w:tcPr>
            <w:tcW w:w="2250" w:type="dxa"/>
          </w:tcPr>
          <w:p w14:paraId="5F4D0D72" w14:textId="4D51320B" w:rsidR="00A979E1" w:rsidRPr="00E52810" w:rsidRDefault="00A979E1" w:rsidP="00E52810">
            <w:pPr>
              <w:ind w:left="0"/>
            </w:pPr>
          </w:p>
        </w:tc>
        <w:tc>
          <w:tcPr>
            <w:tcW w:w="2250" w:type="dxa"/>
          </w:tcPr>
          <w:p w14:paraId="2A09A7A8" w14:textId="5F5ED98C" w:rsidR="00A979E1" w:rsidRPr="00E52810" w:rsidRDefault="00A979E1" w:rsidP="00E52810">
            <w:pPr>
              <w:ind w:left="0"/>
            </w:pPr>
          </w:p>
        </w:tc>
      </w:tr>
      <w:tr w:rsidR="00A979E1" w:rsidRPr="00E52810" w14:paraId="79D85DED" w14:textId="77777777" w:rsidTr="00557792">
        <w:tc>
          <w:tcPr>
            <w:tcW w:w="6300" w:type="dxa"/>
          </w:tcPr>
          <w:p w14:paraId="53ED55C8" w14:textId="21423F0E" w:rsidR="00A979E1" w:rsidRPr="00E52810" w:rsidRDefault="00A979E1" w:rsidP="00E52810">
            <w:pPr>
              <w:ind w:left="0"/>
            </w:pPr>
          </w:p>
        </w:tc>
        <w:tc>
          <w:tcPr>
            <w:tcW w:w="2250" w:type="dxa"/>
          </w:tcPr>
          <w:p w14:paraId="5300CB3F" w14:textId="558FB297" w:rsidR="00A979E1" w:rsidRPr="00E52810" w:rsidRDefault="00A979E1" w:rsidP="00E52810">
            <w:pPr>
              <w:ind w:left="0"/>
            </w:pPr>
          </w:p>
        </w:tc>
        <w:tc>
          <w:tcPr>
            <w:tcW w:w="2250" w:type="dxa"/>
          </w:tcPr>
          <w:p w14:paraId="608217D0" w14:textId="46C8A5C1" w:rsidR="00A979E1" w:rsidRPr="00E52810" w:rsidRDefault="00A979E1" w:rsidP="00E52810">
            <w:pPr>
              <w:ind w:left="0"/>
            </w:pPr>
          </w:p>
        </w:tc>
      </w:tr>
    </w:tbl>
    <w:p w14:paraId="7C98455B" w14:textId="26AD4FFA" w:rsidR="00A979E1" w:rsidRDefault="00000000" w:rsidP="00A979E1">
      <w:pPr>
        <w:pStyle w:val="Heading2"/>
      </w:pPr>
      <w:sdt>
        <w:sdtPr>
          <w:alias w:val="Agenda 3, time allotted:"/>
          <w:tag w:val="Agenda 3, time allotted:"/>
          <w:id w:val="503716952"/>
          <w:placeholder>
            <w:docPart w:val="032A7E622A60414298A78CAA24CB0522"/>
          </w:placeholder>
          <w:temporary/>
          <w:showingPlcHdr/>
          <w15:appearance w15:val="hidden"/>
        </w:sdtPr>
        <w:sdtContent>
          <w:r w:rsidR="00A979E1">
            <w:t>Time allotted</w:t>
          </w:r>
        </w:sdtContent>
      </w:sdt>
      <w:r w:rsidR="00A979E1">
        <w:t xml:space="preserve"> | </w:t>
      </w:r>
      <w:sdt>
        <w:sdtPr>
          <w:rPr>
            <w:rStyle w:val="SubtleEmphasis"/>
          </w:rPr>
          <w:alias w:val="Agenda 3, enter time:"/>
          <w:tag w:val="Agenda 3, enter time:"/>
          <w:id w:val="-1593082376"/>
          <w:placeholder>
            <w:docPart w:val="340454E3776A6B4F920BDFC8531AE904"/>
          </w:placeholder>
          <w15:appearance w15:val="hidden"/>
        </w:sdtPr>
        <w:sdtEndPr>
          <w:rPr>
            <w:rStyle w:val="DefaultParagraphFont"/>
            <w:i w:val="0"/>
            <w:iCs w:val="0"/>
            <w:color w:val="9F2936" w:themeColor="accent2"/>
          </w:rPr>
        </w:sdtEndPr>
        <w:sdtContent>
          <w:r w:rsidR="00617D58">
            <w:rPr>
              <w:rStyle w:val="SubtleEmphasis"/>
            </w:rPr>
            <w:t>10 minutes</w:t>
          </w:r>
        </w:sdtContent>
      </w:sdt>
      <w:r w:rsidR="00A979E1">
        <w:t xml:space="preserve"> | </w:t>
      </w:r>
      <w:sdt>
        <w:sdtPr>
          <w:alias w:val="Agenda 3, agenda topic:"/>
          <w:tag w:val="Agenda 3, agenda topic:"/>
          <w:id w:val="-65653485"/>
          <w:placeholder>
            <w:docPart w:val="BB2BE9E1EAEB72478175442C84BB34CD"/>
          </w:placeholder>
          <w:temporary/>
          <w:showingPlcHdr/>
          <w15:appearance w15:val="hidden"/>
        </w:sdtPr>
        <w:sdtContent>
          <w:r w:rsidR="00A979E1">
            <w:t>Agenda topic</w:t>
          </w:r>
        </w:sdtContent>
      </w:sdt>
      <w:r w:rsidR="00A979E1">
        <w:t xml:space="preserve"> </w:t>
      </w:r>
      <w:r w:rsidR="00617D58">
        <w:rPr>
          <w:rStyle w:val="SubtleEmphasis"/>
        </w:rPr>
        <w:t>AOB</w:t>
      </w:r>
      <w:r w:rsidR="00A979E1">
        <w:t xml:space="preserve"> | </w:t>
      </w:r>
      <w:sdt>
        <w:sdtPr>
          <w:alias w:val="Agenda 3, presenter:"/>
          <w:tag w:val="Agenda 3, presenter:"/>
          <w:id w:val="-1512596532"/>
          <w:placeholder>
            <w:docPart w:val="B760715454551E4199B0D343810D05AD"/>
          </w:placeholder>
          <w:temporary/>
          <w:showingPlcHdr/>
          <w15:appearance w15:val="hidden"/>
        </w:sdtPr>
        <w:sdtContent>
          <w:r w:rsidR="00A979E1">
            <w:t>Presenter</w:t>
          </w:r>
        </w:sdtContent>
      </w:sdt>
      <w:r w:rsidR="00A979E1">
        <w:t xml:space="preserve"> </w:t>
      </w:r>
      <w:r w:rsidR="00617D58">
        <w:rPr>
          <w:rStyle w:val="SubtleEmphasis"/>
        </w:rPr>
        <w:t>All</w:t>
      </w:r>
    </w:p>
    <w:p w14:paraId="163FC451" w14:textId="52075535" w:rsidR="00B6786E" w:rsidRDefault="00B6786E" w:rsidP="00AB4FA8">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979E1" w:rsidRPr="00E52810" w14:paraId="763DFEDE"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24B1FA73" w14:textId="77777777" w:rsidR="00A979E1" w:rsidRPr="00E52810" w:rsidRDefault="00000000" w:rsidP="00E52810">
            <w:sdt>
              <w:sdtPr>
                <w:alias w:val="Agenda 3, action items:"/>
                <w:tag w:val="Agenda 3, action items:"/>
                <w:id w:val="978736441"/>
                <w:placeholder>
                  <w:docPart w:val="1BC9FA3CBA5E7F438D157D4C2334820A"/>
                </w:placeholder>
                <w:temporary/>
                <w:showingPlcHdr/>
                <w15:appearance w15:val="hidden"/>
              </w:sdtPr>
              <w:sdtContent>
                <w:r w:rsidR="00A979E1" w:rsidRPr="00E52810">
                  <w:t>Action items</w:t>
                </w:r>
              </w:sdtContent>
            </w:sdt>
          </w:p>
        </w:tc>
        <w:sdt>
          <w:sdtPr>
            <w:alias w:val="Agenda 3, person responsible:"/>
            <w:tag w:val="Agenda 3, person responsible:"/>
            <w:id w:val="-1159301295"/>
            <w:placeholder>
              <w:docPart w:val="EE64D950FFC5F644A319D3C6088AFEAD"/>
            </w:placeholder>
            <w:temporary/>
            <w:showingPlcHdr/>
            <w15:appearance w15:val="hidden"/>
          </w:sdtPr>
          <w:sdtContent>
            <w:tc>
              <w:tcPr>
                <w:tcW w:w="2250" w:type="dxa"/>
              </w:tcPr>
              <w:p w14:paraId="5AE1D269" w14:textId="77777777" w:rsidR="00A979E1" w:rsidRPr="00E52810" w:rsidRDefault="00A979E1" w:rsidP="00E52810">
                <w:r w:rsidRPr="00E52810">
                  <w:t>Person responsible</w:t>
                </w:r>
              </w:p>
            </w:tc>
          </w:sdtContent>
        </w:sdt>
        <w:sdt>
          <w:sdtPr>
            <w:alias w:val="Agenda 3, deadline:"/>
            <w:tag w:val="Agenda 3, deadline:"/>
            <w:id w:val="-1382542015"/>
            <w:placeholder>
              <w:docPart w:val="706454B108D90342A114A532D0A793D2"/>
            </w:placeholder>
            <w:temporary/>
            <w:showingPlcHdr/>
            <w15:appearance w15:val="hidden"/>
          </w:sdtPr>
          <w:sdtContent>
            <w:tc>
              <w:tcPr>
                <w:tcW w:w="2250" w:type="dxa"/>
              </w:tcPr>
              <w:p w14:paraId="2451EEAC" w14:textId="77777777" w:rsidR="00A979E1" w:rsidRPr="00E52810" w:rsidRDefault="00A979E1" w:rsidP="00E52810">
                <w:r w:rsidRPr="00E52810">
                  <w:t>Deadline</w:t>
                </w:r>
              </w:p>
            </w:tc>
          </w:sdtContent>
        </w:sdt>
      </w:tr>
      <w:tr w:rsidR="00A979E1" w:rsidRPr="00E52810" w14:paraId="337F04DB" w14:textId="77777777" w:rsidTr="00557792">
        <w:tc>
          <w:tcPr>
            <w:tcW w:w="6300" w:type="dxa"/>
          </w:tcPr>
          <w:p w14:paraId="4367884E" w14:textId="66F0E7BC" w:rsidR="00A979E1" w:rsidRPr="00E52810" w:rsidRDefault="00A979E1" w:rsidP="00E52810">
            <w:pPr>
              <w:ind w:left="0"/>
            </w:pPr>
          </w:p>
        </w:tc>
        <w:tc>
          <w:tcPr>
            <w:tcW w:w="2250" w:type="dxa"/>
          </w:tcPr>
          <w:p w14:paraId="75E4E356" w14:textId="40DDA5FB" w:rsidR="00A979E1" w:rsidRPr="00E52810" w:rsidRDefault="00A979E1" w:rsidP="00E52810">
            <w:pPr>
              <w:ind w:left="0"/>
            </w:pPr>
          </w:p>
        </w:tc>
        <w:tc>
          <w:tcPr>
            <w:tcW w:w="2250" w:type="dxa"/>
          </w:tcPr>
          <w:p w14:paraId="68F253A0" w14:textId="5FC1020B" w:rsidR="00A979E1" w:rsidRPr="00E52810" w:rsidRDefault="00A979E1" w:rsidP="00E52810">
            <w:pPr>
              <w:ind w:left="0"/>
            </w:pPr>
          </w:p>
        </w:tc>
      </w:tr>
      <w:tr w:rsidR="00A979E1" w:rsidRPr="00E52810" w14:paraId="2F47A00F" w14:textId="77777777" w:rsidTr="00557792">
        <w:tc>
          <w:tcPr>
            <w:tcW w:w="6300" w:type="dxa"/>
          </w:tcPr>
          <w:p w14:paraId="2AEA1655" w14:textId="27083A48" w:rsidR="00A979E1" w:rsidRPr="00E52810" w:rsidRDefault="00A979E1" w:rsidP="00E52810">
            <w:pPr>
              <w:ind w:left="0"/>
            </w:pPr>
          </w:p>
        </w:tc>
        <w:tc>
          <w:tcPr>
            <w:tcW w:w="2250" w:type="dxa"/>
          </w:tcPr>
          <w:p w14:paraId="71678D5F" w14:textId="5CC05BD2" w:rsidR="00A979E1" w:rsidRPr="00E52810" w:rsidRDefault="00A979E1" w:rsidP="00E52810">
            <w:pPr>
              <w:ind w:left="0"/>
            </w:pPr>
          </w:p>
        </w:tc>
        <w:tc>
          <w:tcPr>
            <w:tcW w:w="2250" w:type="dxa"/>
          </w:tcPr>
          <w:p w14:paraId="2CA77531" w14:textId="41A4956E" w:rsidR="00A979E1" w:rsidRPr="00E52810" w:rsidRDefault="00A979E1" w:rsidP="00E52810">
            <w:pPr>
              <w:ind w:left="0"/>
            </w:pPr>
          </w:p>
        </w:tc>
      </w:tr>
    </w:tbl>
    <w:p w14:paraId="58AD0128" w14:textId="39FE1D44" w:rsidR="00A979E1" w:rsidRDefault="00A979E1" w:rsidP="00A979E1"/>
    <w:p w14:paraId="220E5720" w14:textId="77777777" w:rsidR="00617D58" w:rsidRDefault="00000000" w:rsidP="00617D58">
      <w:pPr>
        <w:pStyle w:val="Heading2"/>
        <w:ind w:left="0"/>
      </w:pPr>
      <w:sdt>
        <w:sdtPr>
          <w:alias w:val="Special notes:"/>
          <w:tag w:val="Special notes:"/>
          <w:id w:val="2083322904"/>
          <w:placeholder>
            <w:docPart w:val="5A5461AFF02110478914270BC2921579"/>
          </w:placeholder>
          <w:temporary/>
          <w:showingPlcHdr/>
          <w15:appearance w15:val="hidden"/>
        </w:sdtPr>
        <w:sdtContent>
          <w:r w:rsidR="00617D58">
            <w:t>Special notes</w:t>
          </w:r>
        </w:sdtContent>
      </w:sdt>
      <w:r w:rsidR="00617D58">
        <w:t xml:space="preserve"> </w:t>
      </w:r>
    </w:p>
    <w:p w14:paraId="1B31293D" w14:textId="77777777" w:rsidR="00617D58" w:rsidRDefault="00617D58" w:rsidP="00617D58">
      <w:pPr>
        <w:pStyle w:val="Heading2"/>
      </w:pPr>
    </w:p>
    <w:p w14:paraId="4807CEFE" w14:textId="77777777" w:rsidR="00617D58" w:rsidRDefault="00617D58" w:rsidP="00617D58">
      <w:pPr>
        <w:ind w:left="0"/>
      </w:pPr>
      <w:r>
        <w:t xml:space="preserve">Pathway to Repository: </w:t>
      </w:r>
      <w:hyperlink r:id="rId21" w:history="1">
        <w:r w:rsidRPr="00C46B82">
          <w:rPr>
            <w:rStyle w:val="Hyperlink"/>
          </w:rPr>
          <w:t>https://jeffersonlab-my.sharepoint.com/:f:/g/personal/tristan_jlab_org/EqZ5MeS-nipCgPfZB5p0oS4B9Is67d3nQb9sLJI3Zyev9g</w:t>
        </w:r>
      </w:hyperlink>
    </w:p>
    <w:p w14:paraId="001241D0" w14:textId="3FCDB577" w:rsidR="0017681F" w:rsidRDefault="0017681F" w:rsidP="00617D58"/>
    <w:sectPr w:rsidR="0017681F" w:rsidSect="00CB50F2">
      <w:footerReference w:type="default" r:id="rId22"/>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BF27" w14:textId="77777777" w:rsidR="000707C6" w:rsidRDefault="000707C6">
      <w:pPr>
        <w:spacing w:after="0"/>
      </w:pPr>
      <w:r>
        <w:separator/>
      </w:r>
    </w:p>
  </w:endnote>
  <w:endnote w:type="continuationSeparator" w:id="0">
    <w:p w14:paraId="515BA99D" w14:textId="77777777" w:rsidR="000707C6" w:rsidRDefault="000707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FF18"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B009C" w14:textId="77777777" w:rsidR="000707C6" w:rsidRDefault="000707C6">
      <w:pPr>
        <w:spacing w:after="0"/>
      </w:pPr>
      <w:r>
        <w:separator/>
      </w:r>
    </w:p>
  </w:footnote>
  <w:footnote w:type="continuationSeparator" w:id="0">
    <w:p w14:paraId="17C336A9" w14:textId="77777777" w:rsidR="000707C6" w:rsidRDefault="000707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FE1590"/>
    <w:multiLevelType w:val="hybridMultilevel"/>
    <w:tmpl w:val="61EACC6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611591292">
    <w:abstractNumId w:val="9"/>
  </w:num>
  <w:num w:numId="2" w16cid:durableId="1460759214">
    <w:abstractNumId w:val="7"/>
  </w:num>
  <w:num w:numId="3" w16cid:durableId="48918873">
    <w:abstractNumId w:val="6"/>
  </w:num>
  <w:num w:numId="4" w16cid:durableId="917059200">
    <w:abstractNumId w:val="5"/>
  </w:num>
  <w:num w:numId="5" w16cid:durableId="1679036218">
    <w:abstractNumId w:val="4"/>
  </w:num>
  <w:num w:numId="6" w16cid:durableId="727074103">
    <w:abstractNumId w:val="8"/>
  </w:num>
  <w:num w:numId="7" w16cid:durableId="1786609306">
    <w:abstractNumId w:val="3"/>
  </w:num>
  <w:num w:numId="8" w16cid:durableId="1790079959">
    <w:abstractNumId w:val="2"/>
  </w:num>
  <w:num w:numId="9" w16cid:durableId="1913809581">
    <w:abstractNumId w:val="1"/>
  </w:num>
  <w:num w:numId="10" w16cid:durableId="1051806016">
    <w:abstractNumId w:val="0"/>
  </w:num>
  <w:num w:numId="11" w16cid:durableId="6689467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58"/>
    <w:rsid w:val="000134CD"/>
    <w:rsid w:val="00042EFF"/>
    <w:rsid w:val="00050D89"/>
    <w:rsid w:val="000707C6"/>
    <w:rsid w:val="00070820"/>
    <w:rsid w:val="00075F4D"/>
    <w:rsid w:val="000B7244"/>
    <w:rsid w:val="000F11C7"/>
    <w:rsid w:val="001005E5"/>
    <w:rsid w:val="00107A25"/>
    <w:rsid w:val="001118FD"/>
    <w:rsid w:val="00112BB3"/>
    <w:rsid w:val="00125D60"/>
    <w:rsid w:val="00147551"/>
    <w:rsid w:val="001511E9"/>
    <w:rsid w:val="00152CC8"/>
    <w:rsid w:val="0015730D"/>
    <w:rsid w:val="001704F8"/>
    <w:rsid w:val="0017410F"/>
    <w:rsid w:val="0017681F"/>
    <w:rsid w:val="0018794E"/>
    <w:rsid w:val="001C2B97"/>
    <w:rsid w:val="001C4546"/>
    <w:rsid w:val="001C7847"/>
    <w:rsid w:val="001E2423"/>
    <w:rsid w:val="001E4F25"/>
    <w:rsid w:val="001F0807"/>
    <w:rsid w:val="00211E9C"/>
    <w:rsid w:val="00232142"/>
    <w:rsid w:val="002703A4"/>
    <w:rsid w:val="00292429"/>
    <w:rsid w:val="002965D7"/>
    <w:rsid w:val="002B1969"/>
    <w:rsid w:val="002B1C80"/>
    <w:rsid w:val="002B31C3"/>
    <w:rsid w:val="002B6C94"/>
    <w:rsid w:val="002C5411"/>
    <w:rsid w:val="002C725A"/>
    <w:rsid w:val="002E7469"/>
    <w:rsid w:val="002F4ABE"/>
    <w:rsid w:val="0031172A"/>
    <w:rsid w:val="00330202"/>
    <w:rsid w:val="00354C2A"/>
    <w:rsid w:val="00355BBD"/>
    <w:rsid w:val="00366C11"/>
    <w:rsid w:val="00370BE6"/>
    <w:rsid w:val="003743CF"/>
    <w:rsid w:val="00375D58"/>
    <w:rsid w:val="00393CE2"/>
    <w:rsid w:val="00394F97"/>
    <w:rsid w:val="003B0F02"/>
    <w:rsid w:val="003B1BCE"/>
    <w:rsid w:val="003C1B81"/>
    <w:rsid w:val="003C6B6C"/>
    <w:rsid w:val="004007DA"/>
    <w:rsid w:val="00402B9E"/>
    <w:rsid w:val="0041439B"/>
    <w:rsid w:val="004378DE"/>
    <w:rsid w:val="00444D8F"/>
    <w:rsid w:val="00476C58"/>
    <w:rsid w:val="00492DA8"/>
    <w:rsid w:val="004A589C"/>
    <w:rsid w:val="004D48BF"/>
    <w:rsid w:val="004F668A"/>
    <w:rsid w:val="00515A2C"/>
    <w:rsid w:val="0051741B"/>
    <w:rsid w:val="0052642B"/>
    <w:rsid w:val="00537F97"/>
    <w:rsid w:val="00557792"/>
    <w:rsid w:val="0058208B"/>
    <w:rsid w:val="00596C29"/>
    <w:rsid w:val="005B0075"/>
    <w:rsid w:val="005C682A"/>
    <w:rsid w:val="005E07C4"/>
    <w:rsid w:val="005E42E6"/>
    <w:rsid w:val="005E7D19"/>
    <w:rsid w:val="005F2774"/>
    <w:rsid w:val="005F37DE"/>
    <w:rsid w:val="00617D58"/>
    <w:rsid w:val="00625554"/>
    <w:rsid w:val="00627EC4"/>
    <w:rsid w:val="0066086F"/>
    <w:rsid w:val="00672A6F"/>
    <w:rsid w:val="006928B4"/>
    <w:rsid w:val="006A04DB"/>
    <w:rsid w:val="006B51DC"/>
    <w:rsid w:val="006D571F"/>
    <w:rsid w:val="006E5D4E"/>
    <w:rsid w:val="006F5A3F"/>
    <w:rsid w:val="00714174"/>
    <w:rsid w:val="0072399B"/>
    <w:rsid w:val="007249A3"/>
    <w:rsid w:val="007253CC"/>
    <w:rsid w:val="00754FEB"/>
    <w:rsid w:val="007665EC"/>
    <w:rsid w:val="007A1680"/>
    <w:rsid w:val="007A301C"/>
    <w:rsid w:val="007D7EB1"/>
    <w:rsid w:val="007E2382"/>
    <w:rsid w:val="0082040A"/>
    <w:rsid w:val="008224D4"/>
    <w:rsid w:val="0083267E"/>
    <w:rsid w:val="008431CB"/>
    <w:rsid w:val="0085117D"/>
    <w:rsid w:val="0086662E"/>
    <w:rsid w:val="00895123"/>
    <w:rsid w:val="008A12F8"/>
    <w:rsid w:val="008E2FAF"/>
    <w:rsid w:val="008F1EFB"/>
    <w:rsid w:val="00924C4F"/>
    <w:rsid w:val="00925D83"/>
    <w:rsid w:val="0093449B"/>
    <w:rsid w:val="009916AE"/>
    <w:rsid w:val="009A026D"/>
    <w:rsid w:val="009F65F0"/>
    <w:rsid w:val="00A07A2A"/>
    <w:rsid w:val="00A357E4"/>
    <w:rsid w:val="00A35B5B"/>
    <w:rsid w:val="00A979E1"/>
    <w:rsid w:val="00AA338F"/>
    <w:rsid w:val="00AB4FA8"/>
    <w:rsid w:val="00AD4384"/>
    <w:rsid w:val="00AE198B"/>
    <w:rsid w:val="00AF5285"/>
    <w:rsid w:val="00B223FA"/>
    <w:rsid w:val="00B35688"/>
    <w:rsid w:val="00B45E12"/>
    <w:rsid w:val="00B66CFE"/>
    <w:rsid w:val="00B6786E"/>
    <w:rsid w:val="00BA3E82"/>
    <w:rsid w:val="00BA5DC5"/>
    <w:rsid w:val="00BA727E"/>
    <w:rsid w:val="00BB7744"/>
    <w:rsid w:val="00BD6CB5"/>
    <w:rsid w:val="00BE0E68"/>
    <w:rsid w:val="00BF0338"/>
    <w:rsid w:val="00C22685"/>
    <w:rsid w:val="00C9013A"/>
    <w:rsid w:val="00CB50F2"/>
    <w:rsid w:val="00CD4EC9"/>
    <w:rsid w:val="00CF5C61"/>
    <w:rsid w:val="00D33B07"/>
    <w:rsid w:val="00D6101C"/>
    <w:rsid w:val="00D6466C"/>
    <w:rsid w:val="00D82190"/>
    <w:rsid w:val="00D87AE2"/>
    <w:rsid w:val="00D90A37"/>
    <w:rsid w:val="00DB3C47"/>
    <w:rsid w:val="00DC115B"/>
    <w:rsid w:val="00DC2307"/>
    <w:rsid w:val="00DD2952"/>
    <w:rsid w:val="00DE74BE"/>
    <w:rsid w:val="00DF24D3"/>
    <w:rsid w:val="00E06183"/>
    <w:rsid w:val="00E30BFE"/>
    <w:rsid w:val="00E32A20"/>
    <w:rsid w:val="00E52810"/>
    <w:rsid w:val="00E53C1B"/>
    <w:rsid w:val="00E70F21"/>
    <w:rsid w:val="00EB43FE"/>
    <w:rsid w:val="00EC2731"/>
    <w:rsid w:val="00ED0BFA"/>
    <w:rsid w:val="00F3114B"/>
    <w:rsid w:val="00F45ED3"/>
    <w:rsid w:val="00F560A1"/>
    <w:rsid w:val="00FA02AE"/>
    <w:rsid w:val="00FA746D"/>
    <w:rsid w:val="00FB0F8F"/>
    <w:rsid w:val="00FC13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D0CB4"/>
  <w15:chartTrackingRefBased/>
  <w15:docId w15:val="{97D59F97-35E9-7E46-96DA-C1739D9C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semiHidden/>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jeffersonlab-my.sharepoint.com/:f:/g/personal/tristan_jlab_org/EqZ5MeS-nipCgPfZB5p0oS4B9Is67d3nQb9sLJI3Zyev9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846E190028E84185128760B74FED87"/>
        <w:category>
          <w:name w:val="General"/>
          <w:gallery w:val="placeholder"/>
        </w:category>
        <w:types>
          <w:type w:val="bbPlcHdr"/>
        </w:types>
        <w:behaviors>
          <w:behavior w:val="content"/>
        </w:behaviors>
        <w:guid w:val="{4975AAD6-857A-2447-AFD6-6B17AE9D1BA0}"/>
      </w:docPartPr>
      <w:docPartBody>
        <w:p w:rsidR="00E84B88" w:rsidRDefault="00143729">
          <w:pPr>
            <w:pStyle w:val="E7846E190028E84185128760B74FED87"/>
          </w:pPr>
          <w:r>
            <w:t>|</w:t>
          </w:r>
        </w:p>
      </w:docPartBody>
    </w:docPart>
    <w:docPart>
      <w:docPartPr>
        <w:name w:val="D91324E5402B1C448EDCDE870F6479DB"/>
        <w:category>
          <w:name w:val="General"/>
          <w:gallery w:val="placeholder"/>
        </w:category>
        <w:types>
          <w:type w:val="bbPlcHdr"/>
        </w:types>
        <w:behaviors>
          <w:behavior w:val="content"/>
        </w:behaviors>
        <w:guid w:val="{563480EA-0460-9049-BBB3-A41BBAE325B9}"/>
      </w:docPartPr>
      <w:docPartBody>
        <w:p w:rsidR="00E84B88" w:rsidRDefault="00143729">
          <w:pPr>
            <w:pStyle w:val="D91324E5402B1C448EDCDE870F6479DB"/>
          </w:pPr>
          <w:r w:rsidRPr="00CB50F2">
            <w:rPr>
              <w:rStyle w:val="SubtleReference"/>
            </w:rPr>
            <w:t>Minutes</w:t>
          </w:r>
        </w:p>
      </w:docPartBody>
    </w:docPart>
    <w:docPart>
      <w:docPartPr>
        <w:name w:val="9C025441024B474D8258044E227E0770"/>
        <w:category>
          <w:name w:val="General"/>
          <w:gallery w:val="placeholder"/>
        </w:category>
        <w:types>
          <w:type w:val="bbPlcHdr"/>
        </w:types>
        <w:behaviors>
          <w:behavior w:val="content"/>
        </w:behaviors>
        <w:guid w:val="{F6B87083-9F7A-B64E-823A-82D436F4FC20}"/>
      </w:docPartPr>
      <w:docPartBody>
        <w:p w:rsidR="00E84B88" w:rsidRDefault="00143729">
          <w:pPr>
            <w:pStyle w:val="9C025441024B474D8258044E227E0770"/>
          </w:pPr>
          <w:r>
            <w:t>Meeting date | time</w:t>
          </w:r>
        </w:p>
      </w:docPartBody>
    </w:docPart>
    <w:docPart>
      <w:docPartPr>
        <w:name w:val="8D7DD117BCFAB1429635300D41BFBFF3"/>
        <w:category>
          <w:name w:val="General"/>
          <w:gallery w:val="placeholder"/>
        </w:category>
        <w:types>
          <w:type w:val="bbPlcHdr"/>
        </w:types>
        <w:behaviors>
          <w:behavior w:val="content"/>
        </w:behaviors>
        <w:guid w:val="{7374CFF5-8ED6-AC47-A26A-94ED0AD7C0F6}"/>
      </w:docPartPr>
      <w:docPartBody>
        <w:p w:rsidR="00E84B88" w:rsidRDefault="00143729">
          <w:pPr>
            <w:pStyle w:val="8D7DD117BCFAB1429635300D41BFBFF3"/>
          </w:pPr>
          <w:r>
            <w:t>Meeting location</w:t>
          </w:r>
        </w:p>
      </w:docPartBody>
    </w:docPart>
    <w:docPart>
      <w:docPartPr>
        <w:name w:val="1D39501B2BE09F45B0AA4E73C896DF8D"/>
        <w:category>
          <w:name w:val="General"/>
          <w:gallery w:val="placeholder"/>
        </w:category>
        <w:types>
          <w:type w:val="bbPlcHdr"/>
        </w:types>
        <w:behaviors>
          <w:behavior w:val="content"/>
        </w:behaviors>
        <w:guid w:val="{26CE8D8F-0AA0-A044-A2A4-7DF3BB6CF3F9}"/>
      </w:docPartPr>
      <w:docPartBody>
        <w:p w:rsidR="00E84B88" w:rsidRDefault="00143729">
          <w:pPr>
            <w:pStyle w:val="1D39501B2BE09F45B0AA4E73C896DF8D"/>
          </w:pPr>
          <w:r>
            <w:rPr>
              <w:rStyle w:val="SubtleEmphasis"/>
            </w:rPr>
            <w:t>Location</w:t>
          </w:r>
        </w:p>
      </w:docPartBody>
    </w:docPart>
    <w:docPart>
      <w:docPartPr>
        <w:name w:val="777F14F261A9D7488E3A4EAFC7338351"/>
        <w:category>
          <w:name w:val="General"/>
          <w:gallery w:val="placeholder"/>
        </w:category>
        <w:types>
          <w:type w:val="bbPlcHdr"/>
        </w:types>
        <w:behaviors>
          <w:behavior w:val="content"/>
        </w:behaviors>
        <w:guid w:val="{38D080EF-7F55-E64E-8972-5469416FB192}"/>
      </w:docPartPr>
      <w:docPartBody>
        <w:p w:rsidR="00E84B88" w:rsidRDefault="00143729">
          <w:pPr>
            <w:pStyle w:val="777F14F261A9D7488E3A4EAFC7338351"/>
          </w:pPr>
          <w:r w:rsidRPr="00A979E1">
            <w:t>Meeting called by</w:t>
          </w:r>
        </w:p>
      </w:docPartBody>
    </w:docPart>
    <w:docPart>
      <w:docPartPr>
        <w:name w:val="2056769AB49D284E8535BCDAACBB3669"/>
        <w:category>
          <w:name w:val="General"/>
          <w:gallery w:val="placeholder"/>
        </w:category>
        <w:types>
          <w:type w:val="bbPlcHdr"/>
        </w:types>
        <w:behaviors>
          <w:behavior w:val="content"/>
        </w:behaviors>
        <w:guid w:val="{519F89F5-0CB6-DC41-B43B-4C3823195AB8}"/>
      </w:docPartPr>
      <w:docPartBody>
        <w:p w:rsidR="00E84B88" w:rsidRDefault="00143729">
          <w:pPr>
            <w:pStyle w:val="2056769AB49D284E8535BCDAACBB3669"/>
          </w:pPr>
          <w:r w:rsidRPr="00A979E1">
            <w:t>Type of meeting</w:t>
          </w:r>
        </w:p>
      </w:docPartBody>
    </w:docPart>
    <w:docPart>
      <w:docPartPr>
        <w:name w:val="D93011433810F7448FB2F8D9B47B84FA"/>
        <w:category>
          <w:name w:val="General"/>
          <w:gallery w:val="placeholder"/>
        </w:category>
        <w:types>
          <w:type w:val="bbPlcHdr"/>
        </w:types>
        <w:behaviors>
          <w:behavior w:val="content"/>
        </w:behaviors>
        <w:guid w:val="{94A18C48-82B9-B14D-BE83-23946F4E7F47}"/>
      </w:docPartPr>
      <w:docPartBody>
        <w:p w:rsidR="00E84B88" w:rsidRDefault="00143729">
          <w:pPr>
            <w:pStyle w:val="D93011433810F7448FB2F8D9B47B84FA"/>
          </w:pPr>
          <w:r w:rsidRPr="00A979E1">
            <w:t>Facilitator</w:t>
          </w:r>
        </w:p>
      </w:docPartBody>
    </w:docPart>
    <w:docPart>
      <w:docPartPr>
        <w:name w:val="78EC76D6083AE2488E0999CB136BDC7F"/>
        <w:category>
          <w:name w:val="General"/>
          <w:gallery w:val="placeholder"/>
        </w:category>
        <w:types>
          <w:type w:val="bbPlcHdr"/>
        </w:types>
        <w:behaviors>
          <w:behavior w:val="content"/>
        </w:behaviors>
        <w:guid w:val="{EA5BD4C4-04EA-8D46-B3A9-16203AA417D0}"/>
      </w:docPartPr>
      <w:docPartBody>
        <w:p w:rsidR="00E84B88" w:rsidRDefault="00143729">
          <w:pPr>
            <w:pStyle w:val="78EC76D6083AE2488E0999CB136BDC7F"/>
          </w:pPr>
          <w:r w:rsidRPr="00A979E1">
            <w:t>Note taker</w:t>
          </w:r>
        </w:p>
      </w:docPartBody>
    </w:docPart>
    <w:docPart>
      <w:docPartPr>
        <w:name w:val="6BF6338AD689A0478A316B288FE57349"/>
        <w:category>
          <w:name w:val="General"/>
          <w:gallery w:val="placeholder"/>
        </w:category>
        <w:types>
          <w:type w:val="bbPlcHdr"/>
        </w:types>
        <w:behaviors>
          <w:behavior w:val="content"/>
        </w:behaviors>
        <w:guid w:val="{572E5A06-8C3E-3544-9F77-D4121F62AD1F}"/>
      </w:docPartPr>
      <w:docPartBody>
        <w:p w:rsidR="00E84B88" w:rsidRDefault="00143729">
          <w:pPr>
            <w:pStyle w:val="6BF6338AD689A0478A316B288FE57349"/>
          </w:pPr>
          <w:r w:rsidRPr="00A979E1">
            <w:t>Timekeeper</w:t>
          </w:r>
        </w:p>
      </w:docPartBody>
    </w:docPart>
    <w:docPart>
      <w:docPartPr>
        <w:name w:val="216E57EA61F4F64BB29030E1C2E03D16"/>
        <w:category>
          <w:name w:val="General"/>
          <w:gallery w:val="placeholder"/>
        </w:category>
        <w:types>
          <w:type w:val="bbPlcHdr"/>
        </w:types>
        <w:behaviors>
          <w:behavior w:val="content"/>
        </w:behaviors>
        <w:guid w:val="{00DA702F-549E-1648-97CD-161BD1DC3A4B}"/>
      </w:docPartPr>
      <w:docPartBody>
        <w:p w:rsidR="00E84B88" w:rsidRDefault="00143729">
          <w:pPr>
            <w:pStyle w:val="216E57EA61F4F64BB29030E1C2E03D16"/>
          </w:pPr>
          <w:r w:rsidRPr="00137619">
            <w:t>Attendees</w:t>
          </w:r>
        </w:p>
      </w:docPartBody>
    </w:docPart>
    <w:docPart>
      <w:docPartPr>
        <w:name w:val="C74C154B861C7746950770D90D8DFFFE"/>
        <w:category>
          <w:name w:val="General"/>
          <w:gallery w:val="placeholder"/>
        </w:category>
        <w:types>
          <w:type w:val="bbPlcHdr"/>
        </w:types>
        <w:behaviors>
          <w:behavior w:val="content"/>
        </w:behaviors>
        <w:guid w:val="{786E5029-2495-5647-B69E-D77FF23DD4E9}"/>
      </w:docPartPr>
      <w:docPartBody>
        <w:p w:rsidR="00E84B88" w:rsidRDefault="00143729">
          <w:pPr>
            <w:pStyle w:val="C74C154B861C7746950770D90D8DFFFE"/>
          </w:pPr>
          <w:r>
            <w:t>Agenda topics</w:t>
          </w:r>
        </w:p>
      </w:docPartBody>
    </w:docPart>
    <w:docPart>
      <w:docPartPr>
        <w:name w:val="F954BF8921854642A9B03E7ADF016338"/>
        <w:category>
          <w:name w:val="General"/>
          <w:gallery w:val="placeholder"/>
        </w:category>
        <w:types>
          <w:type w:val="bbPlcHdr"/>
        </w:types>
        <w:behaviors>
          <w:behavior w:val="content"/>
        </w:behaviors>
        <w:guid w:val="{6D32CFB9-A91C-8940-946D-DB41E7620877}"/>
      </w:docPartPr>
      <w:docPartBody>
        <w:p w:rsidR="00E84B88" w:rsidRDefault="00143729">
          <w:pPr>
            <w:pStyle w:val="F954BF8921854642A9B03E7ADF016338"/>
          </w:pPr>
          <w:r>
            <w:t>Time allotted</w:t>
          </w:r>
        </w:p>
      </w:docPartBody>
    </w:docPart>
    <w:docPart>
      <w:docPartPr>
        <w:name w:val="962968266963034381009F6C081CE198"/>
        <w:category>
          <w:name w:val="General"/>
          <w:gallery w:val="placeholder"/>
        </w:category>
        <w:types>
          <w:type w:val="bbPlcHdr"/>
        </w:types>
        <w:behaviors>
          <w:behavior w:val="content"/>
        </w:behaviors>
        <w:guid w:val="{95071AF2-D47E-B940-A0D7-C29C65BBD2F1}"/>
      </w:docPartPr>
      <w:docPartBody>
        <w:p w:rsidR="00E84B88" w:rsidRDefault="00143729">
          <w:pPr>
            <w:pStyle w:val="962968266963034381009F6C081CE198"/>
          </w:pPr>
          <w:r>
            <w:rPr>
              <w:rStyle w:val="SubtleEmphasis"/>
            </w:rPr>
            <w:t>Time</w:t>
          </w:r>
        </w:p>
      </w:docPartBody>
    </w:docPart>
    <w:docPart>
      <w:docPartPr>
        <w:name w:val="233095410DCDCB45AF7985631732BFE3"/>
        <w:category>
          <w:name w:val="General"/>
          <w:gallery w:val="placeholder"/>
        </w:category>
        <w:types>
          <w:type w:val="bbPlcHdr"/>
        </w:types>
        <w:behaviors>
          <w:behavior w:val="content"/>
        </w:behaviors>
        <w:guid w:val="{E1299895-F154-6141-9814-5C64951E4EA0}"/>
      </w:docPartPr>
      <w:docPartBody>
        <w:p w:rsidR="00E84B88" w:rsidRDefault="00143729">
          <w:pPr>
            <w:pStyle w:val="233095410DCDCB45AF7985631732BFE3"/>
          </w:pPr>
          <w:r>
            <w:t>Agenda topic</w:t>
          </w:r>
        </w:p>
      </w:docPartBody>
    </w:docPart>
    <w:docPart>
      <w:docPartPr>
        <w:name w:val="CFF39947CE697949A225A5B469A1A07C"/>
        <w:category>
          <w:name w:val="General"/>
          <w:gallery w:val="placeholder"/>
        </w:category>
        <w:types>
          <w:type w:val="bbPlcHdr"/>
        </w:types>
        <w:behaviors>
          <w:behavior w:val="content"/>
        </w:behaviors>
        <w:guid w:val="{DD3BB5D3-6F00-3C4B-9F49-2D2A659FF7CF}"/>
      </w:docPartPr>
      <w:docPartBody>
        <w:p w:rsidR="00E84B88" w:rsidRDefault="00143729">
          <w:pPr>
            <w:pStyle w:val="CFF39947CE697949A225A5B469A1A07C"/>
          </w:pPr>
          <w:r>
            <w:t>Presenter</w:t>
          </w:r>
        </w:p>
      </w:docPartBody>
    </w:docPart>
    <w:docPart>
      <w:docPartPr>
        <w:name w:val="4ECEA01998A98842BC4A455BBF881570"/>
        <w:category>
          <w:name w:val="General"/>
          <w:gallery w:val="placeholder"/>
        </w:category>
        <w:types>
          <w:type w:val="bbPlcHdr"/>
        </w:types>
        <w:behaviors>
          <w:behavior w:val="content"/>
        </w:behaviors>
        <w:guid w:val="{063E3B5E-9077-1242-B215-26A28C21DC39}"/>
      </w:docPartPr>
      <w:docPartBody>
        <w:p w:rsidR="00E84B88" w:rsidRDefault="00143729">
          <w:pPr>
            <w:pStyle w:val="4ECEA01998A98842BC4A455BBF881570"/>
          </w:pPr>
          <w:r w:rsidRPr="00E52810">
            <w:t>Person responsible</w:t>
          </w:r>
        </w:p>
      </w:docPartBody>
    </w:docPart>
    <w:docPart>
      <w:docPartPr>
        <w:name w:val="4F9A2B55C1E2B441B41CD852A5B9D26D"/>
        <w:category>
          <w:name w:val="General"/>
          <w:gallery w:val="placeholder"/>
        </w:category>
        <w:types>
          <w:type w:val="bbPlcHdr"/>
        </w:types>
        <w:behaviors>
          <w:behavior w:val="content"/>
        </w:behaviors>
        <w:guid w:val="{E75BD23B-61A5-0B4F-A1A0-DAD2F9A347F7}"/>
      </w:docPartPr>
      <w:docPartBody>
        <w:p w:rsidR="00E84B88" w:rsidRDefault="00143729">
          <w:pPr>
            <w:pStyle w:val="4F9A2B55C1E2B441B41CD852A5B9D26D"/>
          </w:pPr>
          <w:r w:rsidRPr="00E52810">
            <w:t>Deadline</w:t>
          </w:r>
        </w:p>
      </w:docPartBody>
    </w:docPart>
    <w:docPart>
      <w:docPartPr>
        <w:name w:val="1A01AF8F72B1B344B0F272333CC51B05"/>
        <w:category>
          <w:name w:val="General"/>
          <w:gallery w:val="placeholder"/>
        </w:category>
        <w:types>
          <w:type w:val="bbPlcHdr"/>
        </w:types>
        <w:behaviors>
          <w:behavior w:val="content"/>
        </w:behaviors>
        <w:guid w:val="{46EB1F15-4B8D-3D43-A530-EA4DD4578FB3}"/>
      </w:docPartPr>
      <w:docPartBody>
        <w:p w:rsidR="00E84B88" w:rsidRDefault="00143729">
          <w:pPr>
            <w:pStyle w:val="1A01AF8F72B1B344B0F272333CC51B05"/>
          </w:pPr>
          <w:r>
            <w:rPr>
              <w:rStyle w:val="SubtleEmphasis"/>
            </w:rPr>
            <w:t>Time</w:t>
          </w:r>
        </w:p>
      </w:docPartBody>
    </w:docPart>
    <w:docPart>
      <w:docPartPr>
        <w:name w:val="78647FCD1792FB40A20818D66F90F75B"/>
        <w:category>
          <w:name w:val="General"/>
          <w:gallery w:val="placeholder"/>
        </w:category>
        <w:types>
          <w:type w:val="bbPlcHdr"/>
        </w:types>
        <w:behaviors>
          <w:behavior w:val="content"/>
        </w:behaviors>
        <w:guid w:val="{CB7A8B8B-33D9-E949-A986-CC34D03DE52C}"/>
      </w:docPartPr>
      <w:docPartBody>
        <w:p w:rsidR="00E84B88" w:rsidRDefault="00143729">
          <w:pPr>
            <w:pStyle w:val="78647FCD1792FB40A20818D66F90F75B"/>
          </w:pPr>
          <w:r>
            <w:t>Agenda topic</w:t>
          </w:r>
        </w:p>
      </w:docPartBody>
    </w:docPart>
    <w:docPart>
      <w:docPartPr>
        <w:name w:val="84DD6FE367815B4189342F6DA29EDC7A"/>
        <w:category>
          <w:name w:val="General"/>
          <w:gallery w:val="placeholder"/>
        </w:category>
        <w:types>
          <w:type w:val="bbPlcHdr"/>
        </w:types>
        <w:behaviors>
          <w:behavior w:val="content"/>
        </w:behaviors>
        <w:guid w:val="{E851FA62-BB1C-814E-B6E2-59F54F6774F3}"/>
      </w:docPartPr>
      <w:docPartBody>
        <w:p w:rsidR="00E84B88" w:rsidRDefault="00143729">
          <w:pPr>
            <w:pStyle w:val="84DD6FE367815B4189342F6DA29EDC7A"/>
          </w:pPr>
          <w:r>
            <w:t>Presenter</w:t>
          </w:r>
        </w:p>
      </w:docPartBody>
    </w:docPart>
    <w:docPart>
      <w:docPartPr>
        <w:name w:val="75FA238579A14B439721A2E99F507D7E"/>
        <w:category>
          <w:name w:val="General"/>
          <w:gallery w:val="placeholder"/>
        </w:category>
        <w:types>
          <w:type w:val="bbPlcHdr"/>
        </w:types>
        <w:behaviors>
          <w:behavior w:val="content"/>
        </w:behaviors>
        <w:guid w:val="{78B69B66-F43D-CA40-90BB-C4BBAB40C7EA}"/>
      </w:docPartPr>
      <w:docPartBody>
        <w:p w:rsidR="00E84B88" w:rsidRDefault="00143729">
          <w:pPr>
            <w:pStyle w:val="75FA238579A14B439721A2E99F507D7E"/>
          </w:pPr>
          <w:r w:rsidRPr="00E52810">
            <w:t>Action items</w:t>
          </w:r>
        </w:p>
      </w:docPartBody>
    </w:docPart>
    <w:docPart>
      <w:docPartPr>
        <w:name w:val="EADDEBC14F848845B1664C5671F4D851"/>
        <w:category>
          <w:name w:val="General"/>
          <w:gallery w:val="placeholder"/>
        </w:category>
        <w:types>
          <w:type w:val="bbPlcHdr"/>
        </w:types>
        <w:behaviors>
          <w:behavior w:val="content"/>
        </w:behaviors>
        <w:guid w:val="{E4548167-0DDD-EF49-8C45-CF675D51AE27}"/>
      </w:docPartPr>
      <w:docPartBody>
        <w:p w:rsidR="00E84B88" w:rsidRDefault="00143729">
          <w:pPr>
            <w:pStyle w:val="EADDEBC14F848845B1664C5671F4D851"/>
          </w:pPr>
          <w:r w:rsidRPr="00E52810">
            <w:t>Person responsible</w:t>
          </w:r>
        </w:p>
      </w:docPartBody>
    </w:docPart>
    <w:docPart>
      <w:docPartPr>
        <w:name w:val="DA591C19A9AF124687F244F675062408"/>
        <w:category>
          <w:name w:val="General"/>
          <w:gallery w:val="placeholder"/>
        </w:category>
        <w:types>
          <w:type w:val="bbPlcHdr"/>
        </w:types>
        <w:behaviors>
          <w:behavior w:val="content"/>
        </w:behaviors>
        <w:guid w:val="{CB29850E-0AA5-594C-B27B-44E777A63AF8}"/>
      </w:docPartPr>
      <w:docPartBody>
        <w:p w:rsidR="00E84B88" w:rsidRDefault="00143729">
          <w:pPr>
            <w:pStyle w:val="DA591C19A9AF124687F244F675062408"/>
          </w:pPr>
          <w:r w:rsidRPr="00E52810">
            <w:t>Deadline</w:t>
          </w:r>
        </w:p>
      </w:docPartBody>
    </w:docPart>
    <w:docPart>
      <w:docPartPr>
        <w:name w:val="032A7E622A60414298A78CAA24CB0522"/>
        <w:category>
          <w:name w:val="General"/>
          <w:gallery w:val="placeholder"/>
        </w:category>
        <w:types>
          <w:type w:val="bbPlcHdr"/>
        </w:types>
        <w:behaviors>
          <w:behavior w:val="content"/>
        </w:behaviors>
        <w:guid w:val="{A0F5AA08-B78E-BA48-B183-6822F767A179}"/>
      </w:docPartPr>
      <w:docPartBody>
        <w:p w:rsidR="00E84B88" w:rsidRDefault="00143729">
          <w:pPr>
            <w:pStyle w:val="032A7E622A60414298A78CAA24CB0522"/>
          </w:pPr>
          <w:r>
            <w:t>Time allotted</w:t>
          </w:r>
        </w:p>
      </w:docPartBody>
    </w:docPart>
    <w:docPart>
      <w:docPartPr>
        <w:name w:val="340454E3776A6B4F920BDFC8531AE904"/>
        <w:category>
          <w:name w:val="General"/>
          <w:gallery w:val="placeholder"/>
        </w:category>
        <w:types>
          <w:type w:val="bbPlcHdr"/>
        </w:types>
        <w:behaviors>
          <w:behavior w:val="content"/>
        </w:behaviors>
        <w:guid w:val="{398E068D-DF56-0744-BD7C-E09047A7AA99}"/>
      </w:docPartPr>
      <w:docPartBody>
        <w:p w:rsidR="00E84B88" w:rsidRDefault="00143729">
          <w:pPr>
            <w:pStyle w:val="340454E3776A6B4F920BDFC8531AE904"/>
          </w:pPr>
          <w:r>
            <w:rPr>
              <w:rStyle w:val="SubtleEmphasis"/>
            </w:rPr>
            <w:t>Time</w:t>
          </w:r>
        </w:p>
      </w:docPartBody>
    </w:docPart>
    <w:docPart>
      <w:docPartPr>
        <w:name w:val="BB2BE9E1EAEB72478175442C84BB34CD"/>
        <w:category>
          <w:name w:val="General"/>
          <w:gallery w:val="placeholder"/>
        </w:category>
        <w:types>
          <w:type w:val="bbPlcHdr"/>
        </w:types>
        <w:behaviors>
          <w:behavior w:val="content"/>
        </w:behaviors>
        <w:guid w:val="{9CDF0F08-E5B8-2E45-A93B-CC8D6A54497C}"/>
      </w:docPartPr>
      <w:docPartBody>
        <w:p w:rsidR="00E84B88" w:rsidRDefault="00143729">
          <w:pPr>
            <w:pStyle w:val="BB2BE9E1EAEB72478175442C84BB34CD"/>
          </w:pPr>
          <w:r>
            <w:t>Agenda topic</w:t>
          </w:r>
        </w:p>
      </w:docPartBody>
    </w:docPart>
    <w:docPart>
      <w:docPartPr>
        <w:name w:val="B760715454551E4199B0D343810D05AD"/>
        <w:category>
          <w:name w:val="General"/>
          <w:gallery w:val="placeholder"/>
        </w:category>
        <w:types>
          <w:type w:val="bbPlcHdr"/>
        </w:types>
        <w:behaviors>
          <w:behavior w:val="content"/>
        </w:behaviors>
        <w:guid w:val="{2DDCD72D-921D-D64A-AE1C-FC3053428807}"/>
      </w:docPartPr>
      <w:docPartBody>
        <w:p w:rsidR="00E84B88" w:rsidRDefault="00143729">
          <w:pPr>
            <w:pStyle w:val="B760715454551E4199B0D343810D05AD"/>
          </w:pPr>
          <w:r>
            <w:t>Presenter</w:t>
          </w:r>
        </w:p>
      </w:docPartBody>
    </w:docPart>
    <w:docPart>
      <w:docPartPr>
        <w:name w:val="1BC9FA3CBA5E7F438D157D4C2334820A"/>
        <w:category>
          <w:name w:val="General"/>
          <w:gallery w:val="placeholder"/>
        </w:category>
        <w:types>
          <w:type w:val="bbPlcHdr"/>
        </w:types>
        <w:behaviors>
          <w:behavior w:val="content"/>
        </w:behaviors>
        <w:guid w:val="{27BF0983-21A3-7441-85B4-78FA08331DE6}"/>
      </w:docPartPr>
      <w:docPartBody>
        <w:p w:rsidR="00E84B88" w:rsidRDefault="00143729">
          <w:pPr>
            <w:pStyle w:val="1BC9FA3CBA5E7F438D157D4C2334820A"/>
          </w:pPr>
          <w:r w:rsidRPr="00E52810">
            <w:t>Action items</w:t>
          </w:r>
        </w:p>
      </w:docPartBody>
    </w:docPart>
    <w:docPart>
      <w:docPartPr>
        <w:name w:val="EE64D950FFC5F644A319D3C6088AFEAD"/>
        <w:category>
          <w:name w:val="General"/>
          <w:gallery w:val="placeholder"/>
        </w:category>
        <w:types>
          <w:type w:val="bbPlcHdr"/>
        </w:types>
        <w:behaviors>
          <w:behavior w:val="content"/>
        </w:behaviors>
        <w:guid w:val="{6B7B3C90-3123-7942-9F0F-AD3F017461BA}"/>
      </w:docPartPr>
      <w:docPartBody>
        <w:p w:rsidR="00E84B88" w:rsidRDefault="00143729">
          <w:pPr>
            <w:pStyle w:val="EE64D950FFC5F644A319D3C6088AFEAD"/>
          </w:pPr>
          <w:r w:rsidRPr="00E52810">
            <w:t>Person responsible</w:t>
          </w:r>
        </w:p>
      </w:docPartBody>
    </w:docPart>
    <w:docPart>
      <w:docPartPr>
        <w:name w:val="706454B108D90342A114A532D0A793D2"/>
        <w:category>
          <w:name w:val="General"/>
          <w:gallery w:val="placeholder"/>
        </w:category>
        <w:types>
          <w:type w:val="bbPlcHdr"/>
        </w:types>
        <w:behaviors>
          <w:behavior w:val="content"/>
        </w:behaviors>
        <w:guid w:val="{93CB9CBF-2070-0B45-9592-CB85B25E4A1E}"/>
      </w:docPartPr>
      <w:docPartBody>
        <w:p w:rsidR="00E84B88" w:rsidRDefault="00143729">
          <w:pPr>
            <w:pStyle w:val="706454B108D90342A114A532D0A793D2"/>
          </w:pPr>
          <w:r w:rsidRPr="00E52810">
            <w:t>Deadline</w:t>
          </w:r>
        </w:p>
      </w:docPartBody>
    </w:docPart>
    <w:docPart>
      <w:docPartPr>
        <w:name w:val="5A5461AFF02110478914270BC2921579"/>
        <w:category>
          <w:name w:val="General"/>
          <w:gallery w:val="placeholder"/>
        </w:category>
        <w:types>
          <w:type w:val="bbPlcHdr"/>
        </w:types>
        <w:behaviors>
          <w:behavior w:val="content"/>
        </w:behaviors>
        <w:guid w:val="{CC544B08-7ADA-184C-99E7-7A438D3DB7FC}"/>
      </w:docPartPr>
      <w:docPartBody>
        <w:p w:rsidR="00E84B88" w:rsidRDefault="00FC758A" w:rsidP="00FC758A">
          <w:pPr>
            <w:pStyle w:val="5A5461AFF02110478914270BC2921579"/>
          </w:pPr>
          <w:r>
            <w:t>Special notes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A"/>
    <w:rsid w:val="00143729"/>
    <w:rsid w:val="007338A1"/>
    <w:rsid w:val="0086041C"/>
    <w:rsid w:val="00E84B88"/>
    <w:rsid w:val="00FC75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846E190028E84185128760B74FED87">
    <w:name w:val="E7846E190028E84185128760B74FED87"/>
  </w:style>
  <w:style w:type="character" w:styleId="SubtleReference">
    <w:name w:val="Subtle Reference"/>
    <w:basedOn w:val="DefaultParagraphFont"/>
    <w:uiPriority w:val="2"/>
    <w:qFormat/>
    <w:rPr>
      <w:caps/>
      <w:smallCaps w:val="0"/>
      <w:color w:val="ED7D31" w:themeColor="accent2"/>
    </w:rPr>
  </w:style>
  <w:style w:type="paragraph" w:customStyle="1" w:styleId="D91324E5402B1C448EDCDE870F6479DB">
    <w:name w:val="D91324E5402B1C448EDCDE870F6479DB"/>
  </w:style>
  <w:style w:type="paragraph" w:customStyle="1" w:styleId="9C025441024B474D8258044E227E0770">
    <w:name w:val="9C025441024B474D8258044E227E0770"/>
  </w:style>
  <w:style w:type="character" w:styleId="SubtleEmphasis">
    <w:name w:val="Subtle Emphasis"/>
    <w:basedOn w:val="DefaultParagraphFont"/>
    <w:uiPriority w:val="10"/>
    <w:qFormat/>
    <w:rPr>
      <w:i/>
      <w:iCs/>
      <w:color w:val="auto"/>
    </w:rPr>
  </w:style>
  <w:style w:type="paragraph" w:customStyle="1" w:styleId="8D7DD117BCFAB1429635300D41BFBFF3">
    <w:name w:val="8D7DD117BCFAB1429635300D41BFBFF3"/>
  </w:style>
  <w:style w:type="paragraph" w:customStyle="1" w:styleId="1D39501B2BE09F45B0AA4E73C896DF8D">
    <w:name w:val="1D39501B2BE09F45B0AA4E73C896DF8D"/>
  </w:style>
  <w:style w:type="paragraph" w:customStyle="1" w:styleId="777F14F261A9D7488E3A4EAFC7338351">
    <w:name w:val="777F14F261A9D7488E3A4EAFC7338351"/>
  </w:style>
  <w:style w:type="paragraph" w:customStyle="1" w:styleId="2056769AB49D284E8535BCDAACBB3669">
    <w:name w:val="2056769AB49D284E8535BCDAACBB3669"/>
  </w:style>
  <w:style w:type="paragraph" w:customStyle="1" w:styleId="D93011433810F7448FB2F8D9B47B84FA">
    <w:name w:val="D93011433810F7448FB2F8D9B47B84FA"/>
  </w:style>
  <w:style w:type="paragraph" w:customStyle="1" w:styleId="78EC76D6083AE2488E0999CB136BDC7F">
    <w:name w:val="78EC76D6083AE2488E0999CB136BDC7F"/>
  </w:style>
  <w:style w:type="paragraph" w:customStyle="1" w:styleId="6BF6338AD689A0478A316B288FE57349">
    <w:name w:val="6BF6338AD689A0478A316B288FE57349"/>
  </w:style>
  <w:style w:type="paragraph" w:customStyle="1" w:styleId="216E57EA61F4F64BB29030E1C2E03D16">
    <w:name w:val="216E57EA61F4F64BB29030E1C2E03D16"/>
  </w:style>
  <w:style w:type="paragraph" w:customStyle="1" w:styleId="C74C154B861C7746950770D90D8DFFFE">
    <w:name w:val="C74C154B861C7746950770D90D8DFFFE"/>
  </w:style>
  <w:style w:type="paragraph" w:customStyle="1" w:styleId="F954BF8921854642A9B03E7ADF016338">
    <w:name w:val="F954BF8921854642A9B03E7ADF016338"/>
  </w:style>
  <w:style w:type="paragraph" w:customStyle="1" w:styleId="962968266963034381009F6C081CE198">
    <w:name w:val="962968266963034381009F6C081CE198"/>
  </w:style>
  <w:style w:type="paragraph" w:customStyle="1" w:styleId="233095410DCDCB45AF7985631732BFE3">
    <w:name w:val="233095410DCDCB45AF7985631732BFE3"/>
  </w:style>
  <w:style w:type="paragraph" w:customStyle="1" w:styleId="CFF39947CE697949A225A5B469A1A07C">
    <w:name w:val="CFF39947CE697949A225A5B469A1A07C"/>
  </w:style>
  <w:style w:type="paragraph" w:customStyle="1" w:styleId="4ECEA01998A98842BC4A455BBF881570">
    <w:name w:val="4ECEA01998A98842BC4A455BBF881570"/>
  </w:style>
  <w:style w:type="paragraph" w:customStyle="1" w:styleId="4F9A2B55C1E2B441B41CD852A5B9D26D">
    <w:name w:val="4F9A2B55C1E2B441B41CD852A5B9D26D"/>
  </w:style>
  <w:style w:type="paragraph" w:customStyle="1" w:styleId="095FEBB9AD39FA40B5505B1C445FAC34">
    <w:name w:val="095FEBB9AD39FA40B5505B1C445FAC34"/>
  </w:style>
  <w:style w:type="paragraph" w:customStyle="1" w:styleId="1A01AF8F72B1B344B0F272333CC51B05">
    <w:name w:val="1A01AF8F72B1B344B0F272333CC51B05"/>
  </w:style>
  <w:style w:type="paragraph" w:customStyle="1" w:styleId="78647FCD1792FB40A20818D66F90F75B">
    <w:name w:val="78647FCD1792FB40A20818D66F90F75B"/>
  </w:style>
  <w:style w:type="paragraph" w:customStyle="1" w:styleId="84DD6FE367815B4189342F6DA29EDC7A">
    <w:name w:val="84DD6FE367815B4189342F6DA29EDC7A"/>
  </w:style>
  <w:style w:type="paragraph" w:customStyle="1" w:styleId="75FA238579A14B439721A2E99F507D7E">
    <w:name w:val="75FA238579A14B439721A2E99F507D7E"/>
  </w:style>
  <w:style w:type="paragraph" w:customStyle="1" w:styleId="EADDEBC14F848845B1664C5671F4D851">
    <w:name w:val="EADDEBC14F848845B1664C5671F4D851"/>
  </w:style>
  <w:style w:type="paragraph" w:customStyle="1" w:styleId="DA591C19A9AF124687F244F675062408">
    <w:name w:val="DA591C19A9AF124687F244F675062408"/>
  </w:style>
  <w:style w:type="paragraph" w:customStyle="1" w:styleId="032A7E622A60414298A78CAA24CB0522">
    <w:name w:val="032A7E622A60414298A78CAA24CB0522"/>
  </w:style>
  <w:style w:type="paragraph" w:customStyle="1" w:styleId="340454E3776A6B4F920BDFC8531AE904">
    <w:name w:val="340454E3776A6B4F920BDFC8531AE904"/>
  </w:style>
  <w:style w:type="paragraph" w:customStyle="1" w:styleId="BB2BE9E1EAEB72478175442C84BB34CD">
    <w:name w:val="BB2BE9E1EAEB72478175442C84BB34CD"/>
  </w:style>
  <w:style w:type="paragraph" w:customStyle="1" w:styleId="B760715454551E4199B0D343810D05AD">
    <w:name w:val="B760715454551E4199B0D343810D05AD"/>
  </w:style>
  <w:style w:type="paragraph" w:customStyle="1" w:styleId="1BC9FA3CBA5E7F438D157D4C2334820A">
    <w:name w:val="1BC9FA3CBA5E7F438D157D4C2334820A"/>
  </w:style>
  <w:style w:type="paragraph" w:customStyle="1" w:styleId="EE64D950FFC5F644A319D3C6088AFEAD">
    <w:name w:val="EE64D950FFC5F644A319D3C6088AFEAD"/>
  </w:style>
  <w:style w:type="paragraph" w:customStyle="1" w:styleId="706454B108D90342A114A532D0A793D2">
    <w:name w:val="706454B108D90342A114A532D0A793D2"/>
  </w:style>
  <w:style w:type="paragraph" w:customStyle="1" w:styleId="5A5461AFF02110478914270BC2921579">
    <w:name w:val="5A5461AFF02110478914270BC2921579"/>
    <w:rsid w:val="00FC75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55</TotalTime>
  <Pages>9</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53</cp:revision>
  <dcterms:created xsi:type="dcterms:W3CDTF">2022-07-01T14:37:00Z</dcterms:created>
  <dcterms:modified xsi:type="dcterms:W3CDTF">2022-07-01T16:08:00Z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