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429F1AAB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D406FE">
        <w:rPr>
          <w:rStyle w:val="SubtleEmphasis"/>
        </w:rPr>
        <w:t>1</w:t>
      </w:r>
      <w:r w:rsidR="004C5A30">
        <w:rPr>
          <w:rStyle w:val="SubtleEmphasis"/>
        </w:rPr>
        <w:t>1/</w:t>
      </w:r>
      <w:r w:rsidR="006E3569">
        <w:rPr>
          <w:rStyle w:val="SubtleEmphasis"/>
        </w:rPr>
        <w:t>18</w:t>
      </w:r>
      <w:r w:rsidR="00310B83">
        <w:rPr>
          <w:rStyle w:val="SubtleEmphasis"/>
        </w:rPr>
        <w:t>/2022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461B4B35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711C59E0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9F3CF2">
              <w:t xml:space="preserve">, </w:t>
            </w:r>
            <w:r>
              <w:t>Alex C</w:t>
            </w:r>
            <w:r w:rsidR="00140345">
              <w:t>,</w:t>
            </w:r>
            <w:r>
              <w:t xml:space="preserve"> </w:t>
            </w:r>
            <w:proofErr w:type="spellStart"/>
            <w:r>
              <w:t>Vasiliy</w:t>
            </w:r>
            <w:proofErr w:type="spellEnd"/>
            <w:r>
              <w:t xml:space="preserve">, </w:t>
            </w:r>
            <w:proofErr w:type="spellStart"/>
            <w:r>
              <w:t>Dejan</w:t>
            </w:r>
            <w:proofErr w:type="spellEnd"/>
            <w:r>
              <w:t xml:space="preserve">, </w:t>
            </w:r>
            <w:r w:rsidR="0057212A">
              <w:t xml:space="preserve">Jay, Todd, </w:t>
            </w:r>
            <w:proofErr w:type="spellStart"/>
            <w:r w:rsidR="0057212A">
              <w:t>Donish</w:t>
            </w:r>
            <w:proofErr w:type="spellEnd"/>
            <w:r w:rsidR="0057212A">
              <w:t>, Reza, Scott, Stephen, Kirsten, Randi, Kitty,</w:t>
            </w:r>
            <w:r w:rsidR="00DC41FE">
              <w:t xml:space="preserve"> Andrei</w:t>
            </w:r>
            <w:r w:rsidR="0057212A">
              <w:t xml:space="preserve"> 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3DDBC6B9" w14:textId="03659E63" w:rsidR="006B006C" w:rsidRDefault="0057212A" w:rsidP="008F4178">
      <w:pPr>
        <w:ind w:left="0"/>
      </w:pPr>
      <w:r>
        <w:t>IPAC: Alex B will draft a whole collab submission.</w:t>
      </w:r>
      <w:r w:rsidR="00E118B9">
        <w:t xml:space="preserve"> Deadline is December 7</w:t>
      </w:r>
      <w:r w:rsidR="00E118B9" w:rsidRPr="00E118B9">
        <w:rPr>
          <w:vertAlign w:val="superscript"/>
        </w:rPr>
        <w:t>th</w:t>
      </w:r>
      <w:r w:rsidR="00E118B9">
        <w:t>.</w:t>
      </w:r>
    </w:p>
    <w:p w14:paraId="6C79E865" w14:textId="1A14E04D" w:rsidR="00E118B9" w:rsidRDefault="00E118B9" w:rsidP="008F4178">
      <w:pPr>
        <w:ind w:left="0"/>
      </w:pPr>
      <w:hyperlink r:id="rId9" w:history="1">
        <w:r w:rsidRPr="005C07C7">
          <w:rPr>
            <w:rStyle w:val="Hyperlink"/>
          </w:rPr>
          <w:t>https://www.ipac23.org/dates-and-deadlines/</w:t>
        </w:r>
      </w:hyperlink>
    </w:p>
    <w:p w14:paraId="3DC3DBEF" w14:textId="13BC3798" w:rsidR="0057212A" w:rsidRDefault="0057212A" w:rsidP="008F4178">
      <w:pPr>
        <w:ind w:left="0"/>
      </w:pPr>
      <w:r>
        <w:t>Think about other IPAC submissions as well. Stephen put in 2 (1 for magnet design).</w:t>
      </w:r>
    </w:p>
    <w:p w14:paraId="36AD9038" w14:textId="22770EF9" w:rsidR="00027F33" w:rsidRDefault="00027F33" w:rsidP="008F4178">
      <w:pPr>
        <w:ind w:left="0"/>
      </w:pPr>
      <w:r>
        <w:t>Reza - Injector part? Alex B – will be mentioned in general paper, but we could also add an abstract for that. Reza is sending one for positron part.</w:t>
      </w:r>
    </w:p>
    <w:p w14:paraId="6A65BBE1" w14:textId="3491F186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5BE594E2" w14:textId="2A0D13E4" w:rsidR="00A979E1" w:rsidRDefault="00000000" w:rsidP="00A979E1">
      <w:pPr>
        <w:pStyle w:val="Heading2"/>
      </w:pPr>
      <w:sdt>
        <w:sdtPr>
          <w:alias w:val="Agenda 1, time allotted:"/>
          <w:tag w:val="Agenda 1, time allotted:"/>
          <w:id w:val="-548305236"/>
          <w:placeholder>
            <w:docPart w:val="19CBD859601C4C489F81AC8084E4C151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252406536"/>
          <w:placeholder>
            <w:docPart w:val="905029691C199D45BFB056D11C8EF45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10B83">
            <w:rPr>
              <w:rStyle w:val="SubtleEmphasis"/>
            </w:rPr>
            <w:t>25 mins</w:t>
          </w:r>
        </w:sdtContent>
      </w:sdt>
      <w:r w:rsidR="00A979E1">
        <w:t xml:space="preserve"> | </w:t>
      </w:r>
      <w:sdt>
        <w:sdtPr>
          <w:alias w:val="Agenda 1, agenda topic:"/>
          <w:tag w:val="Agenda 1, agenda topic:"/>
          <w:id w:val="-1734764758"/>
          <w:placeholder>
            <w:docPart w:val="C4EC169807049B4DAB8D20FF23272DE3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6E3569">
        <w:rPr>
          <w:rStyle w:val="SubtleEmphasis"/>
        </w:rPr>
        <w:t>M56/Path Length FFA Arcs</w:t>
      </w:r>
      <w:r w:rsidR="00A979E1">
        <w:t xml:space="preserve"> | </w:t>
      </w:r>
      <w:sdt>
        <w:sdtPr>
          <w:alias w:val="Agenda 1, presenter:"/>
          <w:tag w:val="Agenda 1, presenter:"/>
          <w:id w:val="-1972813609"/>
          <w:placeholder>
            <w:docPart w:val="CF139A6B6CFC674081F56DC541BA9A88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proofErr w:type="spellStart"/>
      <w:r w:rsidR="006E3569">
        <w:rPr>
          <w:rStyle w:val="SubtleEmphasis"/>
        </w:rPr>
        <w:t>Dejan</w:t>
      </w:r>
      <w:proofErr w:type="spellEnd"/>
    </w:p>
    <w:p w14:paraId="6E06A7C1" w14:textId="54D4FD58" w:rsidR="0094728C" w:rsidRDefault="0094728C" w:rsidP="0094728C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3BE3118" wp14:editId="4520A223">
            <wp:extent cx="5351329" cy="39217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071" cy="394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7F296" w14:textId="606949D5" w:rsidR="0094728C" w:rsidRDefault="0094728C" w:rsidP="0094728C">
      <w:pPr>
        <w:pStyle w:val="ListParagraph"/>
        <w:numPr>
          <w:ilvl w:val="1"/>
          <w:numId w:val="11"/>
        </w:numPr>
      </w:pPr>
      <w:r>
        <w:lastRenderedPageBreak/>
        <w:t>Alpha is momentum compaction here, not Twiss</w:t>
      </w:r>
    </w:p>
    <w:p w14:paraId="42424CC4" w14:textId="1E402D95" w:rsidR="007C77A6" w:rsidRDefault="007C77A6" w:rsidP="007C77A6">
      <w:pPr>
        <w:pStyle w:val="ListParagraph"/>
        <w:numPr>
          <w:ilvl w:val="1"/>
          <w:numId w:val="11"/>
        </w:numPr>
      </w:pPr>
      <w:r>
        <w:t>T/To = how control longitudinal motion</w:t>
      </w:r>
    </w:p>
    <w:p w14:paraId="1F217D01" w14:textId="5E7038B9" w:rsidR="007C77A6" w:rsidRDefault="007C77A6" w:rsidP="007C77A6">
      <w:pPr>
        <w:pStyle w:val="ListParagraph"/>
        <w:numPr>
          <w:ilvl w:val="1"/>
          <w:numId w:val="11"/>
        </w:numPr>
      </w:pPr>
      <w:r>
        <w:t>Directly connected to splitter design and M56</w:t>
      </w:r>
    </w:p>
    <w:p w14:paraId="3A6EA11D" w14:textId="11D2F717" w:rsidR="007C77A6" w:rsidRDefault="007C77A6" w:rsidP="007C77A6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7A1A20F" wp14:editId="60E02406">
            <wp:extent cx="5445760" cy="4297108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431" cy="430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DD8F6" w14:textId="3E0E6CC1" w:rsidR="007C77A6" w:rsidRDefault="007C77A6" w:rsidP="007C77A6">
      <w:pPr>
        <w:pStyle w:val="ListParagraph"/>
        <w:numPr>
          <w:ilvl w:val="1"/>
          <w:numId w:val="11"/>
        </w:numPr>
      </w:pPr>
      <w:r>
        <w:t>Everything positive</w:t>
      </w:r>
    </w:p>
    <w:p w14:paraId="4A6F0240" w14:textId="07DF23EC" w:rsidR="007C77A6" w:rsidRDefault="007C77A6" w:rsidP="007C77A6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1D8EF3D8" wp14:editId="102D70DA">
            <wp:extent cx="4000500" cy="28676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8D4F2" w14:textId="09D6AA5F" w:rsidR="007C77A6" w:rsidRDefault="007C77A6" w:rsidP="007C77A6">
      <w:pPr>
        <w:pStyle w:val="ListParagraph"/>
        <w:numPr>
          <w:ilvl w:val="1"/>
          <w:numId w:val="11"/>
        </w:numPr>
      </w:pPr>
      <w:r>
        <w:t>Negative dispersion in central dipoles (blue)</w:t>
      </w:r>
    </w:p>
    <w:p w14:paraId="0B52A8DA" w14:textId="05DA7C39" w:rsidR="007C77A6" w:rsidRDefault="007C77A6" w:rsidP="007C77A6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251ABCCD" wp14:editId="62AA1747">
            <wp:extent cx="5078479" cy="3769360"/>
            <wp:effectExtent l="0" t="0" r="1905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913" cy="377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C598B" w14:textId="766D999B" w:rsidR="006107AC" w:rsidRDefault="006107AC" w:rsidP="006107AC">
      <w:pPr>
        <w:pStyle w:val="ListParagraph"/>
        <w:numPr>
          <w:ilvl w:val="1"/>
          <w:numId w:val="11"/>
        </w:numPr>
      </w:pPr>
      <w:r>
        <w:t>Are you getting negative or positive value? Track this to see what you’re doing.</w:t>
      </w:r>
    </w:p>
    <w:p w14:paraId="65AAC099" w14:textId="6CE68718" w:rsidR="006107AC" w:rsidRDefault="00D81E87" w:rsidP="006107AC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4663BF0" wp14:editId="75AC452B">
            <wp:extent cx="5289093" cy="39389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928" cy="394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982F3" w14:textId="5BFA0C24" w:rsidR="00D81E87" w:rsidRDefault="00D81E87" w:rsidP="00D81E87">
      <w:pPr>
        <w:pStyle w:val="ListParagraph"/>
        <w:numPr>
          <w:ilvl w:val="1"/>
          <w:numId w:val="11"/>
        </w:numPr>
      </w:pPr>
      <w:r>
        <w:t>From June-</w:t>
      </w:r>
      <w:proofErr w:type="spellStart"/>
      <w:r>
        <w:t>ish</w:t>
      </w:r>
      <w:proofErr w:type="spellEnd"/>
    </w:p>
    <w:p w14:paraId="22B0A75B" w14:textId="4F38BF88" w:rsidR="00D81E87" w:rsidRDefault="00D81E87" w:rsidP="00D81E87">
      <w:pPr>
        <w:pStyle w:val="ListParagraph"/>
        <w:numPr>
          <w:ilvl w:val="1"/>
          <w:numId w:val="11"/>
        </w:numPr>
      </w:pPr>
      <w:r>
        <w:t>Almost all is positive dispersion – the integral divided by rho will generally be positive</w:t>
      </w:r>
    </w:p>
    <w:p w14:paraId="4F189182" w14:textId="393AADE3" w:rsidR="00D81E87" w:rsidRDefault="00D81E87" w:rsidP="00D81E87">
      <w:pPr>
        <w:pStyle w:val="ListParagraph"/>
        <w:numPr>
          <w:ilvl w:val="1"/>
          <w:numId w:val="11"/>
        </w:numPr>
      </w:pPr>
      <w:r>
        <w:t>Sometimes, you get parts that go negative – then the integral can become negative</w:t>
      </w:r>
    </w:p>
    <w:p w14:paraId="1B2DB163" w14:textId="1BD51392" w:rsidR="00D81E87" w:rsidRDefault="00D81E87" w:rsidP="00D81E87">
      <w:pPr>
        <w:pStyle w:val="ListParagraph"/>
        <w:numPr>
          <w:ilvl w:val="2"/>
          <w:numId w:val="11"/>
        </w:numPr>
      </w:pPr>
      <w:r>
        <w:t>This would change the splitter design</w:t>
      </w:r>
    </w:p>
    <w:p w14:paraId="585C8EC5" w14:textId="742F6CDF" w:rsidR="00D81E87" w:rsidRDefault="00D81E87" w:rsidP="00D81E87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18A01CD1" wp14:editId="069A9AC0">
            <wp:extent cx="5171440" cy="3169422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001" cy="317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09EE5" w14:textId="152733F0" w:rsidR="00D81E87" w:rsidRDefault="00D81E87" w:rsidP="00D81E87">
      <w:pPr>
        <w:pStyle w:val="ListParagraph"/>
        <w:numPr>
          <w:ilvl w:val="1"/>
          <w:numId w:val="11"/>
        </w:numPr>
      </w:pPr>
      <w:r>
        <w:t>Didn’t take into account SR loss</w:t>
      </w:r>
    </w:p>
    <w:p w14:paraId="1C003E41" w14:textId="5FF01670" w:rsidR="00D81E87" w:rsidRDefault="00D81E87" w:rsidP="00D81E87">
      <w:pPr>
        <w:pStyle w:val="ListParagraph"/>
        <w:numPr>
          <w:ilvl w:val="1"/>
          <w:numId w:val="11"/>
        </w:numPr>
      </w:pPr>
      <w:r>
        <w:t>M56 in meters here</w:t>
      </w:r>
    </w:p>
    <w:p w14:paraId="1899A46D" w14:textId="12499285" w:rsidR="00D81E87" w:rsidRDefault="00D81E87" w:rsidP="00D81E87">
      <w:pPr>
        <w:pStyle w:val="ListParagraph"/>
        <w:numPr>
          <w:ilvl w:val="1"/>
          <w:numId w:val="11"/>
        </w:numPr>
      </w:pPr>
      <w:r>
        <w:t>Took whole lattice, put it in MADX-PTC, SYNCH, and BMAD</w:t>
      </w:r>
    </w:p>
    <w:p w14:paraId="2B86AB58" w14:textId="586A20DC" w:rsidR="00D81E87" w:rsidRDefault="00D81E87" w:rsidP="00D81E87">
      <w:pPr>
        <w:pStyle w:val="ListParagraph"/>
        <w:numPr>
          <w:ilvl w:val="2"/>
          <w:numId w:val="11"/>
        </w:numPr>
      </w:pPr>
      <w:r>
        <w:t>Pretty consistent between codes</w:t>
      </w:r>
    </w:p>
    <w:p w14:paraId="6800228D" w14:textId="63C28713" w:rsidR="00D81E87" w:rsidRDefault="00D81E87" w:rsidP="00D81E87">
      <w:pPr>
        <w:pStyle w:val="ListParagraph"/>
        <w:numPr>
          <w:ilvl w:val="1"/>
          <w:numId w:val="11"/>
        </w:numPr>
      </w:pPr>
      <w:r>
        <w:t>MADX-PTC – it is negative due to definition vs. SYNCH code. (- delta-s)</w:t>
      </w:r>
    </w:p>
    <w:p w14:paraId="38C4C3BD" w14:textId="0A23A65D" w:rsidR="00D81E87" w:rsidRDefault="009C3154" w:rsidP="009C3154">
      <w:pPr>
        <w:pStyle w:val="ListParagraph"/>
        <w:numPr>
          <w:ilvl w:val="2"/>
          <w:numId w:val="11"/>
        </w:numPr>
      </w:pPr>
      <w:r>
        <w:t>Same thing happens in OptiM – likely due to a convention.</w:t>
      </w:r>
    </w:p>
    <w:p w14:paraId="14B1E5CD" w14:textId="7223312D" w:rsidR="009C3154" w:rsidRDefault="001C4207" w:rsidP="001C4207">
      <w:pPr>
        <w:pStyle w:val="ListParagraph"/>
        <w:numPr>
          <w:ilvl w:val="0"/>
          <w:numId w:val="11"/>
        </w:numPr>
      </w:pPr>
      <w:r>
        <w:t>You want these numbers correct in the splitters exactly (with opposite sign)</w:t>
      </w:r>
    </w:p>
    <w:p w14:paraId="4B228435" w14:textId="67B0D498" w:rsidR="001C4207" w:rsidRDefault="004764A9" w:rsidP="001C4207">
      <w:pPr>
        <w:pStyle w:val="ListParagraph"/>
        <w:numPr>
          <w:ilvl w:val="0"/>
          <w:numId w:val="11"/>
        </w:numPr>
      </w:pPr>
      <w:r>
        <w:t>Alex B – there will also be a small negative coming from the spreaders – so we need to make sure we take that into account as well.</w:t>
      </w:r>
    </w:p>
    <w:p w14:paraId="05D8AC8E" w14:textId="02541350" w:rsidR="00DC41FE" w:rsidRDefault="00DC41FE" w:rsidP="00DC41FE">
      <w:pPr>
        <w:pStyle w:val="ListParagraph"/>
        <w:numPr>
          <w:ilvl w:val="1"/>
          <w:numId w:val="11"/>
        </w:numPr>
      </w:pPr>
      <w:r>
        <w:t>The table is only the FFA contribution</w:t>
      </w:r>
    </w:p>
    <w:p w14:paraId="4A4C49FA" w14:textId="3F1B59DE" w:rsidR="0019611D" w:rsidRDefault="00231410" w:rsidP="001C4207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9F8450D" wp14:editId="0E070A1B">
            <wp:extent cx="4511040" cy="362816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481" cy="363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36BFF" w14:textId="4A4A0E6D" w:rsidR="00231410" w:rsidRDefault="00231410" w:rsidP="00231410">
      <w:pPr>
        <w:pStyle w:val="ListParagraph"/>
        <w:numPr>
          <w:ilvl w:val="1"/>
          <w:numId w:val="11"/>
        </w:numPr>
      </w:pPr>
      <w:r>
        <w:t>Need to be sure that this TOF is corrected as well.</w:t>
      </w:r>
    </w:p>
    <w:p w14:paraId="16185A6B" w14:textId="73BF0604" w:rsidR="00231410" w:rsidRDefault="00231410" w:rsidP="00231410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01C5477A" wp14:editId="27C60BCA">
            <wp:extent cx="5337325" cy="38512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617" cy="385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6CC28" w14:textId="073EDE49" w:rsidR="00231410" w:rsidRDefault="00231410" w:rsidP="00231410">
      <w:pPr>
        <w:pStyle w:val="ListParagraph"/>
        <w:numPr>
          <w:ilvl w:val="1"/>
          <w:numId w:val="11"/>
        </w:numPr>
      </w:pPr>
      <w:r>
        <w:t>Be careful with sign</w:t>
      </w:r>
    </w:p>
    <w:p w14:paraId="11E23C23" w14:textId="402A79E5" w:rsidR="00231410" w:rsidRDefault="00231410" w:rsidP="00231410">
      <w:pPr>
        <w:pStyle w:val="ListParagraph"/>
        <w:numPr>
          <w:ilvl w:val="1"/>
          <w:numId w:val="11"/>
        </w:numPr>
      </w:pPr>
      <w:r>
        <w:t>This is momentum compaction times circumference</w:t>
      </w:r>
    </w:p>
    <w:p w14:paraId="38932833" w14:textId="0E029551" w:rsidR="00231410" w:rsidRDefault="002764CA" w:rsidP="00231410">
      <w:pPr>
        <w:pStyle w:val="ListParagraph"/>
        <w:numPr>
          <w:ilvl w:val="0"/>
          <w:numId w:val="11"/>
        </w:numPr>
      </w:pPr>
      <w:r>
        <w:t>Jay – TOF is also important</w:t>
      </w:r>
    </w:p>
    <w:p w14:paraId="1427010C" w14:textId="4C9A6E15" w:rsidR="002764CA" w:rsidRDefault="002764CA" w:rsidP="002764CA">
      <w:pPr>
        <w:pStyle w:val="ListParagraph"/>
        <w:numPr>
          <w:ilvl w:val="1"/>
          <w:numId w:val="11"/>
        </w:numPr>
      </w:pPr>
      <w:r>
        <w:t>12 GeV moved magnets an integral number of wavelengths</w:t>
      </w:r>
    </w:p>
    <w:p w14:paraId="5B7E019B" w14:textId="0CBC6C2F" w:rsidR="002764CA" w:rsidRDefault="002764CA" w:rsidP="002764CA">
      <w:pPr>
        <w:pStyle w:val="ListParagraph"/>
        <w:numPr>
          <w:ilvl w:val="0"/>
          <w:numId w:val="11"/>
        </w:numPr>
      </w:pPr>
      <w:r>
        <w:t>When design splitters, you have to fix the geometry for TOF first, and choose which bucket you’ll deal with.</w:t>
      </w:r>
    </w:p>
    <w:p w14:paraId="63E050AC" w14:textId="14A423C6" w:rsidR="002764CA" w:rsidRDefault="002764CA" w:rsidP="002764CA">
      <w:pPr>
        <w:pStyle w:val="ListParagraph"/>
        <w:numPr>
          <w:ilvl w:val="1"/>
          <w:numId w:val="11"/>
        </w:numPr>
      </w:pPr>
      <w:r>
        <w:t>Then M56 changes phases of quads</w:t>
      </w:r>
    </w:p>
    <w:p w14:paraId="77FD1521" w14:textId="0252A8A5" w:rsidR="00253FDC" w:rsidRDefault="00253FDC" w:rsidP="00253FDC">
      <w:pPr>
        <w:pStyle w:val="ListParagraph"/>
        <w:numPr>
          <w:ilvl w:val="0"/>
          <w:numId w:val="11"/>
        </w:numPr>
      </w:pPr>
      <w:r>
        <w:t>Can juggle positive and negatives (zigzag)</w:t>
      </w:r>
    </w:p>
    <w:p w14:paraId="359A6329" w14:textId="7CE63EE8" w:rsidR="00F829CC" w:rsidRDefault="00253FDC" w:rsidP="00132DF1">
      <w:pPr>
        <w:pStyle w:val="ListParagraph"/>
        <w:numPr>
          <w:ilvl w:val="1"/>
          <w:numId w:val="11"/>
        </w:numPr>
      </w:pPr>
      <w:r>
        <w:t>First, try cancel TOF, then adjust phases by zigzag or other “bumps” to get dispersion integral correct.</w:t>
      </w:r>
    </w:p>
    <w:p w14:paraId="280846F7" w14:textId="1083E038" w:rsidR="00660048" w:rsidRDefault="00660048" w:rsidP="00660048">
      <w:pPr>
        <w:pStyle w:val="ListParagraph"/>
        <w:numPr>
          <w:ilvl w:val="0"/>
          <w:numId w:val="11"/>
        </w:numPr>
      </w:pPr>
      <w:r>
        <w:t>When you do the M56 calculation in BMAD, you have to do the whole lattice.</w:t>
      </w:r>
    </w:p>
    <w:p w14:paraId="704B3ACD" w14:textId="37A95782" w:rsidR="00B64BF0" w:rsidRDefault="00660048" w:rsidP="00B64BF0">
      <w:pPr>
        <w:pStyle w:val="ListParagraph"/>
        <w:numPr>
          <w:ilvl w:val="1"/>
          <w:numId w:val="11"/>
        </w:numPr>
      </w:pPr>
      <w:r>
        <w:t>Fairly straightforward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300"/>
        <w:gridCol w:w="2250"/>
        <w:gridCol w:w="2250"/>
      </w:tblGrid>
      <w:tr w:rsidR="00A979E1" w:rsidRPr="00E52810" w14:paraId="13D6AA73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55E14571" w14:textId="2692F56A" w:rsidR="00CB50F2" w:rsidRPr="00E52810" w:rsidRDefault="00000000" w:rsidP="00E52810">
            <w:sdt>
              <w:sdtPr>
                <w:alias w:val="Agenda 1, action items:"/>
                <w:tag w:val="Agenda 1, action items:"/>
                <w:id w:val="810443476"/>
                <w:placeholder>
                  <w:docPart w:val="BEB82E699AFECE4E922673F61CD08C0B"/>
                </w:placeholder>
                <w:temporary/>
                <w:showingPlcHdr/>
                <w15:appearance w15:val="hidden"/>
              </w:sdtPr>
              <w:sdtContent>
                <w:r w:rsidR="00A979E1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352783267"/>
            <w:placeholder>
              <w:docPart w:val="6FFC7F29C709904B8ADA577789DD93D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E31D099" w14:textId="77777777" w:rsidR="00A979E1" w:rsidRPr="00E52810" w:rsidRDefault="00A979E1" w:rsidP="00E52810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1450979630"/>
            <w:placeholder>
              <w:docPart w:val="8510B67604C2454D8F59BB82DA59D65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81C618A" w14:textId="77777777" w:rsidR="00A979E1" w:rsidRPr="00E52810" w:rsidRDefault="00A979E1" w:rsidP="00E52810">
                <w:r w:rsidRPr="00E52810">
                  <w:t>Deadline</w:t>
                </w:r>
              </w:p>
            </w:tc>
          </w:sdtContent>
        </w:sdt>
      </w:tr>
      <w:tr w:rsidR="00A979E1" w:rsidRPr="00E52810" w14:paraId="05217C5D" w14:textId="77777777" w:rsidTr="00557792">
        <w:tc>
          <w:tcPr>
            <w:tcW w:w="6300" w:type="dxa"/>
          </w:tcPr>
          <w:p w14:paraId="2D55C3E9" w14:textId="3F3B1EAF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4E499C15" w14:textId="5DEBB5B9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78F5B4AE" w14:textId="1AE9B7BC" w:rsidR="00A979E1" w:rsidRPr="00E52810" w:rsidRDefault="00A979E1" w:rsidP="00E52810">
            <w:pPr>
              <w:ind w:left="0"/>
            </w:pPr>
          </w:p>
        </w:tc>
      </w:tr>
      <w:tr w:rsidR="00A979E1" w:rsidRPr="00E52810" w14:paraId="12B648CC" w14:textId="77777777" w:rsidTr="00557792">
        <w:tc>
          <w:tcPr>
            <w:tcW w:w="6300" w:type="dxa"/>
          </w:tcPr>
          <w:p w14:paraId="70ACA6B7" w14:textId="5A14F79D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2A84BDC2" w14:textId="5DA3237E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417077F2" w14:textId="1D0CAA30" w:rsidR="00A979E1" w:rsidRPr="00E52810" w:rsidRDefault="00A979E1" w:rsidP="00E52810">
            <w:pPr>
              <w:ind w:left="0"/>
            </w:pPr>
          </w:p>
        </w:tc>
      </w:tr>
    </w:tbl>
    <w:p w14:paraId="76137154" w14:textId="1DA9EEDA" w:rsidR="00A979E1" w:rsidRDefault="00000000" w:rsidP="00A979E1">
      <w:pPr>
        <w:pStyle w:val="Heading2"/>
      </w:pPr>
      <w:sdt>
        <w:sdtPr>
          <w:alias w:val="Agenda 2, time allotted:"/>
          <w:tag w:val="Agenda 2, time allotted:"/>
          <w:id w:val="1191029867"/>
          <w:placeholder>
            <w:docPart w:val="6774B0411836BC46A7562B3CAD5646E0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91309234"/>
          <w:placeholder>
            <w:docPart w:val="2110BF6F381A774CAF172E1B2BEFC9A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10B83">
            <w:rPr>
              <w:rStyle w:val="SubtleEmphasis"/>
            </w:rPr>
            <w:t>25 mins</w:t>
          </w:r>
        </w:sdtContent>
      </w:sdt>
      <w:r w:rsidR="00A979E1">
        <w:t xml:space="preserve"> | </w:t>
      </w:r>
      <w:sdt>
        <w:sdtPr>
          <w:alias w:val="Agenda 2, agenda topic:"/>
          <w:tag w:val="Agenda 2, agenda topic:"/>
          <w:id w:val="1539396324"/>
          <w:placeholder>
            <w:docPart w:val="03B754192E3DE54AA1A76A5EA32F3755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6E3569">
        <w:rPr>
          <w:rStyle w:val="SubtleEmphasis"/>
        </w:rPr>
        <w:t>Adiabatic Arc</w:t>
      </w:r>
      <w:r w:rsidR="00A979E1">
        <w:t xml:space="preserve"> | </w:t>
      </w:r>
      <w:sdt>
        <w:sdtPr>
          <w:alias w:val="Agenda 2, presenter:"/>
          <w:tag w:val="Agenda 2, presenter:"/>
          <w:id w:val="-132489110"/>
          <w:placeholder>
            <w:docPart w:val="66198DCD7F13814F9C6C95A0C39F41F0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proofErr w:type="spellStart"/>
      <w:r w:rsidR="006E3569">
        <w:rPr>
          <w:rStyle w:val="SubtleEmphasis"/>
        </w:rPr>
        <w:t>Vasiliy</w:t>
      </w:r>
      <w:proofErr w:type="spellEnd"/>
    </w:p>
    <w:p w14:paraId="558FCE4E" w14:textId="1F382BB0" w:rsidR="00D3356F" w:rsidRDefault="00CA4B64" w:rsidP="006E3569">
      <w:pPr>
        <w:pStyle w:val="ListParagraph"/>
        <w:numPr>
          <w:ilvl w:val="0"/>
          <w:numId w:val="11"/>
        </w:numPr>
      </w:pPr>
      <w:r w:rsidRPr="000A244B">
        <w:rPr>
          <w:b/>
          <w:bCs/>
        </w:rPr>
        <w:t>It’s no longer adiabatic!</w:t>
      </w:r>
      <w:r>
        <w:t xml:space="preserve"> Simply not enough space, so use quick non-adiabatic match using just a few magnets.</w:t>
      </w:r>
    </w:p>
    <w:p w14:paraId="350E49BF" w14:textId="76DD4C4B" w:rsidR="00CA4B64" w:rsidRDefault="00CA4B64" w:rsidP="006E3569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1B99FCCE" wp14:editId="42B6B8D3">
            <wp:extent cx="5791200" cy="326720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125" cy="328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4CAB1" w14:textId="06A0E1A4" w:rsidR="00CA4B64" w:rsidRDefault="00CA4B64" w:rsidP="00CA4B64">
      <w:pPr>
        <w:pStyle w:val="ListParagraph"/>
        <w:numPr>
          <w:ilvl w:val="1"/>
          <w:numId w:val="11"/>
        </w:numPr>
      </w:pPr>
      <w:r>
        <w:t>Extremely convenient to look at different energy optics</w:t>
      </w:r>
    </w:p>
    <w:p w14:paraId="64FD00C1" w14:textId="77585EE3" w:rsidR="00CA4B64" w:rsidRDefault="00CA4B64" w:rsidP="00CA4B64">
      <w:pPr>
        <w:pStyle w:val="ListParagraph"/>
        <w:numPr>
          <w:ilvl w:val="1"/>
          <w:numId w:val="11"/>
        </w:numPr>
      </w:pPr>
      <w:r>
        <w:t xml:space="preserve">This is arc cell with multiple </w:t>
      </w:r>
      <w:proofErr w:type="spellStart"/>
      <w:r>
        <w:t>plasses</w:t>
      </w:r>
      <w:proofErr w:type="spellEnd"/>
    </w:p>
    <w:p w14:paraId="143D2846" w14:textId="3F351DE3" w:rsidR="00CA4B64" w:rsidRDefault="00CA4B64" w:rsidP="00CA4B64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0597B07" wp14:editId="19DC9B0E">
            <wp:extent cx="5618480" cy="320708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02" cy="321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50F9" w14:textId="40C5A5EF" w:rsidR="00CA4B64" w:rsidRDefault="00CA4B64" w:rsidP="00CA4B64">
      <w:pPr>
        <w:pStyle w:val="ListParagraph"/>
        <w:numPr>
          <w:ilvl w:val="1"/>
          <w:numId w:val="11"/>
        </w:numPr>
      </w:pPr>
      <w:r>
        <w:t>Min design is two s-bends</w:t>
      </w:r>
    </w:p>
    <w:p w14:paraId="797BA972" w14:textId="54FAD47B" w:rsidR="00CA4B64" w:rsidRDefault="00CA4B64" w:rsidP="00CA4B64">
      <w:pPr>
        <w:pStyle w:val="ListParagraph"/>
        <w:numPr>
          <w:ilvl w:val="1"/>
          <w:numId w:val="11"/>
        </w:numPr>
      </w:pPr>
      <w:r>
        <w:t>Two arc cells connected together, turned off dipole field in all focusing magnets</w:t>
      </w:r>
    </w:p>
    <w:p w14:paraId="35B653CB" w14:textId="284544F4" w:rsidR="00CA4B64" w:rsidRDefault="00CA4B64" w:rsidP="00CA4B64">
      <w:pPr>
        <w:pStyle w:val="ListParagraph"/>
        <w:numPr>
          <w:ilvl w:val="1"/>
          <w:numId w:val="11"/>
        </w:numPr>
      </w:pPr>
      <w:r>
        <w:t xml:space="preserve">Flipped the polarity of the second </w:t>
      </w:r>
    </w:p>
    <w:p w14:paraId="04730D2D" w14:textId="3CFABFED" w:rsidR="00CA4B64" w:rsidRDefault="00CA4B64" w:rsidP="00CA4B64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24A8015C" wp14:editId="1318E44B">
            <wp:extent cx="5720829" cy="322008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507" cy="322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1C727" w14:textId="67F7148B" w:rsidR="00CA4B64" w:rsidRDefault="00CA4B64" w:rsidP="00CA4B64">
      <w:pPr>
        <w:pStyle w:val="ListParagraph"/>
        <w:numPr>
          <w:ilvl w:val="1"/>
          <w:numId w:val="11"/>
        </w:numPr>
      </w:pPr>
      <w:r>
        <w:t>Optimized using the length of the magnets and drifts in between</w:t>
      </w:r>
    </w:p>
    <w:p w14:paraId="0CDBFA6E" w14:textId="5056675C" w:rsidR="00CA4B64" w:rsidRDefault="00CA4B64" w:rsidP="00CA4B64">
      <w:pPr>
        <w:pStyle w:val="ListParagraph"/>
        <w:numPr>
          <w:ilvl w:val="1"/>
          <w:numId w:val="11"/>
        </w:numPr>
      </w:pPr>
      <w:r>
        <w:t>Design and error dipole fields</w:t>
      </w:r>
    </w:p>
    <w:p w14:paraId="1DC81322" w14:textId="345C727D" w:rsidR="00CA4B64" w:rsidRDefault="00CA4B64" w:rsidP="00CA4B64">
      <w:pPr>
        <w:pStyle w:val="ListParagraph"/>
        <w:numPr>
          <w:ilvl w:val="2"/>
          <w:numId w:val="11"/>
        </w:numPr>
      </w:pPr>
      <w:r>
        <w:t>Design controls the design orbit, error controls how far away from design</w:t>
      </w:r>
    </w:p>
    <w:p w14:paraId="59A0EC84" w14:textId="5B46F3F5" w:rsidR="00CA4B64" w:rsidRDefault="00CA4B64" w:rsidP="00CA4B64">
      <w:pPr>
        <w:pStyle w:val="ListParagraph"/>
        <w:numPr>
          <w:ilvl w:val="2"/>
          <w:numId w:val="11"/>
        </w:numPr>
      </w:pPr>
      <w:r>
        <w:t>Varying both at the same time you can move things together</w:t>
      </w:r>
    </w:p>
    <w:p w14:paraId="4C09DE96" w14:textId="538FF67D" w:rsidR="00CA4B64" w:rsidRDefault="00CA4B64" w:rsidP="00CA4B64">
      <w:pPr>
        <w:pStyle w:val="ListParagraph"/>
        <w:numPr>
          <w:ilvl w:val="1"/>
          <w:numId w:val="11"/>
        </w:numPr>
      </w:pPr>
      <w:r>
        <w:t>Design bending angle is changing if you vary them together</w:t>
      </w:r>
    </w:p>
    <w:p w14:paraId="54EFEC6E" w14:textId="130224DD" w:rsidR="00CA4B64" w:rsidRDefault="00CA4B64" w:rsidP="00CA4B64">
      <w:pPr>
        <w:pStyle w:val="ListParagraph"/>
        <w:numPr>
          <w:ilvl w:val="1"/>
          <w:numId w:val="11"/>
        </w:numPr>
      </w:pPr>
      <w:r>
        <w:t xml:space="preserve">Varied gradients, </w:t>
      </w:r>
      <w:proofErr w:type="spellStart"/>
      <w:r>
        <w:t>etc</w:t>
      </w:r>
      <w:proofErr w:type="spellEnd"/>
      <w:r>
        <w:t>…</w:t>
      </w:r>
    </w:p>
    <w:p w14:paraId="544CF2F3" w14:textId="7330C081" w:rsidR="00CA4B64" w:rsidRDefault="00CA4B64" w:rsidP="00CA4B64">
      <w:pPr>
        <w:pStyle w:val="ListParagraph"/>
        <w:numPr>
          <w:ilvl w:val="1"/>
          <w:numId w:val="11"/>
        </w:numPr>
      </w:pPr>
      <w:r>
        <w:t xml:space="preserve">May need nonlinear fields </w:t>
      </w:r>
    </w:p>
    <w:p w14:paraId="305603D5" w14:textId="439190E9" w:rsidR="00CA4B64" w:rsidRDefault="00CA4B64" w:rsidP="00CA4B64">
      <w:pPr>
        <w:pStyle w:val="ListParagraph"/>
        <w:numPr>
          <w:ilvl w:val="2"/>
          <w:numId w:val="11"/>
        </w:numPr>
      </w:pPr>
      <w:r>
        <w:t>Dispersion not linear function</w:t>
      </w:r>
    </w:p>
    <w:p w14:paraId="4271032D" w14:textId="7CC74EE7" w:rsidR="00CA4B64" w:rsidRDefault="0056132E" w:rsidP="00CA4B64">
      <w:pPr>
        <w:pStyle w:val="ListParagraph"/>
        <w:numPr>
          <w:ilvl w:val="0"/>
          <w:numId w:val="11"/>
        </w:numPr>
      </w:pPr>
      <w:r>
        <w:t>Can do it with linear fields for two selected orbits, but then the rest don’t work.</w:t>
      </w:r>
    </w:p>
    <w:p w14:paraId="052ADD7F" w14:textId="2B4664D2" w:rsidR="0056132E" w:rsidRDefault="0056132E" w:rsidP="00CA4B64">
      <w:pPr>
        <w:pStyle w:val="ListParagraph"/>
        <w:numPr>
          <w:ilvl w:val="0"/>
          <w:numId w:val="11"/>
        </w:numPr>
      </w:pPr>
      <w:r>
        <w:t>Used more parameters than needed, so will look at getting rid of some.</w:t>
      </w:r>
    </w:p>
    <w:p w14:paraId="46969545" w14:textId="23A8897E" w:rsidR="00E84CA5" w:rsidRDefault="00E84CA5" w:rsidP="00CA4B64">
      <w:pPr>
        <w:pStyle w:val="ListParagraph"/>
        <w:numPr>
          <w:ilvl w:val="0"/>
          <w:numId w:val="11"/>
        </w:numPr>
      </w:pPr>
      <w:r>
        <w:t xml:space="preserve">Lowest energy always the biggest problem – </w:t>
      </w:r>
      <w:proofErr w:type="spellStart"/>
      <w:r>
        <w:t>Dejan</w:t>
      </w:r>
      <w:proofErr w:type="spellEnd"/>
      <w:r>
        <w:t xml:space="preserve"> recommends adding weight to that.</w:t>
      </w:r>
    </w:p>
    <w:p w14:paraId="13AF6CD6" w14:textId="0AC83657" w:rsidR="00E84CA5" w:rsidRDefault="003F4675" w:rsidP="003F4675">
      <w:pPr>
        <w:pStyle w:val="ListParagraph"/>
        <w:numPr>
          <w:ilvl w:val="1"/>
          <w:numId w:val="11"/>
        </w:numPr>
      </w:pPr>
      <w:r>
        <w:t xml:space="preserve">Takes time to get the weights right, as well as step sizes. </w:t>
      </w:r>
    </w:p>
    <w:p w14:paraId="3DD94CEC" w14:textId="211E5616" w:rsidR="002628AC" w:rsidRDefault="002628AC" w:rsidP="002628AC">
      <w:pPr>
        <w:pStyle w:val="ListParagraph"/>
        <w:numPr>
          <w:ilvl w:val="0"/>
          <w:numId w:val="11"/>
        </w:numPr>
      </w:pPr>
      <w:r>
        <w:t>Orbits merge beautifully.</w:t>
      </w:r>
    </w:p>
    <w:p w14:paraId="23D959CB" w14:textId="4F40B208" w:rsidR="00041844" w:rsidRDefault="00041844" w:rsidP="002628AC">
      <w:pPr>
        <w:pStyle w:val="ListParagraph"/>
        <w:numPr>
          <w:ilvl w:val="0"/>
          <w:numId w:val="11"/>
        </w:numPr>
      </w:pPr>
      <w:r>
        <w:t>Alex B – this is very compact! 10 m in s-coordinates</w:t>
      </w:r>
    </w:p>
    <w:p w14:paraId="7FFACF78" w14:textId="619DCEAB" w:rsidR="00041844" w:rsidRDefault="00041844" w:rsidP="002628AC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the first magnet has to be a quadrupole because it impacts the orbits differently for each energy.</w:t>
      </w:r>
    </w:p>
    <w:p w14:paraId="7E0E5B32" w14:textId="6EF8CF15" w:rsidR="00041844" w:rsidRDefault="00041844" w:rsidP="00041844">
      <w:pPr>
        <w:pStyle w:val="ListParagraph"/>
        <w:numPr>
          <w:ilvl w:val="1"/>
          <w:numId w:val="11"/>
        </w:numPr>
      </w:pPr>
      <w:r>
        <w:t>Larger the offset would make a kick toward the middle</w:t>
      </w:r>
    </w:p>
    <w:p w14:paraId="5A2D4C8B" w14:textId="51A592CD" w:rsidR="00286EE4" w:rsidRDefault="00286EE4" w:rsidP="00041844">
      <w:pPr>
        <w:pStyle w:val="ListParagraph"/>
        <w:numPr>
          <w:ilvl w:val="1"/>
          <w:numId w:val="11"/>
        </w:numPr>
      </w:pPr>
      <w:r>
        <w:t>1983 article presented previously.</w:t>
      </w:r>
    </w:p>
    <w:p w14:paraId="57FDA394" w14:textId="56795CCD" w:rsidR="005335CA" w:rsidRDefault="005335CA" w:rsidP="005335CA">
      <w:pPr>
        <w:pStyle w:val="ListParagraph"/>
        <w:numPr>
          <w:ilvl w:val="0"/>
          <w:numId w:val="11"/>
        </w:numPr>
      </w:pPr>
      <w:r>
        <w:t>Scott – skip pole face angles – probably equivalent to doing something in the body, and it’s likely difficult to implement in reality.</w:t>
      </w:r>
    </w:p>
    <w:p w14:paraId="08E9F600" w14:textId="4C9EB652" w:rsidR="005335CA" w:rsidRDefault="005335CA" w:rsidP="005335CA">
      <w:pPr>
        <w:pStyle w:val="ListParagraph"/>
        <w:numPr>
          <w:ilvl w:val="1"/>
          <w:numId w:val="11"/>
        </w:numPr>
      </w:pPr>
      <w:r>
        <w:t>Probably accomplishing a lot through nonlinearities.</w:t>
      </w:r>
    </w:p>
    <w:p w14:paraId="7FC54ED0" w14:textId="6B85C76D" w:rsidR="005335CA" w:rsidRDefault="005335CA" w:rsidP="005335CA">
      <w:pPr>
        <w:pStyle w:val="ListParagraph"/>
        <w:numPr>
          <w:ilvl w:val="0"/>
          <w:numId w:val="11"/>
        </w:numPr>
      </w:pPr>
      <w:r>
        <w:t>Stephen – you need dipole, nonlinear + nonlinear to match orbits. If you want Betas too, you’ll need more magnets.</w:t>
      </w:r>
    </w:p>
    <w:p w14:paraId="064083A8" w14:textId="1E2CDB4F" w:rsidR="002B39AD" w:rsidRDefault="002B39AD" w:rsidP="005335CA">
      <w:pPr>
        <w:pStyle w:val="ListParagraph"/>
        <w:numPr>
          <w:ilvl w:val="0"/>
          <w:numId w:val="11"/>
        </w:numPr>
      </w:pPr>
      <w:proofErr w:type="spellStart"/>
      <w:r>
        <w:t>Vasiliy</w:t>
      </w:r>
      <w:proofErr w:type="spellEnd"/>
      <w:r>
        <w:t xml:space="preserve"> – getting the extra focusing terms from edge angles.</w:t>
      </w:r>
    </w:p>
    <w:p w14:paraId="39E63559" w14:textId="5F49FC5E" w:rsidR="002B39AD" w:rsidRDefault="002B39AD" w:rsidP="005335CA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only used gradient and bending in his fitting. Start where orbits are separated, and that magnet has to be a quad with very little dipole component.</w:t>
      </w:r>
    </w:p>
    <w:p w14:paraId="34639457" w14:textId="09C12958" w:rsidR="00BE5011" w:rsidRDefault="00BE5011" w:rsidP="005335CA">
      <w:pPr>
        <w:pStyle w:val="ListParagraph"/>
        <w:numPr>
          <w:ilvl w:val="0"/>
          <w:numId w:val="11"/>
        </w:numPr>
      </w:pPr>
      <w:r>
        <w:t xml:space="preserve">Advantage of BMAD – no other codes can fit multiple universes simultaneously. </w:t>
      </w:r>
    </w:p>
    <w:p w14:paraId="525BCCF0" w14:textId="61837D03" w:rsidR="00BE5011" w:rsidRDefault="00BE5011" w:rsidP="00BE5011">
      <w:pPr>
        <w:pStyle w:val="ListParagraph"/>
        <w:numPr>
          <w:ilvl w:val="1"/>
          <w:numId w:val="11"/>
        </w:numPr>
      </w:pPr>
      <w:r>
        <w:t>Mad-X can do it, sort of. But harder and slower.</w:t>
      </w:r>
    </w:p>
    <w:p w14:paraId="0C5FBC87" w14:textId="20E99EEF" w:rsidR="00B8742E" w:rsidRDefault="00B8742E" w:rsidP="00B8742E">
      <w:pPr>
        <w:pStyle w:val="ListParagraph"/>
        <w:numPr>
          <w:ilvl w:val="0"/>
          <w:numId w:val="11"/>
        </w:numPr>
      </w:pPr>
      <w:r>
        <w:t>Scott: should scan mismatch parameter as well at end.</w:t>
      </w:r>
    </w:p>
    <w:p w14:paraId="3D82EBCD" w14:textId="150443DD" w:rsidR="001318C6" w:rsidRDefault="001318C6" w:rsidP="00B8742E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68751BA4" wp14:editId="505974F6">
            <wp:extent cx="5852160" cy="4434637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463" cy="444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CAFB" w14:textId="72AC7F1D" w:rsidR="001318C6" w:rsidRDefault="001318C6" w:rsidP="001318C6">
      <w:pPr>
        <w:pStyle w:val="ListParagraph"/>
        <w:numPr>
          <w:ilvl w:val="1"/>
          <w:numId w:val="11"/>
        </w:numPr>
      </w:pPr>
      <w:proofErr w:type="spellStart"/>
      <w:r>
        <w:t>Dejan’s</w:t>
      </w:r>
      <w:proofErr w:type="spellEnd"/>
      <w:r>
        <w:t xml:space="preserve"> solution – 4</w:t>
      </w:r>
      <w:r w:rsidR="0007261D">
        <w:t>-ish</w:t>
      </w:r>
      <w:r>
        <w:t xml:space="preserve"> magnets</w:t>
      </w:r>
    </w:p>
    <w:p w14:paraId="35CE4583" w14:textId="1BA8D337" w:rsidR="001318C6" w:rsidRDefault="001318C6" w:rsidP="001318C6">
      <w:pPr>
        <w:pStyle w:val="ListParagraph"/>
        <w:numPr>
          <w:ilvl w:val="1"/>
          <w:numId w:val="11"/>
        </w:numPr>
      </w:pPr>
      <w:r>
        <w:t>Orbits merged, one beta is going nuts</w:t>
      </w:r>
    </w:p>
    <w:p w14:paraId="36BBADD0" w14:textId="2B9FF89B" w:rsidR="001318C6" w:rsidRDefault="001318C6" w:rsidP="001318C6">
      <w:pPr>
        <w:pStyle w:val="ListParagraph"/>
        <w:numPr>
          <w:ilvl w:val="1"/>
          <w:numId w:val="11"/>
        </w:numPr>
      </w:pPr>
      <w:r>
        <w:t>Slopes of Beta at end is 0</w:t>
      </w:r>
    </w:p>
    <w:p w14:paraId="331123AF" w14:textId="3751BF5B" w:rsidR="001318C6" w:rsidRDefault="001318C6" w:rsidP="001318C6">
      <w:pPr>
        <w:pStyle w:val="ListParagraph"/>
        <w:numPr>
          <w:ilvl w:val="1"/>
          <w:numId w:val="11"/>
        </w:numPr>
      </w:pPr>
      <w:r>
        <w:t>Dispersion is matched.</w:t>
      </w:r>
    </w:p>
    <w:p w14:paraId="5626DE19" w14:textId="6CBFA0F0" w:rsidR="005E73AE" w:rsidRDefault="005E73AE" w:rsidP="001318C6">
      <w:pPr>
        <w:pStyle w:val="ListParagraph"/>
        <w:numPr>
          <w:ilvl w:val="1"/>
          <w:numId w:val="11"/>
        </w:numPr>
      </w:pPr>
      <w:r>
        <w:t>All linear magnets</w:t>
      </w:r>
      <w:r w:rsidR="0056404D">
        <w:t xml:space="preserve"> – only distance, gradient, and bending are adjusted.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A979E1" w:rsidRPr="00E52810" w14:paraId="6AEF43D3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6C7DC9A5" w14:textId="236F15D3" w:rsidR="00A979E1" w:rsidRPr="00E52810" w:rsidRDefault="00A979E1" w:rsidP="00E52810"/>
        </w:tc>
        <w:sdt>
          <w:sdtPr>
            <w:alias w:val="Agenda 3, person responsible:"/>
            <w:tag w:val="Agenda 3, person responsible:"/>
            <w:id w:val="-1159301295"/>
            <w:placeholder>
              <w:docPart w:val="CB54B8AC0753034BAFC9C11B8D084B13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0ADC07E" w14:textId="77777777" w:rsidR="00A979E1" w:rsidRPr="00E52810" w:rsidRDefault="00A979E1" w:rsidP="00E5281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382542015"/>
            <w:placeholder>
              <w:docPart w:val="A5DE8AEFC746A744B7EAE31C9CDAF85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4BE7DDD" w14:textId="77777777" w:rsidR="00A979E1" w:rsidRPr="00E52810" w:rsidRDefault="00A979E1" w:rsidP="00E52810">
                <w:r w:rsidRPr="00E52810">
                  <w:t>Deadline</w:t>
                </w:r>
              </w:p>
            </w:tc>
          </w:sdtContent>
        </w:sdt>
      </w:tr>
      <w:tr w:rsidR="00A979E1" w:rsidRPr="00E52810" w14:paraId="4076D24F" w14:textId="77777777" w:rsidTr="00557792">
        <w:tc>
          <w:tcPr>
            <w:tcW w:w="6300" w:type="dxa"/>
          </w:tcPr>
          <w:p w14:paraId="7809ECDC" w14:textId="24F37A4A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2FD0B3D3" w14:textId="3383EE2F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748F81E3" w14:textId="54004352" w:rsidR="00A979E1" w:rsidRPr="00E52810" w:rsidRDefault="00A979E1" w:rsidP="00E52810">
            <w:pPr>
              <w:ind w:left="0"/>
            </w:pPr>
          </w:p>
        </w:tc>
      </w:tr>
      <w:tr w:rsidR="00A979E1" w:rsidRPr="00E52810" w14:paraId="60DA8210" w14:textId="77777777" w:rsidTr="00557792">
        <w:tc>
          <w:tcPr>
            <w:tcW w:w="6300" w:type="dxa"/>
          </w:tcPr>
          <w:p w14:paraId="296EE975" w14:textId="13405481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1EFEEF4B" w14:textId="219A3E92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352ED628" w14:textId="2A40393B" w:rsidR="00A979E1" w:rsidRPr="00E52810" w:rsidRDefault="00A979E1" w:rsidP="00E52810">
            <w:pPr>
              <w:ind w:left="0"/>
            </w:pPr>
          </w:p>
        </w:tc>
      </w:tr>
    </w:tbl>
    <w:p w14:paraId="66707C81" w14:textId="04B17834" w:rsidR="00A979E1" w:rsidRDefault="00A979E1" w:rsidP="00A979E1"/>
    <w:p w14:paraId="48C64529" w14:textId="069E658D" w:rsidR="00BD7462" w:rsidRDefault="00000000" w:rsidP="00BD7462">
      <w:pPr>
        <w:pStyle w:val="Heading2"/>
      </w:pPr>
      <w:sdt>
        <w:sdtPr>
          <w:alias w:val="Agenda 2, time allotted:"/>
          <w:tag w:val="Agenda 2, time allotted:"/>
          <w:id w:val="-1263298478"/>
          <w:placeholder>
            <w:docPart w:val="05C0A78546712B409F32CFC9B718C4F1"/>
          </w:placeholder>
          <w:temporary/>
          <w:showingPlcHdr/>
          <w15:appearance w15:val="hidden"/>
        </w:sdtPr>
        <w:sdtContent>
          <w:r w:rsidR="00BD7462">
            <w:t>Time allotted</w:t>
          </w:r>
        </w:sdtContent>
      </w:sdt>
      <w:r w:rsidR="00BD7462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658770941"/>
          <w:placeholder>
            <w:docPart w:val="410C4EF4CA483049892CD6A2A914712B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654AB8">
            <w:rPr>
              <w:rStyle w:val="SubtleEmphasis"/>
            </w:rPr>
            <w:t>10</w:t>
          </w:r>
          <w:r w:rsidR="00BD7462">
            <w:rPr>
              <w:rStyle w:val="SubtleEmphasis"/>
            </w:rPr>
            <w:t xml:space="preserve"> mins</w:t>
          </w:r>
        </w:sdtContent>
      </w:sdt>
      <w:r w:rsidR="00BD7462">
        <w:t xml:space="preserve"> | </w:t>
      </w:r>
      <w:sdt>
        <w:sdtPr>
          <w:alias w:val="Agenda 2, agenda topic:"/>
          <w:tag w:val="Agenda 2, agenda topic:"/>
          <w:id w:val="-2095927890"/>
          <w:placeholder>
            <w:docPart w:val="5A3E9E300C391E46A2828FF4F185EA40"/>
          </w:placeholder>
          <w:temporary/>
          <w:showingPlcHdr/>
          <w15:appearance w15:val="hidden"/>
        </w:sdtPr>
        <w:sdtContent>
          <w:r w:rsidR="00BD7462">
            <w:t>Agenda topic</w:t>
          </w:r>
        </w:sdtContent>
      </w:sdt>
      <w:r w:rsidR="00BD7462">
        <w:t xml:space="preserve"> </w:t>
      </w:r>
      <w:r w:rsidR="00BD7462">
        <w:rPr>
          <w:rStyle w:val="SubtleEmphasis"/>
        </w:rPr>
        <w:t>AOB</w:t>
      </w:r>
      <w:r w:rsidR="00BD7462">
        <w:t xml:space="preserve"> | </w:t>
      </w:r>
      <w:sdt>
        <w:sdtPr>
          <w:alias w:val="Agenda 2, presenter:"/>
          <w:tag w:val="Agenda 2, presenter:"/>
          <w:id w:val="1541943757"/>
          <w:placeholder>
            <w:docPart w:val="29FAAAA6C8B5AD458203E41211DADB36"/>
          </w:placeholder>
          <w:temporary/>
          <w:showingPlcHdr/>
          <w15:appearance w15:val="hidden"/>
        </w:sdtPr>
        <w:sdtContent>
          <w:r w:rsidR="00BD7462">
            <w:t>Presenter</w:t>
          </w:r>
        </w:sdtContent>
      </w:sdt>
      <w:r w:rsidR="00BD7462">
        <w:t xml:space="preserve"> </w:t>
      </w:r>
      <w:r w:rsidR="00BD7462">
        <w:rPr>
          <w:rStyle w:val="SubtleEmphasis"/>
        </w:rPr>
        <w:t>All</w:t>
      </w:r>
    </w:p>
    <w:p w14:paraId="152719B1" w14:textId="7EA63C79" w:rsidR="00E23D1E" w:rsidRDefault="001E7DF1" w:rsidP="00654AB8">
      <w:pPr>
        <w:pStyle w:val="ListParagraph"/>
        <w:numPr>
          <w:ilvl w:val="0"/>
          <w:numId w:val="11"/>
        </w:numPr>
      </w:pPr>
      <w:r>
        <w:t>Kirsten – SR radiation loss issue has been sorted out. More confident that next iteration of emittance budget will be more accurate.</w:t>
      </w:r>
    </w:p>
    <w:p w14:paraId="4A6AE997" w14:textId="1B262674" w:rsidR="00055E11" w:rsidRDefault="00055E11" w:rsidP="00654AB8">
      <w:pPr>
        <w:pStyle w:val="ListParagraph"/>
        <w:numPr>
          <w:ilvl w:val="0"/>
          <w:numId w:val="11"/>
        </w:numPr>
      </w:pPr>
      <w:r>
        <w:t>Stephen – uploaded something ~a month ago for comparison.</w:t>
      </w:r>
    </w:p>
    <w:p w14:paraId="219DEABD" w14:textId="12E8CF4C" w:rsidR="004A5DE0" w:rsidRDefault="004A5DE0" w:rsidP="004A5DE0">
      <w:pPr>
        <w:pStyle w:val="ListParagraph"/>
        <w:numPr>
          <w:ilvl w:val="1"/>
          <w:numId w:val="11"/>
        </w:numPr>
      </w:pPr>
      <w:r>
        <w:t xml:space="preserve">Made fake sector magnets similar to </w:t>
      </w:r>
      <w:proofErr w:type="spellStart"/>
      <w:r>
        <w:t>Dejan’s</w:t>
      </w:r>
      <w:proofErr w:type="spellEnd"/>
      <w:r>
        <w:t>, then worked things out.</w:t>
      </w:r>
    </w:p>
    <w:p w14:paraId="0865467E" w14:textId="5987DF72" w:rsidR="00081DCF" w:rsidRDefault="00081DCF" w:rsidP="00081DCF">
      <w:pPr>
        <w:pStyle w:val="ListParagraph"/>
        <w:numPr>
          <w:ilvl w:val="0"/>
          <w:numId w:val="11"/>
        </w:numPr>
      </w:pPr>
      <w:r>
        <w:t>Split rectangular magnet, shift it a bit so the beam doesn’t wander into a stronger field region.</w:t>
      </w:r>
    </w:p>
    <w:p w14:paraId="4C940C1A" w14:textId="0437E882" w:rsidR="00FA0A2F" w:rsidRDefault="00FA0A2F" w:rsidP="00FA0A2F">
      <w:pPr>
        <w:pStyle w:val="ListParagraph"/>
        <w:numPr>
          <w:ilvl w:val="1"/>
          <w:numId w:val="11"/>
        </w:numPr>
      </w:pPr>
      <w:r>
        <w:t>Alex C has this for one arc</w:t>
      </w:r>
    </w:p>
    <w:p w14:paraId="6FDF64CB" w14:textId="7371F891" w:rsidR="00FA0A2F" w:rsidRDefault="00FA0A2F" w:rsidP="00FA0A2F">
      <w:pPr>
        <w:pStyle w:val="ListParagraph"/>
        <w:numPr>
          <w:ilvl w:val="1"/>
          <w:numId w:val="11"/>
        </w:numPr>
      </w:pPr>
      <w:r>
        <w:t>Stephen will check to see if offsets for other arc are there.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BD7462" w:rsidRPr="00E52810" w14:paraId="4DF59ABA" w14:textId="77777777" w:rsidTr="00113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1E1F6A9" w14:textId="77777777" w:rsidR="00BD7462" w:rsidRPr="00E52810" w:rsidRDefault="00BD7462" w:rsidP="00113B00"/>
        </w:tc>
        <w:sdt>
          <w:sdtPr>
            <w:alias w:val="Agenda 3, person responsible:"/>
            <w:tag w:val="Agenda 3, person responsible:"/>
            <w:id w:val="-773247425"/>
            <w:placeholder>
              <w:docPart w:val="9D85BE7003A7454C947A4C656708899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4C08072" w14:textId="77777777" w:rsidR="00BD7462" w:rsidRPr="00E52810" w:rsidRDefault="00BD7462" w:rsidP="00113B0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735349667"/>
            <w:placeholder>
              <w:docPart w:val="E85EB82993CE194DA3549494ACEA06A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80C6118" w14:textId="77777777" w:rsidR="00BD7462" w:rsidRPr="00E52810" w:rsidRDefault="00BD7462" w:rsidP="00113B00">
                <w:r w:rsidRPr="00E52810">
                  <w:t>Deadline</w:t>
                </w:r>
              </w:p>
            </w:tc>
          </w:sdtContent>
        </w:sdt>
      </w:tr>
      <w:tr w:rsidR="00BD7462" w:rsidRPr="00E52810" w14:paraId="0E414B04" w14:textId="77777777" w:rsidTr="00113B00">
        <w:tc>
          <w:tcPr>
            <w:tcW w:w="6300" w:type="dxa"/>
          </w:tcPr>
          <w:p w14:paraId="623DB692" w14:textId="77777777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7491F98B" w14:textId="77777777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1F1F4907" w14:textId="77777777" w:rsidR="00BD7462" w:rsidRPr="00E52810" w:rsidRDefault="00BD7462" w:rsidP="00113B00">
            <w:pPr>
              <w:ind w:left="0"/>
            </w:pPr>
          </w:p>
        </w:tc>
      </w:tr>
      <w:tr w:rsidR="00BD7462" w:rsidRPr="00E52810" w14:paraId="33C8D82C" w14:textId="77777777" w:rsidTr="00113B00">
        <w:tc>
          <w:tcPr>
            <w:tcW w:w="6300" w:type="dxa"/>
          </w:tcPr>
          <w:p w14:paraId="79E79824" w14:textId="35B8C96B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44C4860D" w14:textId="77777777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42578CFF" w14:textId="77777777" w:rsidR="00BD7462" w:rsidRPr="00E52810" w:rsidRDefault="00BD7462" w:rsidP="00113B00">
            <w:pPr>
              <w:ind w:left="0"/>
            </w:pPr>
          </w:p>
        </w:tc>
      </w:tr>
    </w:tbl>
    <w:p w14:paraId="3B19D90A" w14:textId="77777777" w:rsidR="00BD7462" w:rsidRDefault="00BD7462" w:rsidP="00BD7462"/>
    <w:p w14:paraId="1788AF5E" w14:textId="7204B581" w:rsidR="00A979E1" w:rsidRDefault="00A979E1" w:rsidP="00A979E1"/>
    <w:p w14:paraId="20492DF4" w14:textId="7777777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422ED1DE" w14:textId="6888F82D" w:rsidR="00310B83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22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69A5C756" w14:textId="17DD2B27" w:rsidR="001B2077" w:rsidRDefault="001B2077" w:rsidP="00310B83">
      <w:pPr>
        <w:ind w:left="0"/>
        <w:rPr>
          <w:rStyle w:val="Hyperlink"/>
        </w:rPr>
      </w:pPr>
    </w:p>
    <w:p w14:paraId="1ACD22C7" w14:textId="7286915C" w:rsidR="001B2077" w:rsidRPr="0079687A" w:rsidRDefault="00FF075D" w:rsidP="00310B83">
      <w:pPr>
        <w:ind w:left="0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NO MEETING NEXT WEEK – HAPPY THANKSGIVING!</w:t>
      </w:r>
    </w:p>
    <w:sectPr w:rsidR="001B2077" w:rsidRPr="0079687A" w:rsidSect="00CB50F2">
      <w:footerReference w:type="default" r:id="rId23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7F0E3" w14:textId="77777777" w:rsidR="00A662FB" w:rsidRDefault="00A662FB">
      <w:pPr>
        <w:spacing w:after="0"/>
      </w:pPr>
      <w:r>
        <w:separator/>
      </w:r>
    </w:p>
  </w:endnote>
  <w:endnote w:type="continuationSeparator" w:id="0">
    <w:p w14:paraId="2C9EFDAF" w14:textId="77777777" w:rsidR="00A662FB" w:rsidRDefault="00A662F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B691B" w14:textId="77777777" w:rsidR="00A662FB" w:rsidRDefault="00A662FB">
      <w:pPr>
        <w:spacing w:after="0"/>
      </w:pPr>
      <w:r>
        <w:separator/>
      </w:r>
    </w:p>
  </w:footnote>
  <w:footnote w:type="continuationSeparator" w:id="0">
    <w:p w14:paraId="5383E74E" w14:textId="77777777" w:rsidR="00A662FB" w:rsidRDefault="00A662F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684DE5"/>
    <w:multiLevelType w:val="hybridMultilevel"/>
    <w:tmpl w:val="F7565B3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1"/>
  </w:num>
  <w:num w:numId="12" w16cid:durableId="993215185">
    <w:abstractNumId w:val="10"/>
  </w:num>
  <w:num w:numId="13" w16cid:durableId="10343076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203C"/>
    <w:rsid w:val="00017FEE"/>
    <w:rsid w:val="00021A35"/>
    <w:rsid w:val="00026F0E"/>
    <w:rsid w:val="00027F33"/>
    <w:rsid w:val="000300FF"/>
    <w:rsid w:val="00030AEF"/>
    <w:rsid w:val="00031C95"/>
    <w:rsid w:val="0003501F"/>
    <w:rsid w:val="00041844"/>
    <w:rsid w:val="00045937"/>
    <w:rsid w:val="00053073"/>
    <w:rsid w:val="000532AE"/>
    <w:rsid w:val="00055E11"/>
    <w:rsid w:val="00063CAE"/>
    <w:rsid w:val="000669FA"/>
    <w:rsid w:val="00067398"/>
    <w:rsid w:val="00070820"/>
    <w:rsid w:val="0007261D"/>
    <w:rsid w:val="00081DCF"/>
    <w:rsid w:val="00094CD0"/>
    <w:rsid w:val="00095CFA"/>
    <w:rsid w:val="000A244B"/>
    <w:rsid w:val="000B5A61"/>
    <w:rsid w:val="000B7964"/>
    <w:rsid w:val="000C00A2"/>
    <w:rsid w:val="000D21F7"/>
    <w:rsid w:val="000D3FC5"/>
    <w:rsid w:val="000E6D4B"/>
    <w:rsid w:val="000F3778"/>
    <w:rsid w:val="000F47CD"/>
    <w:rsid w:val="001005E5"/>
    <w:rsid w:val="001047C4"/>
    <w:rsid w:val="00106A12"/>
    <w:rsid w:val="00107632"/>
    <w:rsid w:val="00107A25"/>
    <w:rsid w:val="00110E7D"/>
    <w:rsid w:val="001118FD"/>
    <w:rsid w:val="00113E42"/>
    <w:rsid w:val="0012151E"/>
    <w:rsid w:val="0012250F"/>
    <w:rsid w:val="00122528"/>
    <w:rsid w:val="001318C6"/>
    <w:rsid w:val="00132DF1"/>
    <w:rsid w:val="001374F2"/>
    <w:rsid w:val="00140345"/>
    <w:rsid w:val="0014368C"/>
    <w:rsid w:val="00152CC8"/>
    <w:rsid w:val="00154CC1"/>
    <w:rsid w:val="00163475"/>
    <w:rsid w:val="001711BD"/>
    <w:rsid w:val="0017681F"/>
    <w:rsid w:val="00176C72"/>
    <w:rsid w:val="0018640A"/>
    <w:rsid w:val="0019611D"/>
    <w:rsid w:val="001A5051"/>
    <w:rsid w:val="001A65DA"/>
    <w:rsid w:val="001B15F0"/>
    <w:rsid w:val="001B2077"/>
    <w:rsid w:val="001B7741"/>
    <w:rsid w:val="001C0C32"/>
    <w:rsid w:val="001C1EE1"/>
    <w:rsid w:val="001C4207"/>
    <w:rsid w:val="001C4546"/>
    <w:rsid w:val="001D4242"/>
    <w:rsid w:val="001E7DF1"/>
    <w:rsid w:val="001F246D"/>
    <w:rsid w:val="001F5CC0"/>
    <w:rsid w:val="00202354"/>
    <w:rsid w:val="00205CDC"/>
    <w:rsid w:val="002101BA"/>
    <w:rsid w:val="00227B16"/>
    <w:rsid w:val="00231410"/>
    <w:rsid w:val="002332AD"/>
    <w:rsid w:val="00233D04"/>
    <w:rsid w:val="002351BD"/>
    <w:rsid w:val="00241F0F"/>
    <w:rsid w:val="00253FDC"/>
    <w:rsid w:val="00257BD5"/>
    <w:rsid w:val="002628AC"/>
    <w:rsid w:val="002634AD"/>
    <w:rsid w:val="0026452E"/>
    <w:rsid w:val="002764CA"/>
    <w:rsid w:val="00286950"/>
    <w:rsid w:val="00286EE4"/>
    <w:rsid w:val="002931E1"/>
    <w:rsid w:val="002A01FB"/>
    <w:rsid w:val="002A10AA"/>
    <w:rsid w:val="002A705A"/>
    <w:rsid w:val="002B2420"/>
    <w:rsid w:val="002B39AD"/>
    <w:rsid w:val="002B6C94"/>
    <w:rsid w:val="002D0B85"/>
    <w:rsid w:val="002D54B8"/>
    <w:rsid w:val="002E7469"/>
    <w:rsid w:val="002F3397"/>
    <w:rsid w:val="002F4ABE"/>
    <w:rsid w:val="00300990"/>
    <w:rsid w:val="0030410F"/>
    <w:rsid w:val="00310B83"/>
    <w:rsid w:val="00325291"/>
    <w:rsid w:val="003443C3"/>
    <w:rsid w:val="00347395"/>
    <w:rsid w:val="003475F1"/>
    <w:rsid w:val="00351965"/>
    <w:rsid w:val="0036174B"/>
    <w:rsid w:val="00361D4C"/>
    <w:rsid w:val="003639E5"/>
    <w:rsid w:val="00383349"/>
    <w:rsid w:val="003A0DC3"/>
    <w:rsid w:val="003A523E"/>
    <w:rsid w:val="003A53AD"/>
    <w:rsid w:val="003B1BCE"/>
    <w:rsid w:val="003C1B81"/>
    <w:rsid w:val="003C665F"/>
    <w:rsid w:val="003C6B6C"/>
    <w:rsid w:val="003D265D"/>
    <w:rsid w:val="003E11E3"/>
    <w:rsid w:val="003E2D3E"/>
    <w:rsid w:val="003E62A8"/>
    <w:rsid w:val="003F1866"/>
    <w:rsid w:val="003F4675"/>
    <w:rsid w:val="004114D7"/>
    <w:rsid w:val="0041439B"/>
    <w:rsid w:val="00420FFF"/>
    <w:rsid w:val="004240B0"/>
    <w:rsid w:val="0044291A"/>
    <w:rsid w:val="00444D8F"/>
    <w:rsid w:val="004527B5"/>
    <w:rsid w:val="00457A52"/>
    <w:rsid w:val="00470C34"/>
    <w:rsid w:val="004764A9"/>
    <w:rsid w:val="00481947"/>
    <w:rsid w:val="00483F89"/>
    <w:rsid w:val="004A5DE0"/>
    <w:rsid w:val="004A7B4D"/>
    <w:rsid w:val="004B1550"/>
    <w:rsid w:val="004C4FFE"/>
    <w:rsid w:val="004C5A30"/>
    <w:rsid w:val="004E2557"/>
    <w:rsid w:val="004E5C70"/>
    <w:rsid w:val="00503676"/>
    <w:rsid w:val="00515A2E"/>
    <w:rsid w:val="0052139E"/>
    <w:rsid w:val="0052642B"/>
    <w:rsid w:val="00526542"/>
    <w:rsid w:val="005335CA"/>
    <w:rsid w:val="00536324"/>
    <w:rsid w:val="005508F1"/>
    <w:rsid w:val="00557792"/>
    <w:rsid w:val="0056132E"/>
    <w:rsid w:val="0056404D"/>
    <w:rsid w:val="00570151"/>
    <w:rsid w:val="0057212A"/>
    <w:rsid w:val="005734AB"/>
    <w:rsid w:val="0057532E"/>
    <w:rsid w:val="005773CA"/>
    <w:rsid w:val="00595414"/>
    <w:rsid w:val="005A6BF4"/>
    <w:rsid w:val="005A7872"/>
    <w:rsid w:val="005B285D"/>
    <w:rsid w:val="005D3952"/>
    <w:rsid w:val="005D5A0C"/>
    <w:rsid w:val="005D6A6E"/>
    <w:rsid w:val="005E73AE"/>
    <w:rsid w:val="005E7D19"/>
    <w:rsid w:val="006014F9"/>
    <w:rsid w:val="006107AC"/>
    <w:rsid w:val="0063707E"/>
    <w:rsid w:val="006410AB"/>
    <w:rsid w:val="00654AB8"/>
    <w:rsid w:val="00655DC7"/>
    <w:rsid w:val="00660048"/>
    <w:rsid w:val="0066086F"/>
    <w:rsid w:val="0066525C"/>
    <w:rsid w:val="00672A6F"/>
    <w:rsid w:val="00681E12"/>
    <w:rsid w:val="0069198D"/>
    <w:rsid w:val="006928B4"/>
    <w:rsid w:val="006A1A0E"/>
    <w:rsid w:val="006A7A4A"/>
    <w:rsid w:val="006B006C"/>
    <w:rsid w:val="006B57B6"/>
    <w:rsid w:val="006C29ED"/>
    <w:rsid w:val="006C61F6"/>
    <w:rsid w:val="006D571F"/>
    <w:rsid w:val="006E3569"/>
    <w:rsid w:val="006F3983"/>
    <w:rsid w:val="006F5A3F"/>
    <w:rsid w:val="00714174"/>
    <w:rsid w:val="00716BFD"/>
    <w:rsid w:val="00721DCD"/>
    <w:rsid w:val="0072399B"/>
    <w:rsid w:val="007253CC"/>
    <w:rsid w:val="00765C85"/>
    <w:rsid w:val="00767CBB"/>
    <w:rsid w:val="00770155"/>
    <w:rsid w:val="0078550E"/>
    <w:rsid w:val="0079687A"/>
    <w:rsid w:val="007A5D06"/>
    <w:rsid w:val="007C77A6"/>
    <w:rsid w:val="007D488A"/>
    <w:rsid w:val="007D7EB1"/>
    <w:rsid w:val="007E23D5"/>
    <w:rsid w:val="007E44F7"/>
    <w:rsid w:val="007E6A63"/>
    <w:rsid w:val="007F1C39"/>
    <w:rsid w:val="007F26CA"/>
    <w:rsid w:val="00806DB0"/>
    <w:rsid w:val="00817224"/>
    <w:rsid w:val="008228BA"/>
    <w:rsid w:val="00831C75"/>
    <w:rsid w:val="00834FB4"/>
    <w:rsid w:val="00840E65"/>
    <w:rsid w:val="008431CB"/>
    <w:rsid w:val="0085015B"/>
    <w:rsid w:val="008620BB"/>
    <w:rsid w:val="00863673"/>
    <w:rsid w:val="00867667"/>
    <w:rsid w:val="00870704"/>
    <w:rsid w:val="00885CDE"/>
    <w:rsid w:val="00893257"/>
    <w:rsid w:val="00894A81"/>
    <w:rsid w:val="008959AB"/>
    <w:rsid w:val="008A0CF3"/>
    <w:rsid w:val="008A4474"/>
    <w:rsid w:val="008B5177"/>
    <w:rsid w:val="008B517E"/>
    <w:rsid w:val="008C7446"/>
    <w:rsid w:val="008D4115"/>
    <w:rsid w:val="008E2FAF"/>
    <w:rsid w:val="008E632E"/>
    <w:rsid w:val="008F4178"/>
    <w:rsid w:val="008F50D3"/>
    <w:rsid w:val="009140C8"/>
    <w:rsid w:val="009232B2"/>
    <w:rsid w:val="009266C1"/>
    <w:rsid w:val="009307F9"/>
    <w:rsid w:val="0093449B"/>
    <w:rsid w:val="009355B6"/>
    <w:rsid w:val="0094290C"/>
    <w:rsid w:val="0094728C"/>
    <w:rsid w:val="00947E29"/>
    <w:rsid w:val="009916AE"/>
    <w:rsid w:val="00995DA3"/>
    <w:rsid w:val="00996A58"/>
    <w:rsid w:val="009A16A7"/>
    <w:rsid w:val="009A1FE8"/>
    <w:rsid w:val="009B417E"/>
    <w:rsid w:val="009B60EA"/>
    <w:rsid w:val="009C1366"/>
    <w:rsid w:val="009C23F9"/>
    <w:rsid w:val="009C3154"/>
    <w:rsid w:val="009E52C0"/>
    <w:rsid w:val="009E5D78"/>
    <w:rsid w:val="009F3CF2"/>
    <w:rsid w:val="009F798E"/>
    <w:rsid w:val="00A06479"/>
    <w:rsid w:val="00A07B53"/>
    <w:rsid w:val="00A1330C"/>
    <w:rsid w:val="00A22BF2"/>
    <w:rsid w:val="00A2443A"/>
    <w:rsid w:val="00A30DDC"/>
    <w:rsid w:val="00A4147A"/>
    <w:rsid w:val="00A504CE"/>
    <w:rsid w:val="00A50609"/>
    <w:rsid w:val="00A63BD0"/>
    <w:rsid w:val="00A662FB"/>
    <w:rsid w:val="00A711D9"/>
    <w:rsid w:val="00A71974"/>
    <w:rsid w:val="00A75B8E"/>
    <w:rsid w:val="00A8039D"/>
    <w:rsid w:val="00A805DF"/>
    <w:rsid w:val="00A8526A"/>
    <w:rsid w:val="00A9062A"/>
    <w:rsid w:val="00A92E1D"/>
    <w:rsid w:val="00A979E1"/>
    <w:rsid w:val="00AA490C"/>
    <w:rsid w:val="00AB386E"/>
    <w:rsid w:val="00AC259F"/>
    <w:rsid w:val="00AD2B56"/>
    <w:rsid w:val="00AD5128"/>
    <w:rsid w:val="00AF4E98"/>
    <w:rsid w:val="00B06EE1"/>
    <w:rsid w:val="00B1130F"/>
    <w:rsid w:val="00B21C2B"/>
    <w:rsid w:val="00B323B2"/>
    <w:rsid w:val="00B36935"/>
    <w:rsid w:val="00B420B0"/>
    <w:rsid w:val="00B42474"/>
    <w:rsid w:val="00B45D0C"/>
    <w:rsid w:val="00B45E12"/>
    <w:rsid w:val="00B5180E"/>
    <w:rsid w:val="00B52D82"/>
    <w:rsid w:val="00B571DD"/>
    <w:rsid w:val="00B60822"/>
    <w:rsid w:val="00B64007"/>
    <w:rsid w:val="00B64BF0"/>
    <w:rsid w:val="00B82C7D"/>
    <w:rsid w:val="00B85662"/>
    <w:rsid w:val="00B8742E"/>
    <w:rsid w:val="00B91219"/>
    <w:rsid w:val="00BA668C"/>
    <w:rsid w:val="00BB62EC"/>
    <w:rsid w:val="00BD7462"/>
    <w:rsid w:val="00BE24DD"/>
    <w:rsid w:val="00BE5011"/>
    <w:rsid w:val="00BF38C8"/>
    <w:rsid w:val="00C04F73"/>
    <w:rsid w:val="00C16C79"/>
    <w:rsid w:val="00C222ED"/>
    <w:rsid w:val="00C42D3B"/>
    <w:rsid w:val="00C445DA"/>
    <w:rsid w:val="00C44F2C"/>
    <w:rsid w:val="00C4782A"/>
    <w:rsid w:val="00C52172"/>
    <w:rsid w:val="00C52475"/>
    <w:rsid w:val="00C6001F"/>
    <w:rsid w:val="00C62C5D"/>
    <w:rsid w:val="00C756C5"/>
    <w:rsid w:val="00C80E74"/>
    <w:rsid w:val="00C812BF"/>
    <w:rsid w:val="00C9013A"/>
    <w:rsid w:val="00C90A01"/>
    <w:rsid w:val="00C93DA3"/>
    <w:rsid w:val="00CA4B64"/>
    <w:rsid w:val="00CB42B2"/>
    <w:rsid w:val="00CB50F2"/>
    <w:rsid w:val="00CC78B9"/>
    <w:rsid w:val="00CD51B4"/>
    <w:rsid w:val="00CE1A61"/>
    <w:rsid w:val="00CF5C61"/>
    <w:rsid w:val="00CF65D8"/>
    <w:rsid w:val="00CF66F0"/>
    <w:rsid w:val="00D0105F"/>
    <w:rsid w:val="00D105C8"/>
    <w:rsid w:val="00D12068"/>
    <w:rsid w:val="00D23CF9"/>
    <w:rsid w:val="00D3356F"/>
    <w:rsid w:val="00D406FE"/>
    <w:rsid w:val="00D51D8B"/>
    <w:rsid w:val="00D6466C"/>
    <w:rsid w:val="00D761DE"/>
    <w:rsid w:val="00D81E87"/>
    <w:rsid w:val="00D90A37"/>
    <w:rsid w:val="00DA0803"/>
    <w:rsid w:val="00DC2307"/>
    <w:rsid w:val="00DC41FE"/>
    <w:rsid w:val="00DD71BF"/>
    <w:rsid w:val="00DF0992"/>
    <w:rsid w:val="00DF3B55"/>
    <w:rsid w:val="00E0560C"/>
    <w:rsid w:val="00E118B9"/>
    <w:rsid w:val="00E23D1E"/>
    <w:rsid w:val="00E31142"/>
    <w:rsid w:val="00E52028"/>
    <w:rsid w:val="00E52810"/>
    <w:rsid w:val="00E670AF"/>
    <w:rsid w:val="00E70F21"/>
    <w:rsid w:val="00E74983"/>
    <w:rsid w:val="00E829C0"/>
    <w:rsid w:val="00E84CA5"/>
    <w:rsid w:val="00EA46B1"/>
    <w:rsid w:val="00EA780D"/>
    <w:rsid w:val="00EB42C8"/>
    <w:rsid w:val="00EB43FE"/>
    <w:rsid w:val="00EC11D6"/>
    <w:rsid w:val="00ED3CE0"/>
    <w:rsid w:val="00ED52DF"/>
    <w:rsid w:val="00ED7996"/>
    <w:rsid w:val="00EE2F69"/>
    <w:rsid w:val="00EF1A13"/>
    <w:rsid w:val="00EF5C57"/>
    <w:rsid w:val="00F00490"/>
    <w:rsid w:val="00F00E22"/>
    <w:rsid w:val="00F260BF"/>
    <w:rsid w:val="00F324BF"/>
    <w:rsid w:val="00F45ED3"/>
    <w:rsid w:val="00F46E81"/>
    <w:rsid w:val="00F545F7"/>
    <w:rsid w:val="00F560A1"/>
    <w:rsid w:val="00F731A0"/>
    <w:rsid w:val="00F801AD"/>
    <w:rsid w:val="00F81C79"/>
    <w:rsid w:val="00F829CC"/>
    <w:rsid w:val="00FA0A2F"/>
    <w:rsid w:val="00FB0406"/>
    <w:rsid w:val="00FB6D9A"/>
    <w:rsid w:val="00FB711D"/>
    <w:rsid w:val="00FC0B90"/>
    <w:rsid w:val="00FC130B"/>
    <w:rsid w:val="00FC264E"/>
    <w:rsid w:val="00FC7388"/>
    <w:rsid w:val="00FD5545"/>
    <w:rsid w:val="00FD75DE"/>
    <w:rsid w:val="00FE1964"/>
    <w:rsid w:val="00FE4E31"/>
    <w:rsid w:val="00FF075D"/>
    <w:rsid w:val="00FF4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ipac23.org/dates-and-deadlines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jeffersonlab-my.sharepoint.com/:f:/g/personal/tristan_jlab_org/EqZ5MeS-nipCgPfZB5p0oS4B9Is67d3nQb9sLJI3Zyev9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19CBD859601C4C489F81AC8084E4C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5A1B8-C801-A44D-9C4E-743FC57FDF2E}"/>
      </w:docPartPr>
      <w:docPartBody>
        <w:p w:rsidR="00152B3C" w:rsidRDefault="00000000">
          <w:pPr>
            <w:pStyle w:val="19CBD859601C4C489F81AC8084E4C151"/>
          </w:pPr>
          <w:r>
            <w:t>Time allotted</w:t>
          </w:r>
        </w:p>
      </w:docPartBody>
    </w:docPart>
    <w:docPart>
      <w:docPartPr>
        <w:name w:val="905029691C199D45BFB056D11C8EF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07713-324B-8347-911C-34644E34A057}"/>
      </w:docPartPr>
      <w:docPartBody>
        <w:p w:rsidR="00152B3C" w:rsidRDefault="00000000">
          <w:pPr>
            <w:pStyle w:val="905029691C199D45BFB056D11C8EF45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C4EC169807049B4DAB8D20FF23272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52661-D3A9-D246-BC1A-535762135209}"/>
      </w:docPartPr>
      <w:docPartBody>
        <w:p w:rsidR="00152B3C" w:rsidRDefault="00000000">
          <w:pPr>
            <w:pStyle w:val="C4EC169807049B4DAB8D20FF23272DE3"/>
          </w:pPr>
          <w:r>
            <w:t>Agenda topic</w:t>
          </w:r>
        </w:p>
      </w:docPartBody>
    </w:docPart>
    <w:docPart>
      <w:docPartPr>
        <w:name w:val="CF139A6B6CFC674081F56DC541BA9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C7BBD-91DC-BC4A-9AD9-2AE3738224B8}"/>
      </w:docPartPr>
      <w:docPartBody>
        <w:p w:rsidR="00152B3C" w:rsidRDefault="00000000">
          <w:pPr>
            <w:pStyle w:val="CF139A6B6CFC674081F56DC541BA9A88"/>
          </w:pPr>
          <w:r>
            <w:t>Presenter</w:t>
          </w:r>
        </w:p>
      </w:docPartBody>
    </w:docPart>
    <w:docPart>
      <w:docPartPr>
        <w:name w:val="BEB82E699AFECE4E922673F61CD08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BD9B4-35BD-A349-92DA-9C58A0096CDC}"/>
      </w:docPartPr>
      <w:docPartBody>
        <w:p w:rsidR="00152B3C" w:rsidRDefault="00000000">
          <w:pPr>
            <w:pStyle w:val="BEB82E699AFECE4E922673F61CD08C0B"/>
          </w:pPr>
          <w:r w:rsidRPr="00E52810">
            <w:t>Action items</w:t>
          </w:r>
        </w:p>
      </w:docPartBody>
    </w:docPart>
    <w:docPart>
      <w:docPartPr>
        <w:name w:val="6FFC7F29C709904B8ADA577789DD9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EDB78-DF30-5347-A169-FBADFA86E7C7}"/>
      </w:docPartPr>
      <w:docPartBody>
        <w:p w:rsidR="00152B3C" w:rsidRDefault="00000000">
          <w:pPr>
            <w:pStyle w:val="6FFC7F29C709904B8ADA577789DD93DD"/>
          </w:pPr>
          <w:r w:rsidRPr="00E52810">
            <w:t>Person responsible</w:t>
          </w:r>
        </w:p>
      </w:docPartBody>
    </w:docPart>
    <w:docPart>
      <w:docPartPr>
        <w:name w:val="8510B67604C2454D8F59BB82DA59D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A35C2-D7EF-244D-8A12-2FE52568BC56}"/>
      </w:docPartPr>
      <w:docPartBody>
        <w:p w:rsidR="00152B3C" w:rsidRDefault="00000000">
          <w:pPr>
            <w:pStyle w:val="8510B67604C2454D8F59BB82DA59D651"/>
          </w:pPr>
          <w:r w:rsidRPr="00E52810">
            <w:t>Deadline</w:t>
          </w:r>
        </w:p>
      </w:docPartBody>
    </w:docPart>
    <w:docPart>
      <w:docPartPr>
        <w:name w:val="6774B0411836BC46A7562B3CAD564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A0B1A-5F09-8345-AE90-95BE98251859}"/>
      </w:docPartPr>
      <w:docPartBody>
        <w:p w:rsidR="00152B3C" w:rsidRDefault="00000000">
          <w:pPr>
            <w:pStyle w:val="6774B0411836BC46A7562B3CAD5646E0"/>
          </w:pPr>
          <w:r>
            <w:t>Time allotted</w:t>
          </w:r>
        </w:p>
      </w:docPartBody>
    </w:docPart>
    <w:docPart>
      <w:docPartPr>
        <w:name w:val="2110BF6F381A774CAF172E1B2BEFC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34C83-E1D1-0540-AE57-B2E6A0BADAF4}"/>
      </w:docPartPr>
      <w:docPartBody>
        <w:p w:rsidR="00152B3C" w:rsidRDefault="00000000">
          <w:pPr>
            <w:pStyle w:val="2110BF6F381A774CAF172E1B2BEFC9A8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03B754192E3DE54AA1A76A5EA32F3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B9490-D7AE-AC4B-A7F6-EA9DA5201864}"/>
      </w:docPartPr>
      <w:docPartBody>
        <w:p w:rsidR="00152B3C" w:rsidRDefault="00000000">
          <w:pPr>
            <w:pStyle w:val="03B754192E3DE54AA1A76A5EA32F3755"/>
          </w:pPr>
          <w:r>
            <w:t>Agenda topic</w:t>
          </w:r>
        </w:p>
      </w:docPartBody>
    </w:docPart>
    <w:docPart>
      <w:docPartPr>
        <w:name w:val="66198DCD7F13814F9C6C95A0C39F4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55071-BE9C-9240-9CC9-2D59AD60E3BC}"/>
      </w:docPartPr>
      <w:docPartBody>
        <w:p w:rsidR="00152B3C" w:rsidRDefault="00000000">
          <w:pPr>
            <w:pStyle w:val="66198DCD7F13814F9C6C95A0C39F41F0"/>
          </w:pPr>
          <w:r>
            <w:t>Presenter</w:t>
          </w:r>
        </w:p>
      </w:docPartBody>
    </w:docPart>
    <w:docPart>
      <w:docPartPr>
        <w:name w:val="CB54B8AC0753034BAFC9C11B8D084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58B7C-8ABA-C64F-BCEB-F308451DA11D}"/>
      </w:docPartPr>
      <w:docPartBody>
        <w:p w:rsidR="00152B3C" w:rsidRDefault="00000000">
          <w:pPr>
            <w:pStyle w:val="CB54B8AC0753034BAFC9C11B8D084B13"/>
          </w:pPr>
          <w:r w:rsidRPr="00E52810">
            <w:t>Person responsible</w:t>
          </w:r>
        </w:p>
      </w:docPartBody>
    </w:docPart>
    <w:docPart>
      <w:docPartPr>
        <w:name w:val="A5DE8AEFC746A744B7EAE31C9CDAF8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6E282-AAD1-4340-9A03-FBDCC2B814F1}"/>
      </w:docPartPr>
      <w:docPartBody>
        <w:p w:rsidR="00152B3C" w:rsidRDefault="00000000">
          <w:pPr>
            <w:pStyle w:val="A5DE8AEFC746A744B7EAE31C9CDAF85D"/>
          </w:pPr>
          <w:r w:rsidRPr="00E52810">
            <w:t>Deadline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05C0A78546712B409F32CFC9B718C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E0F8E-7C3F-2A42-8DA8-510DF658EC78}"/>
      </w:docPartPr>
      <w:docPartBody>
        <w:p w:rsidR="00FB42B2" w:rsidRDefault="00CF274A" w:rsidP="00CF274A">
          <w:pPr>
            <w:pStyle w:val="05C0A78546712B409F32CFC9B718C4F1"/>
          </w:pPr>
          <w:r>
            <w:t>Time allotted</w:t>
          </w:r>
        </w:p>
      </w:docPartBody>
    </w:docPart>
    <w:docPart>
      <w:docPartPr>
        <w:name w:val="410C4EF4CA483049892CD6A2A9147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34279-C022-CC4D-8C04-82E4D30251CA}"/>
      </w:docPartPr>
      <w:docPartBody>
        <w:p w:rsidR="00FB42B2" w:rsidRDefault="00CF274A" w:rsidP="00CF274A">
          <w:pPr>
            <w:pStyle w:val="410C4EF4CA483049892CD6A2A914712B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5A3E9E300C391E46A2828FF4F185E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925FA-C095-F44E-A86F-567042461490}"/>
      </w:docPartPr>
      <w:docPartBody>
        <w:p w:rsidR="00FB42B2" w:rsidRDefault="00CF274A" w:rsidP="00CF274A">
          <w:pPr>
            <w:pStyle w:val="5A3E9E300C391E46A2828FF4F185EA40"/>
          </w:pPr>
          <w:r>
            <w:t>Agenda topic</w:t>
          </w:r>
        </w:p>
      </w:docPartBody>
    </w:docPart>
    <w:docPart>
      <w:docPartPr>
        <w:name w:val="29FAAAA6C8B5AD458203E41211DAD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7870B-3F70-5B42-9B60-3371075D41F3}"/>
      </w:docPartPr>
      <w:docPartBody>
        <w:p w:rsidR="00FB42B2" w:rsidRDefault="00CF274A" w:rsidP="00CF274A">
          <w:pPr>
            <w:pStyle w:val="29FAAAA6C8B5AD458203E41211DADB36"/>
          </w:pPr>
          <w:r>
            <w:t>Presenter</w:t>
          </w:r>
        </w:p>
      </w:docPartBody>
    </w:docPart>
    <w:docPart>
      <w:docPartPr>
        <w:name w:val="9D85BE7003A7454C947A4C6567088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8C8A7-4F73-254A-9E23-E277DBB93D26}"/>
      </w:docPartPr>
      <w:docPartBody>
        <w:p w:rsidR="00FB42B2" w:rsidRDefault="00CF274A" w:rsidP="00CF274A">
          <w:pPr>
            <w:pStyle w:val="9D85BE7003A7454C947A4C6567088990"/>
          </w:pPr>
          <w:r w:rsidRPr="00E52810">
            <w:t>Person responsible</w:t>
          </w:r>
        </w:p>
      </w:docPartBody>
    </w:docPart>
    <w:docPart>
      <w:docPartPr>
        <w:name w:val="E85EB82993CE194DA3549494ACEA0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20D74-9615-614F-B6DA-BE4A0BD2BCEE}"/>
      </w:docPartPr>
      <w:docPartBody>
        <w:p w:rsidR="00FB42B2" w:rsidRDefault="00CF274A" w:rsidP="00CF274A">
          <w:pPr>
            <w:pStyle w:val="E85EB82993CE194DA3549494ACEA06A8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131226"/>
    <w:rsid w:val="00152B3C"/>
    <w:rsid w:val="00381725"/>
    <w:rsid w:val="003B5FE8"/>
    <w:rsid w:val="004B782A"/>
    <w:rsid w:val="00573273"/>
    <w:rsid w:val="0061093B"/>
    <w:rsid w:val="00722F51"/>
    <w:rsid w:val="00763966"/>
    <w:rsid w:val="00766F19"/>
    <w:rsid w:val="00CF274A"/>
    <w:rsid w:val="00E37753"/>
    <w:rsid w:val="00F25432"/>
    <w:rsid w:val="00FB4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D7D31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CF274A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19CBD859601C4C489F81AC8084E4C151">
    <w:name w:val="19CBD859601C4C489F81AC8084E4C151"/>
  </w:style>
  <w:style w:type="paragraph" w:customStyle="1" w:styleId="905029691C199D45BFB056D11C8EF45C">
    <w:name w:val="905029691C199D45BFB056D11C8EF45C"/>
  </w:style>
  <w:style w:type="paragraph" w:customStyle="1" w:styleId="C4EC169807049B4DAB8D20FF23272DE3">
    <w:name w:val="C4EC169807049B4DAB8D20FF23272DE3"/>
  </w:style>
  <w:style w:type="paragraph" w:customStyle="1" w:styleId="CF139A6B6CFC674081F56DC541BA9A88">
    <w:name w:val="CF139A6B6CFC674081F56DC541BA9A88"/>
  </w:style>
  <w:style w:type="paragraph" w:customStyle="1" w:styleId="BEB82E699AFECE4E922673F61CD08C0B">
    <w:name w:val="BEB82E699AFECE4E922673F61CD08C0B"/>
  </w:style>
  <w:style w:type="paragraph" w:customStyle="1" w:styleId="6FFC7F29C709904B8ADA577789DD93DD">
    <w:name w:val="6FFC7F29C709904B8ADA577789DD93DD"/>
  </w:style>
  <w:style w:type="paragraph" w:customStyle="1" w:styleId="8510B67604C2454D8F59BB82DA59D651">
    <w:name w:val="8510B67604C2454D8F59BB82DA59D651"/>
  </w:style>
  <w:style w:type="paragraph" w:customStyle="1" w:styleId="6774B0411836BC46A7562B3CAD5646E0">
    <w:name w:val="6774B0411836BC46A7562B3CAD5646E0"/>
  </w:style>
  <w:style w:type="paragraph" w:customStyle="1" w:styleId="2110BF6F381A774CAF172E1B2BEFC9A8">
    <w:name w:val="2110BF6F381A774CAF172E1B2BEFC9A8"/>
  </w:style>
  <w:style w:type="paragraph" w:customStyle="1" w:styleId="03B754192E3DE54AA1A76A5EA32F3755">
    <w:name w:val="03B754192E3DE54AA1A76A5EA32F3755"/>
  </w:style>
  <w:style w:type="paragraph" w:customStyle="1" w:styleId="66198DCD7F13814F9C6C95A0C39F41F0">
    <w:name w:val="66198DCD7F13814F9C6C95A0C39F41F0"/>
  </w:style>
  <w:style w:type="paragraph" w:customStyle="1" w:styleId="CB54B8AC0753034BAFC9C11B8D084B13">
    <w:name w:val="CB54B8AC0753034BAFC9C11B8D084B13"/>
  </w:style>
  <w:style w:type="paragraph" w:customStyle="1" w:styleId="A5DE8AEFC746A744B7EAE31C9CDAF85D">
    <w:name w:val="A5DE8AEFC746A744B7EAE31C9CDAF85D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05C0A78546712B409F32CFC9B718C4F1">
    <w:name w:val="05C0A78546712B409F32CFC9B718C4F1"/>
    <w:rsid w:val="00CF274A"/>
  </w:style>
  <w:style w:type="paragraph" w:customStyle="1" w:styleId="410C4EF4CA483049892CD6A2A914712B">
    <w:name w:val="410C4EF4CA483049892CD6A2A914712B"/>
    <w:rsid w:val="00CF274A"/>
  </w:style>
  <w:style w:type="paragraph" w:customStyle="1" w:styleId="5A3E9E300C391E46A2828FF4F185EA40">
    <w:name w:val="5A3E9E300C391E46A2828FF4F185EA40"/>
    <w:rsid w:val="00CF274A"/>
  </w:style>
  <w:style w:type="paragraph" w:customStyle="1" w:styleId="29FAAAA6C8B5AD458203E41211DADB36">
    <w:name w:val="29FAAAA6C8B5AD458203E41211DADB36"/>
    <w:rsid w:val="00CF274A"/>
  </w:style>
  <w:style w:type="paragraph" w:customStyle="1" w:styleId="9D85BE7003A7454C947A4C6567088990">
    <w:name w:val="9D85BE7003A7454C947A4C6567088990"/>
    <w:rsid w:val="00CF274A"/>
  </w:style>
  <w:style w:type="paragraph" w:customStyle="1" w:styleId="E85EB82993CE194DA3549494ACEA06A8">
    <w:name w:val="E85EB82993CE194DA3549494ACEA06A8"/>
    <w:rsid w:val="00CF27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50</TotalTime>
  <Pages>9</Pages>
  <Words>889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57</cp:revision>
  <dcterms:created xsi:type="dcterms:W3CDTF">2022-11-18T15:46:00Z</dcterms:created>
  <dcterms:modified xsi:type="dcterms:W3CDTF">2022-11-18T16:57:00Z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