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6D0B1494"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CD5A05">
        <w:rPr>
          <w:rStyle w:val="SubtleEmphasis"/>
        </w:rPr>
        <w:t>0</w:t>
      </w:r>
      <w:r w:rsidR="006E03AA">
        <w:rPr>
          <w:rStyle w:val="SubtleEmphasis"/>
        </w:rPr>
        <w:t>8</w:t>
      </w:r>
      <w:r w:rsidR="004C5A30">
        <w:rPr>
          <w:rStyle w:val="SubtleEmphasis"/>
        </w:rPr>
        <w:t>/</w:t>
      </w:r>
      <w:r w:rsidR="00323639">
        <w:rPr>
          <w:rStyle w:val="SubtleEmphasis"/>
        </w:rPr>
        <w:t>11</w:t>
      </w:r>
      <w:r w:rsidR="00310B83">
        <w:rPr>
          <w:rStyle w:val="SubtleEmphasis"/>
        </w:rPr>
        <w:t>/202</w:t>
      </w:r>
      <w:r w:rsidR="00CD5A05">
        <w:rPr>
          <w:rStyle w:val="SubtleEmphasis"/>
        </w:rPr>
        <w:t>3</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3C7ADD19"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0FB8A2AE" w:rsidR="00A979E1" w:rsidRDefault="006E3569" w:rsidP="00D578F4">
            <w:pPr>
              <w:spacing w:after="0"/>
            </w:pPr>
            <w:r>
              <w:t xml:space="preserve">Alex B, </w:t>
            </w:r>
            <w:r w:rsidR="00310B83">
              <w:t>Ryan</w:t>
            </w:r>
            <w:r w:rsidR="009F3CF2">
              <w:t>,</w:t>
            </w:r>
            <w:r w:rsidR="00AA7837">
              <w:t xml:space="preserve"> </w:t>
            </w:r>
            <w:r w:rsidR="00596276">
              <w:t xml:space="preserve">Alex C, </w:t>
            </w:r>
            <w:r w:rsidR="007A27A3">
              <w:t>Todd</w:t>
            </w:r>
            <w:r w:rsidR="009F7A6D">
              <w:t xml:space="preserve">, Edy, Scott, </w:t>
            </w:r>
            <w:proofErr w:type="spellStart"/>
            <w:r w:rsidR="00581C31">
              <w:t>Vasiliy</w:t>
            </w:r>
            <w:proofErr w:type="spellEnd"/>
            <w:r w:rsidR="00581C31">
              <w:t xml:space="preserve">, Stephen, </w:t>
            </w:r>
            <w:proofErr w:type="spellStart"/>
            <w:r w:rsidR="001E7FE5">
              <w:t>Donish</w:t>
            </w:r>
            <w:proofErr w:type="spellEnd"/>
            <w:r w:rsidR="00672A4D">
              <w:t>, Randy</w:t>
            </w:r>
          </w:p>
        </w:tc>
      </w:tr>
    </w:tbl>
    <w:p w14:paraId="2F054272" w14:textId="77777777" w:rsidR="00310B83" w:rsidRDefault="00310B83" w:rsidP="00310B83">
      <w:pPr>
        <w:pStyle w:val="Heading1"/>
      </w:pPr>
      <w:r>
        <w:t>Intro Discussion</w:t>
      </w:r>
    </w:p>
    <w:p w14:paraId="04E70DF4" w14:textId="3408588C" w:rsidR="00E854D4" w:rsidRDefault="009F7A6D" w:rsidP="00323639">
      <w:pPr>
        <w:pStyle w:val="ListParagraph"/>
        <w:numPr>
          <w:ilvl w:val="0"/>
          <w:numId w:val="21"/>
        </w:numPr>
      </w:pPr>
      <w:r>
        <w:t>LDRD Defense yesterday – went well. Ryan made mid-course corrections to emphasize that they’re hardware tests.</w:t>
      </w:r>
    </w:p>
    <w:p w14:paraId="3F39D2C5" w14:textId="40982F87" w:rsidR="009F7A6D" w:rsidRDefault="009F7A6D" w:rsidP="00323639">
      <w:pPr>
        <w:pStyle w:val="ListParagraph"/>
        <w:numPr>
          <w:ilvl w:val="0"/>
          <w:numId w:val="21"/>
        </w:numPr>
      </w:pPr>
      <w:r>
        <w:t>FFA workshop planning underway. Still registering. Ryan may get a magnet talk if it fits</w:t>
      </w:r>
    </w:p>
    <w:p w14:paraId="29641993" w14:textId="50A6C7FF" w:rsidR="009F7A6D" w:rsidRDefault="009F7A6D" w:rsidP="00323639">
      <w:pPr>
        <w:pStyle w:val="ListParagraph"/>
        <w:numPr>
          <w:ilvl w:val="0"/>
          <w:numId w:val="21"/>
        </w:numPr>
      </w:pPr>
      <w:r>
        <w:t>Remote registration starting</w:t>
      </w: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73836EB4" w14:textId="369313CE" w:rsidR="004405B5" w:rsidRDefault="00000000" w:rsidP="004405B5">
      <w:pPr>
        <w:pStyle w:val="Heading2"/>
      </w:pPr>
      <w:sdt>
        <w:sdtPr>
          <w:alias w:val="Agenda 2, time allotted:"/>
          <w:tag w:val="Agenda 2, time allotted:"/>
          <w:id w:val="-1452855257"/>
          <w:placeholder>
            <w:docPart w:val="A98BFB80B186DD46BC6C95656F5411DB"/>
          </w:placeholder>
          <w:temporary/>
          <w:showingPlcHdr/>
          <w15:appearance w15:val="hidden"/>
        </w:sdtPr>
        <w:sdtContent>
          <w:r w:rsidR="004405B5">
            <w:t>Time allotted</w:t>
          </w:r>
        </w:sdtContent>
      </w:sdt>
      <w:r w:rsidR="004405B5">
        <w:t xml:space="preserve"> | </w:t>
      </w:r>
      <w:sdt>
        <w:sdtPr>
          <w:rPr>
            <w:rStyle w:val="SubtleEmphasis"/>
          </w:rPr>
          <w:alias w:val="Agenda 2, enter time:"/>
          <w:tag w:val="Agenda 2, enter time:"/>
          <w:id w:val="-1574577719"/>
          <w:placeholder>
            <w:docPart w:val="44B5B6FED57ED84191B84E831E3A5460"/>
          </w:placeholder>
          <w15:appearance w15:val="hidden"/>
        </w:sdtPr>
        <w:sdtEndPr>
          <w:rPr>
            <w:rStyle w:val="DefaultParagraphFont"/>
            <w:i w:val="0"/>
            <w:iCs w:val="0"/>
            <w:color w:val="9F2936" w:themeColor="accent2"/>
          </w:rPr>
        </w:sdtEndPr>
        <w:sdtContent>
          <w:r w:rsidR="008B55D5">
            <w:rPr>
              <w:rStyle w:val="SubtleEmphasis"/>
            </w:rPr>
            <w:t>2</w:t>
          </w:r>
          <w:r w:rsidR="004405B5">
            <w:rPr>
              <w:rStyle w:val="SubtleEmphasis"/>
            </w:rPr>
            <w:t>5 mins</w:t>
          </w:r>
        </w:sdtContent>
      </w:sdt>
      <w:r w:rsidR="004405B5">
        <w:t xml:space="preserve"> | </w:t>
      </w:r>
      <w:sdt>
        <w:sdtPr>
          <w:alias w:val="Agenda 2, agenda topic:"/>
          <w:tag w:val="Agenda 2, agenda topic:"/>
          <w:id w:val="1597594099"/>
          <w:placeholder>
            <w:docPart w:val="702C147C593D9347B8BC0E702F1FBAE4"/>
          </w:placeholder>
          <w:temporary/>
          <w:showingPlcHdr/>
          <w15:appearance w15:val="hidden"/>
        </w:sdtPr>
        <w:sdtContent>
          <w:r w:rsidR="004405B5">
            <w:t>Agenda topic</w:t>
          </w:r>
        </w:sdtContent>
      </w:sdt>
      <w:r w:rsidR="004405B5">
        <w:t xml:space="preserve"> </w:t>
      </w:r>
      <w:r w:rsidR="006E03AA">
        <w:rPr>
          <w:rStyle w:val="SubtleEmphasis"/>
        </w:rPr>
        <w:t xml:space="preserve">FFA Correction </w:t>
      </w:r>
      <w:r w:rsidR="004405B5">
        <w:t xml:space="preserve">| </w:t>
      </w:r>
      <w:sdt>
        <w:sdtPr>
          <w:alias w:val="Agenda 2, presenter:"/>
          <w:tag w:val="Agenda 2, presenter:"/>
          <w:id w:val="497463687"/>
          <w:placeholder>
            <w:docPart w:val="2241D8208833A44DB6783CFE3621B8F8"/>
          </w:placeholder>
          <w:temporary/>
          <w:showingPlcHdr/>
          <w15:appearance w15:val="hidden"/>
        </w:sdtPr>
        <w:sdtContent>
          <w:r w:rsidR="004405B5">
            <w:t>Presenter</w:t>
          </w:r>
        </w:sdtContent>
      </w:sdt>
      <w:r w:rsidR="004405B5">
        <w:t xml:space="preserve"> </w:t>
      </w:r>
      <w:r w:rsidR="006E03AA">
        <w:rPr>
          <w:rStyle w:val="SubtleEmphasis"/>
        </w:rPr>
        <w:t>Alex C</w:t>
      </w:r>
    </w:p>
    <w:p w14:paraId="7F290DD2" w14:textId="553FDB05" w:rsidR="00D847CA" w:rsidRDefault="00D67075" w:rsidP="00323639">
      <w:pPr>
        <w:pStyle w:val="ListParagraph"/>
        <w:numPr>
          <w:ilvl w:val="0"/>
          <w:numId w:val="11"/>
        </w:numPr>
      </w:pPr>
      <w:r>
        <w:t>To be honest, the talk from Annika last week is a rough draft to the FFA23 talk Alex C will give</w:t>
      </w:r>
    </w:p>
    <w:p w14:paraId="0DC21FF8" w14:textId="41201DB6" w:rsidR="00D67075" w:rsidRDefault="00D67075" w:rsidP="00D67075">
      <w:pPr>
        <w:pStyle w:val="ListParagraph"/>
        <w:numPr>
          <w:ilvl w:val="1"/>
          <w:numId w:val="11"/>
        </w:numPr>
      </w:pPr>
      <w:r>
        <w:t>It hasn’t changed much</w:t>
      </w:r>
    </w:p>
    <w:p w14:paraId="08209A0D" w14:textId="009525A0" w:rsidR="00D67075" w:rsidRDefault="00D67075" w:rsidP="00D67075">
      <w:pPr>
        <w:pStyle w:val="ListParagraph"/>
        <w:numPr>
          <w:ilvl w:val="0"/>
          <w:numId w:val="11"/>
        </w:numPr>
      </w:pPr>
      <w:r>
        <w:t>To expand a bit more</w:t>
      </w:r>
    </w:p>
    <w:p w14:paraId="74D1147C" w14:textId="337880C4" w:rsidR="00D67075" w:rsidRDefault="00D67075" w:rsidP="00D67075">
      <w:pPr>
        <w:pStyle w:val="ListParagraph"/>
        <w:numPr>
          <w:ilvl w:val="0"/>
          <w:numId w:val="11"/>
        </w:numPr>
      </w:pPr>
      <w:r>
        <w:t xml:space="preserve">Still translating </w:t>
      </w:r>
      <w:proofErr w:type="spellStart"/>
      <w:r>
        <w:t>multipass</w:t>
      </w:r>
      <w:proofErr w:type="spellEnd"/>
      <w:r>
        <w:t xml:space="preserve"> algorithm from CBETA – it’s in </w:t>
      </w:r>
      <w:proofErr w:type="spellStart"/>
      <w:r>
        <w:t>Matlab</w:t>
      </w:r>
      <w:proofErr w:type="spellEnd"/>
    </w:p>
    <w:p w14:paraId="7BA429C8" w14:textId="169F8B1B" w:rsidR="00D67075" w:rsidRDefault="00D67075" w:rsidP="00D67075">
      <w:pPr>
        <w:pStyle w:val="ListParagraph"/>
        <w:numPr>
          <w:ilvl w:val="1"/>
          <w:numId w:val="11"/>
        </w:numPr>
      </w:pPr>
      <w:r>
        <w:t>Adapting it to the CEBAF specifics</w:t>
      </w:r>
    </w:p>
    <w:p w14:paraId="01A84901" w14:textId="08CEB43D" w:rsidR="00D67075" w:rsidRDefault="00D67075" w:rsidP="00D67075">
      <w:pPr>
        <w:pStyle w:val="ListParagraph"/>
        <w:numPr>
          <w:ilvl w:val="0"/>
          <w:numId w:val="11"/>
        </w:numPr>
      </w:pPr>
      <w:r>
        <w:t>If we freeze 5-6 BPMs at the end, it should work</w:t>
      </w:r>
    </w:p>
    <w:p w14:paraId="7CE541B4" w14:textId="5ACDF20D" w:rsidR="00D67075" w:rsidRDefault="00D67075" w:rsidP="00D67075">
      <w:pPr>
        <w:pStyle w:val="ListParagraph"/>
        <w:numPr>
          <w:ilvl w:val="0"/>
          <w:numId w:val="11"/>
        </w:numPr>
      </w:pPr>
      <w:r>
        <w:t>Cool thing about transferring that algorithm into a NN structure:</w:t>
      </w:r>
    </w:p>
    <w:p w14:paraId="29CBD057" w14:textId="1FBC0DC2" w:rsidR="00D67075" w:rsidRDefault="00D67075" w:rsidP="00D67075">
      <w:pPr>
        <w:pStyle w:val="ListParagraph"/>
        <w:numPr>
          <w:ilvl w:val="1"/>
          <w:numId w:val="11"/>
        </w:numPr>
      </w:pPr>
      <w:r>
        <w:t>If you do SVD, you need to iterate</w:t>
      </w:r>
    </w:p>
    <w:p w14:paraId="0C68A0F9" w14:textId="2AB3F972" w:rsidR="00D67075" w:rsidRDefault="00D67075" w:rsidP="00D67075">
      <w:pPr>
        <w:pStyle w:val="ListParagraph"/>
        <w:numPr>
          <w:ilvl w:val="1"/>
          <w:numId w:val="11"/>
        </w:numPr>
      </w:pPr>
      <w:r>
        <w:t xml:space="preserve">If you take the correct set of training parameters, and the right “shape” of data that you want to train (ML), and </w:t>
      </w:r>
      <w:proofErr w:type="spellStart"/>
      <w:r>
        <w:t>traing</w:t>
      </w:r>
      <w:proofErr w:type="spellEnd"/>
      <w:r>
        <w:t xml:space="preserve"> it well enough, you then read in BPM readings, and it spits out the kicks you need in one step.</w:t>
      </w:r>
    </w:p>
    <w:p w14:paraId="55755A5D" w14:textId="393CA84D" w:rsidR="00D67075" w:rsidRDefault="00D67075" w:rsidP="00D67075">
      <w:pPr>
        <w:pStyle w:val="ListParagraph"/>
        <w:numPr>
          <w:ilvl w:val="1"/>
          <w:numId w:val="11"/>
        </w:numPr>
      </w:pPr>
      <w:r>
        <w:t>Immediate and no need for further computation</w:t>
      </w:r>
    </w:p>
    <w:p w14:paraId="67116883" w14:textId="6F9DDFCA" w:rsidR="00D67075" w:rsidRDefault="00D67075" w:rsidP="00D67075">
      <w:pPr>
        <w:pStyle w:val="ListParagraph"/>
        <w:numPr>
          <w:ilvl w:val="0"/>
          <w:numId w:val="11"/>
        </w:numPr>
      </w:pPr>
      <w:r>
        <w:t>Annika alluded to this, and Alex C saw in previous work: NN are better at adapting to situations that become not-quite linear.</w:t>
      </w:r>
    </w:p>
    <w:p w14:paraId="169F3867" w14:textId="5E68100D" w:rsidR="00D67075" w:rsidRDefault="00D67075" w:rsidP="00D67075">
      <w:pPr>
        <w:pStyle w:val="ListParagraph"/>
        <w:numPr>
          <w:ilvl w:val="1"/>
          <w:numId w:val="11"/>
        </w:numPr>
      </w:pPr>
      <w:r>
        <w:t>Ex/ in a pendulum case, as small angle exits the regime, the NN can “hang onto” it a bit longer</w:t>
      </w:r>
    </w:p>
    <w:p w14:paraId="593C9AE9" w14:textId="5617AC1A" w:rsidR="00D67075" w:rsidRDefault="00D67075" w:rsidP="00D67075">
      <w:pPr>
        <w:pStyle w:val="ListParagraph"/>
        <w:numPr>
          <w:ilvl w:val="0"/>
          <w:numId w:val="11"/>
        </w:numPr>
      </w:pPr>
      <w:r>
        <w:t xml:space="preserve">Hope with </w:t>
      </w:r>
      <w:proofErr w:type="spellStart"/>
      <w:r>
        <w:t>multipass</w:t>
      </w:r>
      <w:proofErr w:type="spellEnd"/>
      <w:r>
        <w:t xml:space="preserve"> steering and optics corrections, we can keep the beam a bit closer to the design orbit regardless of what happens in the machine.</w:t>
      </w:r>
    </w:p>
    <w:p w14:paraId="65323C1B" w14:textId="411676F3" w:rsidR="00F45A6A" w:rsidRDefault="00F45A6A" w:rsidP="00D67075">
      <w:pPr>
        <w:pStyle w:val="ListParagraph"/>
        <w:numPr>
          <w:ilvl w:val="0"/>
          <w:numId w:val="11"/>
        </w:numPr>
      </w:pPr>
      <w:r>
        <w:t>Alex B – could you remind us, in each cell?</w:t>
      </w:r>
    </w:p>
    <w:p w14:paraId="15DE284D" w14:textId="03A4CC0A" w:rsidR="00F45A6A" w:rsidRDefault="00F45A6A" w:rsidP="00F45A6A">
      <w:pPr>
        <w:pStyle w:val="ListParagraph"/>
        <w:numPr>
          <w:ilvl w:val="1"/>
          <w:numId w:val="11"/>
        </w:numPr>
      </w:pPr>
      <w:r>
        <w:t>1 Panofsky and 1 BPM per cell</w:t>
      </w:r>
      <w:r w:rsidR="00E259F6">
        <w:t xml:space="preserve"> – this is a starting point</w:t>
      </w:r>
    </w:p>
    <w:p w14:paraId="6434606A" w14:textId="5564C9E4" w:rsidR="00EC0D25" w:rsidRDefault="00EC0D25" w:rsidP="00EC0D25">
      <w:pPr>
        <w:pStyle w:val="ListParagraph"/>
        <w:numPr>
          <w:ilvl w:val="0"/>
          <w:numId w:val="11"/>
        </w:numPr>
      </w:pPr>
      <w:r>
        <w:t xml:space="preserve">Also – side note: updated the LDRD </w:t>
      </w:r>
      <w:proofErr w:type="spellStart"/>
      <w:r>
        <w:t>Github</w:t>
      </w:r>
      <w:proofErr w:type="spellEnd"/>
      <w:r>
        <w:t xml:space="preserve"> with current baseline and minimally corrected lattice (1BPM and 1corrector per cell)</w:t>
      </w:r>
    </w:p>
    <w:p w14:paraId="16A21775" w14:textId="292EDADB" w:rsidR="00EC0D25" w:rsidRDefault="00EC0D25" w:rsidP="00EC0D25">
      <w:pPr>
        <w:pStyle w:val="ListParagraph"/>
        <w:numPr>
          <w:ilvl w:val="1"/>
          <w:numId w:val="11"/>
        </w:numPr>
      </w:pPr>
      <w:r>
        <w:t xml:space="preserve">Can access through </w:t>
      </w:r>
      <w:proofErr w:type="spellStart"/>
      <w:r>
        <w:t>Github</w:t>
      </w:r>
      <w:proofErr w:type="spellEnd"/>
      <w:r>
        <w:t xml:space="preserve"> or via </w:t>
      </w:r>
      <w:proofErr w:type="spellStart"/>
      <w:r>
        <w:t>sharepoint</w:t>
      </w:r>
      <w:proofErr w:type="spellEnd"/>
    </w:p>
    <w:p w14:paraId="058EC473" w14:textId="407139E1" w:rsidR="00EC0D25" w:rsidRDefault="00426434" w:rsidP="00EC0D25">
      <w:pPr>
        <w:pStyle w:val="ListParagraph"/>
        <w:numPr>
          <w:ilvl w:val="0"/>
          <w:numId w:val="11"/>
        </w:numPr>
      </w:pPr>
      <w:r>
        <w:lastRenderedPageBreak/>
        <w:t>Alex B – do you want to show us the files?</w:t>
      </w:r>
    </w:p>
    <w:p w14:paraId="52C65556" w14:textId="42955FBB" w:rsidR="00426434" w:rsidRDefault="00426434" w:rsidP="00EC0D25">
      <w:pPr>
        <w:pStyle w:val="ListParagraph"/>
        <w:numPr>
          <w:ilvl w:val="0"/>
          <w:numId w:val="11"/>
        </w:numPr>
      </w:pPr>
      <w:r>
        <w:t>Sure – Annika showed results last week. Have more, but been working on structuring the training data, which is surprisingly complicated.</w:t>
      </w:r>
    </w:p>
    <w:p w14:paraId="77866086" w14:textId="484AC407" w:rsidR="005F2493" w:rsidRDefault="00424DCE" w:rsidP="00EC0D25">
      <w:pPr>
        <w:pStyle w:val="ListParagraph"/>
        <w:numPr>
          <w:ilvl w:val="0"/>
          <w:numId w:val="11"/>
        </w:numPr>
      </w:pPr>
      <w:r>
        <w:t xml:space="preserve">Go to </w:t>
      </w:r>
      <w:proofErr w:type="spellStart"/>
      <w:r>
        <w:t>sharepoint</w:t>
      </w:r>
      <w:proofErr w:type="spellEnd"/>
      <w:r>
        <w:t xml:space="preserve">, optics, </w:t>
      </w:r>
      <w:proofErr w:type="spellStart"/>
      <w:r>
        <w:t>cebaf</w:t>
      </w:r>
      <w:proofErr w:type="spellEnd"/>
      <w:r>
        <w:t xml:space="preserve">, </w:t>
      </w:r>
      <w:proofErr w:type="spellStart"/>
      <w:r>
        <w:t>bmad</w:t>
      </w:r>
      <w:proofErr w:type="spellEnd"/>
      <w:r>
        <w:t>:</w:t>
      </w:r>
    </w:p>
    <w:p w14:paraId="774F0E17" w14:textId="09FA73D6" w:rsidR="00424DCE" w:rsidRDefault="00424DCE" w:rsidP="00424DCE">
      <w:pPr>
        <w:pStyle w:val="ListParagraph"/>
        <w:numPr>
          <w:ilvl w:val="1"/>
          <w:numId w:val="11"/>
        </w:numPr>
      </w:pPr>
      <w:r>
        <w:t>Spreadsheet shows entrance optics for each arc</w:t>
      </w:r>
    </w:p>
    <w:p w14:paraId="683A7E21" w14:textId="631548CA" w:rsidR="00424DCE" w:rsidRDefault="00424DCE" w:rsidP="00424DCE">
      <w:pPr>
        <w:pStyle w:val="ListParagraph"/>
        <w:numPr>
          <w:ilvl w:val="1"/>
          <w:numId w:val="11"/>
        </w:numPr>
      </w:pPr>
      <w:r>
        <w:t xml:space="preserve">The </w:t>
      </w:r>
      <w:proofErr w:type="spellStart"/>
      <w:r>
        <w:t>txt</w:t>
      </w:r>
      <w:proofErr w:type="spellEnd"/>
      <w:r>
        <w:t xml:space="preserve"> file shows instructions to download the “right” baseline lattices</w:t>
      </w:r>
    </w:p>
    <w:p w14:paraId="42964C51" w14:textId="692489EE" w:rsidR="00424DCE" w:rsidRPr="00424DCE" w:rsidRDefault="00424DCE" w:rsidP="00424DCE">
      <w:pPr>
        <w:pStyle w:val="ListParagraph"/>
        <w:numPr>
          <w:ilvl w:val="0"/>
          <w:numId w:val="11"/>
        </w:numPr>
        <w:rPr>
          <w:color w:val="FF0000"/>
        </w:rPr>
      </w:pPr>
      <w:r w:rsidRPr="00424DCE">
        <w:rPr>
          <w:color w:val="FF0000"/>
        </w:rPr>
        <w:t>DON’T TOUCH THE TESTING FOLDER</w:t>
      </w:r>
    </w:p>
    <w:p w14:paraId="39CC5D02" w14:textId="46B20E13" w:rsidR="00424DCE" w:rsidRDefault="00424DCE" w:rsidP="00424DCE">
      <w:pPr>
        <w:pStyle w:val="ListParagraph"/>
        <w:numPr>
          <w:ilvl w:val="1"/>
          <w:numId w:val="11"/>
        </w:numPr>
      </w:pPr>
      <w:r>
        <w:t>Can download and play, but don’t change anything please.</w:t>
      </w:r>
    </w:p>
    <w:p w14:paraId="37D2D16F" w14:textId="10F3F53B" w:rsidR="00424DCE" w:rsidRDefault="001875B5" w:rsidP="00424DCE">
      <w:pPr>
        <w:pStyle w:val="ListParagraph"/>
        <w:numPr>
          <w:ilvl w:val="0"/>
          <w:numId w:val="11"/>
        </w:numPr>
      </w:pPr>
      <w:r>
        <w:t>Questions on organization/structure of GitHub</w:t>
      </w:r>
    </w:p>
    <w:p w14:paraId="7A139FB0" w14:textId="4625F60A" w:rsidR="001875B5" w:rsidRDefault="001875B5" w:rsidP="001875B5">
      <w:pPr>
        <w:pStyle w:val="ListParagraph"/>
        <w:numPr>
          <w:ilvl w:val="1"/>
          <w:numId w:val="11"/>
        </w:numPr>
      </w:pPr>
      <w:r>
        <w:t>Cloning/Forking discussion – Fork is fully public</w:t>
      </w:r>
    </w:p>
    <w:p w14:paraId="395CB839" w14:textId="2EB93096" w:rsidR="001875B5" w:rsidRDefault="001875B5" w:rsidP="001875B5">
      <w:pPr>
        <w:pStyle w:val="ListParagraph"/>
        <w:numPr>
          <w:ilvl w:val="1"/>
          <w:numId w:val="11"/>
        </w:numPr>
      </w:pPr>
      <w:r>
        <w:t>Cloning – remember to back your stuff up!</w:t>
      </w:r>
    </w:p>
    <w:p w14:paraId="1189C7C8" w14:textId="066B3C9B" w:rsidR="00A31015" w:rsidRDefault="00A31015" w:rsidP="00A31015">
      <w:pPr>
        <w:pStyle w:val="ListParagraph"/>
        <w:numPr>
          <w:ilvl w:val="0"/>
          <w:numId w:val="11"/>
        </w:numPr>
      </w:pPr>
      <w:r>
        <w:t>We’ll look into a full-reorg of the GitHub</w:t>
      </w:r>
    </w:p>
    <w:p w14:paraId="5B00C745" w14:textId="32CCCE7F" w:rsidR="00627551" w:rsidRDefault="00E04B8A" w:rsidP="00A31015">
      <w:pPr>
        <w:pStyle w:val="ListParagraph"/>
        <w:numPr>
          <w:ilvl w:val="0"/>
          <w:numId w:val="11"/>
        </w:numPr>
      </w:pPr>
      <w:r>
        <w:t>Some restructuring has taken place, but needs a bit more.</w:t>
      </w:r>
    </w:p>
    <w:p w14:paraId="761A9AC0" w14:textId="0C66871F" w:rsidR="00985788" w:rsidRDefault="00985788" w:rsidP="00A31015">
      <w:pPr>
        <w:pStyle w:val="ListParagraph"/>
        <w:numPr>
          <w:ilvl w:val="0"/>
          <w:numId w:val="11"/>
        </w:numPr>
      </w:pPr>
      <w:r w:rsidRPr="00985788">
        <w:rPr>
          <w:color w:val="FF0000"/>
        </w:rPr>
        <w:t>Use “git move” when moving files – it keeps the history!</w:t>
      </w:r>
    </w:p>
    <w:p w14:paraId="545A6AC8" w14:textId="408D73D1" w:rsidR="00985788" w:rsidRDefault="00985788" w:rsidP="00A31015">
      <w:pPr>
        <w:pStyle w:val="ListParagraph"/>
        <w:numPr>
          <w:ilvl w:val="0"/>
          <w:numId w:val="11"/>
        </w:numPr>
      </w:pPr>
      <w:r>
        <w:t>Going back to the NNs – they’re undeniably a good idea for beam dynamics corrections.</w:t>
      </w:r>
    </w:p>
    <w:p w14:paraId="0DA0F611" w14:textId="76A3F62B" w:rsidR="00985788" w:rsidRDefault="00985788" w:rsidP="00985788">
      <w:pPr>
        <w:pStyle w:val="ListParagraph"/>
        <w:numPr>
          <w:ilvl w:val="1"/>
          <w:numId w:val="11"/>
        </w:numPr>
      </w:pPr>
      <w:r>
        <w:t>If can show they’re as good or better compared to a typical (SVD for example) correction</w:t>
      </w:r>
    </w:p>
    <w:p w14:paraId="0B27D3A6" w14:textId="5649D1B6" w:rsidR="00985788" w:rsidRDefault="00985788" w:rsidP="00985788">
      <w:pPr>
        <w:pStyle w:val="ListParagraph"/>
        <w:numPr>
          <w:ilvl w:val="2"/>
          <w:numId w:val="11"/>
        </w:numPr>
      </w:pPr>
      <w:r>
        <w:t>Can show a minor example already</w:t>
      </w:r>
    </w:p>
    <w:p w14:paraId="68FF1413" w14:textId="26DE0E4B" w:rsidR="00985788" w:rsidRDefault="00985788" w:rsidP="00985788">
      <w:pPr>
        <w:pStyle w:val="ListParagraph"/>
        <w:numPr>
          <w:ilvl w:val="1"/>
          <w:numId w:val="11"/>
        </w:numPr>
      </w:pPr>
      <w:r>
        <w:t>Alex B – been doing SVD style at CEBAF</w:t>
      </w:r>
    </w:p>
    <w:p w14:paraId="2FD72272" w14:textId="36AB4373" w:rsidR="00B8170B" w:rsidRDefault="00B8170B" w:rsidP="00B8170B">
      <w:pPr>
        <w:pStyle w:val="ListParagraph"/>
        <w:numPr>
          <w:ilvl w:val="1"/>
          <w:numId w:val="11"/>
        </w:numPr>
      </w:pPr>
      <w:r>
        <w:t>Alex C – single pass with only 1 variable, networks are training in 30s to 1 minute. Roughly 20% of time it takes to produce the training data itself</w:t>
      </w:r>
    </w:p>
    <w:p w14:paraId="6347511E" w14:textId="21D9EE81" w:rsidR="00B8170B" w:rsidRDefault="00B8170B" w:rsidP="00B8170B">
      <w:pPr>
        <w:pStyle w:val="ListParagraph"/>
        <w:numPr>
          <w:ilvl w:val="1"/>
          <w:numId w:val="11"/>
        </w:numPr>
      </w:pPr>
      <w:r>
        <w:t>This can be a lightweight, power saving method to do corrections!</w:t>
      </w:r>
    </w:p>
    <w:p w14:paraId="409F968B" w14:textId="77777777" w:rsidR="00585769" w:rsidRDefault="00585769" w:rsidP="00585769">
      <w:pPr>
        <w:pStyle w:val="ListParagraph"/>
        <w:numPr>
          <w:ilvl w:val="0"/>
          <w:numId w:val="11"/>
        </w:numPr>
      </w:pP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4405B5" w:rsidRPr="00E52810" w14:paraId="3493D4F8" w14:textId="77777777" w:rsidTr="001F636B">
        <w:trPr>
          <w:cnfStyle w:val="100000000000" w:firstRow="1" w:lastRow="0" w:firstColumn="0" w:lastColumn="0" w:oddVBand="0" w:evenVBand="0" w:oddHBand="0" w:evenHBand="0" w:firstRowFirstColumn="0" w:firstRowLastColumn="0" w:lastRowFirstColumn="0" w:lastRowLastColumn="0"/>
        </w:trPr>
        <w:tc>
          <w:tcPr>
            <w:tcW w:w="6300" w:type="dxa"/>
          </w:tcPr>
          <w:p w14:paraId="346547A0" w14:textId="6997FA9B" w:rsidR="004405B5" w:rsidRPr="00E52810" w:rsidRDefault="004405B5" w:rsidP="001F636B">
            <w:r>
              <w:t>Action Items</w:t>
            </w:r>
          </w:p>
        </w:tc>
        <w:sdt>
          <w:sdtPr>
            <w:alias w:val="Agenda 3, person responsible:"/>
            <w:tag w:val="Agenda 3, person responsible:"/>
            <w:id w:val="-220216535"/>
            <w:placeholder>
              <w:docPart w:val="01091710B31F9C41AFDB1C4E1190B886"/>
            </w:placeholder>
            <w:temporary/>
            <w:showingPlcHdr/>
            <w15:appearance w15:val="hidden"/>
          </w:sdtPr>
          <w:sdtContent>
            <w:tc>
              <w:tcPr>
                <w:tcW w:w="2250" w:type="dxa"/>
              </w:tcPr>
              <w:p w14:paraId="2C79899C" w14:textId="77777777" w:rsidR="004405B5" w:rsidRPr="00E52810" w:rsidRDefault="004405B5" w:rsidP="001F636B">
                <w:r w:rsidRPr="00E52810">
                  <w:t>Person responsible</w:t>
                </w:r>
              </w:p>
            </w:tc>
          </w:sdtContent>
        </w:sdt>
        <w:sdt>
          <w:sdtPr>
            <w:alias w:val="Agenda 3, deadline:"/>
            <w:tag w:val="Agenda 3, deadline:"/>
            <w:id w:val="1462613186"/>
            <w:placeholder>
              <w:docPart w:val="95A00F54A700B340A7ED58646F00D460"/>
            </w:placeholder>
            <w:temporary/>
            <w:showingPlcHdr/>
            <w15:appearance w15:val="hidden"/>
          </w:sdtPr>
          <w:sdtContent>
            <w:tc>
              <w:tcPr>
                <w:tcW w:w="2250" w:type="dxa"/>
              </w:tcPr>
              <w:p w14:paraId="4DA10042" w14:textId="77777777" w:rsidR="004405B5" w:rsidRPr="00E52810" w:rsidRDefault="004405B5" w:rsidP="001F636B">
                <w:r w:rsidRPr="00E52810">
                  <w:t>Deadline</w:t>
                </w:r>
              </w:p>
            </w:tc>
          </w:sdtContent>
        </w:sdt>
      </w:tr>
      <w:tr w:rsidR="004405B5" w:rsidRPr="00E52810" w14:paraId="3915526C" w14:textId="77777777" w:rsidTr="001F636B">
        <w:tc>
          <w:tcPr>
            <w:tcW w:w="6300" w:type="dxa"/>
          </w:tcPr>
          <w:p w14:paraId="265E04A3" w14:textId="77777777" w:rsidR="004405B5" w:rsidRPr="00E52810" w:rsidRDefault="004405B5" w:rsidP="001F636B">
            <w:pPr>
              <w:ind w:left="0"/>
            </w:pPr>
          </w:p>
        </w:tc>
        <w:tc>
          <w:tcPr>
            <w:tcW w:w="2250" w:type="dxa"/>
          </w:tcPr>
          <w:p w14:paraId="7FE4B32F" w14:textId="77777777" w:rsidR="004405B5" w:rsidRPr="00E52810" w:rsidRDefault="004405B5" w:rsidP="001F636B">
            <w:pPr>
              <w:ind w:left="0"/>
            </w:pPr>
          </w:p>
        </w:tc>
        <w:tc>
          <w:tcPr>
            <w:tcW w:w="2250" w:type="dxa"/>
          </w:tcPr>
          <w:p w14:paraId="03BB0757" w14:textId="77777777" w:rsidR="004405B5" w:rsidRPr="00E52810" w:rsidRDefault="004405B5" w:rsidP="001F636B">
            <w:pPr>
              <w:ind w:left="0"/>
            </w:pPr>
          </w:p>
        </w:tc>
      </w:tr>
      <w:tr w:rsidR="004405B5" w:rsidRPr="00E52810" w14:paraId="6288CAC2" w14:textId="77777777" w:rsidTr="001F636B">
        <w:tc>
          <w:tcPr>
            <w:tcW w:w="6300" w:type="dxa"/>
          </w:tcPr>
          <w:p w14:paraId="0207CD75" w14:textId="77777777" w:rsidR="004405B5" w:rsidRPr="00E52810" w:rsidRDefault="004405B5" w:rsidP="001F636B">
            <w:pPr>
              <w:ind w:left="0"/>
            </w:pPr>
          </w:p>
        </w:tc>
        <w:tc>
          <w:tcPr>
            <w:tcW w:w="2250" w:type="dxa"/>
          </w:tcPr>
          <w:p w14:paraId="0061BB47" w14:textId="77777777" w:rsidR="004405B5" w:rsidRPr="00E52810" w:rsidRDefault="004405B5" w:rsidP="001F636B">
            <w:pPr>
              <w:ind w:left="0"/>
            </w:pPr>
          </w:p>
        </w:tc>
        <w:tc>
          <w:tcPr>
            <w:tcW w:w="2250" w:type="dxa"/>
          </w:tcPr>
          <w:p w14:paraId="405A47FF" w14:textId="77777777" w:rsidR="004405B5" w:rsidRPr="00E52810" w:rsidRDefault="004405B5" w:rsidP="001F636B">
            <w:pPr>
              <w:ind w:left="0"/>
            </w:pPr>
          </w:p>
        </w:tc>
      </w:tr>
    </w:tbl>
    <w:p w14:paraId="43D13520" w14:textId="6129EA03" w:rsidR="00F1481C" w:rsidRDefault="00000000" w:rsidP="00F1481C">
      <w:pPr>
        <w:pStyle w:val="Heading2"/>
      </w:pPr>
      <w:sdt>
        <w:sdtPr>
          <w:alias w:val="Agenda 2, time allotted:"/>
          <w:tag w:val="Agenda 2, time allotted:"/>
          <w:id w:val="-1506970990"/>
          <w:placeholder>
            <w:docPart w:val="8E87B5A15469114CB384E40D39B11CD2"/>
          </w:placeholder>
          <w:temporary/>
          <w:showingPlcHdr/>
          <w15:appearance w15:val="hidden"/>
        </w:sdtPr>
        <w:sdtContent>
          <w:r w:rsidR="00F1481C">
            <w:t>Time allotted</w:t>
          </w:r>
        </w:sdtContent>
      </w:sdt>
      <w:r w:rsidR="00F1481C">
        <w:t xml:space="preserve"> | </w:t>
      </w:r>
      <w:sdt>
        <w:sdtPr>
          <w:rPr>
            <w:rStyle w:val="SubtleEmphasis"/>
          </w:rPr>
          <w:alias w:val="Agenda 2, enter time:"/>
          <w:tag w:val="Agenda 2, enter time:"/>
          <w:id w:val="-1421637761"/>
          <w:placeholder>
            <w:docPart w:val="3565F24DBE71C845859163D578A4CADB"/>
          </w:placeholder>
          <w15:appearance w15:val="hidden"/>
        </w:sdtPr>
        <w:sdtEndPr>
          <w:rPr>
            <w:rStyle w:val="DefaultParagraphFont"/>
            <w:i w:val="0"/>
            <w:iCs w:val="0"/>
            <w:color w:val="9F2936" w:themeColor="accent2"/>
          </w:rPr>
        </w:sdtEndPr>
        <w:sdtContent>
          <w:r w:rsidR="004405B5">
            <w:rPr>
              <w:rStyle w:val="SubtleEmphasis"/>
            </w:rPr>
            <w:t>2</w:t>
          </w:r>
          <w:r w:rsidR="00F1481C">
            <w:rPr>
              <w:rStyle w:val="SubtleEmphasis"/>
            </w:rPr>
            <w:t>5 mins</w:t>
          </w:r>
        </w:sdtContent>
      </w:sdt>
      <w:r w:rsidR="00F1481C">
        <w:t xml:space="preserve"> | </w:t>
      </w:r>
      <w:sdt>
        <w:sdtPr>
          <w:alias w:val="Agenda 2, agenda topic:"/>
          <w:tag w:val="Agenda 2, agenda topic:"/>
          <w:id w:val="-2090536982"/>
          <w:placeholder>
            <w:docPart w:val="2D5EBEB790398F41AD8EE3991957CCBF"/>
          </w:placeholder>
          <w:temporary/>
          <w:showingPlcHdr/>
          <w15:appearance w15:val="hidden"/>
        </w:sdtPr>
        <w:sdtContent>
          <w:r w:rsidR="00F1481C">
            <w:t>Agenda topic</w:t>
          </w:r>
        </w:sdtContent>
      </w:sdt>
      <w:r w:rsidR="00F1481C">
        <w:t xml:space="preserve"> </w:t>
      </w:r>
      <w:r w:rsidR="00323639">
        <w:rPr>
          <w:rStyle w:val="SubtleEmphasis"/>
        </w:rPr>
        <w:t>Magnet Prototype</w:t>
      </w:r>
      <w:r w:rsidR="00F1481C">
        <w:t xml:space="preserve"> | </w:t>
      </w:r>
      <w:sdt>
        <w:sdtPr>
          <w:alias w:val="Agenda 2, presenter:"/>
          <w:tag w:val="Agenda 2, presenter:"/>
          <w:id w:val="1468942060"/>
          <w:placeholder>
            <w:docPart w:val="06BB7632538DC044B6F8701882AC31CF"/>
          </w:placeholder>
          <w:temporary/>
          <w:showingPlcHdr/>
          <w15:appearance w15:val="hidden"/>
        </w:sdtPr>
        <w:sdtContent>
          <w:r w:rsidR="00F1481C">
            <w:t>Presenter</w:t>
          </w:r>
        </w:sdtContent>
      </w:sdt>
      <w:r w:rsidR="00F1481C">
        <w:t xml:space="preserve"> </w:t>
      </w:r>
      <w:r w:rsidR="00323639">
        <w:rPr>
          <w:rStyle w:val="SubtleEmphasis"/>
        </w:rPr>
        <w:t>Stephen</w:t>
      </w:r>
    </w:p>
    <w:p w14:paraId="1E278C48" w14:textId="00CE6842" w:rsidR="00887023" w:rsidRDefault="00B6233F" w:rsidP="00323639">
      <w:pPr>
        <w:pStyle w:val="ListParagraph"/>
        <w:numPr>
          <w:ilvl w:val="0"/>
          <w:numId w:val="11"/>
        </w:numPr>
      </w:pPr>
      <w:r>
        <w:t>Gluing things together in a special way. The new magnet isn’t much different from the first magnet</w:t>
      </w:r>
      <w:r w:rsidR="00710577">
        <w:t xml:space="preserve"> </w:t>
      </w:r>
    </w:p>
    <w:p w14:paraId="09824F45" w14:textId="36869594" w:rsidR="00710577" w:rsidRDefault="00710577" w:rsidP="00323639">
      <w:pPr>
        <w:pStyle w:val="ListParagraph"/>
        <w:numPr>
          <w:ilvl w:val="0"/>
          <w:numId w:val="11"/>
        </w:numPr>
      </w:pPr>
      <w:r>
        <w:t>Not much to present</w:t>
      </w:r>
    </w:p>
    <w:p w14:paraId="642510DA" w14:textId="27FBD463" w:rsidR="001F189B" w:rsidRDefault="001F189B" w:rsidP="00323639">
      <w:pPr>
        <w:pStyle w:val="ListParagraph"/>
        <w:numPr>
          <w:ilvl w:val="0"/>
          <w:numId w:val="11"/>
        </w:numPr>
      </w:pPr>
      <w:r>
        <w:t>If we get the LDRD, would be great to have the prototype(s) to test</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F1481C" w:rsidRPr="00E52810" w14:paraId="4F0946E5" w14:textId="77777777" w:rsidTr="001F636B">
        <w:trPr>
          <w:cnfStyle w:val="100000000000" w:firstRow="1" w:lastRow="0" w:firstColumn="0" w:lastColumn="0" w:oddVBand="0" w:evenVBand="0" w:oddHBand="0" w:evenHBand="0" w:firstRowFirstColumn="0" w:firstRowLastColumn="0" w:lastRowFirstColumn="0" w:lastRowLastColumn="0"/>
        </w:trPr>
        <w:tc>
          <w:tcPr>
            <w:tcW w:w="6300" w:type="dxa"/>
          </w:tcPr>
          <w:p w14:paraId="4E43AB13" w14:textId="14BDB962" w:rsidR="00F1481C" w:rsidRPr="00E52810" w:rsidRDefault="00F1481C" w:rsidP="001F636B">
            <w:r>
              <w:t>Action Items</w:t>
            </w:r>
          </w:p>
        </w:tc>
        <w:sdt>
          <w:sdtPr>
            <w:alias w:val="Agenda 3, person responsible:"/>
            <w:tag w:val="Agenda 3, person responsible:"/>
            <w:id w:val="506949602"/>
            <w:placeholder>
              <w:docPart w:val="1896F7B742934A448C837A4AA38F599A"/>
            </w:placeholder>
            <w:temporary/>
            <w:showingPlcHdr/>
            <w15:appearance w15:val="hidden"/>
          </w:sdtPr>
          <w:sdtContent>
            <w:tc>
              <w:tcPr>
                <w:tcW w:w="2250" w:type="dxa"/>
              </w:tcPr>
              <w:p w14:paraId="1506CB00" w14:textId="77777777" w:rsidR="00F1481C" w:rsidRPr="00E52810" w:rsidRDefault="00F1481C" w:rsidP="001F636B">
                <w:r w:rsidRPr="00E52810">
                  <w:t>Person responsible</w:t>
                </w:r>
              </w:p>
            </w:tc>
          </w:sdtContent>
        </w:sdt>
        <w:sdt>
          <w:sdtPr>
            <w:alias w:val="Agenda 3, deadline:"/>
            <w:tag w:val="Agenda 3, deadline:"/>
            <w:id w:val="2142612578"/>
            <w:placeholder>
              <w:docPart w:val="030D0E3A7D74234399CC828327188905"/>
            </w:placeholder>
            <w:temporary/>
            <w:showingPlcHdr/>
            <w15:appearance w15:val="hidden"/>
          </w:sdtPr>
          <w:sdtContent>
            <w:tc>
              <w:tcPr>
                <w:tcW w:w="2250" w:type="dxa"/>
              </w:tcPr>
              <w:p w14:paraId="40A68356" w14:textId="77777777" w:rsidR="00F1481C" w:rsidRPr="00E52810" w:rsidRDefault="00F1481C" w:rsidP="001F636B">
                <w:r w:rsidRPr="00E52810">
                  <w:t>Deadline</w:t>
                </w:r>
              </w:p>
            </w:tc>
          </w:sdtContent>
        </w:sdt>
      </w:tr>
      <w:tr w:rsidR="00F1481C" w:rsidRPr="00E52810" w14:paraId="5E5255E6" w14:textId="77777777" w:rsidTr="001F636B">
        <w:tc>
          <w:tcPr>
            <w:tcW w:w="6300" w:type="dxa"/>
          </w:tcPr>
          <w:p w14:paraId="31F19210" w14:textId="77777777" w:rsidR="00F1481C" w:rsidRPr="00E52810" w:rsidRDefault="00F1481C" w:rsidP="001F636B">
            <w:pPr>
              <w:ind w:left="0"/>
            </w:pPr>
          </w:p>
        </w:tc>
        <w:tc>
          <w:tcPr>
            <w:tcW w:w="2250" w:type="dxa"/>
          </w:tcPr>
          <w:p w14:paraId="1B7D459C" w14:textId="77777777" w:rsidR="00F1481C" w:rsidRPr="00E52810" w:rsidRDefault="00F1481C" w:rsidP="001F636B">
            <w:pPr>
              <w:ind w:left="0"/>
            </w:pPr>
          </w:p>
        </w:tc>
        <w:tc>
          <w:tcPr>
            <w:tcW w:w="2250" w:type="dxa"/>
          </w:tcPr>
          <w:p w14:paraId="2FE42453" w14:textId="77777777" w:rsidR="00F1481C" w:rsidRPr="00E52810" w:rsidRDefault="00F1481C" w:rsidP="001F636B">
            <w:pPr>
              <w:ind w:left="0"/>
            </w:pPr>
          </w:p>
        </w:tc>
      </w:tr>
      <w:tr w:rsidR="00F1481C" w:rsidRPr="00E52810" w14:paraId="08496138" w14:textId="77777777" w:rsidTr="001F636B">
        <w:tc>
          <w:tcPr>
            <w:tcW w:w="6300" w:type="dxa"/>
          </w:tcPr>
          <w:p w14:paraId="17B638EA" w14:textId="77777777" w:rsidR="00F1481C" w:rsidRPr="00E52810" w:rsidRDefault="00F1481C" w:rsidP="001F636B">
            <w:pPr>
              <w:ind w:left="0"/>
            </w:pPr>
          </w:p>
        </w:tc>
        <w:tc>
          <w:tcPr>
            <w:tcW w:w="2250" w:type="dxa"/>
          </w:tcPr>
          <w:p w14:paraId="44B2331D" w14:textId="77777777" w:rsidR="00F1481C" w:rsidRPr="00E52810" w:rsidRDefault="00F1481C" w:rsidP="001F636B">
            <w:pPr>
              <w:ind w:left="0"/>
            </w:pPr>
          </w:p>
        </w:tc>
        <w:tc>
          <w:tcPr>
            <w:tcW w:w="2250" w:type="dxa"/>
          </w:tcPr>
          <w:p w14:paraId="035FABAB" w14:textId="77777777" w:rsidR="00F1481C" w:rsidRPr="00E52810" w:rsidRDefault="00F1481C" w:rsidP="001F636B">
            <w:pPr>
              <w:ind w:left="0"/>
            </w:pPr>
          </w:p>
        </w:tc>
      </w:tr>
    </w:tbl>
    <w:p w14:paraId="20906F51" w14:textId="3685FDCB" w:rsidR="00E63A86" w:rsidRDefault="00000000" w:rsidP="00E63A86">
      <w:pPr>
        <w:pStyle w:val="Heading2"/>
      </w:pPr>
      <w:sdt>
        <w:sdtPr>
          <w:alias w:val="Agenda 2, time allotted:"/>
          <w:tag w:val="Agenda 2, time allotted:"/>
          <w:id w:val="-1095159989"/>
          <w:placeholder>
            <w:docPart w:val="C90FC1134F554840915A92B275C970A7"/>
          </w:placeholder>
          <w:temporary/>
          <w:showingPlcHdr/>
          <w15:appearance w15:val="hidden"/>
        </w:sdtPr>
        <w:sdtContent>
          <w:r w:rsidR="00E63A86">
            <w:t>Time allotted</w:t>
          </w:r>
        </w:sdtContent>
      </w:sdt>
      <w:r w:rsidR="00E63A86">
        <w:t xml:space="preserve"> | </w:t>
      </w:r>
      <w:sdt>
        <w:sdtPr>
          <w:rPr>
            <w:rStyle w:val="SubtleEmphasis"/>
          </w:rPr>
          <w:alias w:val="Agenda 2, enter time:"/>
          <w:tag w:val="Agenda 2, enter time:"/>
          <w:id w:val="-1361424378"/>
          <w:placeholder>
            <w:docPart w:val="D60ECA4737CE5245BC657575D16FE204"/>
          </w:placeholder>
          <w15:appearance w15:val="hidden"/>
        </w:sdtPr>
        <w:sdtEndPr>
          <w:rPr>
            <w:rStyle w:val="DefaultParagraphFont"/>
            <w:i w:val="0"/>
            <w:iCs w:val="0"/>
            <w:color w:val="9F2936" w:themeColor="accent2"/>
          </w:rPr>
        </w:sdtEndPr>
        <w:sdtContent>
          <w:r w:rsidR="008B55D5">
            <w:rPr>
              <w:rStyle w:val="SubtleEmphasis"/>
            </w:rPr>
            <w:t>10</w:t>
          </w:r>
          <w:r w:rsidR="00E63A86">
            <w:rPr>
              <w:rStyle w:val="SubtleEmphasis"/>
            </w:rPr>
            <w:t xml:space="preserve"> mins</w:t>
          </w:r>
        </w:sdtContent>
      </w:sdt>
      <w:r w:rsidR="00E63A86">
        <w:t xml:space="preserve"> | </w:t>
      </w:r>
      <w:sdt>
        <w:sdtPr>
          <w:alias w:val="Agenda 2, agenda topic:"/>
          <w:tag w:val="Agenda 2, agenda topic:"/>
          <w:id w:val="1275831278"/>
          <w:placeholder>
            <w:docPart w:val="2F00F5E8CB8EEB43B29CAD71FAF13677"/>
          </w:placeholder>
          <w:temporary/>
          <w:showingPlcHdr/>
          <w15:appearance w15:val="hidden"/>
        </w:sdtPr>
        <w:sdtContent>
          <w:r w:rsidR="00E63A86">
            <w:t>Agenda topic</w:t>
          </w:r>
        </w:sdtContent>
      </w:sdt>
      <w:r w:rsidR="00E63A86">
        <w:t xml:space="preserve"> </w:t>
      </w:r>
      <w:r w:rsidR="008B55D5">
        <w:rPr>
          <w:rStyle w:val="SubtleEmphasis"/>
        </w:rPr>
        <w:t>AOB</w:t>
      </w:r>
      <w:r w:rsidR="00E63A86">
        <w:t xml:space="preserve"> | </w:t>
      </w:r>
      <w:sdt>
        <w:sdtPr>
          <w:alias w:val="Agenda 2, presenter:"/>
          <w:tag w:val="Agenda 2, presenter:"/>
          <w:id w:val="836654860"/>
          <w:placeholder>
            <w:docPart w:val="CDF1568C3B3FD04B887B1B994D4383F5"/>
          </w:placeholder>
          <w:temporary/>
          <w:showingPlcHdr/>
          <w15:appearance w15:val="hidden"/>
        </w:sdtPr>
        <w:sdtContent>
          <w:r w:rsidR="00E63A86">
            <w:t>Presenter</w:t>
          </w:r>
        </w:sdtContent>
      </w:sdt>
      <w:r w:rsidR="00E63A86">
        <w:t xml:space="preserve"> </w:t>
      </w:r>
      <w:r w:rsidR="008B55D5">
        <w:rPr>
          <w:rStyle w:val="SubtleEmphasis"/>
        </w:rPr>
        <w:t>All</w:t>
      </w:r>
    </w:p>
    <w:p w14:paraId="124E3488" w14:textId="29231BE5" w:rsidR="006313BC" w:rsidRDefault="00B6233F" w:rsidP="00323639">
      <w:pPr>
        <w:pStyle w:val="ListParagraph"/>
        <w:numPr>
          <w:ilvl w:val="0"/>
          <w:numId w:val="11"/>
        </w:numPr>
      </w:pPr>
      <w:r>
        <w:t>Going “off script” from the agenda.</w:t>
      </w:r>
    </w:p>
    <w:p w14:paraId="42F1E760" w14:textId="4EB305D5" w:rsidR="00ED0FB1" w:rsidRDefault="00ED0FB1" w:rsidP="00323639">
      <w:pPr>
        <w:pStyle w:val="ListParagraph"/>
        <w:numPr>
          <w:ilvl w:val="0"/>
          <w:numId w:val="11"/>
        </w:numPr>
      </w:pPr>
      <w:r>
        <w:t>Alex C’s share was overwhelming, so good to hear today about how to use it.</w:t>
      </w:r>
    </w:p>
    <w:p w14:paraId="44F38F1A" w14:textId="4E37FE71" w:rsidR="00DF528A" w:rsidRDefault="00DF528A" w:rsidP="00323639">
      <w:pPr>
        <w:pStyle w:val="ListParagraph"/>
        <w:numPr>
          <w:ilvl w:val="0"/>
          <w:numId w:val="11"/>
        </w:numPr>
      </w:pPr>
      <w:r>
        <w:t>A week ago, Ryan shared a document about the initial layout of the NE splitters</w:t>
      </w:r>
    </w:p>
    <w:p w14:paraId="55290AB1" w14:textId="7C76C855" w:rsidR="008874C1" w:rsidRDefault="008874C1" w:rsidP="008874C1">
      <w:pPr>
        <w:pStyle w:val="ListParagraph"/>
        <w:numPr>
          <w:ilvl w:val="1"/>
          <w:numId w:val="11"/>
        </w:numPr>
      </w:pPr>
      <w:r>
        <w:t xml:space="preserve">A layout of magnets, </w:t>
      </w:r>
      <w:proofErr w:type="spellStart"/>
      <w:r>
        <w:t>etc</w:t>
      </w:r>
      <w:proofErr w:type="spellEnd"/>
      <w:r>
        <w:t>…</w:t>
      </w:r>
    </w:p>
    <w:p w14:paraId="73F070B1" w14:textId="63BF9ACB" w:rsidR="00DD3B23" w:rsidRDefault="00DD3B23" w:rsidP="008874C1">
      <w:pPr>
        <w:pStyle w:val="ListParagraph"/>
        <w:numPr>
          <w:ilvl w:val="1"/>
          <w:numId w:val="11"/>
        </w:numPr>
      </w:pPr>
      <w:r>
        <w:t>We’ll be using this as a starting point for the optics</w:t>
      </w:r>
    </w:p>
    <w:p w14:paraId="48A23BC8" w14:textId="714EF728" w:rsidR="00DD41A3" w:rsidRDefault="00DD41A3" w:rsidP="00DD41A3">
      <w:pPr>
        <w:pStyle w:val="ListParagraph"/>
        <w:numPr>
          <w:ilvl w:val="0"/>
          <w:numId w:val="11"/>
        </w:numPr>
      </w:pPr>
      <w:r>
        <w:lastRenderedPageBreak/>
        <w:t>Initial update changed already from the email sent around.</w:t>
      </w:r>
    </w:p>
    <w:p w14:paraId="05EA8023" w14:textId="0C29B8B7" w:rsidR="00393837" w:rsidRDefault="007B501D" w:rsidP="00393837">
      <w:pPr>
        <w:pStyle w:val="ListParagraph"/>
        <w:numPr>
          <w:ilvl w:val="0"/>
          <w:numId w:val="11"/>
        </w:numPr>
      </w:pPr>
      <w:r>
        <w:t>While gone, we tossed some ideas around about extending it horizontally to take the full aisle and put overpass over it.</w:t>
      </w:r>
      <w:r w:rsidR="0011407E">
        <w:t xml:space="preserve"> Could also put them at floor height instead of LINAC height</w:t>
      </w:r>
    </w:p>
    <w:p w14:paraId="29B92603" w14:textId="20305407" w:rsidR="0011407E" w:rsidRDefault="0011407E" w:rsidP="0011407E">
      <w:pPr>
        <w:pStyle w:val="ListParagraph"/>
        <w:numPr>
          <w:ilvl w:val="1"/>
          <w:numId w:val="11"/>
        </w:numPr>
      </w:pPr>
      <w:r>
        <w:t>Three  problems (not show stoppers, but significant)</w:t>
      </w:r>
      <w:r w:rsidR="00DD41A3">
        <w:t xml:space="preserve"> (from discussions with Edy, Kirsten, and Harry Fanning)</w:t>
      </w:r>
      <w:r>
        <w:t>:</w:t>
      </w:r>
    </w:p>
    <w:p w14:paraId="2801303D" w14:textId="67998A44" w:rsidR="0011407E" w:rsidRDefault="0011407E" w:rsidP="0011407E">
      <w:pPr>
        <w:pStyle w:val="ListParagraph"/>
        <w:numPr>
          <w:ilvl w:val="2"/>
          <w:numId w:val="11"/>
        </w:numPr>
      </w:pPr>
      <w:r>
        <w:t>Splitters are at LINAC height, and so building ramps over them would not only be difficult, but would bring people into a different ODH zone in the tunnel. The angles needed to “get over the hump” with 9 m cryomodules would also require a very long ramp, taking up a huge section of the tunnel</w:t>
      </w:r>
    </w:p>
    <w:p w14:paraId="292E9059" w14:textId="68A68A28" w:rsidR="0011407E" w:rsidRDefault="0011407E" w:rsidP="0011407E">
      <w:pPr>
        <w:pStyle w:val="ListParagraph"/>
        <w:numPr>
          <w:ilvl w:val="2"/>
          <w:numId w:val="11"/>
        </w:numPr>
      </w:pPr>
      <w:r>
        <w:t>If at floor height, would then have vertical dispersion to close, either before splitters or in the splitters</w:t>
      </w:r>
    </w:p>
    <w:p w14:paraId="580F0BAD" w14:textId="4512B59A" w:rsidR="0011407E" w:rsidRDefault="0011407E" w:rsidP="0011407E">
      <w:pPr>
        <w:pStyle w:val="ListParagraph"/>
        <w:numPr>
          <w:ilvl w:val="2"/>
          <w:numId w:val="11"/>
        </w:numPr>
      </w:pPr>
      <w:r>
        <w:t>If at floor height, would not be able to extract down, and extracting up may interfere with lower energy passes.</w:t>
      </w:r>
    </w:p>
    <w:p w14:paraId="79CDB5AD" w14:textId="3FE549EB" w:rsidR="00DD41A3" w:rsidRDefault="00DD41A3" w:rsidP="00DD41A3">
      <w:pPr>
        <w:pStyle w:val="ListParagraph"/>
        <w:numPr>
          <w:ilvl w:val="0"/>
          <w:numId w:val="11"/>
        </w:numPr>
      </w:pPr>
      <w:r>
        <w:rPr>
          <w:noProof/>
        </w:rPr>
        <w:drawing>
          <wp:inline distT="0" distB="0" distL="0" distR="0" wp14:anchorId="63D9BA44" wp14:editId="05DB0F44">
            <wp:extent cx="5758666" cy="25961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9629" cy="2601142"/>
                    </a:xfrm>
                    <a:prstGeom prst="rect">
                      <a:avLst/>
                    </a:prstGeom>
                  </pic:spPr>
                </pic:pic>
              </a:graphicData>
            </a:graphic>
          </wp:inline>
        </w:drawing>
      </w:r>
    </w:p>
    <w:p w14:paraId="5A518846" w14:textId="48B0B68C" w:rsidR="00DD41A3" w:rsidRDefault="00DD41A3" w:rsidP="00DD41A3">
      <w:pPr>
        <w:pStyle w:val="ListParagraph"/>
        <w:numPr>
          <w:ilvl w:val="1"/>
          <w:numId w:val="11"/>
        </w:numPr>
      </w:pPr>
      <w:r>
        <w:t xml:space="preserve">Using some of </w:t>
      </w:r>
      <w:proofErr w:type="spellStart"/>
      <w:r>
        <w:t>Dejan’s</w:t>
      </w:r>
      <w:proofErr w:type="spellEnd"/>
      <w:r>
        <w:t xml:space="preserve"> math, which assumes that WITH NO QUADS, path length and R56 are order of magnitude the same</w:t>
      </w:r>
    </w:p>
    <w:p w14:paraId="3E57FE2A" w14:textId="5B9D6FC8" w:rsidR="00DD41A3" w:rsidRDefault="00DD41A3" w:rsidP="00DD41A3">
      <w:pPr>
        <w:pStyle w:val="ListParagraph"/>
        <w:numPr>
          <w:ilvl w:val="2"/>
          <w:numId w:val="11"/>
        </w:numPr>
      </w:pPr>
      <w:r>
        <w:t>Scott: You should not be targeting R56, because once you add quads in, the R56 will mess this up</w:t>
      </w:r>
    </w:p>
    <w:p w14:paraId="5DCAFA0A" w14:textId="4242C75E" w:rsidR="00DD41A3" w:rsidRDefault="00DD41A3" w:rsidP="00DD41A3">
      <w:pPr>
        <w:pStyle w:val="ListParagraph"/>
        <w:numPr>
          <w:ilvl w:val="2"/>
          <w:numId w:val="11"/>
        </w:numPr>
      </w:pPr>
      <w:r>
        <w:t>Ryan: this was just my first way to see how I make changes to get close by hand. After I add quads, I won’t be targeting R56, but time</w:t>
      </w:r>
    </w:p>
    <w:p w14:paraId="16E746FB" w14:textId="13EE3597" w:rsidR="00DD41A3" w:rsidRDefault="00DD41A3" w:rsidP="00DD41A3">
      <w:pPr>
        <w:pStyle w:val="ListParagraph"/>
        <w:numPr>
          <w:ilvl w:val="0"/>
          <w:numId w:val="11"/>
        </w:numPr>
      </w:pPr>
      <w:r>
        <w:t>Ryan Question: reference time or time?</w:t>
      </w:r>
    </w:p>
    <w:p w14:paraId="348A958F" w14:textId="18A736AA" w:rsidR="00DD41A3" w:rsidRDefault="00DD41A3" w:rsidP="00DD41A3">
      <w:pPr>
        <w:pStyle w:val="ListParagraph"/>
        <w:numPr>
          <w:ilvl w:val="1"/>
          <w:numId w:val="11"/>
        </w:numPr>
      </w:pPr>
      <w:r>
        <w:t>Scott – you want time. That’s the time on your watch. Reference time is based on orbit, and is a moderately random number.</w:t>
      </w:r>
    </w:p>
    <w:p w14:paraId="61E8E874" w14:textId="298CA5FD" w:rsidR="00DD41A3" w:rsidRDefault="00DD41A3" w:rsidP="00DD41A3">
      <w:pPr>
        <w:pStyle w:val="ListParagraph"/>
        <w:numPr>
          <w:ilvl w:val="1"/>
          <w:numId w:val="11"/>
        </w:numPr>
      </w:pPr>
      <w:r>
        <w:t>Ryan – OK good, so I’m using the right one</w:t>
      </w:r>
    </w:p>
    <w:p w14:paraId="13C8B5F3" w14:textId="30C4A097" w:rsidR="00DD41A3" w:rsidRDefault="00DD41A3" w:rsidP="00DD41A3">
      <w:pPr>
        <w:pStyle w:val="ListParagraph"/>
        <w:numPr>
          <w:ilvl w:val="0"/>
          <w:numId w:val="11"/>
        </w:numPr>
      </w:pPr>
      <w:r>
        <w:t>Ran Alex C’s FFA lattice, the spreader (and multiplied by two), and left a cell blank for the transition lattice when it comes later:</w:t>
      </w:r>
    </w:p>
    <w:p w14:paraId="02518B9A" w14:textId="074C3784" w:rsidR="00DD41A3" w:rsidRDefault="00DD41A3" w:rsidP="00F150F8">
      <w:pPr>
        <w:pStyle w:val="ListParagraph"/>
        <w:numPr>
          <w:ilvl w:val="0"/>
          <w:numId w:val="11"/>
        </w:numPr>
      </w:pPr>
      <w:r>
        <w:rPr>
          <w:noProof/>
          <w:color w:val="FF0000"/>
          <w:sz w:val="32"/>
          <w:szCs w:val="32"/>
          <w:u w:val="single"/>
        </w:rPr>
        <w:lastRenderedPageBreak/>
        <w:drawing>
          <wp:inline distT="0" distB="0" distL="0" distR="0" wp14:anchorId="7F7E13A9" wp14:editId="742E75E9">
            <wp:extent cx="6407365" cy="19726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4718" cy="1984138"/>
                    </a:xfrm>
                    <a:prstGeom prst="rect">
                      <a:avLst/>
                    </a:prstGeom>
                  </pic:spPr>
                </pic:pic>
              </a:graphicData>
            </a:graphic>
          </wp:inline>
        </w:drawing>
      </w:r>
    </w:p>
    <w:p w14:paraId="11FA730F" w14:textId="7BB9EA7D" w:rsidR="00DD41A3" w:rsidRDefault="00DD41A3" w:rsidP="00DD41A3">
      <w:pPr>
        <w:pStyle w:val="ListParagraph"/>
        <w:numPr>
          <w:ilvl w:val="0"/>
          <w:numId w:val="11"/>
        </w:numPr>
      </w:pPr>
      <w:r>
        <w:t>Got real numbers out (time and R56)</w:t>
      </w:r>
    </w:p>
    <w:p w14:paraId="2665B659" w14:textId="498F46A7" w:rsidR="00DD41A3" w:rsidRDefault="00DD41A3" w:rsidP="00DD41A3">
      <w:pPr>
        <w:pStyle w:val="ListParagraph"/>
        <w:numPr>
          <w:ilvl w:val="1"/>
          <w:numId w:val="11"/>
        </w:numPr>
      </w:pPr>
      <w:r>
        <w:t xml:space="preserve">Will add in the numbers once Randy and </w:t>
      </w:r>
      <w:proofErr w:type="spellStart"/>
      <w:r>
        <w:t>Vasiliy</w:t>
      </w:r>
      <w:proofErr w:type="spellEnd"/>
      <w:r>
        <w:t xml:space="preserve"> are done</w:t>
      </w:r>
    </w:p>
    <w:p w14:paraId="18964B5D" w14:textId="0C8D2C94" w:rsidR="00DD41A3" w:rsidRDefault="00DD41A3" w:rsidP="00DD41A3">
      <w:pPr>
        <w:pStyle w:val="ListParagraph"/>
        <w:numPr>
          <w:ilvl w:val="1"/>
          <w:numId w:val="11"/>
        </w:numPr>
      </w:pPr>
      <w:r>
        <w:t>Took the mean of the times from the passes so that I can make the all arrive at the same time, or an integer number of wavelengths out</w:t>
      </w:r>
      <w:r w:rsidR="00F150F8">
        <w:t xml:space="preserve"> (reminded by Scott as well)</w:t>
      </w:r>
    </w:p>
    <w:p w14:paraId="1EF3D719" w14:textId="52E12604" w:rsidR="00F150F8" w:rsidRDefault="00F150F8" w:rsidP="00F150F8">
      <w:pPr>
        <w:pStyle w:val="ListParagraph"/>
        <w:numPr>
          <w:ilvl w:val="0"/>
          <w:numId w:val="11"/>
        </w:numPr>
      </w:pPr>
      <w:r>
        <w:t>This is where Ryan will do “fine tuning” likely not by hand anymore</w:t>
      </w:r>
    </w:p>
    <w:p w14:paraId="227C5693" w14:textId="17445F3B" w:rsidR="00F150F8" w:rsidRDefault="00F150F8" w:rsidP="00F150F8">
      <w:pPr>
        <w:pStyle w:val="ListParagraph"/>
        <w:numPr>
          <w:ilvl w:val="0"/>
          <w:numId w:val="11"/>
        </w:numPr>
      </w:pPr>
      <w:r>
        <w:t>Spoke to Yves and Brian Freeman – throughout the year, we do no more than 1 cm of TOF corrections right now.</w:t>
      </w:r>
    </w:p>
    <w:p w14:paraId="35061C39" w14:textId="5DA92259" w:rsidR="00F150F8" w:rsidRDefault="00F150F8" w:rsidP="00F150F8">
      <w:pPr>
        <w:pStyle w:val="ListParagraph"/>
        <w:numPr>
          <w:ilvl w:val="1"/>
          <w:numId w:val="11"/>
        </w:numPr>
      </w:pPr>
      <w:r>
        <w:t>Assuming keep things within a degree</w:t>
      </w:r>
    </w:p>
    <w:p w14:paraId="3C97A9DE" w14:textId="4A242C06" w:rsidR="00F150F8" w:rsidRDefault="00F150F8" w:rsidP="00F150F8">
      <w:pPr>
        <w:pStyle w:val="ListParagraph"/>
        <w:numPr>
          <w:ilvl w:val="1"/>
          <w:numId w:val="11"/>
        </w:numPr>
      </w:pPr>
      <w:r>
        <w:t>Math is still in the works – making minor corrections.</w:t>
      </w:r>
    </w:p>
    <w:p w14:paraId="68B9C60F" w14:textId="7E711991" w:rsidR="00F150F8" w:rsidRDefault="00F150F8" w:rsidP="00F150F8">
      <w:pPr>
        <w:pStyle w:val="ListParagraph"/>
        <w:numPr>
          <w:ilvl w:val="0"/>
          <w:numId w:val="11"/>
        </w:numPr>
      </w:pPr>
      <w:r>
        <w:t>Once I finish the math, I’ll refine the lattice based on TOF</w:t>
      </w:r>
    </w:p>
    <w:p w14:paraId="53EEBE6B" w14:textId="56E6B3DD" w:rsidR="00F150F8" w:rsidRDefault="00F150F8" w:rsidP="00F150F8">
      <w:pPr>
        <w:pStyle w:val="ListParagraph"/>
        <w:numPr>
          <w:ilvl w:val="0"/>
          <w:numId w:val="11"/>
        </w:numPr>
      </w:pPr>
      <w:r>
        <w:t>Alex B – Agrees with Scott – R56 will be irrelevant once you add quads</w:t>
      </w:r>
    </w:p>
    <w:p w14:paraId="6B8F14A0" w14:textId="2B92FD59" w:rsidR="00F150F8" w:rsidRDefault="00F150F8" w:rsidP="00F150F8">
      <w:pPr>
        <w:pStyle w:val="ListParagraph"/>
        <w:numPr>
          <w:ilvl w:val="0"/>
          <w:numId w:val="11"/>
        </w:numPr>
      </w:pPr>
      <w:r>
        <w:t>Ryan – Just to hammer home, once quads are present, I won’t be using the R56 method. This is just the initial way I did it to set things up closely by hand. Once the quads are present, I’ll be using time.</w:t>
      </w:r>
    </w:p>
    <w:p w14:paraId="410E0A8F" w14:textId="45798065" w:rsidR="006E2831" w:rsidRDefault="006E2831" w:rsidP="00F150F8">
      <w:pPr>
        <w:pStyle w:val="ListParagraph"/>
        <w:numPr>
          <w:ilvl w:val="0"/>
          <w:numId w:val="11"/>
        </w:numPr>
      </w:pPr>
      <w:r>
        <w:t>Alex B – looking at the configuration (Kirsten’s diagram), the transitions are at the other corners of the arcs. You go into FFA from the splitters.</w:t>
      </w:r>
    </w:p>
    <w:p w14:paraId="613F8944" w14:textId="562A7C0F" w:rsidR="006E2831" w:rsidRDefault="006E2831" w:rsidP="006E2831">
      <w:pPr>
        <w:pStyle w:val="ListParagraph"/>
        <w:numPr>
          <w:ilvl w:val="1"/>
          <w:numId w:val="11"/>
        </w:numPr>
      </w:pPr>
      <w:r>
        <w:t>Ryan – This exits the spreader, enters the splitter, then enters the arc, then the transition. I need to include a space in my spreadsheets for the transition lattice time. The splitters will need to be included. I’m leaving space so I can drop in the transition values and adjust more quickly.</w:t>
      </w:r>
    </w:p>
    <w:p w14:paraId="36E624FD" w14:textId="26EC6D2C" w:rsidR="006E2831" w:rsidRDefault="006E2831" w:rsidP="006E2831">
      <w:pPr>
        <w:pStyle w:val="ListParagraph"/>
        <w:numPr>
          <w:ilvl w:val="0"/>
          <w:numId w:val="11"/>
        </w:numPr>
      </w:pPr>
      <w:r>
        <w:t>Stephen: where are you putting the splitter in this design?</w:t>
      </w:r>
    </w:p>
    <w:p w14:paraId="5724EE59" w14:textId="640ED8FA" w:rsidR="006E2831" w:rsidRDefault="006E2831" w:rsidP="006E2831">
      <w:pPr>
        <w:pStyle w:val="ListParagraph"/>
        <w:numPr>
          <w:ilvl w:val="1"/>
          <w:numId w:val="11"/>
        </w:numPr>
      </w:pPr>
      <w:r>
        <w:t>LINAC height, splitting horizontally</w:t>
      </w:r>
    </w:p>
    <w:p w14:paraId="28A6D83F" w14:textId="59B33BFE" w:rsidR="006E2831" w:rsidRDefault="006E2831" w:rsidP="006E2831">
      <w:pPr>
        <w:pStyle w:val="ListParagraph"/>
        <w:numPr>
          <w:ilvl w:val="1"/>
          <w:numId w:val="11"/>
        </w:numPr>
      </w:pPr>
      <w:r>
        <w:t>Bottom orange line is the personnel clearance requirement</w:t>
      </w:r>
    </w:p>
    <w:p w14:paraId="4C11670C" w14:textId="3D43C682" w:rsidR="006E2831" w:rsidRDefault="006E2831" w:rsidP="006E2831">
      <w:pPr>
        <w:pStyle w:val="ListParagraph"/>
        <w:numPr>
          <w:ilvl w:val="0"/>
          <w:numId w:val="11"/>
        </w:numPr>
      </w:pPr>
      <w:r>
        <w:t xml:space="preserve">Caveat: all dipoles here are half </w:t>
      </w:r>
      <w:proofErr w:type="gramStart"/>
      <w:r>
        <w:t>meters</w:t>
      </w:r>
      <w:proofErr w:type="gramEnd"/>
      <w:r>
        <w:t xml:space="preserve"> square, but don’t have to be. They can be adjusted, and some will need to be. Not saying it’s all perfect, but it’s all based on magnets that were conservatively designed by Jay.</w:t>
      </w:r>
    </w:p>
    <w:p w14:paraId="6C232B29" w14:textId="7E49F0E0" w:rsidR="006E2831" w:rsidRDefault="006E2831" w:rsidP="006E2831">
      <w:pPr>
        <w:pStyle w:val="ListParagraph"/>
        <w:numPr>
          <w:ilvl w:val="0"/>
          <w:numId w:val="11"/>
        </w:numPr>
      </w:pPr>
      <w:r>
        <w:t>Stephen: are you colliding with the existing lines in the tunnel?</w:t>
      </w:r>
    </w:p>
    <w:p w14:paraId="3C0CA7DB" w14:textId="77777777" w:rsidR="006E2831" w:rsidRDefault="006E2831" w:rsidP="006E2831">
      <w:pPr>
        <w:pStyle w:val="ListParagraph"/>
        <w:numPr>
          <w:ilvl w:val="1"/>
          <w:numId w:val="11"/>
        </w:numPr>
      </w:pPr>
      <w:r>
        <w:t xml:space="preserve">Ryan brings up </w:t>
      </w:r>
      <w:proofErr w:type="spellStart"/>
      <w:r>
        <w:t>songsheet</w:t>
      </w:r>
      <w:proofErr w:type="spellEnd"/>
      <w:r>
        <w:t xml:space="preserve"> – may have to move auxiliaries/cables, </w:t>
      </w:r>
      <w:proofErr w:type="spellStart"/>
      <w:r>
        <w:t>etc</w:t>
      </w:r>
      <w:proofErr w:type="spellEnd"/>
      <w:r>
        <w:t>…</w:t>
      </w:r>
    </w:p>
    <w:p w14:paraId="2E60646F" w14:textId="77777777" w:rsidR="006E2831" w:rsidRDefault="006E2831" w:rsidP="006E2831">
      <w:pPr>
        <w:pStyle w:val="ListParagraph"/>
        <w:numPr>
          <w:ilvl w:val="1"/>
          <w:numId w:val="11"/>
        </w:numPr>
      </w:pPr>
      <w:r>
        <w:t>Todd points out that row D shows the overhead with walls</w:t>
      </w:r>
    </w:p>
    <w:p w14:paraId="75AACEFD" w14:textId="36748CCC" w:rsidR="006E2831" w:rsidRDefault="006E2831" w:rsidP="006E2831">
      <w:pPr>
        <w:pStyle w:val="ListParagraph"/>
        <w:numPr>
          <w:ilvl w:val="1"/>
          <w:numId w:val="11"/>
        </w:numPr>
      </w:pPr>
      <w:r>
        <w:rPr>
          <w:noProof/>
        </w:rPr>
        <w:drawing>
          <wp:inline distT="0" distB="0" distL="0" distR="0" wp14:anchorId="2CA44FDC" wp14:editId="22767BB5">
            <wp:extent cx="5573731" cy="92069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372" cy="927246"/>
                    </a:xfrm>
                    <a:prstGeom prst="rect">
                      <a:avLst/>
                    </a:prstGeom>
                  </pic:spPr>
                </pic:pic>
              </a:graphicData>
            </a:graphic>
          </wp:inline>
        </w:drawing>
      </w:r>
    </w:p>
    <w:p w14:paraId="304A30DF" w14:textId="23C0C32A" w:rsidR="006E2831" w:rsidRDefault="006E2831" w:rsidP="006E2831">
      <w:pPr>
        <w:pStyle w:val="ListParagraph"/>
        <w:numPr>
          <w:ilvl w:val="1"/>
          <w:numId w:val="11"/>
        </w:numPr>
      </w:pPr>
      <w:r>
        <w:t>May interact with auxiliaries</w:t>
      </w:r>
      <w:r w:rsidR="006E7933">
        <w:t>, but not beamlines</w:t>
      </w:r>
    </w:p>
    <w:p w14:paraId="350BD882" w14:textId="0E0F29B5" w:rsidR="006E7933" w:rsidRDefault="006E7933" w:rsidP="006E7933">
      <w:pPr>
        <w:pStyle w:val="ListParagraph"/>
        <w:numPr>
          <w:ilvl w:val="1"/>
          <w:numId w:val="11"/>
        </w:numPr>
      </w:pPr>
      <w:r>
        <w:t>LINAC height is at y=100 m, but floor is below that.</w:t>
      </w:r>
    </w:p>
    <w:p w14:paraId="76BFB2D5" w14:textId="325EA92F" w:rsidR="006E7933" w:rsidRDefault="006E7933" w:rsidP="006E7933">
      <w:pPr>
        <w:pStyle w:val="ListParagraph"/>
        <w:numPr>
          <w:ilvl w:val="1"/>
          <w:numId w:val="11"/>
        </w:numPr>
      </w:pPr>
      <w:r>
        <w:rPr>
          <w:noProof/>
          <w:color w:val="FF0000"/>
          <w:sz w:val="32"/>
          <w:szCs w:val="32"/>
          <w:u w:val="single"/>
        </w:rPr>
        <w:lastRenderedPageBreak/>
        <w:drawing>
          <wp:inline distT="0" distB="0" distL="0" distR="0" wp14:anchorId="6229B514" wp14:editId="3B3D1BC2">
            <wp:extent cx="5912778" cy="90005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4118" cy="906349"/>
                    </a:xfrm>
                    <a:prstGeom prst="rect">
                      <a:avLst/>
                    </a:prstGeom>
                  </pic:spPr>
                </pic:pic>
              </a:graphicData>
            </a:graphic>
          </wp:inline>
        </w:drawing>
      </w:r>
    </w:p>
    <w:p w14:paraId="748D4364" w14:textId="5A7E55AD" w:rsidR="006E7933" w:rsidRDefault="006E7933" w:rsidP="006E7933">
      <w:pPr>
        <w:pStyle w:val="ListParagraph"/>
        <w:numPr>
          <w:ilvl w:val="2"/>
          <w:numId w:val="11"/>
        </w:numPr>
      </w:pPr>
      <w:r>
        <w:t>We’ll be on the 5</w:t>
      </w:r>
      <w:r w:rsidRPr="006E7933">
        <w:rPr>
          <w:vertAlign w:val="superscript"/>
        </w:rPr>
        <w:t>th</w:t>
      </w:r>
      <w:r>
        <w:t xml:space="preserve"> line down (EM line), and this creates the vertical slot for the splitters</w:t>
      </w:r>
    </w:p>
    <w:p w14:paraId="3BA9AC55" w14:textId="0AEF3347" w:rsidR="006E7933" w:rsidRDefault="006E7933" w:rsidP="006E7933">
      <w:pPr>
        <w:pStyle w:val="ListParagraph"/>
        <w:numPr>
          <w:ilvl w:val="2"/>
          <w:numId w:val="11"/>
        </w:numPr>
      </w:pPr>
      <w:r>
        <w:t>1-4 and likely 6 will still be there, and 5 is replaced with the FFA passes</w:t>
      </w:r>
    </w:p>
    <w:p w14:paraId="158EE397" w14:textId="1FB2E141" w:rsidR="006E7933" w:rsidRDefault="006E7933" w:rsidP="006E7933">
      <w:pPr>
        <w:pStyle w:val="ListParagraph"/>
        <w:numPr>
          <w:ilvl w:val="0"/>
          <w:numId w:val="11"/>
        </w:numPr>
      </w:pPr>
      <w:r>
        <w:t xml:space="preserve">Hall D is a question </w:t>
      </w:r>
      <w:r w:rsidR="00910D86">
        <w:t>–</w:t>
      </w:r>
      <w:r>
        <w:t xml:space="preserve"> </w:t>
      </w:r>
      <w:r w:rsidR="00910D86">
        <w:t>extraction will be an issue. Might be D can’t run when we run A/B/C. Not sure</w:t>
      </w:r>
    </w:p>
    <w:p w14:paraId="2C78452B" w14:textId="1BC86571" w:rsidR="00910D86" w:rsidRDefault="00910D86" w:rsidP="00910D86">
      <w:pPr>
        <w:pStyle w:val="ListParagraph"/>
        <w:numPr>
          <w:ilvl w:val="1"/>
          <w:numId w:val="11"/>
        </w:numPr>
      </w:pPr>
      <w:r>
        <w:t>Alex B – D will get one linac less than the other halls</w:t>
      </w:r>
    </w:p>
    <w:p w14:paraId="71E8607D" w14:textId="55AC4266" w:rsidR="00910D86" w:rsidRDefault="00910D86" w:rsidP="00910D86">
      <w:pPr>
        <w:pStyle w:val="ListParagraph"/>
        <w:numPr>
          <w:ilvl w:val="1"/>
          <w:numId w:val="11"/>
        </w:numPr>
      </w:pPr>
      <w:r>
        <w:t>Ryan – yes, but D has no RF separator, so we’d need to add an RF separation scheme on the D side to kick it out, but it’s hard at that energy</w:t>
      </w:r>
    </w:p>
    <w:p w14:paraId="4C7C2B6E" w14:textId="6329A49A" w:rsidR="00910D86" w:rsidRDefault="00910D86" w:rsidP="00910D86">
      <w:pPr>
        <w:pStyle w:val="ListParagraph"/>
        <w:numPr>
          <w:ilvl w:val="0"/>
          <w:numId w:val="11"/>
        </w:numPr>
      </w:pPr>
      <w:r>
        <w:t>Reserved space (orange boxes) are unpowered dipoles to extract the beam vertically down. In the code, I say how much space the need to clear downstream magnets.</w:t>
      </w:r>
    </w:p>
    <w:p w14:paraId="4F9C8E86" w14:textId="44E764B7" w:rsidR="00910D86" w:rsidRDefault="00910D86" w:rsidP="00910D86">
      <w:pPr>
        <w:pStyle w:val="ListParagraph"/>
        <w:numPr>
          <w:ilvl w:val="1"/>
          <w:numId w:val="11"/>
        </w:numPr>
      </w:pPr>
      <w:r>
        <w:t>Will need to bend down, then over toward the wall (up in the floor plan), then up via vertical RF kickers to go up to height and separate into the different halls.</w:t>
      </w:r>
    </w:p>
    <w:p w14:paraId="7C0F876F" w14:textId="14932F16" w:rsidR="00910D86" w:rsidRDefault="00910D86" w:rsidP="00910D86">
      <w:pPr>
        <w:pStyle w:val="ListParagraph"/>
        <w:numPr>
          <w:ilvl w:val="1"/>
          <w:numId w:val="11"/>
        </w:numPr>
      </w:pPr>
      <w:r>
        <w:t>This space is reserved, even though this is the NE Splitter, so that I can make the NE and SW splitters have the same geometry and scale magnets.</w:t>
      </w:r>
    </w:p>
    <w:p w14:paraId="6D820C19" w14:textId="0D568420" w:rsidR="00910D86" w:rsidRDefault="00910D86" w:rsidP="00910D86">
      <w:pPr>
        <w:pStyle w:val="ListParagraph"/>
        <w:numPr>
          <w:ilvl w:val="2"/>
          <w:numId w:val="11"/>
        </w:numPr>
      </w:pPr>
      <w:r>
        <w:t>Won’t need the orange ones in the NE corner, but kept them in to make NE and SW same</w:t>
      </w:r>
    </w:p>
    <w:p w14:paraId="4B177559" w14:textId="46836077" w:rsidR="00910D86" w:rsidRDefault="00910D86" w:rsidP="00910D86">
      <w:pPr>
        <w:pStyle w:val="ListParagraph"/>
        <w:numPr>
          <w:ilvl w:val="0"/>
          <w:numId w:val="11"/>
        </w:numPr>
      </w:pPr>
      <w:r>
        <w:t>Also started “feeling” where quads can go in. Placing for space, not purpose.</w:t>
      </w:r>
    </w:p>
    <w:p w14:paraId="39189EF4" w14:textId="7C0D44D2" w:rsidR="00910D86" w:rsidRDefault="00910D86" w:rsidP="00910D86">
      <w:pPr>
        <w:pStyle w:val="ListParagraph"/>
        <w:numPr>
          <w:ilvl w:val="1"/>
          <w:numId w:val="11"/>
        </w:numPr>
      </w:pPr>
      <w:r>
        <w:t xml:space="preserve">53 cm long, go up to 5.1 </w:t>
      </w:r>
      <w:proofErr w:type="spellStart"/>
      <w:r>
        <w:t>kG</w:t>
      </w:r>
      <w:proofErr w:type="spellEnd"/>
      <w:r>
        <w:t xml:space="preserve"> each with 20 A power supply. Wanted to see where they squeeze in</w:t>
      </w:r>
    </w:p>
    <w:p w14:paraId="2982CCD2" w14:textId="6982D74F" w:rsidR="00910D86" w:rsidRDefault="00910D86" w:rsidP="00910D86">
      <w:pPr>
        <w:pStyle w:val="ListParagraph"/>
        <w:numPr>
          <w:ilvl w:val="1"/>
          <w:numId w:val="11"/>
        </w:numPr>
      </w:pPr>
      <w:r>
        <w:t>Scott – integrated field? Yes</w:t>
      </w:r>
    </w:p>
    <w:p w14:paraId="5A92476F" w14:textId="3F550BC9" w:rsidR="00910D86" w:rsidRDefault="00910D86" w:rsidP="00910D86">
      <w:pPr>
        <w:pStyle w:val="ListParagraph"/>
        <w:numPr>
          <w:ilvl w:val="0"/>
          <w:numId w:val="11"/>
        </w:numPr>
      </w:pPr>
      <w:r>
        <w:t>Alex B – looking at dispersion, we can put the quads where we have large dispersion and real estate.</w:t>
      </w:r>
    </w:p>
    <w:p w14:paraId="3CB1F4B6" w14:textId="4A6C9E78" w:rsidR="00910D86" w:rsidRDefault="00910D86" w:rsidP="00910D86">
      <w:pPr>
        <w:pStyle w:val="ListParagraph"/>
        <w:numPr>
          <w:ilvl w:val="1"/>
          <w:numId w:val="11"/>
        </w:numPr>
      </w:pPr>
      <w:r>
        <w:t>Ryan – Yep! This is the plan.</w:t>
      </w:r>
    </w:p>
    <w:p w14:paraId="44085189" w14:textId="726264B0" w:rsidR="00910D86" w:rsidRDefault="00910D86" w:rsidP="00910D86">
      <w:pPr>
        <w:pStyle w:val="ListParagraph"/>
        <w:numPr>
          <w:ilvl w:val="1"/>
          <w:numId w:val="11"/>
        </w:numPr>
      </w:pPr>
      <w:r>
        <w:rPr>
          <w:noProof/>
        </w:rPr>
        <w:drawing>
          <wp:inline distT="0" distB="0" distL="0" distR="0" wp14:anchorId="66E9982A" wp14:editId="339EE921">
            <wp:extent cx="5306603" cy="2526041"/>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5145" cy="2530107"/>
                    </a:xfrm>
                    <a:prstGeom prst="rect">
                      <a:avLst/>
                    </a:prstGeom>
                  </pic:spPr>
                </pic:pic>
              </a:graphicData>
            </a:graphic>
          </wp:inline>
        </w:drawing>
      </w:r>
    </w:p>
    <w:p w14:paraId="43BD9BA3" w14:textId="0794FC36" w:rsidR="00910D86" w:rsidRDefault="00910D86" w:rsidP="00910D86">
      <w:pPr>
        <w:pStyle w:val="ListParagraph"/>
        <w:numPr>
          <w:ilvl w:val="2"/>
          <w:numId w:val="11"/>
        </w:numPr>
      </w:pPr>
      <w:r>
        <w:t>Roughly going up to ~150 cm and down to ~-130 cm without quads</w:t>
      </w:r>
    </w:p>
    <w:p w14:paraId="799C45EE" w14:textId="052A3B7C" w:rsidR="00910D86" w:rsidRDefault="00910D86" w:rsidP="00910D86">
      <w:pPr>
        <w:pStyle w:val="ListParagraph"/>
        <w:numPr>
          <w:ilvl w:val="2"/>
          <w:numId w:val="11"/>
        </w:numPr>
      </w:pPr>
      <w:r>
        <w:t>Scott – this will change with large quads</w:t>
      </w:r>
    </w:p>
    <w:p w14:paraId="4038C190" w14:textId="7923AB29" w:rsidR="00910D86" w:rsidRDefault="00910D86" w:rsidP="00910D86">
      <w:pPr>
        <w:pStyle w:val="ListParagraph"/>
        <w:numPr>
          <w:ilvl w:val="0"/>
          <w:numId w:val="11"/>
        </w:numPr>
      </w:pPr>
      <w:r>
        <w:t>Scott – quick math (emphasis on quick part)</w:t>
      </w:r>
    </w:p>
    <w:p w14:paraId="686A2DE6" w14:textId="53496518" w:rsidR="00910D86" w:rsidRDefault="00910D86" w:rsidP="00910D86">
      <w:pPr>
        <w:pStyle w:val="ListParagraph"/>
        <w:numPr>
          <w:ilvl w:val="1"/>
          <w:numId w:val="11"/>
        </w:numPr>
      </w:pPr>
      <w:r>
        <w:t>If you have a half a Tesla magnet, that has a 150 m focal length at 22 GeV. You need magnets that are capable of something in the 20-40 m range (Ryan thought he meant Tesla and dropped his jaw)</w:t>
      </w:r>
    </w:p>
    <w:p w14:paraId="41B82A3A" w14:textId="5FF3E479" w:rsidR="00910D86" w:rsidRDefault="006E2F5E" w:rsidP="00910D86">
      <w:pPr>
        <w:pStyle w:val="ListParagraph"/>
        <w:numPr>
          <w:ilvl w:val="1"/>
          <w:numId w:val="11"/>
        </w:numPr>
      </w:pPr>
      <w:r>
        <w:lastRenderedPageBreak/>
        <w:t>Need to be capable of 3Pi phase advance down the line. Easy thing to do: lay out evenly spaced 8 quads in a FODO. Get 3Pi/4 phase advance per cell, then add overhead on that. It’s going to be a big magnet</w:t>
      </w:r>
    </w:p>
    <w:p w14:paraId="2A90EC58" w14:textId="3F79B01D" w:rsidR="006E2F5E" w:rsidRDefault="006E2F5E" w:rsidP="006E2F5E">
      <w:pPr>
        <w:pStyle w:val="ListParagraph"/>
        <w:numPr>
          <w:ilvl w:val="2"/>
          <w:numId w:val="11"/>
        </w:numPr>
      </w:pPr>
      <w:r>
        <w:t>Yes, these are already half a meter long – might be higher quality/stronger ones, but yeah, we’re going to need big magnets</w:t>
      </w:r>
    </w:p>
    <w:p w14:paraId="3A660D18" w14:textId="2828B575" w:rsidR="006E2F5E" w:rsidRDefault="006E2F5E" w:rsidP="006E2F5E">
      <w:pPr>
        <w:pStyle w:val="ListParagraph"/>
        <w:numPr>
          <w:ilvl w:val="1"/>
          <w:numId w:val="11"/>
        </w:numPr>
      </w:pPr>
      <w:r>
        <w:t>Go through the calculations, then find someone that can do a 2D design</w:t>
      </w:r>
    </w:p>
    <w:p w14:paraId="3CC60692" w14:textId="40148A8D" w:rsidR="006E2F5E" w:rsidRDefault="006E2F5E" w:rsidP="006E2F5E">
      <w:pPr>
        <w:pStyle w:val="ListParagraph"/>
        <w:numPr>
          <w:ilvl w:val="0"/>
          <w:numId w:val="11"/>
        </w:numPr>
      </w:pPr>
      <w:r>
        <w:t xml:space="preserve">Stephen – here you could think about adding </w:t>
      </w:r>
      <w:proofErr w:type="spellStart"/>
      <w:r>
        <w:t>SmCo</w:t>
      </w:r>
      <w:proofErr w:type="spellEnd"/>
      <w:r>
        <w:t xml:space="preserve"> to help</w:t>
      </w:r>
    </w:p>
    <w:p w14:paraId="6F142826" w14:textId="7EA95D57" w:rsidR="006E2F5E" w:rsidRDefault="006E2F5E" w:rsidP="006E2F5E">
      <w:pPr>
        <w:pStyle w:val="ListParagraph"/>
        <w:numPr>
          <w:ilvl w:val="1"/>
          <w:numId w:val="11"/>
        </w:numPr>
      </w:pPr>
      <w:r>
        <w:t>Scott – issue with be adjustability</w:t>
      </w:r>
    </w:p>
    <w:p w14:paraId="426ECD57" w14:textId="4DDEAFA0" w:rsidR="00834B96" w:rsidRDefault="00834B96" w:rsidP="006E2F5E">
      <w:pPr>
        <w:pStyle w:val="ListParagraph"/>
        <w:numPr>
          <w:ilvl w:val="1"/>
          <w:numId w:val="11"/>
        </w:numPr>
      </w:pPr>
      <w:r>
        <w:t>Alex B – make a hybrid</w:t>
      </w:r>
    </w:p>
    <w:p w14:paraId="73047EA3" w14:textId="60CED999" w:rsidR="00834B96" w:rsidRDefault="00834B96" w:rsidP="006E2F5E">
      <w:pPr>
        <w:pStyle w:val="ListParagraph"/>
        <w:numPr>
          <w:ilvl w:val="1"/>
          <w:numId w:val="11"/>
        </w:numPr>
      </w:pPr>
      <w:r>
        <w:t>Stephen – half permanent half electro</w:t>
      </w:r>
    </w:p>
    <w:p w14:paraId="7A7EBC30" w14:textId="00CE08CB" w:rsidR="00834B96" w:rsidRDefault="00834B96" w:rsidP="006E2F5E">
      <w:pPr>
        <w:pStyle w:val="ListParagraph"/>
        <w:numPr>
          <w:ilvl w:val="1"/>
          <w:numId w:val="11"/>
        </w:numPr>
      </w:pPr>
      <w:r>
        <w:t>Scott – doing that commits to a specific solution</w:t>
      </w:r>
    </w:p>
    <w:p w14:paraId="7B3410E2" w14:textId="723AE25D" w:rsidR="00834B96" w:rsidRDefault="00834B96" w:rsidP="00834B96">
      <w:pPr>
        <w:pStyle w:val="ListParagraph"/>
        <w:numPr>
          <w:ilvl w:val="0"/>
          <w:numId w:val="11"/>
        </w:numPr>
      </w:pPr>
      <w:r>
        <w:t>Ryan – I’ll start playing with bigger/stronger magnets. The downside is that they’re not going to be able to be wide, which means they’ll need to be really long. We have more longitudinal space</w:t>
      </w:r>
    </w:p>
    <w:p w14:paraId="580AFE86" w14:textId="79E7158F" w:rsidR="00834B96" w:rsidRDefault="00834B96" w:rsidP="00834B96">
      <w:pPr>
        <w:pStyle w:val="ListParagraph"/>
        <w:numPr>
          <w:ilvl w:val="1"/>
          <w:numId w:val="11"/>
        </w:numPr>
      </w:pPr>
      <w:r>
        <w:t>Really don’t want more than 1 m long</w:t>
      </w:r>
    </w:p>
    <w:p w14:paraId="313313F3" w14:textId="5515EF52" w:rsidR="00834B96" w:rsidRDefault="00834B96" w:rsidP="00834B96">
      <w:pPr>
        <w:pStyle w:val="ListParagraph"/>
        <w:numPr>
          <w:ilvl w:val="1"/>
          <w:numId w:val="11"/>
        </w:numPr>
      </w:pPr>
      <w:r>
        <w:t>Scott – you’re probably going to need 1.5 – 2 m magnets</w:t>
      </w:r>
    </w:p>
    <w:p w14:paraId="458B029E" w14:textId="5E8E6377" w:rsidR="00834B96" w:rsidRDefault="00834B96" w:rsidP="00834B96">
      <w:pPr>
        <w:pStyle w:val="ListParagraph"/>
        <w:numPr>
          <w:ilvl w:val="2"/>
          <w:numId w:val="11"/>
        </w:numPr>
      </w:pPr>
      <w:r>
        <w:t>Ryan – that’s going to be limiting for placement</w:t>
      </w:r>
      <w:r w:rsidR="00474741">
        <w:t>!</w:t>
      </w:r>
    </w:p>
    <w:p w14:paraId="178AC026" w14:textId="0250819A" w:rsidR="009A0A46" w:rsidRDefault="009A0A46" w:rsidP="009A0A46">
      <w:pPr>
        <w:pStyle w:val="ListParagraph"/>
        <w:numPr>
          <w:ilvl w:val="0"/>
          <w:numId w:val="11"/>
        </w:numPr>
      </w:pPr>
      <w:r>
        <w:t>Scott – if you can have a small gap in the quad (small beam pipe), that can help</w:t>
      </w:r>
    </w:p>
    <w:p w14:paraId="6588A0BF" w14:textId="69D3A8EA" w:rsidR="009A0A46" w:rsidRDefault="009A0A46" w:rsidP="009A0A46">
      <w:pPr>
        <w:pStyle w:val="ListParagraph"/>
        <w:numPr>
          <w:ilvl w:val="1"/>
          <w:numId w:val="11"/>
        </w:numPr>
      </w:pPr>
      <w:r>
        <w:t>That also depends on adjustability</w:t>
      </w:r>
    </w:p>
    <w:p w14:paraId="780413AA" w14:textId="08F11486" w:rsidR="009A0A46" w:rsidRDefault="009A0A46" w:rsidP="009A0A46">
      <w:pPr>
        <w:pStyle w:val="ListParagraph"/>
        <w:numPr>
          <w:ilvl w:val="0"/>
          <w:numId w:val="11"/>
        </w:numPr>
      </w:pPr>
      <w:r>
        <w:t>Ryan – One thing I took to heart from discussions with Scott is making sure some dipoles are on movers for path length compensation</w:t>
      </w:r>
    </w:p>
    <w:p w14:paraId="23AD0E08" w14:textId="7F6F618B" w:rsidR="009A0A46" w:rsidRDefault="009A0A46" w:rsidP="009A0A46">
      <w:pPr>
        <w:pStyle w:val="ListParagraph"/>
        <w:numPr>
          <w:ilvl w:val="1"/>
          <w:numId w:val="11"/>
        </w:numPr>
      </w:pPr>
      <w:r>
        <w:t>They’ll have to move together, and some places are very tight</w:t>
      </w:r>
    </w:p>
    <w:p w14:paraId="6EFE1A2A" w14:textId="4D466106" w:rsidR="009A0A46" w:rsidRDefault="009A0A46" w:rsidP="009A0A46">
      <w:pPr>
        <w:pStyle w:val="ListParagraph"/>
        <w:numPr>
          <w:ilvl w:val="0"/>
          <w:numId w:val="11"/>
        </w:numPr>
      </w:pPr>
      <w:r>
        <w:t>Again, they don’t have to be half meter square dipoles transversely. We can re-distribute steel and change them around</w:t>
      </w:r>
    </w:p>
    <w:p w14:paraId="200503D7" w14:textId="0BF1E1EF" w:rsidR="009A0A46" w:rsidRDefault="009A0A46" w:rsidP="009A0A46">
      <w:pPr>
        <w:pStyle w:val="ListParagraph"/>
        <w:numPr>
          <w:ilvl w:val="1"/>
          <w:numId w:val="11"/>
        </w:numPr>
      </w:pPr>
      <w:r>
        <w:t xml:space="preserve">This is why I chose this dimension, to make space. </w:t>
      </w:r>
    </w:p>
    <w:p w14:paraId="59753DED" w14:textId="4C83FBA0" w:rsidR="009A0A46" w:rsidRDefault="009A0A46" w:rsidP="009A0A46">
      <w:pPr>
        <w:pStyle w:val="ListParagraph"/>
        <w:numPr>
          <w:ilvl w:val="1"/>
          <w:numId w:val="11"/>
        </w:numPr>
      </w:pPr>
      <w:r>
        <w:t>That’s why we did geometry first, to see where and how we can squeeze stuff in</w:t>
      </w:r>
    </w:p>
    <w:p w14:paraId="7116C509" w14:textId="25F94B2C" w:rsidR="00AF0D48" w:rsidRDefault="009A0A46" w:rsidP="00AF0D48">
      <w:pPr>
        <w:pStyle w:val="ListParagraph"/>
        <w:numPr>
          <w:ilvl w:val="0"/>
          <w:numId w:val="11"/>
        </w:numPr>
      </w:pPr>
      <w:r>
        <w:t>Scott – the other thing to remember here – bellows are so large that the space become off limits for anything else.</w:t>
      </w:r>
    </w:p>
    <w:p w14:paraId="67C597F2" w14:textId="6F1DC328" w:rsidR="00AF0D48" w:rsidRDefault="004C77CB" w:rsidP="00AF0D48">
      <w:pPr>
        <w:pStyle w:val="ListParagraph"/>
        <w:numPr>
          <w:ilvl w:val="0"/>
          <w:numId w:val="11"/>
        </w:numPr>
      </w:pPr>
      <w:r>
        <w:t>At first, wanted to recombine everything with common dipoles like in upstream side. But then there are less places to put independent quads!</w:t>
      </w:r>
    </w:p>
    <w:p w14:paraId="63D4D8A7" w14:textId="19A799BF" w:rsidR="008008EC" w:rsidRDefault="008008EC" w:rsidP="008008EC">
      <w:pPr>
        <w:pStyle w:val="ListParagraph"/>
        <w:numPr>
          <w:ilvl w:val="1"/>
          <w:numId w:val="11"/>
        </w:numPr>
      </w:pPr>
      <w:r>
        <w:t>Scott – don’t put them all in one line though!</w:t>
      </w:r>
    </w:p>
    <w:p w14:paraId="4DC1F101" w14:textId="6F675289" w:rsidR="008008EC" w:rsidRDefault="008008EC" w:rsidP="008008EC">
      <w:pPr>
        <w:pStyle w:val="ListParagraph"/>
        <w:numPr>
          <w:ilvl w:val="2"/>
          <w:numId w:val="11"/>
        </w:numPr>
      </w:pPr>
      <w:r>
        <w:t>Ryan – jokes – it’s tempting because all my previous IP work!</w:t>
      </w:r>
    </w:p>
    <w:p w14:paraId="69D6472E" w14:textId="6B773DA4" w:rsidR="008008EC" w:rsidRDefault="008008EC" w:rsidP="008008EC">
      <w:pPr>
        <w:pStyle w:val="ListParagraph"/>
        <w:numPr>
          <w:ilvl w:val="1"/>
          <w:numId w:val="11"/>
        </w:numPr>
      </w:pPr>
      <w:r>
        <w:t>Scott – try to uniformly place them</w:t>
      </w:r>
    </w:p>
    <w:p w14:paraId="5884B2BD" w14:textId="3402FDCC" w:rsidR="008008EC" w:rsidRDefault="008008EC" w:rsidP="008008EC">
      <w:pPr>
        <w:pStyle w:val="ListParagraph"/>
        <w:numPr>
          <w:ilvl w:val="2"/>
          <w:numId w:val="11"/>
        </w:numPr>
      </w:pPr>
      <w:r>
        <w:t>In CBETA, we had a lot of doublets</w:t>
      </w:r>
    </w:p>
    <w:p w14:paraId="71CF4429" w14:textId="70828C89" w:rsidR="008008EC" w:rsidRDefault="007C30F3" w:rsidP="008008EC">
      <w:pPr>
        <w:pStyle w:val="ListParagraph"/>
        <w:numPr>
          <w:ilvl w:val="0"/>
          <w:numId w:val="11"/>
        </w:numPr>
      </w:pPr>
      <w:r>
        <w:t>Alex B – since we’ll have a vigorous development by many people, this is the baseline layout for now, so this is available in GitHub?</w:t>
      </w:r>
    </w:p>
    <w:p w14:paraId="5B566817" w14:textId="15F92CFC" w:rsidR="007C30F3" w:rsidRDefault="007C30F3" w:rsidP="007C30F3">
      <w:pPr>
        <w:pStyle w:val="ListParagraph"/>
        <w:numPr>
          <w:ilvl w:val="1"/>
          <w:numId w:val="11"/>
        </w:numPr>
      </w:pPr>
      <w:r>
        <w:t>The previous version is, where ONLY geometry was done, is available.</w:t>
      </w:r>
    </w:p>
    <w:p w14:paraId="133F6B88" w14:textId="533D0B92" w:rsidR="007C30F3" w:rsidRDefault="007C30F3" w:rsidP="007C30F3">
      <w:pPr>
        <w:pStyle w:val="ListParagraph"/>
        <w:numPr>
          <w:ilvl w:val="1"/>
          <w:numId w:val="11"/>
        </w:numPr>
      </w:pPr>
      <w:r>
        <w:t>Once I clean this version up and correct path length, I’ll update it again.</w:t>
      </w:r>
    </w:p>
    <w:p w14:paraId="67F1BE4C" w14:textId="4A7D8730" w:rsidR="007C30F3" w:rsidRDefault="00920B87" w:rsidP="007C30F3">
      <w:pPr>
        <w:pStyle w:val="ListParagraph"/>
        <w:numPr>
          <w:ilvl w:val="0"/>
          <w:numId w:val="11"/>
        </w:numPr>
      </w:pPr>
      <w:r>
        <w:t>Alex B – let’s make sure everyone has the same source</w:t>
      </w:r>
    </w:p>
    <w:p w14:paraId="4CB8148D" w14:textId="451B6585" w:rsidR="00920B87" w:rsidRDefault="00920B87" w:rsidP="00920B87">
      <w:pPr>
        <w:pStyle w:val="ListParagraph"/>
        <w:numPr>
          <w:ilvl w:val="1"/>
          <w:numId w:val="11"/>
        </w:numPr>
      </w:pPr>
      <w:r>
        <w:t>Yes, this is available, and I’ll clean it up soon and update again.</w:t>
      </w:r>
    </w:p>
    <w:p w14:paraId="47127C87" w14:textId="00A7AA1A" w:rsidR="00920B87" w:rsidRDefault="00920B87" w:rsidP="00920B87">
      <w:pPr>
        <w:pStyle w:val="ListParagraph"/>
        <w:numPr>
          <w:ilvl w:val="0"/>
          <w:numId w:val="11"/>
        </w:numPr>
      </w:pPr>
      <w:r>
        <w:t>Ryan – I recommend superimposing quads, because it makes it much easier to place them and move them.</w:t>
      </w:r>
    </w:p>
    <w:p w14:paraId="3B3545DE" w14:textId="3020BEC2" w:rsidR="008332C6" w:rsidRDefault="008332C6" w:rsidP="00920B87">
      <w:pPr>
        <w:pStyle w:val="ListParagraph"/>
        <w:numPr>
          <w:ilvl w:val="0"/>
          <w:numId w:val="11"/>
        </w:numPr>
      </w:pPr>
      <w:r>
        <w:t>As a heads up – be careful if you play with dipoles. There are lots of patches which depend on other things, and changing them might change the positions of magnets.</w:t>
      </w:r>
    </w:p>
    <w:p w14:paraId="7342D790" w14:textId="4709F57B" w:rsidR="008332C6" w:rsidRDefault="008332C6" w:rsidP="00920B87">
      <w:pPr>
        <w:pStyle w:val="ListParagraph"/>
        <w:numPr>
          <w:ilvl w:val="0"/>
          <w:numId w:val="11"/>
        </w:numPr>
      </w:pPr>
      <w:r>
        <w:t>Stephen – did you use absolute coordinates?</w:t>
      </w:r>
    </w:p>
    <w:p w14:paraId="641B59A1" w14:textId="6B178D0B" w:rsidR="008332C6" w:rsidRDefault="008332C6" w:rsidP="008332C6">
      <w:pPr>
        <w:pStyle w:val="ListParagraph"/>
        <w:numPr>
          <w:ilvl w:val="1"/>
          <w:numId w:val="11"/>
        </w:numPr>
      </w:pPr>
      <w:r>
        <w:t xml:space="preserve">I split patches into pitch and offset. The offsets are used to mainly make sure none of the magnets are colliding. </w:t>
      </w:r>
    </w:p>
    <w:p w14:paraId="018ADAC8" w14:textId="070E3D55" w:rsidR="008332C6" w:rsidRDefault="008332C6" w:rsidP="008332C6">
      <w:pPr>
        <w:pStyle w:val="ListParagraph"/>
        <w:numPr>
          <w:ilvl w:val="1"/>
          <w:numId w:val="11"/>
        </w:numPr>
      </w:pPr>
      <w:r>
        <w:t>I can spit out coordinates as well</w:t>
      </w:r>
    </w:p>
    <w:p w14:paraId="48538B0B" w14:textId="3C8FE4F8" w:rsidR="008332C6" w:rsidRDefault="008332C6" w:rsidP="008332C6">
      <w:pPr>
        <w:pStyle w:val="ListParagraph"/>
        <w:numPr>
          <w:ilvl w:val="2"/>
          <w:numId w:val="11"/>
        </w:numPr>
      </w:pPr>
      <w:r>
        <w:lastRenderedPageBreak/>
        <w:t xml:space="preserve">Useful for other codes </w:t>
      </w:r>
    </w:p>
    <w:p w14:paraId="774FCBB7" w14:textId="670D6BB6" w:rsidR="008332C6" w:rsidRDefault="008332C6" w:rsidP="008332C6">
      <w:pPr>
        <w:pStyle w:val="ListParagraph"/>
        <w:numPr>
          <w:ilvl w:val="1"/>
          <w:numId w:val="11"/>
        </w:numPr>
      </w:pPr>
      <w:r>
        <w:t>The cords are on GitHub too</w:t>
      </w:r>
    </w:p>
    <w:p w14:paraId="08EA166A" w14:textId="7FBA45BB" w:rsidR="008332C6" w:rsidRDefault="008332C6" w:rsidP="008332C6">
      <w:pPr>
        <w:pStyle w:val="ListParagraph"/>
        <w:numPr>
          <w:ilvl w:val="0"/>
          <w:numId w:val="11"/>
        </w:numPr>
      </w:pPr>
      <w:r>
        <w:t>Stephen – if you need a lot of quads in one place, you can use combined function magnets</w:t>
      </w:r>
    </w:p>
    <w:p w14:paraId="281205FB" w14:textId="2563329F" w:rsidR="008332C6" w:rsidRDefault="008332C6" w:rsidP="008332C6">
      <w:pPr>
        <w:pStyle w:val="ListParagraph"/>
        <w:numPr>
          <w:ilvl w:val="1"/>
          <w:numId w:val="11"/>
        </w:numPr>
      </w:pPr>
      <w:r>
        <w:t>Dipoles can be combined function</w:t>
      </w:r>
    </w:p>
    <w:p w14:paraId="6999C7CA" w14:textId="63692848" w:rsidR="008332C6" w:rsidRDefault="008332C6" w:rsidP="008332C6">
      <w:pPr>
        <w:pStyle w:val="ListParagraph"/>
        <w:numPr>
          <w:ilvl w:val="0"/>
          <w:numId w:val="11"/>
        </w:numPr>
      </w:pPr>
      <w:r>
        <w:t xml:space="preserve">Ryan – not opposed </w:t>
      </w:r>
    </w:p>
    <w:p w14:paraId="543B2FE4" w14:textId="06BF6A57" w:rsidR="008332C6" w:rsidRDefault="008332C6" w:rsidP="008332C6">
      <w:pPr>
        <w:pStyle w:val="ListParagraph"/>
        <w:numPr>
          <w:ilvl w:val="1"/>
          <w:numId w:val="11"/>
        </w:numPr>
      </w:pPr>
      <w:r>
        <w:t>My design philosophy is KISS – Keep It Simple Stupid</w:t>
      </w:r>
    </w:p>
    <w:p w14:paraId="785F3B42" w14:textId="715C845C" w:rsidR="008332C6" w:rsidRDefault="008332C6" w:rsidP="008332C6">
      <w:pPr>
        <w:pStyle w:val="ListParagraph"/>
        <w:numPr>
          <w:ilvl w:val="2"/>
          <w:numId w:val="11"/>
        </w:numPr>
      </w:pPr>
      <w:r>
        <w:t>I try to start with things as easy as possible, and once I cannot find a solution, I then add in more complexity as needed.</w:t>
      </w:r>
    </w:p>
    <w:p w14:paraId="054EBB3B" w14:textId="029BAC5D" w:rsidR="00F145D6" w:rsidRDefault="00F07429" w:rsidP="00F145D6">
      <w:pPr>
        <w:pStyle w:val="ListParagraph"/>
        <w:numPr>
          <w:ilvl w:val="0"/>
          <w:numId w:val="11"/>
        </w:numPr>
      </w:pPr>
      <w:r>
        <w:t>Alex B – thanks. It was great and unscripted.</w:t>
      </w:r>
    </w:p>
    <w:p w14:paraId="293014C6" w14:textId="7EE35A3E" w:rsidR="00F07429" w:rsidRDefault="00F07429" w:rsidP="00F07429">
      <w:pPr>
        <w:pStyle w:val="ListParagraph"/>
        <w:numPr>
          <w:ilvl w:val="1"/>
          <w:numId w:val="11"/>
        </w:numPr>
      </w:pPr>
      <w:r>
        <w:t>We’ll all have fun looking into that</w:t>
      </w:r>
    </w:p>
    <w:p w14:paraId="730A045E" w14:textId="7B83E94A" w:rsidR="00F07429" w:rsidRDefault="00F07429" w:rsidP="00F07429">
      <w:pPr>
        <w:pStyle w:val="ListParagraph"/>
        <w:numPr>
          <w:ilvl w:val="1"/>
          <w:numId w:val="11"/>
        </w:numPr>
      </w:pPr>
      <w:r>
        <w:t xml:space="preserve">Ryan – give me a bit of time to clean up this one. The one I sent out last week is usable, but I didn’t adjust path length yet. </w:t>
      </w:r>
    </w:p>
    <w:p w14:paraId="7D8CA46A" w14:textId="34C448F8" w:rsidR="00F07429" w:rsidRDefault="00F07429" w:rsidP="00F07429">
      <w:pPr>
        <w:pStyle w:val="ListParagraph"/>
        <w:numPr>
          <w:ilvl w:val="1"/>
          <w:numId w:val="11"/>
        </w:numPr>
      </w:pPr>
      <w:r>
        <w:t>Alex – clean it up, and let it go public. Waiting a bit isn’t a big deal</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E63A86" w:rsidRPr="00E52810" w14:paraId="6B1C5788"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7B607581" w14:textId="77777777" w:rsidR="00E63A86" w:rsidRPr="00E52810" w:rsidRDefault="00E63A86" w:rsidP="00113B00">
            <w:r>
              <w:t>Action Items</w:t>
            </w:r>
          </w:p>
        </w:tc>
        <w:sdt>
          <w:sdtPr>
            <w:alias w:val="Agenda 3, person responsible:"/>
            <w:tag w:val="Agenda 3, person responsible:"/>
            <w:id w:val="-1212412132"/>
            <w:placeholder>
              <w:docPart w:val="DAB91CC3C530204A91FADAC3436F08ED"/>
            </w:placeholder>
            <w:temporary/>
            <w:showingPlcHdr/>
            <w15:appearance w15:val="hidden"/>
          </w:sdtPr>
          <w:sdtContent>
            <w:tc>
              <w:tcPr>
                <w:tcW w:w="2250" w:type="dxa"/>
              </w:tcPr>
              <w:p w14:paraId="3E88DF5B" w14:textId="77777777" w:rsidR="00E63A86" w:rsidRPr="00E52810" w:rsidRDefault="00E63A86" w:rsidP="00113B00">
                <w:r w:rsidRPr="00E52810">
                  <w:t>Person responsible</w:t>
                </w:r>
              </w:p>
            </w:tc>
          </w:sdtContent>
        </w:sdt>
        <w:sdt>
          <w:sdtPr>
            <w:alias w:val="Agenda 3, deadline:"/>
            <w:tag w:val="Agenda 3, deadline:"/>
            <w:id w:val="-329992618"/>
            <w:placeholder>
              <w:docPart w:val="3506E5B520F94A4688C21BC8EA1E7F0F"/>
            </w:placeholder>
            <w:temporary/>
            <w:showingPlcHdr/>
            <w15:appearance w15:val="hidden"/>
          </w:sdtPr>
          <w:sdtContent>
            <w:tc>
              <w:tcPr>
                <w:tcW w:w="2250" w:type="dxa"/>
              </w:tcPr>
              <w:p w14:paraId="23ED8BE3" w14:textId="77777777" w:rsidR="00E63A86" w:rsidRPr="00E52810" w:rsidRDefault="00E63A86" w:rsidP="00113B00">
                <w:r w:rsidRPr="00E52810">
                  <w:t>Deadline</w:t>
                </w:r>
              </w:p>
            </w:tc>
          </w:sdtContent>
        </w:sdt>
      </w:tr>
      <w:tr w:rsidR="00E63A86" w:rsidRPr="00E52810" w14:paraId="0CAC7FDC" w14:textId="77777777" w:rsidTr="00113B00">
        <w:tc>
          <w:tcPr>
            <w:tcW w:w="6300" w:type="dxa"/>
          </w:tcPr>
          <w:p w14:paraId="3956F4F7" w14:textId="77777777" w:rsidR="00E63A86" w:rsidRPr="00E52810" w:rsidRDefault="00E63A86" w:rsidP="00113B00">
            <w:pPr>
              <w:ind w:left="0"/>
            </w:pPr>
          </w:p>
        </w:tc>
        <w:tc>
          <w:tcPr>
            <w:tcW w:w="2250" w:type="dxa"/>
          </w:tcPr>
          <w:p w14:paraId="58008B9C" w14:textId="77777777" w:rsidR="00E63A86" w:rsidRPr="00E52810" w:rsidRDefault="00E63A86" w:rsidP="00113B00">
            <w:pPr>
              <w:ind w:left="0"/>
            </w:pPr>
          </w:p>
        </w:tc>
        <w:tc>
          <w:tcPr>
            <w:tcW w:w="2250" w:type="dxa"/>
          </w:tcPr>
          <w:p w14:paraId="27F8BE62" w14:textId="77777777" w:rsidR="00E63A86" w:rsidRPr="00E52810" w:rsidRDefault="00E63A86" w:rsidP="00113B00">
            <w:pPr>
              <w:ind w:left="0"/>
            </w:pPr>
          </w:p>
        </w:tc>
      </w:tr>
      <w:tr w:rsidR="00E63A86" w:rsidRPr="00E52810" w14:paraId="42DCE433" w14:textId="77777777" w:rsidTr="00113B00">
        <w:tc>
          <w:tcPr>
            <w:tcW w:w="6300" w:type="dxa"/>
          </w:tcPr>
          <w:p w14:paraId="50B1CE9F" w14:textId="77777777" w:rsidR="00E63A86" w:rsidRPr="00E52810" w:rsidRDefault="00E63A86" w:rsidP="00113B00">
            <w:pPr>
              <w:ind w:left="0"/>
            </w:pPr>
          </w:p>
        </w:tc>
        <w:tc>
          <w:tcPr>
            <w:tcW w:w="2250" w:type="dxa"/>
          </w:tcPr>
          <w:p w14:paraId="50509056" w14:textId="77777777" w:rsidR="00E63A86" w:rsidRPr="00E52810" w:rsidRDefault="00E63A86" w:rsidP="00113B00">
            <w:pPr>
              <w:ind w:left="0"/>
            </w:pPr>
          </w:p>
        </w:tc>
        <w:tc>
          <w:tcPr>
            <w:tcW w:w="2250" w:type="dxa"/>
          </w:tcPr>
          <w:p w14:paraId="3DBE26A2" w14:textId="77777777" w:rsidR="00E63A86" w:rsidRPr="00E52810" w:rsidRDefault="00E63A86" w:rsidP="00113B00">
            <w:pPr>
              <w:ind w:left="0"/>
            </w:pPr>
          </w:p>
        </w:tc>
      </w:tr>
    </w:tbl>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14" w:history="1">
        <w:r w:rsidRPr="00C46B82">
          <w:rPr>
            <w:rStyle w:val="Hyperlink"/>
          </w:rPr>
          <w:t>https://jeffersonlab-my.sharepoint.com/:f:/g/personal/tristan_jlab_org/EqZ5MeS-nipCgPfZB5p0oS4B9Is67d3nQb9sLJI3Zyev9g</w:t>
        </w:r>
      </w:hyperlink>
    </w:p>
    <w:p w14:paraId="69A5C756" w14:textId="650C0F12" w:rsidR="001B2077" w:rsidRDefault="001B2077" w:rsidP="00310B83">
      <w:pPr>
        <w:ind w:left="0"/>
        <w:rPr>
          <w:rStyle w:val="Hyperlink"/>
        </w:rPr>
      </w:pPr>
    </w:p>
    <w:p w14:paraId="1AAB23DF" w14:textId="12FFBA65" w:rsidR="00FF69B0" w:rsidRPr="00FF69B0" w:rsidRDefault="00FF69B0" w:rsidP="00310B83">
      <w:pPr>
        <w:ind w:left="0"/>
        <w:rPr>
          <w:rStyle w:val="Hyperlink"/>
          <w:color w:val="FF0000"/>
          <w:sz w:val="32"/>
          <w:szCs w:val="32"/>
        </w:rPr>
      </w:pPr>
    </w:p>
    <w:sectPr w:rsidR="00FF69B0" w:rsidRPr="00FF69B0" w:rsidSect="00CB50F2">
      <w:footerReference w:type="default" r:id="rId15"/>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AB925" w14:textId="77777777" w:rsidR="00C26A40" w:rsidRDefault="00C26A40">
      <w:pPr>
        <w:spacing w:after="0"/>
      </w:pPr>
      <w:r>
        <w:separator/>
      </w:r>
    </w:p>
  </w:endnote>
  <w:endnote w:type="continuationSeparator" w:id="0">
    <w:p w14:paraId="708689BE" w14:textId="77777777" w:rsidR="00C26A40" w:rsidRDefault="00C26A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D31A1" w14:textId="77777777" w:rsidR="00C26A40" w:rsidRDefault="00C26A40">
      <w:pPr>
        <w:spacing w:after="0"/>
      </w:pPr>
      <w:r>
        <w:separator/>
      </w:r>
    </w:p>
  </w:footnote>
  <w:footnote w:type="continuationSeparator" w:id="0">
    <w:p w14:paraId="6E7E7931" w14:textId="77777777" w:rsidR="00C26A40" w:rsidRDefault="00C26A4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254FF"/>
    <w:multiLevelType w:val="hybridMultilevel"/>
    <w:tmpl w:val="10C00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20"/>
  </w:num>
  <w:num w:numId="14" w16cid:durableId="1177815370">
    <w:abstractNumId w:val="12"/>
  </w:num>
  <w:num w:numId="15" w16cid:durableId="267473110">
    <w:abstractNumId w:val="14"/>
  </w:num>
  <w:num w:numId="16" w16cid:durableId="36128815">
    <w:abstractNumId w:val="18"/>
  </w:num>
  <w:num w:numId="17" w16cid:durableId="718626366">
    <w:abstractNumId w:val="13"/>
  </w:num>
  <w:num w:numId="18" w16cid:durableId="126822241">
    <w:abstractNumId w:val="15"/>
  </w:num>
  <w:num w:numId="19" w16cid:durableId="1012607396">
    <w:abstractNumId w:val="17"/>
  </w:num>
  <w:num w:numId="20" w16cid:durableId="86583543">
    <w:abstractNumId w:val="16"/>
  </w:num>
  <w:num w:numId="21" w16cid:durableId="195043057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02677"/>
    <w:rsid w:val="000032F4"/>
    <w:rsid w:val="00017FEE"/>
    <w:rsid w:val="000202B1"/>
    <w:rsid w:val="000212EF"/>
    <w:rsid w:val="00021A35"/>
    <w:rsid w:val="000227D8"/>
    <w:rsid w:val="00023DFF"/>
    <w:rsid w:val="00025360"/>
    <w:rsid w:val="0002576A"/>
    <w:rsid w:val="000262CC"/>
    <w:rsid w:val="00026F0E"/>
    <w:rsid w:val="00026F39"/>
    <w:rsid w:val="00027F33"/>
    <w:rsid w:val="000300FF"/>
    <w:rsid w:val="000308F0"/>
    <w:rsid w:val="00030924"/>
    <w:rsid w:val="00030AEF"/>
    <w:rsid w:val="00031C95"/>
    <w:rsid w:val="000327E4"/>
    <w:rsid w:val="00034E37"/>
    <w:rsid w:val="0003501F"/>
    <w:rsid w:val="00037401"/>
    <w:rsid w:val="00041844"/>
    <w:rsid w:val="00044C91"/>
    <w:rsid w:val="00045937"/>
    <w:rsid w:val="00045FBC"/>
    <w:rsid w:val="000475FE"/>
    <w:rsid w:val="00047AF1"/>
    <w:rsid w:val="00047D16"/>
    <w:rsid w:val="00053073"/>
    <w:rsid w:val="000532AE"/>
    <w:rsid w:val="00053371"/>
    <w:rsid w:val="0005357A"/>
    <w:rsid w:val="00054A9E"/>
    <w:rsid w:val="00054F9B"/>
    <w:rsid w:val="00055E11"/>
    <w:rsid w:val="000572B2"/>
    <w:rsid w:val="00057A36"/>
    <w:rsid w:val="00057E41"/>
    <w:rsid w:val="00060314"/>
    <w:rsid w:val="00062A5B"/>
    <w:rsid w:val="0006336A"/>
    <w:rsid w:val="00063CAE"/>
    <w:rsid w:val="00063DC8"/>
    <w:rsid w:val="000651D2"/>
    <w:rsid w:val="000669FA"/>
    <w:rsid w:val="00067398"/>
    <w:rsid w:val="00067616"/>
    <w:rsid w:val="00070820"/>
    <w:rsid w:val="000722A1"/>
    <w:rsid w:val="0007261D"/>
    <w:rsid w:val="00074D76"/>
    <w:rsid w:val="00076EBF"/>
    <w:rsid w:val="00080427"/>
    <w:rsid w:val="00081DCF"/>
    <w:rsid w:val="00085C7B"/>
    <w:rsid w:val="00091373"/>
    <w:rsid w:val="00093CAF"/>
    <w:rsid w:val="00093D0F"/>
    <w:rsid w:val="00094CD0"/>
    <w:rsid w:val="00095BD3"/>
    <w:rsid w:val="00095CFA"/>
    <w:rsid w:val="000A08FF"/>
    <w:rsid w:val="000A244B"/>
    <w:rsid w:val="000A4A4A"/>
    <w:rsid w:val="000A4A68"/>
    <w:rsid w:val="000A73AB"/>
    <w:rsid w:val="000B044F"/>
    <w:rsid w:val="000B0BD3"/>
    <w:rsid w:val="000B1AF0"/>
    <w:rsid w:val="000B3E66"/>
    <w:rsid w:val="000B486D"/>
    <w:rsid w:val="000B4E7A"/>
    <w:rsid w:val="000B54C0"/>
    <w:rsid w:val="000B5A61"/>
    <w:rsid w:val="000B7964"/>
    <w:rsid w:val="000C0095"/>
    <w:rsid w:val="000C00A2"/>
    <w:rsid w:val="000C0200"/>
    <w:rsid w:val="000C1BF3"/>
    <w:rsid w:val="000C2461"/>
    <w:rsid w:val="000C315B"/>
    <w:rsid w:val="000C5D56"/>
    <w:rsid w:val="000C68B2"/>
    <w:rsid w:val="000C7A1E"/>
    <w:rsid w:val="000D0DDF"/>
    <w:rsid w:val="000D21F7"/>
    <w:rsid w:val="000D3FC5"/>
    <w:rsid w:val="000D6DC6"/>
    <w:rsid w:val="000D7763"/>
    <w:rsid w:val="000D7B48"/>
    <w:rsid w:val="000E0CB6"/>
    <w:rsid w:val="000E4E95"/>
    <w:rsid w:val="000E6D4B"/>
    <w:rsid w:val="000F3778"/>
    <w:rsid w:val="000F47CD"/>
    <w:rsid w:val="000F5F7D"/>
    <w:rsid w:val="000F6A91"/>
    <w:rsid w:val="001005E5"/>
    <w:rsid w:val="00103A9C"/>
    <w:rsid w:val="001047C4"/>
    <w:rsid w:val="00106411"/>
    <w:rsid w:val="00106A12"/>
    <w:rsid w:val="00107632"/>
    <w:rsid w:val="00107A25"/>
    <w:rsid w:val="00110E7D"/>
    <w:rsid w:val="00111748"/>
    <w:rsid w:val="001118FD"/>
    <w:rsid w:val="00112E81"/>
    <w:rsid w:val="00113387"/>
    <w:rsid w:val="00113E42"/>
    <w:rsid w:val="0011407E"/>
    <w:rsid w:val="00114FA0"/>
    <w:rsid w:val="00117191"/>
    <w:rsid w:val="0012030B"/>
    <w:rsid w:val="0012151E"/>
    <w:rsid w:val="0012250F"/>
    <w:rsid w:val="00122528"/>
    <w:rsid w:val="00122F79"/>
    <w:rsid w:val="00125EE6"/>
    <w:rsid w:val="001314DC"/>
    <w:rsid w:val="001318C6"/>
    <w:rsid w:val="00131C10"/>
    <w:rsid w:val="00132DF1"/>
    <w:rsid w:val="00134BAB"/>
    <w:rsid w:val="0013657C"/>
    <w:rsid w:val="001374F2"/>
    <w:rsid w:val="00140345"/>
    <w:rsid w:val="0014117B"/>
    <w:rsid w:val="00142A70"/>
    <w:rsid w:val="0014368C"/>
    <w:rsid w:val="00144243"/>
    <w:rsid w:val="001453F8"/>
    <w:rsid w:val="00146DAC"/>
    <w:rsid w:val="00146E58"/>
    <w:rsid w:val="001509FB"/>
    <w:rsid w:val="0015192A"/>
    <w:rsid w:val="00152CC8"/>
    <w:rsid w:val="00152D12"/>
    <w:rsid w:val="0015446A"/>
    <w:rsid w:val="00154CC1"/>
    <w:rsid w:val="00155D19"/>
    <w:rsid w:val="001560DD"/>
    <w:rsid w:val="00156C97"/>
    <w:rsid w:val="00157482"/>
    <w:rsid w:val="00157BB3"/>
    <w:rsid w:val="00160CC0"/>
    <w:rsid w:val="00162296"/>
    <w:rsid w:val="00163475"/>
    <w:rsid w:val="00163C6D"/>
    <w:rsid w:val="001646F8"/>
    <w:rsid w:val="00166F4A"/>
    <w:rsid w:val="00167FF1"/>
    <w:rsid w:val="001711BD"/>
    <w:rsid w:val="00171C9E"/>
    <w:rsid w:val="00173A84"/>
    <w:rsid w:val="00175757"/>
    <w:rsid w:val="0017681F"/>
    <w:rsid w:val="00176C72"/>
    <w:rsid w:val="00180A6C"/>
    <w:rsid w:val="00181150"/>
    <w:rsid w:val="00181D02"/>
    <w:rsid w:val="00183681"/>
    <w:rsid w:val="0018514E"/>
    <w:rsid w:val="00185B8C"/>
    <w:rsid w:val="00185FBD"/>
    <w:rsid w:val="0018640A"/>
    <w:rsid w:val="001866EE"/>
    <w:rsid w:val="00186A71"/>
    <w:rsid w:val="00186CF6"/>
    <w:rsid w:val="00186FDA"/>
    <w:rsid w:val="001875B5"/>
    <w:rsid w:val="00194696"/>
    <w:rsid w:val="0019611D"/>
    <w:rsid w:val="00197BCF"/>
    <w:rsid w:val="001A16AB"/>
    <w:rsid w:val="001A1B45"/>
    <w:rsid w:val="001A4A51"/>
    <w:rsid w:val="001A5051"/>
    <w:rsid w:val="001A65DA"/>
    <w:rsid w:val="001B15F0"/>
    <w:rsid w:val="001B19F1"/>
    <w:rsid w:val="001B2077"/>
    <w:rsid w:val="001B53F6"/>
    <w:rsid w:val="001B7741"/>
    <w:rsid w:val="001C0C32"/>
    <w:rsid w:val="001C1EE1"/>
    <w:rsid w:val="001C1FF0"/>
    <w:rsid w:val="001C2052"/>
    <w:rsid w:val="001C4207"/>
    <w:rsid w:val="001C4546"/>
    <w:rsid w:val="001D19E0"/>
    <w:rsid w:val="001D4242"/>
    <w:rsid w:val="001D449C"/>
    <w:rsid w:val="001D4D0B"/>
    <w:rsid w:val="001E3220"/>
    <w:rsid w:val="001E4570"/>
    <w:rsid w:val="001E7DF1"/>
    <w:rsid w:val="001E7FE5"/>
    <w:rsid w:val="001F189B"/>
    <w:rsid w:val="001F246D"/>
    <w:rsid w:val="001F28D5"/>
    <w:rsid w:val="001F5CC0"/>
    <w:rsid w:val="00202354"/>
    <w:rsid w:val="00202BAF"/>
    <w:rsid w:val="00205CDC"/>
    <w:rsid w:val="00205E19"/>
    <w:rsid w:val="00206DED"/>
    <w:rsid w:val="002101BA"/>
    <w:rsid w:val="00212275"/>
    <w:rsid w:val="00213088"/>
    <w:rsid w:val="002131CE"/>
    <w:rsid w:val="00214EBE"/>
    <w:rsid w:val="00215452"/>
    <w:rsid w:val="00216176"/>
    <w:rsid w:val="0021646D"/>
    <w:rsid w:val="00217C0C"/>
    <w:rsid w:val="002272CD"/>
    <w:rsid w:val="00227B16"/>
    <w:rsid w:val="002304CB"/>
    <w:rsid w:val="00230AC5"/>
    <w:rsid w:val="00231410"/>
    <w:rsid w:val="002332AD"/>
    <w:rsid w:val="00233ACA"/>
    <w:rsid w:val="00233D04"/>
    <w:rsid w:val="002351BD"/>
    <w:rsid w:val="002352F5"/>
    <w:rsid w:val="00235383"/>
    <w:rsid w:val="00236B53"/>
    <w:rsid w:val="0024006B"/>
    <w:rsid w:val="002409F7"/>
    <w:rsid w:val="0024154C"/>
    <w:rsid w:val="00241F0F"/>
    <w:rsid w:val="00241FBE"/>
    <w:rsid w:val="0024307C"/>
    <w:rsid w:val="0025312D"/>
    <w:rsid w:val="00253FDC"/>
    <w:rsid w:val="00257BD5"/>
    <w:rsid w:val="002628AC"/>
    <w:rsid w:val="00262AB4"/>
    <w:rsid w:val="00263429"/>
    <w:rsid w:val="002634AD"/>
    <w:rsid w:val="0026452E"/>
    <w:rsid w:val="00266481"/>
    <w:rsid w:val="002664EF"/>
    <w:rsid w:val="00267B63"/>
    <w:rsid w:val="00270AAE"/>
    <w:rsid w:val="00270B12"/>
    <w:rsid w:val="00270EA8"/>
    <w:rsid w:val="00273ECD"/>
    <w:rsid w:val="0027408E"/>
    <w:rsid w:val="0027442E"/>
    <w:rsid w:val="002764CA"/>
    <w:rsid w:val="002772BF"/>
    <w:rsid w:val="00281170"/>
    <w:rsid w:val="0028246D"/>
    <w:rsid w:val="00283755"/>
    <w:rsid w:val="00286950"/>
    <w:rsid w:val="00286EE4"/>
    <w:rsid w:val="00287049"/>
    <w:rsid w:val="00287793"/>
    <w:rsid w:val="002908D8"/>
    <w:rsid w:val="00291D6E"/>
    <w:rsid w:val="00291E29"/>
    <w:rsid w:val="002925EB"/>
    <w:rsid w:val="0029263C"/>
    <w:rsid w:val="00292B0F"/>
    <w:rsid w:val="002931E1"/>
    <w:rsid w:val="002933EE"/>
    <w:rsid w:val="002947E1"/>
    <w:rsid w:val="002A01FB"/>
    <w:rsid w:val="002A10AA"/>
    <w:rsid w:val="002A66B6"/>
    <w:rsid w:val="002A67A7"/>
    <w:rsid w:val="002A705A"/>
    <w:rsid w:val="002A7417"/>
    <w:rsid w:val="002A7E9D"/>
    <w:rsid w:val="002B06A8"/>
    <w:rsid w:val="002B2420"/>
    <w:rsid w:val="002B39AD"/>
    <w:rsid w:val="002B45BE"/>
    <w:rsid w:val="002B6A26"/>
    <w:rsid w:val="002B6C94"/>
    <w:rsid w:val="002B7F2F"/>
    <w:rsid w:val="002C4533"/>
    <w:rsid w:val="002D08AE"/>
    <w:rsid w:val="002D0B85"/>
    <w:rsid w:val="002D2F45"/>
    <w:rsid w:val="002D4E35"/>
    <w:rsid w:val="002D54B8"/>
    <w:rsid w:val="002D782C"/>
    <w:rsid w:val="002E07BF"/>
    <w:rsid w:val="002E0A33"/>
    <w:rsid w:val="002E1484"/>
    <w:rsid w:val="002E2C0A"/>
    <w:rsid w:val="002E3F40"/>
    <w:rsid w:val="002E42F3"/>
    <w:rsid w:val="002E44D3"/>
    <w:rsid w:val="002E4A62"/>
    <w:rsid w:val="002E7469"/>
    <w:rsid w:val="002F1201"/>
    <w:rsid w:val="002F123C"/>
    <w:rsid w:val="002F3397"/>
    <w:rsid w:val="002F3DAD"/>
    <w:rsid w:val="002F4ABE"/>
    <w:rsid w:val="002F5C9C"/>
    <w:rsid w:val="002F6C18"/>
    <w:rsid w:val="002F7140"/>
    <w:rsid w:val="002F75A3"/>
    <w:rsid w:val="003001C3"/>
    <w:rsid w:val="00300897"/>
    <w:rsid w:val="00300990"/>
    <w:rsid w:val="00303177"/>
    <w:rsid w:val="0030410F"/>
    <w:rsid w:val="00307793"/>
    <w:rsid w:val="00310B83"/>
    <w:rsid w:val="00313D39"/>
    <w:rsid w:val="00316E9A"/>
    <w:rsid w:val="00323639"/>
    <w:rsid w:val="00323A56"/>
    <w:rsid w:val="00325291"/>
    <w:rsid w:val="0033084A"/>
    <w:rsid w:val="00334D12"/>
    <w:rsid w:val="00335448"/>
    <w:rsid w:val="00337865"/>
    <w:rsid w:val="003443C3"/>
    <w:rsid w:val="00346808"/>
    <w:rsid w:val="00346CAC"/>
    <w:rsid w:val="003470EC"/>
    <w:rsid w:val="00347395"/>
    <w:rsid w:val="003475F1"/>
    <w:rsid w:val="003505C9"/>
    <w:rsid w:val="003506F6"/>
    <w:rsid w:val="00350C3B"/>
    <w:rsid w:val="003514AA"/>
    <w:rsid w:val="00351965"/>
    <w:rsid w:val="00353EF0"/>
    <w:rsid w:val="00357FF9"/>
    <w:rsid w:val="0036174B"/>
    <w:rsid w:val="00361D4C"/>
    <w:rsid w:val="00362D70"/>
    <w:rsid w:val="0036340F"/>
    <w:rsid w:val="003639E5"/>
    <w:rsid w:val="003642CB"/>
    <w:rsid w:val="00364641"/>
    <w:rsid w:val="00366DB7"/>
    <w:rsid w:val="00370536"/>
    <w:rsid w:val="0037187A"/>
    <w:rsid w:val="00371DA8"/>
    <w:rsid w:val="00371FD2"/>
    <w:rsid w:val="00372DEE"/>
    <w:rsid w:val="00373814"/>
    <w:rsid w:val="0037397B"/>
    <w:rsid w:val="00376C4F"/>
    <w:rsid w:val="00377118"/>
    <w:rsid w:val="00380E74"/>
    <w:rsid w:val="00381222"/>
    <w:rsid w:val="003819EF"/>
    <w:rsid w:val="00382B36"/>
    <w:rsid w:val="00383349"/>
    <w:rsid w:val="00392116"/>
    <w:rsid w:val="00393837"/>
    <w:rsid w:val="00393CE5"/>
    <w:rsid w:val="003A0DC3"/>
    <w:rsid w:val="003A183B"/>
    <w:rsid w:val="003A523E"/>
    <w:rsid w:val="003A53AD"/>
    <w:rsid w:val="003A55AF"/>
    <w:rsid w:val="003B1BCE"/>
    <w:rsid w:val="003B244C"/>
    <w:rsid w:val="003B244F"/>
    <w:rsid w:val="003B2E38"/>
    <w:rsid w:val="003C1B81"/>
    <w:rsid w:val="003C268C"/>
    <w:rsid w:val="003C37EF"/>
    <w:rsid w:val="003C39B9"/>
    <w:rsid w:val="003C42A6"/>
    <w:rsid w:val="003C4307"/>
    <w:rsid w:val="003C5F2A"/>
    <w:rsid w:val="003C5F69"/>
    <w:rsid w:val="003C665F"/>
    <w:rsid w:val="003C6921"/>
    <w:rsid w:val="003C6B6C"/>
    <w:rsid w:val="003D0641"/>
    <w:rsid w:val="003D265D"/>
    <w:rsid w:val="003D3802"/>
    <w:rsid w:val="003D6B89"/>
    <w:rsid w:val="003E0DEE"/>
    <w:rsid w:val="003E11E3"/>
    <w:rsid w:val="003E1D96"/>
    <w:rsid w:val="003E2D3E"/>
    <w:rsid w:val="003E47D4"/>
    <w:rsid w:val="003E4BBA"/>
    <w:rsid w:val="003E62A8"/>
    <w:rsid w:val="003E63A8"/>
    <w:rsid w:val="003E6EFE"/>
    <w:rsid w:val="003F1866"/>
    <w:rsid w:val="003F1BCB"/>
    <w:rsid w:val="003F317C"/>
    <w:rsid w:val="003F405C"/>
    <w:rsid w:val="003F4675"/>
    <w:rsid w:val="0040068D"/>
    <w:rsid w:val="004018E6"/>
    <w:rsid w:val="00401CAF"/>
    <w:rsid w:val="0040573E"/>
    <w:rsid w:val="00405D77"/>
    <w:rsid w:val="004110F6"/>
    <w:rsid w:val="004114D7"/>
    <w:rsid w:val="00411944"/>
    <w:rsid w:val="00413400"/>
    <w:rsid w:val="0041439B"/>
    <w:rsid w:val="00416A70"/>
    <w:rsid w:val="00417A44"/>
    <w:rsid w:val="00420FFF"/>
    <w:rsid w:val="0042236D"/>
    <w:rsid w:val="004240B0"/>
    <w:rsid w:val="00424DCE"/>
    <w:rsid w:val="00426434"/>
    <w:rsid w:val="004307BB"/>
    <w:rsid w:val="00431286"/>
    <w:rsid w:val="004321B5"/>
    <w:rsid w:val="00437357"/>
    <w:rsid w:val="004405B5"/>
    <w:rsid w:val="0044291A"/>
    <w:rsid w:val="00442E2C"/>
    <w:rsid w:val="00443E56"/>
    <w:rsid w:val="00444D8F"/>
    <w:rsid w:val="004461BF"/>
    <w:rsid w:val="00446971"/>
    <w:rsid w:val="00447853"/>
    <w:rsid w:val="00447BD1"/>
    <w:rsid w:val="00447CF7"/>
    <w:rsid w:val="004527B5"/>
    <w:rsid w:val="00457A52"/>
    <w:rsid w:val="00461454"/>
    <w:rsid w:val="00461C66"/>
    <w:rsid w:val="004621BB"/>
    <w:rsid w:val="00462B6B"/>
    <w:rsid w:val="00466BE9"/>
    <w:rsid w:val="00470444"/>
    <w:rsid w:val="004704E8"/>
    <w:rsid w:val="00470C34"/>
    <w:rsid w:val="00471BCD"/>
    <w:rsid w:val="00471DF1"/>
    <w:rsid w:val="0047258B"/>
    <w:rsid w:val="00474741"/>
    <w:rsid w:val="004764A9"/>
    <w:rsid w:val="004815B6"/>
    <w:rsid w:val="00481947"/>
    <w:rsid w:val="00483F89"/>
    <w:rsid w:val="00486CC6"/>
    <w:rsid w:val="004917B8"/>
    <w:rsid w:val="00496204"/>
    <w:rsid w:val="004967FC"/>
    <w:rsid w:val="004A1483"/>
    <w:rsid w:val="004A17B2"/>
    <w:rsid w:val="004A46CE"/>
    <w:rsid w:val="004A5884"/>
    <w:rsid w:val="004A5DE0"/>
    <w:rsid w:val="004A6E98"/>
    <w:rsid w:val="004A7415"/>
    <w:rsid w:val="004A7B4D"/>
    <w:rsid w:val="004B1501"/>
    <w:rsid w:val="004B1550"/>
    <w:rsid w:val="004B30B9"/>
    <w:rsid w:val="004C2B05"/>
    <w:rsid w:val="004C4FFE"/>
    <w:rsid w:val="004C5A30"/>
    <w:rsid w:val="004C6D24"/>
    <w:rsid w:val="004C77CB"/>
    <w:rsid w:val="004C7DD2"/>
    <w:rsid w:val="004D391D"/>
    <w:rsid w:val="004D5BB6"/>
    <w:rsid w:val="004D72F9"/>
    <w:rsid w:val="004E045A"/>
    <w:rsid w:val="004E24BE"/>
    <w:rsid w:val="004E24FA"/>
    <w:rsid w:val="004E2557"/>
    <w:rsid w:val="004E2AB4"/>
    <w:rsid w:val="004E5C70"/>
    <w:rsid w:val="004F207D"/>
    <w:rsid w:val="004F22D4"/>
    <w:rsid w:val="004F32A1"/>
    <w:rsid w:val="005009F1"/>
    <w:rsid w:val="00501A88"/>
    <w:rsid w:val="00501ECC"/>
    <w:rsid w:val="00502C22"/>
    <w:rsid w:val="0050332D"/>
    <w:rsid w:val="00503410"/>
    <w:rsid w:val="00503676"/>
    <w:rsid w:val="00510925"/>
    <w:rsid w:val="00510D37"/>
    <w:rsid w:val="00512847"/>
    <w:rsid w:val="00512C6F"/>
    <w:rsid w:val="00515A2E"/>
    <w:rsid w:val="00515D51"/>
    <w:rsid w:val="00517055"/>
    <w:rsid w:val="005170C2"/>
    <w:rsid w:val="00520250"/>
    <w:rsid w:val="005206EF"/>
    <w:rsid w:val="0052139E"/>
    <w:rsid w:val="00523128"/>
    <w:rsid w:val="00524023"/>
    <w:rsid w:val="00524DFF"/>
    <w:rsid w:val="0052570D"/>
    <w:rsid w:val="0052642B"/>
    <w:rsid w:val="00526542"/>
    <w:rsid w:val="00526889"/>
    <w:rsid w:val="00526AA6"/>
    <w:rsid w:val="00526C42"/>
    <w:rsid w:val="00530471"/>
    <w:rsid w:val="0053090B"/>
    <w:rsid w:val="00531545"/>
    <w:rsid w:val="00531DEA"/>
    <w:rsid w:val="005335CA"/>
    <w:rsid w:val="005350E7"/>
    <w:rsid w:val="00535B7D"/>
    <w:rsid w:val="00536324"/>
    <w:rsid w:val="0054428E"/>
    <w:rsid w:val="005442F2"/>
    <w:rsid w:val="0054433A"/>
    <w:rsid w:val="0054450B"/>
    <w:rsid w:val="005454AA"/>
    <w:rsid w:val="005508F1"/>
    <w:rsid w:val="005516D6"/>
    <w:rsid w:val="00552527"/>
    <w:rsid w:val="00552E0F"/>
    <w:rsid w:val="00557792"/>
    <w:rsid w:val="00557E9B"/>
    <w:rsid w:val="00560480"/>
    <w:rsid w:val="0056132E"/>
    <w:rsid w:val="00563523"/>
    <w:rsid w:val="0056404D"/>
    <w:rsid w:val="00564E5B"/>
    <w:rsid w:val="005653FC"/>
    <w:rsid w:val="00570151"/>
    <w:rsid w:val="005701D6"/>
    <w:rsid w:val="0057212A"/>
    <w:rsid w:val="005734AB"/>
    <w:rsid w:val="0057532E"/>
    <w:rsid w:val="00575D85"/>
    <w:rsid w:val="00575DC8"/>
    <w:rsid w:val="005773CA"/>
    <w:rsid w:val="00580002"/>
    <w:rsid w:val="00581C31"/>
    <w:rsid w:val="00582282"/>
    <w:rsid w:val="00582A1C"/>
    <w:rsid w:val="0058442F"/>
    <w:rsid w:val="00585769"/>
    <w:rsid w:val="00585F1E"/>
    <w:rsid w:val="00586D92"/>
    <w:rsid w:val="00595414"/>
    <w:rsid w:val="005960F4"/>
    <w:rsid w:val="00596276"/>
    <w:rsid w:val="00596D2F"/>
    <w:rsid w:val="005A0F6E"/>
    <w:rsid w:val="005A1E0F"/>
    <w:rsid w:val="005A1E36"/>
    <w:rsid w:val="005A2094"/>
    <w:rsid w:val="005A38AE"/>
    <w:rsid w:val="005A6BF4"/>
    <w:rsid w:val="005A7872"/>
    <w:rsid w:val="005B0794"/>
    <w:rsid w:val="005B24F7"/>
    <w:rsid w:val="005B285D"/>
    <w:rsid w:val="005B2C7F"/>
    <w:rsid w:val="005B3815"/>
    <w:rsid w:val="005B38C5"/>
    <w:rsid w:val="005B71EE"/>
    <w:rsid w:val="005B727D"/>
    <w:rsid w:val="005C0568"/>
    <w:rsid w:val="005C2262"/>
    <w:rsid w:val="005C2B6E"/>
    <w:rsid w:val="005C3197"/>
    <w:rsid w:val="005C3C97"/>
    <w:rsid w:val="005C4D01"/>
    <w:rsid w:val="005C4DD1"/>
    <w:rsid w:val="005D3952"/>
    <w:rsid w:val="005D40FE"/>
    <w:rsid w:val="005D5A0C"/>
    <w:rsid w:val="005D6100"/>
    <w:rsid w:val="005D6486"/>
    <w:rsid w:val="005D6A6E"/>
    <w:rsid w:val="005E0961"/>
    <w:rsid w:val="005E2C8A"/>
    <w:rsid w:val="005E3063"/>
    <w:rsid w:val="005E53EE"/>
    <w:rsid w:val="005E5B66"/>
    <w:rsid w:val="005E73AE"/>
    <w:rsid w:val="005E7D19"/>
    <w:rsid w:val="005F0A22"/>
    <w:rsid w:val="005F1907"/>
    <w:rsid w:val="005F2493"/>
    <w:rsid w:val="005F55CE"/>
    <w:rsid w:val="005F64EF"/>
    <w:rsid w:val="006014F9"/>
    <w:rsid w:val="00604D98"/>
    <w:rsid w:val="006107AC"/>
    <w:rsid w:val="006118A9"/>
    <w:rsid w:val="0061247C"/>
    <w:rsid w:val="006127A3"/>
    <w:rsid w:val="00612C67"/>
    <w:rsid w:val="00616345"/>
    <w:rsid w:val="0061733A"/>
    <w:rsid w:val="0062314C"/>
    <w:rsid w:val="00624603"/>
    <w:rsid w:val="00627551"/>
    <w:rsid w:val="00630547"/>
    <w:rsid w:val="006313BC"/>
    <w:rsid w:val="00631C1A"/>
    <w:rsid w:val="006357A6"/>
    <w:rsid w:val="006357F3"/>
    <w:rsid w:val="00635DD3"/>
    <w:rsid w:val="0063707E"/>
    <w:rsid w:val="00637662"/>
    <w:rsid w:val="006410AB"/>
    <w:rsid w:val="00641ED8"/>
    <w:rsid w:val="006430E3"/>
    <w:rsid w:val="00644B11"/>
    <w:rsid w:val="006456BF"/>
    <w:rsid w:val="00645F6C"/>
    <w:rsid w:val="006477F0"/>
    <w:rsid w:val="006479A1"/>
    <w:rsid w:val="006513E3"/>
    <w:rsid w:val="0065420A"/>
    <w:rsid w:val="00654AB8"/>
    <w:rsid w:val="00655DC7"/>
    <w:rsid w:val="00656411"/>
    <w:rsid w:val="00660048"/>
    <w:rsid w:val="0066086F"/>
    <w:rsid w:val="00662967"/>
    <w:rsid w:val="00663531"/>
    <w:rsid w:val="00663C44"/>
    <w:rsid w:val="00663E22"/>
    <w:rsid w:val="0066525C"/>
    <w:rsid w:val="006673B9"/>
    <w:rsid w:val="00667413"/>
    <w:rsid w:val="00672078"/>
    <w:rsid w:val="00672A4D"/>
    <w:rsid w:val="00672A6F"/>
    <w:rsid w:val="006737DE"/>
    <w:rsid w:val="006747B4"/>
    <w:rsid w:val="0067670A"/>
    <w:rsid w:val="00680703"/>
    <w:rsid w:val="00680BF7"/>
    <w:rsid w:val="00681E12"/>
    <w:rsid w:val="00681E3F"/>
    <w:rsid w:val="00686290"/>
    <w:rsid w:val="006872A4"/>
    <w:rsid w:val="0069107D"/>
    <w:rsid w:val="0069198D"/>
    <w:rsid w:val="006928B4"/>
    <w:rsid w:val="006930DB"/>
    <w:rsid w:val="006943FB"/>
    <w:rsid w:val="006A1A0E"/>
    <w:rsid w:val="006A7A4A"/>
    <w:rsid w:val="006B006C"/>
    <w:rsid w:val="006B14AF"/>
    <w:rsid w:val="006B292E"/>
    <w:rsid w:val="006B4353"/>
    <w:rsid w:val="006B57B6"/>
    <w:rsid w:val="006C29ED"/>
    <w:rsid w:val="006C61F6"/>
    <w:rsid w:val="006C6533"/>
    <w:rsid w:val="006D0AC9"/>
    <w:rsid w:val="006D571F"/>
    <w:rsid w:val="006E03AA"/>
    <w:rsid w:val="006E2831"/>
    <w:rsid w:val="006E2F5E"/>
    <w:rsid w:val="006E3569"/>
    <w:rsid w:val="006E4B85"/>
    <w:rsid w:val="006E7933"/>
    <w:rsid w:val="006E7EB4"/>
    <w:rsid w:val="006F0685"/>
    <w:rsid w:val="006F3983"/>
    <w:rsid w:val="006F3CE6"/>
    <w:rsid w:val="006F5A3F"/>
    <w:rsid w:val="006F7F04"/>
    <w:rsid w:val="0070026E"/>
    <w:rsid w:val="007019D4"/>
    <w:rsid w:val="00702ADC"/>
    <w:rsid w:val="007043E5"/>
    <w:rsid w:val="0070573B"/>
    <w:rsid w:val="00706787"/>
    <w:rsid w:val="00710577"/>
    <w:rsid w:val="007109F1"/>
    <w:rsid w:val="00711BF0"/>
    <w:rsid w:val="00712345"/>
    <w:rsid w:val="00714174"/>
    <w:rsid w:val="00715EC6"/>
    <w:rsid w:val="007162B1"/>
    <w:rsid w:val="00716BFD"/>
    <w:rsid w:val="007171CA"/>
    <w:rsid w:val="007171ED"/>
    <w:rsid w:val="00721DCD"/>
    <w:rsid w:val="0072399B"/>
    <w:rsid w:val="00724222"/>
    <w:rsid w:val="007253CC"/>
    <w:rsid w:val="00725C52"/>
    <w:rsid w:val="0073002D"/>
    <w:rsid w:val="0073064B"/>
    <w:rsid w:val="0073331D"/>
    <w:rsid w:val="007346C3"/>
    <w:rsid w:val="007351A3"/>
    <w:rsid w:val="00735563"/>
    <w:rsid w:val="00735F63"/>
    <w:rsid w:val="00736558"/>
    <w:rsid w:val="00741E6C"/>
    <w:rsid w:val="00744CD1"/>
    <w:rsid w:val="0075010D"/>
    <w:rsid w:val="00751464"/>
    <w:rsid w:val="007523E0"/>
    <w:rsid w:val="007527E7"/>
    <w:rsid w:val="00752815"/>
    <w:rsid w:val="00756B32"/>
    <w:rsid w:val="00757405"/>
    <w:rsid w:val="007628C8"/>
    <w:rsid w:val="00763D09"/>
    <w:rsid w:val="0076479A"/>
    <w:rsid w:val="007647D8"/>
    <w:rsid w:val="00765694"/>
    <w:rsid w:val="00765C85"/>
    <w:rsid w:val="007661C4"/>
    <w:rsid w:val="00767CBB"/>
    <w:rsid w:val="00770155"/>
    <w:rsid w:val="00773D32"/>
    <w:rsid w:val="0077648A"/>
    <w:rsid w:val="00777487"/>
    <w:rsid w:val="00777C08"/>
    <w:rsid w:val="0078550E"/>
    <w:rsid w:val="0078750B"/>
    <w:rsid w:val="00791EB4"/>
    <w:rsid w:val="007952CF"/>
    <w:rsid w:val="00795581"/>
    <w:rsid w:val="007959A1"/>
    <w:rsid w:val="00795F33"/>
    <w:rsid w:val="0079687A"/>
    <w:rsid w:val="0079777A"/>
    <w:rsid w:val="007A0614"/>
    <w:rsid w:val="007A27A3"/>
    <w:rsid w:val="007A49BF"/>
    <w:rsid w:val="007A5047"/>
    <w:rsid w:val="007A5D06"/>
    <w:rsid w:val="007A7622"/>
    <w:rsid w:val="007A7AF6"/>
    <w:rsid w:val="007B0BE3"/>
    <w:rsid w:val="007B1E98"/>
    <w:rsid w:val="007B501D"/>
    <w:rsid w:val="007B5838"/>
    <w:rsid w:val="007B5D7F"/>
    <w:rsid w:val="007B62C8"/>
    <w:rsid w:val="007B7B65"/>
    <w:rsid w:val="007C13BB"/>
    <w:rsid w:val="007C30F3"/>
    <w:rsid w:val="007C3953"/>
    <w:rsid w:val="007C6B88"/>
    <w:rsid w:val="007C77A6"/>
    <w:rsid w:val="007D0E99"/>
    <w:rsid w:val="007D2602"/>
    <w:rsid w:val="007D3D72"/>
    <w:rsid w:val="007D3E85"/>
    <w:rsid w:val="007D488A"/>
    <w:rsid w:val="007D5F8F"/>
    <w:rsid w:val="007D7EB1"/>
    <w:rsid w:val="007E0E9E"/>
    <w:rsid w:val="007E15E4"/>
    <w:rsid w:val="007E23D5"/>
    <w:rsid w:val="007E2A23"/>
    <w:rsid w:val="007E301F"/>
    <w:rsid w:val="007E341E"/>
    <w:rsid w:val="007E44F7"/>
    <w:rsid w:val="007E6A63"/>
    <w:rsid w:val="007F01CC"/>
    <w:rsid w:val="007F1C39"/>
    <w:rsid w:val="007F26CA"/>
    <w:rsid w:val="007F3D0D"/>
    <w:rsid w:val="007F46D4"/>
    <w:rsid w:val="008008EC"/>
    <w:rsid w:val="00801BD9"/>
    <w:rsid w:val="00803A3A"/>
    <w:rsid w:val="00804A1E"/>
    <w:rsid w:val="00806DB0"/>
    <w:rsid w:val="00812CB5"/>
    <w:rsid w:val="00813492"/>
    <w:rsid w:val="0081583C"/>
    <w:rsid w:val="008165BF"/>
    <w:rsid w:val="00817224"/>
    <w:rsid w:val="008228BA"/>
    <w:rsid w:val="00822EB7"/>
    <w:rsid w:val="00823182"/>
    <w:rsid w:val="008263F2"/>
    <w:rsid w:val="00831C16"/>
    <w:rsid w:val="00831C75"/>
    <w:rsid w:val="008332C6"/>
    <w:rsid w:val="00834B96"/>
    <w:rsid w:val="00834C59"/>
    <w:rsid w:val="00834FB4"/>
    <w:rsid w:val="00836806"/>
    <w:rsid w:val="00836D67"/>
    <w:rsid w:val="00836E7A"/>
    <w:rsid w:val="00840A46"/>
    <w:rsid w:val="00840E65"/>
    <w:rsid w:val="008416FC"/>
    <w:rsid w:val="0084171E"/>
    <w:rsid w:val="008431CB"/>
    <w:rsid w:val="00845909"/>
    <w:rsid w:val="0084674E"/>
    <w:rsid w:val="0085015B"/>
    <w:rsid w:val="00851C13"/>
    <w:rsid w:val="00852DE3"/>
    <w:rsid w:val="008564D8"/>
    <w:rsid w:val="00856E38"/>
    <w:rsid w:val="00857A57"/>
    <w:rsid w:val="00861A18"/>
    <w:rsid w:val="008620BB"/>
    <w:rsid w:val="00863673"/>
    <w:rsid w:val="008644C2"/>
    <w:rsid w:val="00864827"/>
    <w:rsid w:val="0086507B"/>
    <w:rsid w:val="008660E1"/>
    <w:rsid w:val="00866BEA"/>
    <w:rsid w:val="008674ED"/>
    <w:rsid w:val="00867667"/>
    <w:rsid w:val="00870704"/>
    <w:rsid w:val="0087168C"/>
    <w:rsid w:val="00871B34"/>
    <w:rsid w:val="00872738"/>
    <w:rsid w:val="00873D00"/>
    <w:rsid w:val="00874510"/>
    <w:rsid w:val="00875756"/>
    <w:rsid w:val="00875B97"/>
    <w:rsid w:val="00876F04"/>
    <w:rsid w:val="00884671"/>
    <w:rsid w:val="00885CDE"/>
    <w:rsid w:val="00885E27"/>
    <w:rsid w:val="008866CB"/>
    <w:rsid w:val="00887023"/>
    <w:rsid w:val="008874C1"/>
    <w:rsid w:val="00890D88"/>
    <w:rsid w:val="00891658"/>
    <w:rsid w:val="00892BA9"/>
    <w:rsid w:val="00893257"/>
    <w:rsid w:val="00894A81"/>
    <w:rsid w:val="008959AB"/>
    <w:rsid w:val="008973B5"/>
    <w:rsid w:val="008A05F7"/>
    <w:rsid w:val="008A0CF3"/>
    <w:rsid w:val="008A42CB"/>
    <w:rsid w:val="008A4474"/>
    <w:rsid w:val="008A62BF"/>
    <w:rsid w:val="008A6376"/>
    <w:rsid w:val="008A6936"/>
    <w:rsid w:val="008A7849"/>
    <w:rsid w:val="008A7D74"/>
    <w:rsid w:val="008B0061"/>
    <w:rsid w:val="008B175E"/>
    <w:rsid w:val="008B1E6B"/>
    <w:rsid w:val="008B2A9F"/>
    <w:rsid w:val="008B31C2"/>
    <w:rsid w:val="008B5177"/>
    <w:rsid w:val="008B517E"/>
    <w:rsid w:val="008B55D5"/>
    <w:rsid w:val="008B59EA"/>
    <w:rsid w:val="008B6007"/>
    <w:rsid w:val="008B6BA4"/>
    <w:rsid w:val="008C39B9"/>
    <w:rsid w:val="008C4D60"/>
    <w:rsid w:val="008C7446"/>
    <w:rsid w:val="008D0010"/>
    <w:rsid w:val="008D16DA"/>
    <w:rsid w:val="008D3733"/>
    <w:rsid w:val="008D3CA9"/>
    <w:rsid w:val="008D4115"/>
    <w:rsid w:val="008D556D"/>
    <w:rsid w:val="008D5CCB"/>
    <w:rsid w:val="008D6D2C"/>
    <w:rsid w:val="008D7640"/>
    <w:rsid w:val="008E2FAF"/>
    <w:rsid w:val="008E416F"/>
    <w:rsid w:val="008E632E"/>
    <w:rsid w:val="008E6F26"/>
    <w:rsid w:val="008E7975"/>
    <w:rsid w:val="008F1402"/>
    <w:rsid w:val="008F2301"/>
    <w:rsid w:val="008F3756"/>
    <w:rsid w:val="008F376A"/>
    <w:rsid w:val="008F3C03"/>
    <w:rsid w:val="008F4178"/>
    <w:rsid w:val="008F50D3"/>
    <w:rsid w:val="008F614E"/>
    <w:rsid w:val="008F65C3"/>
    <w:rsid w:val="008F7A0B"/>
    <w:rsid w:val="008F7DF3"/>
    <w:rsid w:val="00900BB7"/>
    <w:rsid w:val="00902CFF"/>
    <w:rsid w:val="009070B5"/>
    <w:rsid w:val="009074D0"/>
    <w:rsid w:val="00910D86"/>
    <w:rsid w:val="009111F6"/>
    <w:rsid w:val="009140C8"/>
    <w:rsid w:val="0091584F"/>
    <w:rsid w:val="00917F8E"/>
    <w:rsid w:val="00920B87"/>
    <w:rsid w:val="00920FC6"/>
    <w:rsid w:val="00921562"/>
    <w:rsid w:val="009232B2"/>
    <w:rsid w:val="009243E0"/>
    <w:rsid w:val="00924D65"/>
    <w:rsid w:val="00924D6C"/>
    <w:rsid w:val="009266C1"/>
    <w:rsid w:val="009307F9"/>
    <w:rsid w:val="00932431"/>
    <w:rsid w:val="00932EA6"/>
    <w:rsid w:val="0093449B"/>
    <w:rsid w:val="009355B6"/>
    <w:rsid w:val="00936E03"/>
    <w:rsid w:val="0094290C"/>
    <w:rsid w:val="00943263"/>
    <w:rsid w:val="00944017"/>
    <w:rsid w:val="00946707"/>
    <w:rsid w:val="0094728C"/>
    <w:rsid w:val="00947E29"/>
    <w:rsid w:val="00947E2D"/>
    <w:rsid w:val="00953F5A"/>
    <w:rsid w:val="009540FB"/>
    <w:rsid w:val="0095442F"/>
    <w:rsid w:val="00954ED6"/>
    <w:rsid w:val="00955344"/>
    <w:rsid w:val="009559F7"/>
    <w:rsid w:val="00955DBB"/>
    <w:rsid w:val="009563A8"/>
    <w:rsid w:val="009617C5"/>
    <w:rsid w:val="009633BE"/>
    <w:rsid w:val="009665DC"/>
    <w:rsid w:val="00972641"/>
    <w:rsid w:val="00976418"/>
    <w:rsid w:val="00976645"/>
    <w:rsid w:val="00977A0F"/>
    <w:rsid w:val="00985788"/>
    <w:rsid w:val="0099105F"/>
    <w:rsid w:val="009916AE"/>
    <w:rsid w:val="00991F40"/>
    <w:rsid w:val="00995DA3"/>
    <w:rsid w:val="00996A58"/>
    <w:rsid w:val="009A0A46"/>
    <w:rsid w:val="009A16A7"/>
    <w:rsid w:val="009A1FE8"/>
    <w:rsid w:val="009A2435"/>
    <w:rsid w:val="009A299A"/>
    <w:rsid w:val="009A29C5"/>
    <w:rsid w:val="009A4201"/>
    <w:rsid w:val="009A61E7"/>
    <w:rsid w:val="009B417E"/>
    <w:rsid w:val="009B60EA"/>
    <w:rsid w:val="009B7512"/>
    <w:rsid w:val="009C1307"/>
    <w:rsid w:val="009C1366"/>
    <w:rsid w:val="009C23F9"/>
    <w:rsid w:val="009C2EB9"/>
    <w:rsid w:val="009C2F62"/>
    <w:rsid w:val="009C3154"/>
    <w:rsid w:val="009C6063"/>
    <w:rsid w:val="009D0F48"/>
    <w:rsid w:val="009D3059"/>
    <w:rsid w:val="009D3886"/>
    <w:rsid w:val="009D65B7"/>
    <w:rsid w:val="009D72D5"/>
    <w:rsid w:val="009E012F"/>
    <w:rsid w:val="009E0287"/>
    <w:rsid w:val="009E0755"/>
    <w:rsid w:val="009E2A68"/>
    <w:rsid w:val="009E2D2E"/>
    <w:rsid w:val="009E52C0"/>
    <w:rsid w:val="009E5D78"/>
    <w:rsid w:val="009E7B62"/>
    <w:rsid w:val="009E7C24"/>
    <w:rsid w:val="009F05F1"/>
    <w:rsid w:val="009F2CAD"/>
    <w:rsid w:val="009F3CF2"/>
    <w:rsid w:val="009F4DAB"/>
    <w:rsid w:val="009F5583"/>
    <w:rsid w:val="009F798E"/>
    <w:rsid w:val="009F7A6D"/>
    <w:rsid w:val="00A050F3"/>
    <w:rsid w:val="00A06154"/>
    <w:rsid w:val="00A06479"/>
    <w:rsid w:val="00A0713D"/>
    <w:rsid w:val="00A07B53"/>
    <w:rsid w:val="00A1041E"/>
    <w:rsid w:val="00A10E2D"/>
    <w:rsid w:val="00A1330C"/>
    <w:rsid w:val="00A16EA3"/>
    <w:rsid w:val="00A21286"/>
    <w:rsid w:val="00A21A83"/>
    <w:rsid w:val="00A22BF2"/>
    <w:rsid w:val="00A2443A"/>
    <w:rsid w:val="00A27B28"/>
    <w:rsid w:val="00A30DDC"/>
    <w:rsid w:val="00A31015"/>
    <w:rsid w:val="00A31E88"/>
    <w:rsid w:val="00A35170"/>
    <w:rsid w:val="00A35237"/>
    <w:rsid w:val="00A36059"/>
    <w:rsid w:val="00A36854"/>
    <w:rsid w:val="00A3706E"/>
    <w:rsid w:val="00A37150"/>
    <w:rsid w:val="00A37F6C"/>
    <w:rsid w:val="00A4049A"/>
    <w:rsid w:val="00A40EAC"/>
    <w:rsid w:val="00A4147A"/>
    <w:rsid w:val="00A4435D"/>
    <w:rsid w:val="00A45D4B"/>
    <w:rsid w:val="00A46F60"/>
    <w:rsid w:val="00A502B2"/>
    <w:rsid w:val="00A504CE"/>
    <w:rsid w:val="00A50609"/>
    <w:rsid w:val="00A52800"/>
    <w:rsid w:val="00A576C1"/>
    <w:rsid w:val="00A627C6"/>
    <w:rsid w:val="00A636FE"/>
    <w:rsid w:val="00A63BD0"/>
    <w:rsid w:val="00A662FB"/>
    <w:rsid w:val="00A6796E"/>
    <w:rsid w:val="00A711D9"/>
    <w:rsid w:val="00A71974"/>
    <w:rsid w:val="00A74C0C"/>
    <w:rsid w:val="00A75B8E"/>
    <w:rsid w:val="00A75D1C"/>
    <w:rsid w:val="00A8039D"/>
    <w:rsid w:val="00A805DF"/>
    <w:rsid w:val="00A8272F"/>
    <w:rsid w:val="00A8395B"/>
    <w:rsid w:val="00A83D19"/>
    <w:rsid w:val="00A8526A"/>
    <w:rsid w:val="00A85F85"/>
    <w:rsid w:val="00A9062A"/>
    <w:rsid w:val="00A92E1D"/>
    <w:rsid w:val="00A944B7"/>
    <w:rsid w:val="00A979E1"/>
    <w:rsid w:val="00AA211B"/>
    <w:rsid w:val="00AA21C4"/>
    <w:rsid w:val="00AA244C"/>
    <w:rsid w:val="00AA35E5"/>
    <w:rsid w:val="00AA3653"/>
    <w:rsid w:val="00AA490C"/>
    <w:rsid w:val="00AA7837"/>
    <w:rsid w:val="00AB01BC"/>
    <w:rsid w:val="00AB386E"/>
    <w:rsid w:val="00AB5532"/>
    <w:rsid w:val="00AB6235"/>
    <w:rsid w:val="00AC02D1"/>
    <w:rsid w:val="00AC03E1"/>
    <w:rsid w:val="00AC259F"/>
    <w:rsid w:val="00AC2658"/>
    <w:rsid w:val="00AC365F"/>
    <w:rsid w:val="00AD0999"/>
    <w:rsid w:val="00AD0D68"/>
    <w:rsid w:val="00AD2069"/>
    <w:rsid w:val="00AD2B56"/>
    <w:rsid w:val="00AD5128"/>
    <w:rsid w:val="00AD54A2"/>
    <w:rsid w:val="00AD737B"/>
    <w:rsid w:val="00AE3099"/>
    <w:rsid w:val="00AE3891"/>
    <w:rsid w:val="00AE680F"/>
    <w:rsid w:val="00AF0D48"/>
    <w:rsid w:val="00AF2674"/>
    <w:rsid w:val="00AF274D"/>
    <w:rsid w:val="00AF3E3F"/>
    <w:rsid w:val="00AF465D"/>
    <w:rsid w:val="00AF4E98"/>
    <w:rsid w:val="00AF65FA"/>
    <w:rsid w:val="00B0204C"/>
    <w:rsid w:val="00B04628"/>
    <w:rsid w:val="00B04ED0"/>
    <w:rsid w:val="00B0553B"/>
    <w:rsid w:val="00B067A5"/>
    <w:rsid w:val="00B06EE1"/>
    <w:rsid w:val="00B1130F"/>
    <w:rsid w:val="00B15464"/>
    <w:rsid w:val="00B16185"/>
    <w:rsid w:val="00B16453"/>
    <w:rsid w:val="00B173B0"/>
    <w:rsid w:val="00B17A13"/>
    <w:rsid w:val="00B20AC6"/>
    <w:rsid w:val="00B20CD5"/>
    <w:rsid w:val="00B21C2B"/>
    <w:rsid w:val="00B222D3"/>
    <w:rsid w:val="00B22784"/>
    <w:rsid w:val="00B22BB4"/>
    <w:rsid w:val="00B23518"/>
    <w:rsid w:val="00B247D0"/>
    <w:rsid w:val="00B24867"/>
    <w:rsid w:val="00B26E77"/>
    <w:rsid w:val="00B30DB4"/>
    <w:rsid w:val="00B30FB0"/>
    <w:rsid w:val="00B323B2"/>
    <w:rsid w:val="00B34BEA"/>
    <w:rsid w:val="00B34CA8"/>
    <w:rsid w:val="00B36935"/>
    <w:rsid w:val="00B37C75"/>
    <w:rsid w:val="00B4002B"/>
    <w:rsid w:val="00B40087"/>
    <w:rsid w:val="00B41B1D"/>
    <w:rsid w:val="00B41DD1"/>
    <w:rsid w:val="00B420B0"/>
    <w:rsid w:val="00B42474"/>
    <w:rsid w:val="00B45D0C"/>
    <w:rsid w:val="00B45E12"/>
    <w:rsid w:val="00B514A1"/>
    <w:rsid w:val="00B5180E"/>
    <w:rsid w:val="00B52D82"/>
    <w:rsid w:val="00B530FC"/>
    <w:rsid w:val="00B562F7"/>
    <w:rsid w:val="00B571DD"/>
    <w:rsid w:val="00B57FB1"/>
    <w:rsid w:val="00B60822"/>
    <w:rsid w:val="00B6233F"/>
    <w:rsid w:val="00B63820"/>
    <w:rsid w:val="00B64007"/>
    <w:rsid w:val="00B64BF0"/>
    <w:rsid w:val="00B67519"/>
    <w:rsid w:val="00B677CB"/>
    <w:rsid w:val="00B708E0"/>
    <w:rsid w:val="00B73D2C"/>
    <w:rsid w:val="00B75499"/>
    <w:rsid w:val="00B7640C"/>
    <w:rsid w:val="00B80369"/>
    <w:rsid w:val="00B8170B"/>
    <w:rsid w:val="00B822F6"/>
    <w:rsid w:val="00B82C7D"/>
    <w:rsid w:val="00B83620"/>
    <w:rsid w:val="00B84589"/>
    <w:rsid w:val="00B850E5"/>
    <w:rsid w:val="00B85205"/>
    <w:rsid w:val="00B85356"/>
    <w:rsid w:val="00B8560C"/>
    <w:rsid w:val="00B85662"/>
    <w:rsid w:val="00B85B42"/>
    <w:rsid w:val="00B8742E"/>
    <w:rsid w:val="00B90126"/>
    <w:rsid w:val="00B91219"/>
    <w:rsid w:val="00B94F3B"/>
    <w:rsid w:val="00B95D91"/>
    <w:rsid w:val="00B96470"/>
    <w:rsid w:val="00B96AFA"/>
    <w:rsid w:val="00B96C8F"/>
    <w:rsid w:val="00BA2022"/>
    <w:rsid w:val="00BA668C"/>
    <w:rsid w:val="00BA7801"/>
    <w:rsid w:val="00BB4CF5"/>
    <w:rsid w:val="00BB61F9"/>
    <w:rsid w:val="00BB62EC"/>
    <w:rsid w:val="00BB7521"/>
    <w:rsid w:val="00BC08DE"/>
    <w:rsid w:val="00BC3AD3"/>
    <w:rsid w:val="00BC50F0"/>
    <w:rsid w:val="00BC5704"/>
    <w:rsid w:val="00BC718F"/>
    <w:rsid w:val="00BD09F5"/>
    <w:rsid w:val="00BD3767"/>
    <w:rsid w:val="00BD5B11"/>
    <w:rsid w:val="00BD65DA"/>
    <w:rsid w:val="00BD7462"/>
    <w:rsid w:val="00BE022C"/>
    <w:rsid w:val="00BE18D8"/>
    <w:rsid w:val="00BE24DD"/>
    <w:rsid w:val="00BE5011"/>
    <w:rsid w:val="00BE5562"/>
    <w:rsid w:val="00BE63E2"/>
    <w:rsid w:val="00BF38C8"/>
    <w:rsid w:val="00BF5C74"/>
    <w:rsid w:val="00BF5EEB"/>
    <w:rsid w:val="00C00459"/>
    <w:rsid w:val="00C00CD9"/>
    <w:rsid w:val="00C01A39"/>
    <w:rsid w:val="00C0404B"/>
    <w:rsid w:val="00C04447"/>
    <w:rsid w:val="00C04F37"/>
    <w:rsid w:val="00C04F73"/>
    <w:rsid w:val="00C058A0"/>
    <w:rsid w:val="00C0598B"/>
    <w:rsid w:val="00C115F0"/>
    <w:rsid w:val="00C16C79"/>
    <w:rsid w:val="00C177C6"/>
    <w:rsid w:val="00C21727"/>
    <w:rsid w:val="00C222ED"/>
    <w:rsid w:val="00C2527A"/>
    <w:rsid w:val="00C263AC"/>
    <w:rsid w:val="00C26A40"/>
    <w:rsid w:val="00C27626"/>
    <w:rsid w:val="00C27B32"/>
    <w:rsid w:val="00C311D8"/>
    <w:rsid w:val="00C311DA"/>
    <w:rsid w:val="00C32384"/>
    <w:rsid w:val="00C336AC"/>
    <w:rsid w:val="00C33F95"/>
    <w:rsid w:val="00C340FB"/>
    <w:rsid w:val="00C350A2"/>
    <w:rsid w:val="00C42351"/>
    <w:rsid w:val="00C42D3B"/>
    <w:rsid w:val="00C43705"/>
    <w:rsid w:val="00C443BB"/>
    <w:rsid w:val="00C445DA"/>
    <w:rsid w:val="00C44F2C"/>
    <w:rsid w:val="00C46850"/>
    <w:rsid w:val="00C4782A"/>
    <w:rsid w:val="00C505DF"/>
    <w:rsid w:val="00C50BAB"/>
    <w:rsid w:val="00C52172"/>
    <w:rsid w:val="00C52475"/>
    <w:rsid w:val="00C54990"/>
    <w:rsid w:val="00C5595E"/>
    <w:rsid w:val="00C5629F"/>
    <w:rsid w:val="00C57D52"/>
    <w:rsid w:val="00C6001F"/>
    <w:rsid w:val="00C603DE"/>
    <w:rsid w:val="00C62C5D"/>
    <w:rsid w:val="00C70F0B"/>
    <w:rsid w:val="00C744C2"/>
    <w:rsid w:val="00C74EBF"/>
    <w:rsid w:val="00C756C5"/>
    <w:rsid w:val="00C80E74"/>
    <w:rsid w:val="00C812BF"/>
    <w:rsid w:val="00C81999"/>
    <w:rsid w:val="00C863E0"/>
    <w:rsid w:val="00C9013A"/>
    <w:rsid w:val="00C90A01"/>
    <w:rsid w:val="00C90AFD"/>
    <w:rsid w:val="00C93DA3"/>
    <w:rsid w:val="00C963CA"/>
    <w:rsid w:val="00C97200"/>
    <w:rsid w:val="00CA0F13"/>
    <w:rsid w:val="00CA3ACC"/>
    <w:rsid w:val="00CA4B64"/>
    <w:rsid w:val="00CA7C82"/>
    <w:rsid w:val="00CB064F"/>
    <w:rsid w:val="00CB0A12"/>
    <w:rsid w:val="00CB42B2"/>
    <w:rsid w:val="00CB4CB8"/>
    <w:rsid w:val="00CB4E0E"/>
    <w:rsid w:val="00CB50F2"/>
    <w:rsid w:val="00CC2BFE"/>
    <w:rsid w:val="00CC3ACD"/>
    <w:rsid w:val="00CC499C"/>
    <w:rsid w:val="00CC5B52"/>
    <w:rsid w:val="00CC78B9"/>
    <w:rsid w:val="00CD0B7C"/>
    <w:rsid w:val="00CD13BF"/>
    <w:rsid w:val="00CD1F95"/>
    <w:rsid w:val="00CD2B43"/>
    <w:rsid w:val="00CD51B4"/>
    <w:rsid w:val="00CD5A05"/>
    <w:rsid w:val="00CE02AF"/>
    <w:rsid w:val="00CE1A61"/>
    <w:rsid w:val="00CE3625"/>
    <w:rsid w:val="00CE4A04"/>
    <w:rsid w:val="00CE5F15"/>
    <w:rsid w:val="00CE6DA0"/>
    <w:rsid w:val="00CE7891"/>
    <w:rsid w:val="00CF26FD"/>
    <w:rsid w:val="00CF29F7"/>
    <w:rsid w:val="00CF2A33"/>
    <w:rsid w:val="00CF2B68"/>
    <w:rsid w:val="00CF3405"/>
    <w:rsid w:val="00CF418A"/>
    <w:rsid w:val="00CF51AC"/>
    <w:rsid w:val="00CF5C61"/>
    <w:rsid w:val="00CF5CEF"/>
    <w:rsid w:val="00CF65D8"/>
    <w:rsid w:val="00CF66F0"/>
    <w:rsid w:val="00CF71CD"/>
    <w:rsid w:val="00D0105F"/>
    <w:rsid w:val="00D0224F"/>
    <w:rsid w:val="00D026C6"/>
    <w:rsid w:val="00D02DB9"/>
    <w:rsid w:val="00D06B45"/>
    <w:rsid w:val="00D105C8"/>
    <w:rsid w:val="00D1061C"/>
    <w:rsid w:val="00D11961"/>
    <w:rsid w:val="00D12068"/>
    <w:rsid w:val="00D149CB"/>
    <w:rsid w:val="00D15A1B"/>
    <w:rsid w:val="00D20D47"/>
    <w:rsid w:val="00D2148B"/>
    <w:rsid w:val="00D23CF9"/>
    <w:rsid w:val="00D2474F"/>
    <w:rsid w:val="00D27735"/>
    <w:rsid w:val="00D31AD4"/>
    <w:rsid w:val="00D3356F"/>
    <w:rsid w:val="00D36948"/>
    <w:rsid w:val="00D369ED"/>
    <w:rsid w:val="00D36B48"/>
    <w:rsid w:val="00D372AC"/>
    <w:rsid w:val="00D37CFE"/>
    <w:rsid w:val="00D406FE"/>
    <w:rsid w:val="00D40F3E"/>
    <w:rsid w:val="00D411AD"/>
    <w:rsid w:val="00D47BC3"/>
    <w:rsid w:val="00D5095E"/>
    <w:rsid w:val="00D51D8B"/>
    <w:rsid w:val="00D53DAC"/>
    <w:rsid w:val="00D56834"/>
    <w:rsid w:val="00D56C8A"/>
    <w:rsid w:val="00D62B38"/>
    <w:rsid w:val="00D636F4"/>
    <w:rsid w:val="00D6466C"/>
    <w:rsid w:val="00D65119"/>
    <w:rsid w:val="00D67075"/>
    <w:rsid w:val="00D7028D"/>
    <w:rsid w:val="00D70293"/>
    <w:rsid w:val="00D70A90"/>
    <w:rsid w:val="00D7101E"/>
    <w:rsid w:val="00D71723"/>
    <w:rsid w:val="00D72EC5"/>
    <w:rsid w:val="00D7366A"/>
    <w:rsid w:val="00D74127"/>
    <w:rsid w:val="00D761DE"/>
    <w:rsid w:val="00D77690"/>
    <w:rsid w:val="00D81E87"/>
    <w:rsid w:val="00D847CA"/>
    <w:rsid w:val="00D84D7A"/>
    <w:rsid w:val="00D85D9A"/>
    <w:rsid w:val="00D87A06"/>
    <w:rsid w:val="00D90A37"/>
    <w:rsid w:val="00D93F25"/>
    <w:rsid w:val="00D95C96"/>
    <w:rsid w:val="00D96B98"/>
    <w:rsid w:val="00D97F34"/>
    <w:rsid w:val="00DA0803"/>
    <w:rsid w:val="00DA50E2"/>
    <w:rsid w:val="00DA5748"/>
    <w:rsid w:val="00DA7CE0"/>
    <w:rsid w:val="00DB1CFF"/>
    <w:rsid w:val="00DB2270"/>
    <w:rsid w:val="00DC06E8"/>
    <w:rsid w:val="00DC2307"/>
    <w:rsid w:val="00DC41FE"/>
    <w:rsid w:val="00DD00B2"/>
    <w:rsid w:val="00DD0F2D"/>
    <w:rsid w:val="00DD2813"/>
    <w:rsid w:val="00DD3539"/>
    <w:rsid w:val="00DD36B6"/>
    <w:rsid w:val="00DD3B23"/>
    <w:rsid w:val="00DD41A3"/>
    <w:rsid w:val="00DD448E"/>
    <w:rsid w:val="00DD4BD0"/>
    <w:rsid w:val="00DD4BE0"/>
    <w:rsid w:val="00DD4CA2"/>
    <w:rsid w:val="00DD5A6B"/>
    <w:rsid w:val="00DD6B1C"/>
    <w:rsid w:val="00DD71BF"/>
    <w:rsid w:val="00DD7B19"/>
    <w:rsid w:val="00DE4983"/>
    <w:rsid w:val="00DE70C0"/>
    <w:rsid w:val="00DE7784"/>
    <w:rsid w:val="00DF0992"/>
    <w:rsid w:val="00DF3B55"/>
    <w:rsid w:val="00DF528A"/>
    <w:rsid w:val="00DF5B82"/>
    <w:rsid w:val="00DF5DB5"/>
    <w:rsid w:val="00DF68B9"/>
    <w:rsid w:val="00E009D8"/>
    <w:rsid w:val="00E04B8A"/>
    <w:rsid w:val="00E05215"/>
    <w:rsid w:val="00E0560C"/>
    <w:rsid w:val="00E05FFB"/>
    <w:rsid w:val="00E118B9"/>
    <w:rsid w:val="00E11F81"/>
    <w:rsid w:val="00E12240"/>
    <w:rsid w:val="00E123F8"/>
    <w:rsid w:val="00E14D93"/>
    <w:rsid w:val="00E2068F"/>
    <w:rsid w:val="00E20AEB"/>
    <w:rsid w:val="00E23D1E"/>
    <w:rsid w:val="00E24148"/>
    <w:rsid w:val="00E24CB7"/>
    <w:rsid w:val="00E259F6"/>
    <w:rsid w:val="00E26F37"/>
    <w:rsid w:val="00E27510"/>
    <w:rsid w:val="00E31142"/>
    <w:rsid w:val="00E3267C"/>
    <w:rsid w:val="00E34124"/>
    <w:rsid w:val="00E34903"/>
    <w:rsid w:val="00E356AB"/>
    <w:rsid w:val="00E36928"/>
    <w:rsid w:val="00E369B3"/>
    <w:rsid w:val="00E3706F"/>
    <w:rsid w:val="00E37757"/>
    <w:rsid w:val="00E40281"/>
    <w:rsid w:val="00E43585"/>
    <w:rsid w:val="00E45601"/>
    <w:rsid w:val="00E45DC6"/>
    <w:rsid w:val="00E52028"/>
    <w:rsid w:val="00E522B7"/>
    <w:rsid w:val="00E52658"/>
    <w:rsid w:val="00E52810"/>
    <w:rsid w:val="00E53FCF"/>
    <w:rsid w:val="00E5402C"/>
    <w:rsid w:val="00E55310"/>
    <w:rsid w:val="00E57C86"/>
    <w:rsid w:val="00E6158E"/>
    <w:rsid w:val="00E6247A"/>
    <w:rsid w:val="00E63825"/>
    <w:rsid w:val="00E63988"/>
    <w:rsid w:val="00E63A86"/>
    <w:rsid w:val="00E63D4A"/>
    <w:rsid w:val="00E64620"/>
    <w:rsid w:val="00E65102"/>
    <w:rsid w:val="00E670AF"/>
    <w:rsid w:val="00E70F21"/>
    <w:rsid w:val="00E714F0"/>
    <w:rsid w:val="00E71625"/>
    <w:rsid w:val="00E72EFC"/>
    <w:rsid w:val="00E73023"/>
    <w:rsid w:val="00E732DF"/>
    <w:rsid w:val="00E74983"/>
    <w:rsid w:val="00E829C0"/>
    <w:rsid w:val="00E8363A"/>
    <w:rsid w:val="00E84079"/>
    <w:rsid w:val="00E84CA5"/>
    <w:rsid w:val="00E854D4"/>
    <w:rsid w:val="00E857BC"/>
    <w:rsid w:val="00E866B6"/>
    <w:rsid w:val="00E91926"/>
    <w:rsid w:val="00E9241A"/>
    <w:rsid w:val="00EA0176"/>
    <w:rsid w:val="00EA0B68"/>
    <w:rsid w:val="00EA3DBF"/>
    <w:rsid w:val="00EA40F3"/>
    <w:rsid w:val="00EA46B1"/>
    <w:rsid w:val="00EA46EC"/>
    <w:rsid w:val="00EA546D"/>
    <w:rsid w:val="00EA780D"/>
    <w:rsid w:val="00EB1A53"/>
    <w:rsid w:val="00EB3AE3"/>
    <w:rsid w:val="00EB42C8"/>
    <w:rsid w:val="00EB43FE"/>
    <w:rsid w:val="00EB6C8F"/>
    <w:rsid w:val="00EB7060"/>
    <w:rsid w:val="00EC0D25"/>
    <w:rsid w:val="00EC10D7"/>
    <w:rsid w:val="00EC11D6"/>
    <w:rsid w:val="00EC41F4"/>
    <w:rsid w:val="00EC55E4"/>
    <w:rsid w:val="00ED0FB1"/>
    <w:rsid w:val="00ED10C8"/>
    <w:rsid w:val="00ED3CE0"/>
    <w:rsid w:val="00ED51A2"/>
    <w:rsid w:val="00ED52DF"/>
    <w:rsid w:val="00ED7045"/>
    <w:rsid w:val="00ED7047"/>
    <w:rsid w:val="00ED7996"/>
    <w:rsid w:val="00EE011C"/>
    <w:rsid w:val="00EE0627"/>
    <w:rsid w:val="00EE1FA2"/>
    <w:rsid w:val="00EE2951"/>
    <w:rsid w:val="00EE2F69"/>
    <w:rsid w:val="00EE337E"/>
    <w:rsid w:val="00EE79E6"/>
    <w:rsid w:val="00EF00C7"/>
    <w:rsid w:val="00EF1A13"/>
    <w:rsid w:val="00EF5336"/>
    <w:rsid w:val="00EF5C57"/>
    <w:rsid w:val="00F00490"/>
    <w:rsid w:val="00F00E22"/>
    <w:rsid w:val="00F0154B"/>
    <w:rsid w:val="00F0376A"/>
    <w:rsid w:val="00F050AB"/>
    <w:rsid w:val="00F0622E"/>
    <w:rsid w:val="00F06494"/>
    <w:rsid w:val="00F06B37"/>
    <w:rsid w:val="00F07429"/>
    <w:rsid w:val="00F10105"/>
    <w:rsid w:val="00F11B2C"/>
    <w:rsid w:val="00F124D3"/>
    <w:rsid w:val="00F145D6"/>
    <w:rsid w:val="00F1481C"/>
    <w:rsid w:val="00F150F8"/>
    <w:rsid w:val="00F151E4"/>
    <w:rsid w:val="00F16500"/>
    <w:rsid w:val="00F22F6D"/>
    <w:rsid w:val="00F25ADC"/>
    <w:rsid w:val="00F260BF"/>
    <w:rsid w:val="00F319FD"/>
    <w:rsid w:val="00F324BF"/>
    <w:rsid w:val="00F34670"/>
    <w:rsid w:val="00F34A92"/>
    <w:rsid w:val="00F4126E"/>
    <w:rsid w:val="00F431A2"/>
    <w:rsid w:val="00F45A6A"/>
    <w:rsid w:val="00F45BD5"/>
    <w:rsid w:val="00F45ED3"/>
    <w:rsid w:val="00F45F04"/>
    <w:rsid w:val="00F46E81"/>
    <w:rsid w:val="00F47186"/>
    <w:rsid w:val="00F474E7"/>
    <w:rsid w:val="00F527B3"/>
    <w:rsid w:val="00F545F7"/>
    <w:rsid w:val="00F54716"/>
    <w:rsid w:val="00F560A1"/>
    <w:rsid w:val="00F6004F"/>
    <w:rsid w:val="00F60647"/>
    <w:rsid w:val="00F61AFA"/>
    <w:rsid w:val="00F6231F"/>
    <w:rsid w:val="00F63500"/>
    <w:rsid w:val="00F63874"/>
    <w:rsid w:val="00F6508F"/>
    <w:rsid w:val="00F6592F"/>
    <w:rsid w:val="00F65DF6"/>
    <w:rsid w:val="00F673B6"/>
    <w:rsid w:val="00F702F6"/>
    <w:rsid w:val="00F70B7A"/>
    <w:rsid w:val="00F70FBD"/>
    <w:rsid w:val="00F731A0"/>
    <w:rsid w:val="00F735E2"/>
    <w:rsid w:val="00F77D48"/>
    <w:rsid w:val="00F801AD"/>
    <w:rsid w:val="00F81C79"/>
    <w:rsid w:val="00F829CC"/>
    <w:rsid w:val="00F82F62"/>
    <w:rsid w:val="00F847FE"/>
    <w:rsid w:val="00F853A1"/>
    <w:rsid w:val="00F86093"/>
    <w:rsid w:val="00F8611B"/>
    <w:rsid w:val="00F91748"/>
    <w:rsid w:val="00F920FA"/>
    <w:rsid w:val="00F9336C"/>
    <w:rsid w:val="00F968F9"/>
    <w:rsid w:val="00FA067C"/>
    <w:rsid w:val="00FA0A2F"/>
    <w:rsid w:val="00FA0BA6"/>
    <w:rsid w:val="00FA0EAD"/>
    <w:rsid w:val="00FA1C54"/>
    <w:rsid w:val="00FA2FAA"/>
    <w:rsid w:val="00FA3847"/>
    <w:rsid w:val="00FA3FBA"/>
    <w:rsid w:val="00FA458C"/>
    <w:rsid w:val="00FA6F1D"/>
    <w:rsid w:val="00FB0406"/>
    <w:rsid w:val="00FB3423"/>
    <w:rsid w:val="00FB3E96"/>
    <w:rsid w:val="00FB6D9A"/>
    <w:rsid w:val="00FB711D"/>
    <w:rsid w:val="00FB7679"/>
    <w:rsid w:val="00FC0B90"/>
    <w:rsid w:val="00FC130B"/>
    <w:rsid w:val="00FC231F"/>
    <w:rsid w:val="00FC264E"/>
    <w:rsid w:val="00FC2F44"/>
    <w:rsid w:val="00FC453B"/>
    <w:rsid w:val="00FC7388"/>
    <w:rsid w:val="00FD08D9"/>
    <w:rsid w:val="00FD255B"/>
    <w:rsid w:val="00FD3001"/>
    <w:rsid w:val="00FD5545"/>
    <w:rsid w:val="00FD75DE"/>
    <w:rsid w:val="00FE1964"/>
    <w:rsid w:val="00FE3FCC"/>
    <w:rsid w:val="00FE4076"/>
    <w:rsid w:val="00FE4E31"/>
    <w:rsid w:val="00FE6017"/>
    <w:rsid w:val="00FE774A"/>
    <w:rsid w:val="00FF048A"/>
    <w:rsid w:val="00FF05F2"/>
    <w:rsid w:val="00FF075D"/>
    <w:rsid w:val="00FF2C55"/>
    <w:rsid w:val="00FF494B"/>
    <w:rsid w:val="00FF54FE"/>
    <w:rsid w:val="00FF69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jeffersonlab-my.sharepoint.com/:f:/g/personal/tristan_jlab_org/EqZ5MeS-nipCgPfZB5p0oS4B9Is67d3nQb9sLJI3Zyev9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C90FC1134F554840915A92B275C970A7"/>
        <w:category>
          <w:name w:val="General"/>
          <w:gallery w:val="placeholder"/>
        </w:category>
        <w:types>
          <w:type w:val="bbPlcHdr"/>
        </w:types>
        <w:behaviors>
          <w:behavior w:val="content"/>
        </w:behaviors>
        <w:guid w:val="{E8D2284D-E029-324F-92E6-665158526948}"/>
      </w:docPartPr>
      <w:docPartBody>
        <w:p w:rsidR="00224769" w:rsidRDefault="00932C7A" w:rsidP="00932C7A">
          <w:pPr>
            <w:pStyle w:val="C90FC1134F554840915A92B275C970A7"/>
          </w:pPr>
          <w:r>
            <w:t>Time allotted</w:t>
          </w:r>
        </w:p>
      </w:docPartBody>
    </w:docPart>
    <w:docPart>
      <w:docPartPr>
        <w:name w:val="D60ECA4737CE5245BC657575D16FE204"/>
        <w:category>
          <w:name w:val="General"/>
          <w:gallery w:val="placeholder"/>
        </w:category>
        <w:types>
          <w:type w:val="bbPlcHdr"/>
        </w:types>
        <w:behaviors>
          <w:behavior w:val="content"/>
        </w:behaviors>
        <w:guid w:val="{AB9E4D62-F970-4D44-A1D8-BC9F98A654F5}"/>
      </w:docPartPr>
      <w:docPartBody>
        <w:p w:rsidR="00224769" w:rsidRDefault="00932C7A" w:rsidP="00932C7A">
          <w:pPr>
            <w:pStyle w:val="D60ECA4737CE5245BC657575D16FE204"/>
          </w:pPr>
          <w:r>
            <w:rPr>
              <w:rStyle w:val="SubtleEmphasis"/>
            </w:rPr>
            <w:t>Time</w:t>
          </w:r>
        </w:p>
      </w:docPartBody>
    </w:docPart>
    <w:docPart>
      <w:docPartPr>
        <w:name w:val="2F00F5E8CB8EEB43B29CAD71FAF13677"/>
        <w:category>
          <w:name w:val="General"/>
          <w:gallery w:val="placeholder"/>
        </w:category>
        <w:types>
          <w:type w:val="bbPlcHdr"/>
        </w:types>
        <w:behaviors>
          <w:behavior w:val="content"/>
        </w:behaviors>
        <w:guid w:val="{0826EFD6-3D2B-884A-AE88-39F44376E1B5}"/>
      </w:docPartPr>
      <w:docPartBody>
        <w:p w:rsidR="00224769" w:rsidRDefault="00932C7A" w:rsidP="00932C7A">
          <w:pPr>
            <w:pStyle w:val="2F00F5E8CB8EEB43B29CAD71FAF13677"/>
          </w:pPr>
          <w:r>
            <w:t>Agenda topic</w:t>
          </w:r>
        </w:p>
      </w:docPartBody>
    </w:docPart>
    <w:docPart>
      <w:docPartPr>
        <w:name w:val="CDF1568C3B3FD04B887B1B994D4383F5"/>
        <w:category>
          <w:name w:val="General"/>
          <w:gallery w:val="placeholder"/>
        </w:category>
        <w:types>
          <w:type w:val="bbPlcHdr"/>
        </w:types>
        <w:behaviors>
          <w:behavior w:val="content"/>
        </w:behaviors>
        <w:guid w:val="{FD7673C4-FD73-6347-8E50-483FBC2688F8}"/>
      </w:docPartPr>
      <w:docPartBody>
        <w:p w:rsidR="00224769" w:rsidRDefault="00932C7A" w:rsidP="00932C7A">
          <w:pPr>
            <w:pStyle w:val="CDF1568C3B3FD04B887B1B994D4383F5"/>
          </w:pPr>
          <w:r>
            <w:t>Presenter</w:t>
          </w:r>
        </w:p>
      </w:docPartBody>
    </w:docPart>
    <w:docPart>
      <w:docPartPr>
        <w:name w:val="DAB91CC3C530204A91FADAC3436F08ED"/>
        <w:category>
          <w:name w:val="General"/>
          <w:gallery w:val="placeholder"/>
        </w:category>
        <w:types>
          <w:type w:val="bbPlcHdr"/>
        </w:types>
        <w:behaviors>
          <w:behavior w:val="content"/>
        </w:behaviors>
        <w:guid w:val="{0D062214-DD4A-7643-8435-C03AB4270C3A}"/>
      </w:docPartPr>
      <w:docPartBody>
        <w:p w:rsidR="00224769" w:rsidRDefault="00932C7A" w:rsidP="00932C7A">
          <w:pPr>
            <w:pStyle w:val="DAB91CC3C530204A91FADAC3436F08ED"/>
          </w:pPr>
          <w:r w:rsidRPr="00E52810">
            <w:t>Person responsible</w:t>
          </w:r>
        </w:p>
      </w:docPartBody>
    </w:docPart>
    <w:docPart>
      <w:docPartPr>
        <w:name w:val="3506E5B520F94A4688C21BC8EA1E7F0F"/>
        <w:category>
          <w:name w:val="General"/>
          <w:gallery w:val="placeholder"/>
        </w:category>
        <w:types>
          <w:type w:val="bbPlcHdr"/>
        </w:types>
        <w:behaviors>
          <w:behavior w:val="content"/>
        </w:behaviors>
        <w:guid w:val="{AA31E1A1-EE13-7543-ACFE-FD4AB5CDAD58}"/>
      </w:docPartPr>
      <w:docPartBody>
        <w:p w:rsidR="00224769" w:rsidRDefault="00932C7A" w:rsidP="00932C7A">
          <w:pPr>
            <w:pStyle w:val="3506E5B520F94A4688C21BC8EA1E7F0F"/>
          </w:pPr>
          <w:r w:rsidRPr="00E52810">
            <w:t>Deadline</w:t>
          </w:r>
        </w:p>
      </w:docPartBody>
    </w:docPart>
    <w:docPart>
      <w:docPartPr>
        <w:name w:val="8E87B5A15469114CB384E40D39B11CD2"/>
        <w:category>
          <w:name w:val="General"/>
          <w:gallery w:val="placeholder"/>
        </w:category>
        <w:types>
          <w:type w:val="bbPlcHdr"/>
        </w:types>
        <w:behaviors>
          <w:behavior w:val="content"/>
        </w:behaviors>
        <w:guid w:val="{A36B1647-8466-D141-8B64-3711D0FDAC98}"/>
      </w:docPartPr>
      <w:docPartBody>
        <w:p w:rsidR="00FE2FE0" w:rsidRDefault="003A6E22" w:rsidP="003A6E22">
          <w:pPr>
            <w:pStyle w:val="8E87B5A15469114CB384E40D39B11CD2"/>
          </w:pPr>
          <w:r>
            <w:t>Time allotted</w:t>
          </w:r>
        </w:p>
      </w:docPartBody>
    </w:docPart>
    <w:docPart>
      <w:docPartPr>
        <w:name w:val="3565F24DBE71C845859163D578A4CADB"/>
        <w:category>
          <w:name w:val="General"/>
          <w:gallery w:val="placeholder"/>
        </w:category>
        <w:types>
          <w:type w:val="bbPlcHdr"/>
        </w:types>
        <w:behaviors>
          <w:behavior w:val="content"/>
        </w:behaviors>
        <w:guid w:val="{99132EE6-C19B-CB43-96E4-4E1776AFAC93}"/>
      </w:docPartPr>
      <w:docPartBody>
        <w:p w:rsidR="00FE2FE0" w:rsidRDefault="003A6E22" w:rsidP="003A6E22">
          <w:pPr>
            <w:pStyle w:val="3565F24DBE71C845859163D578A4CADB"/>
          </w:pPr>
          <w:r>
            <w:rPr>
              <w:rStyle w:val="SubtleEmphasis"/>
            </w:rPr>
            <w:t>Time</w:t>
          </w:r>
        </w:p>
      </w:docPartBody>
    </w:docPart>
    <w:docPart>
      <w:docPartPr>
        <w:name w:val="2D5EBEB790398F41AD8EE3991957CCBF"/>
        <w:category>
          <w:name w:val="General"/>
          <w:gallery w:val="placeholder"/>
        </w:category>
        <w:types>
          <w:type w:val="bbPlcHdr"/>
        </w:types>
        <w:behaviors>
          <w:behavior w:val="content"/>
        </w:behaviors>
        <w:guid w:val="{70CA4567-0B43-7344-A487-C67AFBA05D69}"/>
      </w:docPartPr>
      <w:docPartBody>
        <w:p w:rsidR="00FE2FE0" w:rsidRDefault="003A6E22" w:rsidP="003A6E22">
          <w:pPr>
            <w:pStyle w:val="2D5EBEB790398F41AD8EE3991957CCBF"/>
          </w:pPr>
          <w:r>
            <w:t>Agenda topic</w:t>
          </w:r>
        </w:p>
      </w:docPartBody>
    </w:docPart>
    <w:docPart>
      <w:docPartPr>
        <w:name w:val="06BB7632538DC044B6F8701882AC31CF"/>
        <w:category>
          <w:name w:val="General"/>
          <w:gallery w:val="placeholder"/>
        </w:category>
        <w:types>
          <w:type w:val="bbPlcHdr"/>
        </w:types>
        <w:behaviors>
          <w:behavior w:val="content"/>
        </w:behaviors>
        <w:guid w:val="{7E312399-29FC-B144-9D0C-49C8F06C72BB}"/>
      </w:docPartPr>
      <w:docPartBody>
        <w:p w:rsidR="00FE2FE0" w:rsidRDefault="003A6E22" w:rsidP="003A6E22">
          <w:pPr>
            <w:pStyle w:val="06BB7632538DC044B6F8701882AC31CF"/>
          </w:pPr>
          <w:r>
            <w:t>Presenter</w:t>
          </w:r>
        </w:p>
      </w:docPartBody>
    </w:docPart>
    <w:docPart>
      <w:docPartPr>
        <w:name w:val="1896F7B742934A448C837A4AA38F599A"/>
        <w:category>
          <w:name w:val="General"/>
          <w:gallery w:val="placeholder"/>
        </w:category>
        <w:types>
          <w:type w:val="bbPlcHdr"/>
        </w:types>
        <w:behaviors>
          <w:behavior w:val="content"/>
        </w:behaviors>
        <w:guid w:val="{E999D40C-6950-5A40-A60C-811CDA80C6C4}"/>
      </w:docPartPr>
      <w:docPartBody>
        <w:p w:rsidR="00FE2FE0" w:rsidRDefault="003A6E22" w:rsidP="003A6E22">
          <w:pPr>
            <w:pStyle w:val="1896F7B742934A448C837A4AA38F599A"/>
          </w:pPr>
          <w:r w:rsidRPr="00E52810">
            <w:t>Person responsible</w:t>
          </w:r>
        </w:p>
      </w:docPartBody>
    </w:docPart>
    <w:docPart>
      <w:docPartPr>
        <w:name w:val="030D0E3A7D74234399CC828327188905"/>
        <w:category>
          <w:name w:val="General"/>
          <w:gallery w:val="placeholder"/>
        </w:category>
        <w:types>
          <w:type w:val="bbPlcHdr"/>
        </w:types>
        <w:behaviors>
          <w:behavior w:val="content"/>
        </w:behaviors>
        <w:guid w:val="{58213973-C2A7-A449-A765-2F62E1552D4F}"/>
      </w:docPartPr>
      <w:docPartBody>
        <w:p w:rsidR="00FE2FE0" w:rsidRDefault="003A6E22" w:rsidP="003A6E22">
          <w:pPr>
            <w:pStyle w:val="030D0E3A7D74234399CC828327188905"/>
          </w:pPr>
          <w:r w:rsidRPr="00E52810">
            <w:t>Deadline</w:t>
          </w:r>
        </w:p>
      </w:docPartBody>
    </w:docPart>
    <w:docPart>
      <w:docPartPr>
        <w:name w:val="A98BFB80B186DD46BC6C95656F5411DB"/>
        <w:category>
          <w:name w:val="General"/>
          <w:gallery w:val="placeholder"/>
        </w:category>
        <w:types>
          <w:type w:val="bbPlcHdr"/>
        </w:types>
        <w:behaviors>
          <w:behavior w:val="content"/>
        </w:behaviors>
        <w:guid w:val="{673CDE0D-0882-3846-8A68-6A37A5431CED}"/>
      </w:docPartPr>
      <w:docPartBody>
        <w:p w:rsidR="00181E6F" w:rsidRDefault="00FE2FE0" w:rsidP="00FE2FE0">
          <w:pPr>
            <w:pStyle w:val="A98BFB80B186DD46BC6C95656F5411DB"/>
          </w:pPr>
          <w:r>
            <w:t>Time allotted</w:t>
          </w:r>
        </w:p>
      </w:docPartBody>
    </w:docPart>
    <w:docPart>
      <w:docPartPr>
        <w:name w:val="44B5B6FED57ED84191B84E831E3A5460"/>
        <w:category>
          <w:name w:val="General"/>
          <w:gallery w:val="placeholder"/>
        </w:category>
        <w:types>
          <w:type w:val="bbPlcHdr"/>
        </w:types>
        <w:behaviors>
          <w:behavior w:val="content"/>
        </w:behaviors>
        <w:guid w:val="{BA037707-63AB-4844-8FBC-0B67496E0DA6}"/>
      </w:docPartPr>
      <w:docPartBody>
        <w:p w:rsidR="00181E6F" w:rsidRDefault="00FE2FE0" w:rsidP="00FE2FE0">
          <w:pPr>
            <w:pStyle w:val="44B5B6FED57ED84191B84E831E3A5460"/>
          </w:pPr>
          <w:r>
            <w:rPr>
              <w:rStyle w:val="SubtleEmphasis"/>
            </w:rPr>
            <w:t>Time</w:t>
          </w:r>
        </w:p>
      </w:docPartBody>
    </w:docPart>
    <w:docPart>
      <w:docPartPr>
        <w:name w:val="702C147C593D9347B8BC0E702F1FBAE4"/>
        <w:category>
          <w:name w:val="General"/>
          <w:gallery w:val="placeholder"/>
        </w:category>
        <w:types>
          <w:type w:val="bbPlcHdr"/>
        </w:types>
        <w:behaviors>
          <w:behavior w:val="content"/>
        </w:behaviors>
        <w:guid w:val="{1ACFCA90-2515-C141-AD70-9A99B3C4480D}"/>
      </w:docPartPr>
      <w:docPartBody>
        <w:p w:rsidR="00181E6F" w:rsidRDefault="00FE2FE0" w:rsidP="00FE2FE0">
          <w:pPr>
            <w:pStyle w:val="702C147C593D9347B8BC0E702F1FBAE4"/>
          </w:pPr>
          <w:r>
            <w:t>Agenda topic</w:t>
          </w:r>
        </w:p>
      </w:docPartBody>
    </w:docPart>
    <w:docPart>
      <w:docPartPr>
        <w:name w:val="2241D8208833A44DB6783CFE3621B8F8"/>
        <w:category>
          <w:name w:val="General"/>
          <w:gallery w:val="placeholder"/>
        </w:category>
        <w:types>
          <w:type w:val="bbPlcHdr"/>
        </w:types>
        <w:behaviors>
          <w:behavior w:val="content"/>
        </w:behaviors>
        <w:guid w:val="{30253164-A765-C847-8640-27FE13590F55}"/>
      </w:docPartPr>
      <w:docPartBody>
        <w:p w:rsidR="00181E6F" w:rsidRDefault="00FE2FE0" w:rsidP="00FE2FE0">
          <w:pPr>
            <w:pStyle w:val="2241D8208833A44DB6783CFE3621B8F8"/>
          </w:pPr>
          <w:r>
            <w:t>Presenter</w:t>
          </w:r>
        </w:p>
      </w:docPartBody>
    </w:docPart>
    <w:docPart>
      <w:docPartPr>
        <w:name w:val="01091710B31F9C41AFDB1C4E1190B886"/>
        <w:category>
          <w:name w:val="General"/>
          <w:gallery w:val="placeholder"/>
        </w:category>
        <w:types>
          <w:type w:val="bbPlcHdr"/>
        </w:types>
        <w:behaviors>
          <w:behavior w:val="content"/>
        </w:behaviors>
        <w:guid w:val="{5E510249-9E65-6F48-B55B-E75B7D375600}"/>
      </w:docPartPr>
      <w:docPartBody>
        <w:p w:rsidR="00181E6F" w:rsidRDefault="00FE2FE0" w:rsidP="00FE2FE0">
          <w:pPr>
            <w:pStyle w:val="01091710B31F9C41AFDB1C4E1190B886"/>
          </w:pPr>
          <w:r w:rsidRPr="00E52810">
            <w:t>Person responsible</w:t>
          </w:r>
        </w:p>
      </w:docPartBody>
    </w:docPart>
    <w:docPart>
      <w:docPartPr>
        <w:name w:val="95A00F54A700B340A7ED58646F00D460"/>
        <w:category>
          <w:name w:val="General"/>
          <w:gallery w:val="placeholder"/>
        </w:category>
        <w:types>
          <w:type w:val="bbPlcHdr"/>
        </w:types>
        <w:behaviors>
          <w:behavior w:val="content"/>
        </w:behaviors>
        <w:guid w:val="{2E891653-99C1-3540-89EC-B6F081A92617}"/>
      </w:docPartPr>
      <w:docPartBody>
        <w:p w:rsidR="00181E6F" w:rsidRDefault="00FE2FE0" w:rsidP="00FE2FE0">
          <w:pPr>
            <w:pStyle w:val="95A00F54A700B340A7ED58646F00D460"/>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131226"/>
    <w:rsid w:val="00136D67"/>
    <w:rsid w:val="00152B3C"/>
    <w:rsid w:val="00181E6F"/>
    <w:rsid w:val="0019578C"/>
    <w:rsid w:val="00224769"/>
    <w:rsid w:val="002F07A8"/>
    <w:rsid w:val="00381725"/>
    <w:rsid w:val="003970D3"/>
    <w:rsid w:val="003A6E22"/>
    <w:rsid w:val="003B5A8B"/>
    <w:rsid w:val="003B5FE8"/>
    <w:rsid w:val="004B782A"/>
    <w:rsid w:val="00573273"/>
    <w:rsid w:val="005A520E"/>
    <w:rsid w:val="005E04FC"/>
    <w:rsid w:val="0061093B"/>
    <w:rsid w:val="00633DB1"/>
    <w:rsid w:val="0070480D"/>
    <w:rsid w:val="00722F51"/>
    <w:rsid w:val="00763966"/>
    <w:rsid w:val="00766F19"/>
    <w:rsid w:val="00794DAF"/>
    <w:rsid w:val="0091206F"/>
    <w:rsid w:val="00932C7A"/>
    <w:rsid w:val="009940E1"/>
    <w:rsid w:val="009C5460"/>
    <w:rsid w:val="00AB5F65"/>
    <w:rsid w:val="00B126DF"/>
    <w:rsid w:val="00B15C53"/>
    <w:rsid w:val="00BA0BAD"/>
    <w:rsid w:val="00C65DDB"/>
    <w:rsid w:val="00CB5ED0"/>
    <w:rsid w:val="00CF274A"/>
    <w:rsid w:val="00D66854"/>
    <w:rsid w:val="00DD5740"/>
    <w:rsid w:val="00E37753"/>
    <w:rsid w:val="00EF1A14"/>
    <w:rsid w:val="00F25432"/>
    <w:rsid w:val="00F27754"/>
    <w:rsid w:val="00FB42B2"/>
    <w:rsid w:val="00FD17CA"/>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FE2FE0"/>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C90FC1134F554840915A92B275C970A7">
    <w:name w:val="C90FC1134F554840915A92B275C970A7"/>
    <w:rsid w:val="00932C7A"/>
  </w:style>
  <w:style w:type="paragraph" w:customStyle="1" w:styleId="D60ECA4737CE5245BC657575D16FE204">
    <w:name w:val="D60ECA4737CE5245BC657575D16FE204"/>
    <w:rsid w:val="00932C7A"/>
  </w:style>
  <w:style w:type="paragraph" w:customStyle="1" w:styleId="2F00F5E8CB8EEB43B29CAD71FAF13677">
    <w:name w:val="2F00F5E8CB8EEB43B29CAD71FAF13677"/>
    <w:rsid w:val="00932C7A"/>
  </w:style>
  <w:style w:type="paragraph" w:customStyle="1" w:styleId="CDF1568C3B3FD04B887B1B994D4383F5">
    <w:name w:val="CDF1568C3B3FD04B887B1B994D4383F5"/>
    <w:rsid w:val="00932C7A"/>
  </w:style>
  <w:style w:type="paragraph" w:customStyle="1" w:styleId="DAB91CC3C530204A91FADAC3436F08ED">
    <w:name w:val="DAB91CC3C530204A91FADAC3436F08ED"/>
    <w:rsid w:val="00932C7A"/>
  </w:style>
  <w:style w:type="paragraph" w:customStyle="1" w:styleId="3506E5B520F94A4688C21BC8EA1E7F0F">
    <w:name w:val="3506E5B520F94A4688C21BC8EA1E7F0F"/>
    <w:rsid w:val="00932C7A"/>
  </w:style>
  <w:style w:type="paragraph" w:customStyle="1" w:styleId="8E87B5A15469114CB384E40D39B11CD2">
    <w:name w:val="8E87B5A15469114CB384E40D39B11CD2"/>
    <w:rsid w:val="003A6E22"/>
  </w:style>
  <w:style w:type="paragraph" w:customStyle="1" w:styleId="3565F24DBE71C845859163D578A4CADB">
    <w:name w:val="3565F24DBE71C845859163D578A4CADB"/>
    <w:rsid w:val="003A6E22"/>
  </w:style>
  <w:style w:type="paragraph" w:customStyle="1" w:styleId="2D5EBEB790398F41AD8EE3991957CCBF">
    <w:name w:val="2D5EBEB790398F41AD8EE3991957CCBF"/>
    <w:rsid w:val="003A6E22"/>
  </w:style>
  <w:style w:type="paragraph" w:customStyle="1" w:styleId="06BB7632538DC044B6F8701882AC31CF">
    <w:name w:val="06BB7632538DC044B6F8701882AC31CF"/>
    <w:rsid w:val="003A6E22"/>
  </w:style>
  <w:style w:type="paragraph" w:customStyle="1" w:styleId="1896F7B742934A448C837A4AA38F599A">
    <w:name w:val="1896F7B742934A448C837A4AA38F599A"/>
    <w:rsid w:val="003A6E22"/>
  </w:style>
  <w:style w:type="paragraph" w:customStyle="1" w:styleId="030D0E3A7D74234399CC828327188905">
    <w:name w:val="030D0E3A7D74234399CC828327188905"/>
    <w:rsid w:val="003A6E22"/>
  </w:style>
  <w:style w:type="paragraph" w:customStyle="1" w:styleId="A98BFB80B186DD46BC6C95656F5411DB">
    <w:name w:val="A98BFB80B186DD46BC6C95656F5411DB"/>
    <w:rsid w:val="00FE2FE0"/>
  </w:style>
  <w:style w:type="paragraph" w:customStyle="1" w:styleId="44B5B6FED57ED84191B84E831E3A5460">
    <w:name w:val="44B5B6FED57ED84191B84E831E3A5460"/>
    <w:rsid w:val="00FE2FE0"/>
  </w:style>
  <w:style w:type="paragraph" w:customStyle="1" w:styleId="702C147C593D9347B8BC0E702F1FBAE4">
    <w:name w:val="702C147C593D9347B8BC0E702F1FBAE4"/>
    <w:rsid w:val="00FE2FE0"/>
  </w:style>
  <w:style w:type="paragraph" w:customStyle="1" w:styleId="2241D8208833A44DB6783CFE3621B8F8">
    <w:name w:val="2241D8208833A44DB6783CFE3621B8F8"/>
    <w:rsid w:val="00FE2FE0"/>
  </w:style>
  <w:style w:type="paragraph" w:customStyle="1" w:styleId="01091710B31F9C41AFDB1C4E1190B886">
    <w:name w:val="01091710B31F9C41AFDB1C4E1190B886"/>
    <w:rsid w:val="00FE2FE0"/>
  </w:style>
  <w:style w:type="paragraph" w:customStyle="1" w:styleId="95A00F54A700B340A7ED58646F00D460">
    <w:name w:val="95A00F54A700B340A7ED58646F00D460"/>
    <w:rsid w:val="00FE2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67</TotalTime>
  <Pages>7</Pages>
  <Words>1952</Words>
  <Characters>11130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48</cp:revision>
  <dcterms:created xsi:type="dcterms:W3CDTF">2023-08-11T13:52:00Z</dcterms:created>
  <dcterms:modified xsi:type="dcterms:W3CDTF">2023-08-11T19:29:00Z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