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0052FCC7"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243A02">
        <w:rPr>
          <w:rStyle w:val="SubtleEmphasis"/>
        </w:rPr>
        <w:t>01</w:t>
      </w:r>
      <w:r w:rsidR="004C5A30">
        <w:rPr>
          <w:rStyle w:val="SubtleEmphasis"/>
        </w:rPr>
        <w:t>/</w:t>
      </w:r>
      <w:r w:rsidR="00243A02">
        <w:rPr>
          <w:rStyle w:val="SubtleEmphasis"/>
        </w:rPr>
        <w:t>0</w:t>
      </w:r>
      <w:r w:rsidR="001339E4">
        <w:rPr>
          <w:rStyle w:val="SubtleEmphasis"/>
        </w:rPr>
        <w:t>5</w:t>
      </w:r>
      <w:r w:rsidR="00310B83">
        <w:rPr>
          <w:rStyle w:val="SubtleEmphasis"/>
        </w:rPr>
        <w:t>/202</w:t>
      </w:r>
      <w:r w:rsidR="00243A02">
        <w:rPr>
          <w:rStyle w:val="SubtleEmphasis"/>
        </w:rPr>
        <w:t>4</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7140D358"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451B3E00" w:rsidR="00A979E1" w:rsidRDefault="006E3569" w:rsidP="00D578F4">
            <w:pPr>
              <w:spacing w:after="0"/>
            </w:pPr>
            <w:r>
              <w:t xml:space="preserve">Alex B, </w:t>
            </w:r>
            <w:r w:rsidR="00310B83">
              <w:t>Ryan</w:t>
            </w:r>
            <w:r w:rsidR="009F3CF2">
              <w:t>,</w:t>
            </w:r>
            <w:r w:rsidR="00AA7837">
              <w:t xml:space="preserve"> </w:t>
            </w:r>
            <w:r w:rsidR="005F7E1C">
              <w:t xml:space="preserve">Scott, </w:t>
            </w:r>
            <w:proofErr w:type="spellStart"/>
            <w:r w:rsidR="00543B17">
              <w:t>Dejan</w:t>
            </w:r>
            <w:proofErr w:type="spellEnd"/>
            <w:r w:rsidR="00543B17">
              <w:t xml:space="preserve">, </w:t>
            </w:r>
            <w:r w:rsidR="00AD0F9E">
              <w:t xml:space="preserve">Edy, </w:t>
            </w:r>
            <w:r w:rsidR="0011004B">
              <w:t xml:space="preserve">Kirsten, Alex C, </w:t>
            </w:r>
            <w:r w:rsidR="00383157">
              <w:t xml:space="preserve">Todd, </w:t>
            </w:r>
            <w:proofErr w:type="spellStart"/>
            <w:r w:rsidR="00436FDB">
              <w:t>Vasiliy</w:t>
            </w:r>
            <w:proofErr w:type="spellEnd"/>
            <w:r w:rsidR="008177CB">
              <w:t xml:space="preserve">, </w:t>
            </w:r>
            <w:proofErr w:type="spellStart"/>
            <w:r w:rsidR="008177CB">
              <w:t>Donish</w:t>
            </w:r>
            <w:proofErr w:type="spellEnd"/>
            <w:r w:rsidR="002611B1">
              <w:t xml:space="preserve">, Stephen, </w:t>
            </w:r>
            <w:proofErr w:type="spellStart"/>
            <w:r w:rsidR="004669DA">
              <w:t>Randika</w:t>
            </w:r>
            <w:proofErr w:type="spellEnd"/>
            <w:r w:rsidR="00ED2B11">
              <w:t xml:space="preserve">, </w:t>
            </w:r>
            <w:r w:rsidR="000711E0">
              <w:t>Reza</w:t>
            </w:r>
            <w:r w:rsidR="002F3388">
              <w:t>, Tristan, Andrei</w:t>
            </w:r>
          </w:p>
        </w:tc>
      </w:tr>
    </w:tbl>
    <w:p w14:paraId="2F054272" w14:textId="77777777" w:rsidR="00310B83" w:rsidRDefault="00310B83" w:rsidP="00310B83">
      <w:pPr>
        <w:pStyle w:val="Heading1"/>
      </w:pPr>
      <w:r>
        <w:t>Intro Discussion</w:t>
      </w:r>
    </w:p>
    <w:p w14:paraId="1824C76B" w14:textId="2831F014" w:rsidR="00AB4E2C" w:rsidRDefault="00543B17" w:rsidP="007D26A5">
      <w:pPr>
        <w:pStyle w:val="ListParagraph"/>
        <w:numPr>
          <w:ilvl w:val="0"/>
          <w:numId w:val="21"/>
        </w:numPr>
      </w:pPr>
      <w:r>
        <w:t>Everyone has been sick (COVID and not)</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158C3859" w14:textId="599DE8CB" w:rsidR="00246F3B" w:rsidRDefault="00000000" w:rsidP="00246F3B">
      <w:pPr>
        <w:pStyle w:val="Heading2"/>
      </w:pPr>
      <w:sdt>
        <w:sdtPr>
          <w:alias w:val="Agenda 2, time allotted:"/>
          <w:tag w:val="Agenda 2, time allotted:"/>
          <w:id w:val="849687816"/>
          <w:placeholder>
            <w:docPart w:val="E9DB04DB2C1152499C4AA5A350A385AB"/>
          </w:placeholder>
          <w:temporary/>
          <w:showingPlcHdr/>
          <w15:appearance w15:val="hidden"/>
        </w:sdtPr>
        <w:sdtContent>
          <w:r w:rsidR="00246F3B">
            <w:t>Time allotted</w:t>
          </w:r>
        </w:sdtContent>
      </w:sdt>
      <w:r w:rsidR="00246F3B">
        <w:t xml:space="preserve"> | </w:t>
      </w:r>
      <w:sdt>
        <w:sdtPr>
          <w:rPr>
            <w:rStyle w:val="SubtleEmphasis"/>
          </w:rPr>
          <w:alias w:val="Agenda 2, enter time:"/>
          <w:tag w:val="Agenda 2, enter time:"/>
          <w:id w:val="-671639500"/>
          <w:placeholder>
            <w:docPart w:val="F412626537955B4FA06A50E0A5F89C36"/>
          </w:placeholder>
          <w15:appearance w15:val="hidden"/>
        </w:sdtPr>
        <w:sdtEndPr>
          <w:rPr>
            <w:rStyle w:val="DefaultParagraphFont"/>
            <w:i w:val="0"/>
            <w:iCs w:val="0"/>
            <w:color w:val="9F2936" w:themeColor="accent2"/>
          </w:rPr>
        </w:sdtEndPr>
        <w:sdtContent>
          <w:r w:rsidR="00020B61">
            <w:rPr>
              <w:rStyle w:val="SubtleEmphasis"/>
            </w:rPr>
            <w:t>10</w:t>
          </w:r>
          <w:r w:rsidR="00246F3B">
            <w:rPr>
              <w:rStyle w:val="SubtleEmphasis"/>
            </w:rPr>
            <w:t xml:space="preserve"> mins</w:t>
          </w:r>
        </w:sdtContent>
      </w:sdt>
      <w:r w:rsidR="00246F3B">
        <w:t xml:space="preserve"> | </w:t>
      </w:r>
      <w:sdt>
        <w:sdtPr>
          <w:alias w:val="Agenda 2, agenda topic:"/>
          <w:tag w:val="Agenda 2, agenda topic:"/>
          <w:id w:val="1348596511"/>
          <w:placeholder>
            <w:docPart w:val="3FD775C60B36AF4A999F02FC5D1ED7FF"/>
          </w:placeholder>
          <w:temporary/>
          <w:showingPlcHdr/>
          <w15:appearance w15:val="hidden"/>
        </w:sdtPr>
        <w:sdtContent>
          <w:r w:rsidR="00246F3B">
            <w:t>Agenda topic</w:t>
          </w:r>
        </w:sdtContent>
      </w:sdt>
      <w:r w:rsidR="00246F3B">
        <w:t xml:space="preserve"> </w:t>
      </w:r>
      <w:r w:rsidR="00243A02">
        <w:rPr>
          <w:rStyle w:val="SubtleEmphasis"/>
        </w:rPr>
        <w:t>5-Pass Emittance Dil.</w:t>
      </w:r>
      <w:r w:rsidR="00246F3B">
        <w:t xml:space="preserve">| </w:t>
      </w:r>
      <w:sdt>
        <w:sdtPr>
          <w:alias w:val="Agenda 2, presenter:"/>
          <w:tag w:val="Agenda 2, presenter:"/>
          <w:id w:val="1272817213"/>
          <w:placeholder>
            <w:docPart w:val="3F4587E2E4B0664782BFA324C638DDB7"/>
          </w:placeholder>
          <w:temporary/>
          <w:showingPlcHdr/>
          <w15:appearance w15:val="hidden"/>
        </w:sdtPr>
        <w:sdtContent>
          <w:r w:rsidR="00246F3B">
            <w:t>Presenter</w:t>
          </w:r>
        </w:sdtContent>
      </w:sdt>
      <w:r w:rsidR="00246F3B">
        <w:t xml:space="preserve"> </w:t>
      </w:r>
      <w:r w:rsidR="00243A02">
        <w:rPr>
          <w:rStyle w:val="SubtleEmphasis"/>
        </w:rPr>
        <w:t>Kirsten</w:t>
      </w:r>
    </w:p>
    <w:p w14:paraId="21A6E575" w14:textId="72AA57AB" w:rsidR="00195807" w:rsidRDefault="00620838" w:rsidP="00243A02">
      <w:pPr>
        <w:pStyle w:val="ListParagraph"/>
        <w:numPr>
          <w:ilvl w:val="0"/>
          <w:numId w:val="11"/>
        </w:numPr>
      </w:pPr>
      <w:r>
        <w:t>Looking at 5 pass option</w:t>
      </w:r>
      <w:r w:rsidR="004669DA">
        <w:t xml:space="preserve"> and 20 GeV</w:t>
      </w:r>
    </w:p>
    <w:p w14:paraId="6584A036" w14:textId="3A0D41D8" w:rsidR="004669DA" w:rsidRDefault="004669DA" w:rsidP="004669DA">
      <w:pPr>
        <w:pStyle w:val="ListParagraph"/>
        <w:numPr>
          <w:ilvl w:val="1"/>
          <w:numId w:val="11"/>
        </w:numPr>
      </w:pPr>
      <w:r>
        <w:t>Andrei wants to look at 5-pass 22 GeV too</w:t>
      </w:r>
      <w:r w:rsidR="007C36EA">
        <w:t xml:space="preserve"> – by improving our LINAC gradients</w:t>
      </w:r>
    </w:p>
    <w:p w14:paraId="11EDB07A" w14:textId="07B47712" w:rsidR="007B7572" w:rsidRDefault="007B7572" w:rsidP="007B7572">
      <w:pPr>
        <w:pStyle w:val="ListParagraph"/>
        <w:numPr>
          <w:ilvl w:val="2"/>
          <w:numId w:val="11"/>
        </w:numPr>
      </w:pPr>
      <w:r>
        <w:t xml:space="preserve">Staged approach. </w:t>
      </w:r>
      <w:proofErr w:type="gramStart"/>
      <w:r>
        <w:t>So</w:t>
      </w:r>
      <w:proofErr w:type="gramEnd"/>
      <w:r>
        <w:t xml:space="preserve"> 20 GeV first, then 22 GeV</w:t>
      </w:r>
    </w:p>
    <w:p w14:paraId="0EC4C95F" w14:textId="2E93A747" w:rsidR="0057569A" w:rsidRDefault="0057569A" w:rsidP="007B7572">
      <w:pPr>
        <w:pStyle w:val="ListParagraph"/>
        <w:numPr>
          <w:ilvl w:val="2"/>
          <w:numId w:val="11"/>
        </w:numPr>
      </w:pPr>
      <w:r>
        <w:t>Physics has been working hard to put together the 22 GeV program</w:t>
      </w:r>
    </w:p>
    <w:p w14:paraId="1AA4EDC2" w14:textId="04855581" w:rsidR="009F3B25" w:rsidRDefault="009F3B25" w:rsidP="009F3B25">
      <w:pPr>
        <w:pStyle w:val="ListParagraph"/>
        <w:numPr>
          <w:ilvl w:val="3"/>
          <w:numId w:val="11"/>
        </w:numPr>
      </w:pPr>
      <w:r>
        <w:t>Not a big difference between 20 or 22 GeV for physics</w:t>
      </w:r>
    </w:p>
    <w:p w14:paraId="1E606026" w14:textId="5A4CECD2" w:rsidR="009F3B25" w:rsidRDefault="009F3B25" w:rsidP="009F3B25">
      <w:pPr>
        <w:pStyle w:val="ListParagraph"/>
        <w:numPr>
          <w:ilvl w:val="0"/>
          <w:numId w:val="11"/>
        </w:numPr>
      </w:pPr>
      <w:r>
        <w:t>Scott – need flexibility in FFA line to handle that</w:t>
      </w:r>
      <w:r w:rsidR="00EA4E0E">
        <w:t>. Doable, but we have a small range</w:t>
      </w:r>
    </w:p>
    <w:p w14:paraId="56ECAC23" w14:textId="777ECFBD" w:rsidR="00EA4E0E" w:rsidRDefault="000711E0" w:rsidP="00EA4E0E">
      <w:pPr>
        <w:pStyle w:val="ListParagraph"/>
        <w:numPr>
          <w:ilvl w:val="1"/>
          <w:numId w:val="11"/>
        </w:numPr>
      </w:pPr>
      <w:r>
        <w:t xml:space="preserve">Be cautious about future upgrades (cryomodules, </w:t>
      </w:r>
      <w:proofErr w:type="spellStart"/>
      <w:r>
        <w:t>etc</w:t>
      </w:r>
      <w:proofErr w:type="spellEnd"/>
      <w:r>
        <w:t>…)</w:t>
      </w:r>
    </w:p>
    <w:p w14:paraId="7C2DD322" w14:textId="4BFB7A7F" w:rsidR="000711E0" w:rsidRDefault="000711E0" w:rsidP="000711E0">
      <w:pPr>
        <w:pStyle w:val="ListParagraph"/>
        <w:numPr>
          <w:ilvl w:val="2"/>
          <w:numId w:val="11"/>
        </w:numPr>
      </w:pPr>
      <w:r>
        <w:t>Concerns about high-Q, we don’t have a lot of experience</w:t>
      </w:r>
    </w:p>
    <w:p w14:paraId="0BBCCC73" w14:textId="724743CA" w:rsidR="000711E0" w:rsidRDefault="000711E0" w:rsidP="000711E0">
      <w:pPr>
        <w:pStyle w:val="ListParagraph"/>
        <w:numPr>
          <w:ilvl w:val="3"/>
          <w:numId w:val="11"/>
        </w:numPr>
      </w:pPr>
      <w:r>
        <w:t>Get degradation over time – not clear what extent you can renew them</w:t>
      </w:r>
    </w:p>
    <w:p w14:paraId="3A0DF208" w14:textId="173A3571" w:rsidR="000711E0" w:rsidRDefault="002F3388" w:rsidP="002F3388">
      <w:pPr>
        <w:pStyle w:val="ListParagraph"/>
        <w:numPr>
          <w:ilvl w:val="1"/>
          <w:numId w:val="11"/>
        </w:numPr>
      </w:pPr>
      <w:proofErr w:type="spellStart"/>
      <w:r>
        <w:t>Dejan</w:t>
      </w:r>
      <w:proofErr w:type="spellEnd"/>
      <w:r>
        <w:t xml:space="preserve"> – we were thinking about this. Stephen added </w:t>
      </w:r>
      <w:proofErr w:type="spellStart"/>
      <w:r>
        <w:t>sextupole</w:t>
      </w:r>
      <w:proofErr w:type="spellEnd"/>
      <w:r>
        <w:t xml:space="preserve"> into lattice, so we can play with this a bit.</w:t>
      </w:r>
      <w:r w:rsidR="004150CB">
        <w:t xml:space="preserve"> Allows larger energy range</w:t>
      </w:r>
    </w:p>
    <w:p w14:paraId="28847D07" w14:textId="4385D0B3" w:rsidR="0076483B" w:rsidRDefault="0076483B" w:rsidP="0076483B">
      <w:pPr>
        <w:pStyle w:val="ListParagraph"/>
        <w:numPr>
          <w:ilvl w:val="2"/>
          <w:numId w:val="11"/>
        </w:numPr>
      </w:pPr>
      <w:r>
        <w:t>What about peak fields in magnets? Not studied yet</w:t>
      </w:r>
    </w:p>
    <w:p w14:paraId="4EFA11D2" w14:textId="24F6E094" w:rsidR="002C3132" w:rsidRDefault="002C3132" w:rsidP="002C3132">
      <w:pPr>
        <w:pStyle w:val="ListParagraph"/>
        <w:numPr>
          <w:ilvl w:val="1"/>
          <w:numId w:val="11"/>
        </w:numPr>
      </w:pPr>
      <w:r>
        <w:t>Ryan – but we’re also talking about degradation – so the low end will matter, and *HEADROOM*</w:t>
      </w:r>
    </w:p>
    <w:p w14:paraId="103D9817" w14:textId="4C7C52F7" w:rsidR="002C3132" w:rsidRDefault="006706AE" w:rsidP="002C3132">
      <w:pPr>
        <w:pStyle w:val="ListParagraph"/>
        <w:numPr>
          <w:ilvl w:val="0"/>
          <w:numId w:val="11"/>
        </w:numPr>
      </w:pPr>
      <w:proofErr w:type="spellStart"/>
      <w:r>
        <w:t>Dejan</w:t>
      </w:r>
      <w:proofErr w:type="spellEnd"/>
      <w:r>
        <w:t xml:space="preserve"> – can improve on machine flexibility and keep max magnet fields low</w:t>
      </w:r>
    </w:p>
    <w:p w14:paraId="636B4AFD" w14:textId="32F71EC4" w:rsidR="00EC27BA" w:rsidRDefault="00EC27BA" w:rsidP="00EC27BA">
      <w:pPr>
        <w:pStyle w:val="ListParagraph"/>
        <w:numPr>
          <w:ilvl w:val="1"/>
          <w:numId w:val="11"/>
        </w:numPr>
      </w:pPr>
      <w:r>
        <w:t xml:space="preserve">Also looking at 3-cell FFA design to make the FFA arcs </w:t>
      </w:r>
      <w:proofErr w:type="spellStart"/>
      <w:r>
        <w:t>isochronus</w:t>
      </w:r>
      <w:proofErr w:type="spellEnd"/>
    </w:p>
    <w:p w14:paraId="67F59446" w14:textId="6B9562F6" w:rsidR="00F32473" w:rsidRDefault="00F32473" w:rsidP="00F32473">
      <w:pPr>
        <w:pStyle w:val="ListParagraph"/>
        <w:numPr>
          <w:ilvl w:val="0"/>
          <w:numId w:val="11"/>
        </w:numPr>
      </w:pPr>
      <w:r>
        <w:t>Alex B – for now, stay at 1.1 per linac, but later maybe get to 1.2 per linac</w:t>
      </w:r>
    </w:p>
    <w:p w14:paraId="31EA881B" w14:textId="41044F44" w:rsidR="00DC315F" w:rsidRDefault="00BD1341" w:rsidP="00F32473">
      <w:pPr>
        <w:pStyle w:val="ListParagraph"/>
        <w:numPr>
          <w:ilvl w:val="0"/>
          <w:numId w:val="11"/>
        </w:numPr>
      </w:pPr>
      <w:r>
        <w:t>Kirsten – no tracking, only radiation intervals</w:t>
      </w:r>
    </w:p>
    <w:p w14:paraId="1092148E" w14:textId="77777777" w:rsidR="00BD1341" w:rsidRDefault="00BD1341" w:rsidP="00BD1341">
      <w:pPr>
        <w:pStyle w:val="ListParagraph"/>
        <w:numPr>
          <w:ilvl w:val="1"/>
          <w:numId w:val="11"/>
        </w:numPr>
      </w:pPr>
      <w:r>
        <w:t>What is the baseline?</w:t>
      </w:r>
    </w:p>
    <w:p w14:paraId="08865C9F" w14:textId="6C36E23C" w:rsidR="00BD1341" w:rsidRDefault="00BD1341" w:rsidP="00BD1341">
      <w:pPr>
        <w:pStyle w:val="ListParagraph"/>
        <w:numPr>
          <w:ilvl w:val="1"/>
          <w:numId w:val="11"/>
        </w:numPr>
      </w:pPr>
      <w:r>
        <w:rPr>
          <w:noProof/>
        </w:rPr>
        <w:lastRenderedPageBreak/>
        <w:drawing>
          <wp:inline distT="0" distB="0" distL="0" distR="0" wp14:anchorId="65714DF4" wp14:editId="1AE1AA27">
            <wp:extent cx="5617780" cy="2771438"/>
            <wp:effectExtent l="0" t="0" r="0" b="0"/>
            <wp:docPr id="2073898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98188" name="Picture 20738981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9849" cy="2782325"/>
                    </a:xfrm>
                    <a:prstGeom prst="rect">
                      <a:avLst/>
                    </a:prstGeom>
                  </pic:spPr>
                </pic:pic>
              </a:graphicData>
            </a:graphic>
          </wp:inline>
        </w:drawing>
      </w:r>
    </w:p>
    <w:p w14:paraId="0B71FE6F" w14:textId="0DC825B6" w:rsidR="00BD1341" w:rsidRDefault="00BD1341" w:rsidP="00BD1341">
      <w:pPr>
        <w:pStyle w:val="ListParagraph"/>
        <w:numPr>
          <w:ilvl w:val="0"/>
          <w:numId w:val="11"/>
        </w:numPr>
      </w:pPr>
      <w:r>
        <w:rPr>
          <w:noProof/>
        </w:rPr>
        <w:drawing>
          <wp:inline distT="0" distB="0" distL="0" distR="0" wp14:anchorId="525B7E86" wp14:editId="0006AB2E">
            <wp:extent cx="5775434" cy="2608571"/>
            <wp:effectExtent l="0" t="0" r="3175" b="0"/>
            <wp:docPr id="114674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46769" name="Picture 11467467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184" cy="2615685"/>
                    </a:xfrm>
                    <a:prstGeom prst="rect">
                      <a:avLst/>
                    </a:prstGeom>
                  </pic:spPr>
                </pic:pic>
              </a:graphicData>
            </a:graphic>
          </wp:inline>
        </w:drawing>
      </w:r>
    </w:p>
    <w:p w14:paraId="664A29FF" w14:textId="14D1E18D" w:rsidR="009772A2" w:rsidRDefault="009772A2" w:rsidP="009772A2">
      <w:pPr>
        <w:pStyle w:val="ListParagraph"/>
        <w:numPr>
          <w:ilvl w:val="1"/>
          <w:numId w:val="11"/>
        </w:numPr>
      </w:pPr>
      <w:r>
        <w:t>Only small changes in splitters anyway – but only doing right order of mag.</w:t>
      </w:r>
    </w:p>
    <w:p w14:paraId="12BE1A3D" w14:textId="49BADCF1" w:rsidR="002C63A6" w:rsidRDefault="002C63A6" w:rsidP="009772A2">
      <w:pPr>
        <w:pStyle w:val="ListParagraph"/>
        <w:numPr>
          <w:ilvl w:val="1"/>
          <w:numId w:val="11"/>
        </w:numPr>
      </w:pPr>
      <w:r>
        <w:t>Ryan – and changing to 5 passes (and energy) would change the geometry</w:t>
      </w:r>
    </w:p>
    <w:p w14:paraId="3EF12B23" w14:textId="54F31EE7" w:rsidR="002C63A6" w:rsidRDefault="002C63A6" w:rsidP="002C63A6">
      <w:pPr>
        <w:pStyle w:val="ListParagraph"/>
        <w:numPr>
          <w:ilvl w:val="2"/>
          <w:numId w:val="11"/>
        </w:numPr>
      </w:pPr>
      <w:r>
        <w:t>Stephen – but probably pessimistic anyway</w:t>
      </w:r>
    </w:p>
    <w:p w14:paraId="18E9CF5A" w14:textId="4B9AAF92" w:rsidR="002C63A6" w:rsidRDefault="00347C60" w:rsidP="002C63A6">
      <w:pPr>
        <w:pStyle w:val="ListParagraph"/>
        <w:numPr>
          <w:ilvl w:val="0"/>
          <w:numId w:val="11"/>
        </w:numPr>
      </w:pPr>
      <w:r>
        <w:t>Kirsten – FFA arcs are the biggest driver</w:t>
      </w:r>
    </w:p>
    <w:p w14:paraId="0C9EB23A" w14:textId="00F43882" w:rsidR="00674265" w:rsidRDefault="00674265" w:rsidP="002C63A6">
      <w:pPr>
        <w:pStyle w:val="ListParagraph"/>
        <w:numPr>
          <w:ilvl w:val="0"/>
          <w:numId w:val="11"/>
        </w:numPr>
      </w:pPr>
      <w:r>
        <w:t>Spreaders/Recombiners – skipped for now. Very low contribution</w:t>
      </w:r>
    </w:p>
    <w:p w14:paraId="49D29FB0" w14:textId="59D6C6A7" w:rsidR="00950064" w:rsidRDefault="004C788A" w:rsidP="004C788A">
      <w:pPr>
        <w:pStyle w:val="ListParagraph"/>
        <w:numPr>
          <w:ilvl w:val="1"/>
          <w:numId w:val="11"/>
        </w:numPr>
      </w:pPr>
      <w:r>
        <w:t>Will need to be recombined anyway</w:t>
      </w:r>
    </w:p>
    <w:p w14:paraId="6F3391E2" w14:textId="31F00D39" w:rsidR="004C788A" w:rsidRDefault="004C788A" w:rsidP="004C788A">
      <w:pPr>
        <w:pStyle w:val="ListParagraph"/>
        <w:numPr>
          <w:ilvl w:val="0"/>
          <w:numId w:val="11"/>
        </w:numPr>
      </w:pPr>
      <w:r>
        <w:rPr>
          <w:noProof/>
        </w:rPr>
        <w:drawing>
          <wp:inline distT="0" distB="0" distL="0" distR="0" wp14:anchorId="613811B5" wp14:editId="10E1A09B">
            <wp:extent cx="4744797" cy="2362733"/>
            <wp:effectExtent l="0" t="0" r="5080" b="0"/>
            <wp:docPr id="1920595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95680" name="Picture 19205956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7048" cy="2368833"/>
                    </a:xfrm>
                    <a:prstGeom prst="rect">
                      <a:avLst/>
                    </a:prstGeom>
                  </pic:spPr>
                </pic:pic>
              </a:graphicData>
            </a:graphic>
          </wp:inline>
        </w:drawing>
      </w:r>
    </w:p>
    <w:p w14:paraId="2C754F41" w14:textId="4AE6BCB1" w:rsidR="004C788A" w:rsidRDefault="004C788A" w:rsidP="004C788A">
      <w:pPr>
        <w:pStyle w:val="ListParagraph"/>
        <w:numPr>
          <w:ilvl w:val="1"/>
          <w:numId w:val="11"/>
        </w:numPr>
      </w:pPr>
      <w:r>
        <w:lastRenderedPageBreak/>
        <w:t>1.1 GeV/linac 6 pass above</w:t>
      </w:r>
    </w:p>
    <w:p w14:paraId="28973F4B" w14:textId="6E21255D" w:rsidR="00002A7A" w:rsidRDefault="00002A7A" w:rsidP="004C788A">
      <w:pPr>
        <w:pStyle w:val="ListParagraph"/>
        <w:numPr>
          <w:ilvl w:val="1"/>
          <w:numId w:val="11"/>
        </w:numPr>
      </w:pPr>
      <w:r>
        <w:t>Lose about 850 MeV over entire course</w:t>
      </w:r>
    </w:p>
    <w:p w14:paraId="77ECD6DA" w14:textId="1A329509" w:rsidR="004C788A" w:rsidRDefault="002E60BE" w:rsidP="004C788A">
      <w:pPr>
        <w:pStyle w:val="ListParagraph"/>
        <w:numPr>
          <w:ilvl w:val="0"/>
          <w:numId w:val="11"/>
        </w:numPr>
      </w:pPr>
      <w:r>
        <w:rPr>
          <w:noProof/>
        </w:rPr>
        <w:drawing>
          <wp:inline distT="0" distB="0" distL="0" distR="0" wp14:anchorId="218C2AC0" wp14:editId="161680AB">
            <wp:extent cx="6001815" cy="3016469"/>
            <wp:effectExtent l="0" t="0" r="5715" b="6350"/>
            <wp:docPr id="1964664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64695" name="Picture 19646646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461" cy="3031369"/>
                    </a:xfrm>
                    <a:prstGeom prst="rect">
                      <a:avLst/>
                    </a:prstGeom>
                  </pic:spPr>
                </pic:pic>
              </a:graphicData>
            </a:graphic>
          </wp:inline>
        </w:drawing>
      </w:r>
    </w:p>
    <w:p w14:paraId="17F43057" w14:textId="56F221F4" w:rsidR="002E60BE" w:rsidRDefault="002E60BE" w:rsidP="002E60BE">
      <w:pPr>
        <w:pStyle w:val="ListParagraph"/>
        <w:numPr>
          <w:ilvl w:val="1"/>
          <w:numId w:val="11"/>
        </w:numPr>
      </w:pPr>
      <w:r>
        <w:t>Slight improvement, but “in the noise”</w:t>
      </w:r>
    </w:p>
    <w:p w14:paraId="77C90588" w14:textId="568F94AB" w:rsidR="002E60BE" w:rsidRDefault="002E60BE" w:rsidP="002E60BE">
      <w:pPr>
        <w:pStyle w:val="ListParagraph"/>
        <w:numPr>
          <w:ilvl w:val="1"/>
          <w:numId w:val="11"/>
        </w:numPr>
      </w:pPr>
      <w:r>
        <w:t>Most things are about the same. You’ve cut off the bottom energy, so the worst parts aren’t’ changed</w:t>
      </w:r>
    </w:p>
    <w:p w14:paraId="100724B7" w14:textId="0D70C098" w:rsidR="002E60BE" w:rsidRDefault="002E60BE" w:rsidP="002E60BE">
      <w:pPr>
        <w:pStyle w:val="ListParagraph"/>
        <w:numPr>
          <w:ilvl w:val="0"/>
          <w:numId w:val="11"/>
        </w:numPr>
      </w:pPr>
      <w:r>
        <w:t>To the halls (A/B/C) – old was 22, new is 21.7 GeV.</w:t>
      </w:r>
    </w:p>
    <w:p w14:paraId="4875D8ED" w14:textId="54D8B141" w:rsidR="002E60BE" w:rsidRDefault="002E60BE" w:rsidP="002E60BE">
      <w:pPr>
        <w:pStyle w:val="ListParagraph"/>
        <w:numPr>
          <w:ilvl w:val="1"/>
          <w:numId w:val="11"/>
        </w:numPr>
      </w:pPr>
      <w:r>
        <w:t>Slight decrease</w:t>
      </w:r>
    </w:p>
    <w:p w14:paraId="2F1CFC81" w14:textId="5D46CA2C" w:rsidR="007C5A36" w:rsidRDefault="007C5A36" w:rsidP="007C5A36">
      <w:pPr>
        <w:pStyle w:val="ListParagraph"/>
        <w:numPr>
          <w:ilvl w:val="0"/>
          <w:numId w:val="11"/>
        </w:numPr>
      </w:pPr>
      <w:r>
        <w:rPr>
          <w:noProof/>
        </w:rPr>
        <w:drawing>
          <wp:inline distT="0" distB="0" distL="0" distR="0" wp14:anchorId="7FC6F204" wp14:editId="19741A02">
            <wp:extent cx="6424763" cy="2974427"/>
            <wp:effectExtent l="0" t="0" r="1905" b="0"/>
            <wp:docPr id="627811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11101" name="Picture 6278111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5080" cy="2988463"/>
                    </a:xfrm>
                    <a:prstGeom prst="rect">
                      <a:avLst/>
                    </a:prstGeom>
                  </pic:spPr>
                </pic:pic>
              </a:graphicData>
            </a:graphic>
          </wp:inline>
        </w:drawing>
      </w:r>
    </w:p>
    <w:p w14:paraId="377D0AB4" w14:textId="3277C413" w:rsidR="007C5A36" w:rsidRDefault="007C5A36" w:rsidP="007C5A36">
      <w:pPr>
        <w:pStyle w:val="ListParagraph"/>
        <w:numPr>
          <w:ilvl w:val="1"/>
          <w:numId w:val="11"/>
        </w:numPr>
      </w:pPr>
      <w:r>
        <w:t>Adding in the splitters, you lose more</w:t>
      </w:r>
    </w:p>
    <w:p w14:paraId="77AAC6A5" w14:textId="371D5A1E" w:rsidR="00DE2B91" w:rsidRDefault="00DE2B91" w:rsidP="007C5A36">
      <w:pPr>
        <w:pStyle w:val="ListParagraph"/>
        <w:numPr>
          <w:ilvl w:val="1"/>
          <w:numId w:val="11"/>
        </w:numPr>
      </w:pPr>
      <w:r>
        <w:t>This is the 1.1 GeV, 6 pass still</w:t>
      </w:r>
    </w:p>
    <w:p w14:paraId="2A7F1BA4" w14:textId="18F1FCE5" w:rsidR="005A58DA" w:rsidRDefault="005A58DA" w:rsidP="007C5A36">
      <w:pPr>
        <w:pStyle w:val="ListParagraph"/>
        <w:numPr>
          <w:ilvl w:val="1"/>
          <w:numId w:val="11"/>
        </w:numPr>
      </w:pPr>
      <w:r>
        <w:t>Top to A/B/C is 21.7 GeV, still have 1.3e-3 relative energy spread</w:t>
      </w:r>
    </w:p>
    <w:p w14:paraId="36176AB8" w14:textId="309BE9C4" w:rsidR="005A58DA" w:rsidRDefault="005A58DA" w:rsidP="007C5A36">
      <w:pPr>
        <w:pStyle w:val="ListParagraph"/>
        <w:numPr>
          <w:ilvl w:val="1"/>
          <w:numId w:val="11"/>
        </w:numPr>
      </w:pPr>
      <w:r>
        <w:t>Emittance improved b/c lost energy</w:t>
      </w:r>
    </w:p>
    <w:p w14:paraId="24F56B6C" w14:textId="55415875" w:rsidR="00487F14" w:rsidRDefault="000932BD" w:rsidP="00487F14">
      <w:pPr>
        <w:pStyle w:val="ListParagraph"/>
        <w:numPr>
          <w:ilvl w:val="0"/>
          <w:numId w:val="11"/>
        </w:numPr>
      </w:pPr>
      <w:r>
        <w:rPr>
          <w:noProof/>
          <w:color w:val="6B9F25" w:themeColor="hyperlink"/>
          <w:u w:val="single"/>
        </w:rPr>
        <w:lastRenderedPageBreak/>
        <w:drawing>
          <wp:inline distT="0" distB="0" distL="0" distR="0" wp14:anchorId="46EB6D13" wp14:editId="78E3AC4F">
            <wp:extent cx="6048703" cy="2454205"/>
            <wp:effectExtent l="0" t="0" r="0" b="0"/>
            <wp:docPr id="88681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1632" name="Picture 886816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1431" cy="2459369"/>
                    </a:xfrm>
                    <a:prstGeom prst="rect">
                      <a:avLst/>
                    </a:prstGeom>
                  </pic:spPr>
                </pic:pic>
              </a:graphicData>
            </a:graphic>
          </wp:inline>
        </w:drawing>
      </w:r>
    </w:p>
    <w:p w14:paraId="768C6C40" w14:textId="6DBE4B44" w:rsidR="000932BD" w:rsidRDefault="000932BD" w:rsidP="000932BD">
      <w:pPr>
        <w:pStyle w:val="ListParagraph"/>
        <w:numPr>
          <w:ilvl w:val="1"/>
          <w:numId w:val="11"/>
        </w:numPr>
      </w:pPr>
      <w:r>
        <w:t>Drop to 21.5 GeV in A/B/C</w:t>
      </w:r>
    </w:p>
    <w:p w14:paraId="000B2E77" w14:textId="1542A598" w:rsidR="000932BD" w:rsidRDefault="000932BD" w:rsidP="000932BD">
      <w:pPr>
        <w:pStyle w:val="ListParagraph"/>
        <w:numPr>
          <w:ilvl w:val="1"/>
          <w:numId w:val="11"/>
        </w:numPr>
      </w:pPr>
      <w:r>
        <w:t>Still similar</w:t>
      </w:r>
    </w:p>
    <w:p w14:paraId="3CAFCD4D" w14:textId="10AAFC0A" w:rsidR="000932BD" w:rsidRDefault="000932BD" w:rsidP="000932BD">
      <w:pPr>
        <w:pStyle w:val="ListParagraph"/>
        <w:numPr>
          <w:ilvl w:val="1"/>
          <w:numId w:val="11"/>
        </w:numPr>
      </w:pPr>
      <w:r>
        <w:t>Again, you’re taking out the lowest E, so there’s not a lot of change</w:t>
      </w:r>
    </w:p>
    <w:p w14:paraId="5FC4361A" w14:textId="1D82DFC2" w:rsidR="000932BD" w:rsidRDefault="000932BD" w:rsidP="000932BD">
      <w:pPr>
        <w:pStyle w:val="ListParagraph"/>
        <w:numPr>
          <w:ilvl w:val="0"/>
          <w:numId w:val="11"/>
        </w:numPr>
      </w:pPr>
      <w:r>
        <w:rPr>
          <w:noProof/>
        </w:rPr>
        <w:drawing>
          <wp:inline distT="0" distB="0" distL="0" distR="0" wp14:anchorId="40CEC9C7" wp14:editId="364B114E">
            <wp:extent cx="5901558" cy="2247510"/>
            <wp:effectExtent l="0" t="0" r="4445" b="635"/>
            <wp:docPr id="676569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69980" name="Picture 6765699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1629" cy="2255154"/>
                    </a:xfrm>
                    <a:prstGeom prst="rect">
                      <a:avLst/>
                    </a:prstGeom>
                  </pic:spPr>
                </pic:pic>
              </a:graphicData>
            </a:graphic>
          </wp:inline>
        </w:drawing>
      </w:r>
    </w:p>
    <w:p w14:paraId="60C7B419" w14:textId="45163062" w:rsidR="005D53A5" w:rsidRDefault="00FB252B" w:rsidP="005D53A5">
      <w:pPr>
        <w:pStyle w:val="ListParagraph"/>
        <w:numPr>
          <w:ilvl w:val="1"/>
          <w:numId w:val="11"/>
        </w:numPr>
      </w:pPr>
      <w:r>
        <w:t>Remember – it’s very preliminary</w:t>
      </w:r>
    </w:p>
    <w:p w14:paraId="7A9DD23A" w14:textId="4054A320" w:rsidR="00FB252B" w:rsidRDefault="009D274E" w:rsidP="00FB252B">
      <w:pPr>
        <w:pStyle w:val="ListParagraph"/>
        <w:numPr>
          <w:ilvl w:val="0"/>
          <w:numId w:val="11"/>
        </w:numPr>
      </w:pPr>
      <w:r>
        <w:t>Alex B on slide 8: looking at cutting at pass 5 with 1.1 GeV: get 19.9 GeV with 1e-3 relative energy spread</w:t>
      </w:r>
    </w:p>
    <w:p w14:paraId="056CD813" w14:textId="75DEE3E4" w:rsidR="008336EE" w:rsidRDefault="008336EE" w:rsidP="00FB252B">
      <w:pPr>
        <w:pStyle w:val="ListParagraph"/>
        <w:numPr>
          <w:ilvl w:val="0"/>
          <w:numId w:val="11"/>
        </w:numPr>
      </w:pPr>
      <w:r>
        <w:t>Discussion on spreadsheet – usage.</w:t>
      </w:r>
    </w:p>
    <w:p w14:paraId="30BD9092" w14:textId="4681CE44" w:rsidR="00A14690" w:rsidRDefault="00A14690" w:rsidP="00FB252B">
      <w:pPr>
        <w:pStyle w:val="ListParagraph"/>
        <w:numPr>
          <w:ilvl w:val="0"/>
          <w:numId w:val="11"/>
        </w:numPr>
      </w:pPr>
      <w:proofErr w:type="gramStart"/>
      <w:r>
        <w:t>So</w:t>
      </w:r>
      <w:proofErr w:type="gramEnd"/>
      <w:r>
        <w:t xml:space="preserve"> 1.1 GeV, 5 pass into the halls A/B/C, emittance would be 56 mm-</w:t>
      </w:r>
      <w:proofErr w:type="spellStart"/>
      <w:r>
        <w:t>mrad</w:t>
      </w:r>
      <w:proofErr w:type="spellEnd"/>
    </w:p>
    <w:p w14:paraId="7564D89E" w14:textId="2A0FDBFD" w:rsidR="00922F17" w:rsidRDefault="00922F17" w:rsidP="00FB252B">
      <w:pPr>
        <w:pStyle w:val="ListParagraph"/>
        <w:numPr>
          <w:ilvl w:val="0"/>
          <w:numId w:val="11"/>
        </w:numPr>
      </w:pPr>
      <w:r>
        <w:t>At 1.2 GeV, 5 pass, we’d get 69 mm-</w:t>
      </w:r>
      <w:proofErr w:type="spellStart"/>
      <w:r>
        <w:t>mrad</w:t>
      </w:r>
      <w:proofErr w:type="spellEnd"/>
      <w:r>
        <w:t xml:space="preserve"> into A/B/C</w:t>
      </w:r>
    </w:p>
    <w:p w14:paraId="04100285" w14:textId="33E12D62" w:rsidR="00337D6F" w:rsidRDefault="00337D6F" w:rsidP="00FB252B">
      <w:pPr>
        <w:pStyle w:val="ListParagraph"/>
        <w:numPr>
          <w:ilvl w:val="0"/>
          <w:numId w:val="11"/>
        </w:numPr>
      </w:pPr>
      <w:r>
        <w:t>Different story if you “chop off” the top passes. Those are the troublesome passes</w:t>
      </w:r>
    </w:p>
    <w:p w14:paraId="21037837" w14:textId="77F9C621" w:rsidR="001F6B2F" w:rsidRDefault="001F6B2F" w:rsidP="00FB252B">
      <w:pPr>
        <w:pStyle w:val="ListParagraph"/>
        <w:numPr>
          <w:ilvl w:val="0"/>
          <w:numId w:val="11"/>
        </w:numPr>
      </w:pPr>
      <w:r>
        <w:t>Reza – is this all sourced from SR? Doesn’t show up on first few passes?</w:t>
      </w:r>
    </w:p>
    <w:p w14:paraId="6C06A99E" w14:textId="14327A23" w:rsidR="001F6B2F" w:rsidRDefault="001F6B2F" w:rsidP="001F6B2F">
      <w:pPr>
        <w:pStyle w:val="ListParagraph"/>
        <w:numPr>
          <w:ilvl w:val="1"/>
          <w:numId w:val="11"/>
        </w:numPr>
      </w:pPr>
      <w:r>
        <w:t>Yes</w:t>
      </w:r>
    </w:p>
    <w:p w14:paraId="434C7A0A" w14:textId="6B495C73" w:rsidR="001F6B2F" w:rsidRDefault="001F6B2F" w:rsidP="001F6B2F">
      <w:pPr>
        <w:pStyle w:val="ListParagraph"/>
        <w:numPr>
          <w:ilvl w:val="1"/>
          <w:numId w:val="11"/>
        </w:numPr>
      </w:pPr>
      <w:r>
        <w:t>Scales with gamma</w:t>
      </w:r>
      <w:r w:rsidR="000A081A">
        <w:t>^4</w:t>
      </w:r>
    </w:p>
    <w:p w14:paraId="2036EB48" w14:textId="363C2F66" w:rsidR="00D66BEB" w:rsidRDefault="00D66BEB" w:rsidP="00D66BEB">
      <w:pPr>
        <w:pStyle w:val="ListParagraph"/>
        <w:numPr>
          <w:ilvl w:val="0"/>
          <w:numId w:val="11"/>
        </w:numPr>
      </w:pPr>
      <w:r>
        <w:t xml:space="preserve">Alex B – we’re in a transition of baseline definition. Still comparing 6 pass and 5 pass FFA options. </w:t>
      </w:r>
    </w:p>
    <w:p w14:paraId="09450B06" w14:textId="5C00A8DC" w:rsidR="00822628" w:rsidRDefault="00822628" w:rsidP="00822628">
      <w:pPr>
        <w:pStyle w:val="ListParagraph"/>
        <w:numPr>
          <w:ilvl w:val="1"/>
          <w:numId w:val="11"/>
        </w:numPr>
      </w:pPr>
      <w:r>
        <w:t>Likely doing a 5-pass FFA and staging from 1.1 to 1.2 GeV/linac</w:t>
      </w:r>
    </w:p>
    <w:p w14:paraId="4120F761" w14:textId="55CF4C6E" w:rsidR="00402FE6" w:rsidRDefault="007519EE" w:rsidP="00402FE6">
      <w:pPr>
        <w:pStyle w:val="ListParagraph"/>
        <w:numPr>
          <w:ilvl w:val="0"/>
          <w:numId w:val="11"/>
        </w:numPr>
      </w:pPr>
      <w:r>
        <w:t>Reza – when designing current injector for lower energy, we had to worry about bunch length and contribution of that to the final energy spread. Since this is mostly dominated by the Synch Light, for higher passes, I wouldn’t have to worry as much about the bunch length as long as it gets through.</w:t>
      </w:r>
    </w:p>
    <w:p w14:paraId="6F86892D" w14:textId="70149738" w:rsidR="007519EE" w:rsidRDefault="007519EE" w:rsidP="007519EE">
      <w:pPr>
        <w:pStyle w:val="ListParagraph"/>
        <w:numPr>
          <w:ilvl w:val="1"/>
          <w:numId w:val="11"/>
        </w:numPr>
      </w:pPr>
      <w:r>
        <w:t>Will the experiments still want lower E passes?</w:t>
      </w:r>
      <w:r w:rsidR="0013129A">
        <w:t xml:space="preserve"> And if so, do they have requirements on </w:t>
      </w:r>
      <w:proofErr w:type="spellStart"/>
      <w:r w:rsidR="0013129A">
        <w:t>dp</w:t>
      </w:r>
      <w:proofErr w:type="spellEnd"/>
      <w:r w:rsidR="0013129A">
        <w:t>/p?</w:t>
      </w:r>
    </w:p>
    <w:p w14:paraId="78065667" w14:textId="7FA1FAD6" w:rsidR="0013129A" w:rsidRDefault="0013129A" w:rsidP="0013129A">
      <w:pPr>
        <w:pStyle w:val="ListParagraph"/>
        <w:numPr>
          <w:ilvl w:val="2"/>
          <w:numId w:val="11"/>
        </w:numPr>
      </w:pPr>
      <w:r>
        <w:t>Alex B – we usually do it in the injector with non-isochronous optics in chicane</w:t>
      </w:r>
    </w:p>
    <w:p w14:paraId="79911DC1" w14:textId="735FAD70" w:rsidR="0013129A" w:rsidRDefault="0013129A" w:rsidP="0013129A">
      <w:pPr>
        <w:pStyle w:val="ListParagraph"/>
        <w:numPr>
          <w:ilvl w:val="3"/>
          <w:numId w:val="11"/>
        </w:numPr>
      </w:pPr>
      <w:r>
        <w:lastRenderedPageBreak/>
        <w:t>But this is limited.</w:t>
      </w:r>
    </w:p>
    <w:p w14:paraId="2AAB4F0B" w14:textId="41BB437A" w:rsidR="0013129A" w:rsidRDefault="0013129A" w:rsidP="0013129A">
      <w:pPr>
        <w:pStyle w:val="ListParagraph"/>
        <w:numPr>
          <w:ilvl w:val="3"/>
          <w:numId w:val="11"/>
        </w:numPr>
      </w:pPr>
      <w:r>
        <w:t>Good question – will address with users.</w:t>
      </w:r>
    </w:p>
    <w:p w14:paraId="6B85C73D" w14:textId="51B578EF" w:rsidR="0013129A" w:rsidRDefault="0013129A" w:rsidP="0013129A">
      <w:pPr>
        <w:pStyle w:val="ListParagraph"/>
        <w:numPr>
          <w:ilvl w:val="3"/>
          <w:numId w:val="11"/>
        </w:numPr>
      </w:pPr>
      <w:r>
        <w:t>For this upgrade, the higher passes would be favored by users.</w:t>
      </w:r>
    </w:p>
    <w:p w14:paraId="2E2ED393" w14:textId="394EF063" w:rsidR="008B67BE" w:rsidRDefault="008B67BE" w:rsidP="008B67BE">
      <w:pPr>
        <w:pStyle w:val="ListParagraph"/>
        <w:numPr>
          <w:ilvl w:val="0"/>
          <w:numId w:val="11"/>
        </w:numPr>
      </w:pPr>
      <w:proofErr w:type="spellStart"/>
      <w:r>
        <w:t>Dejan</w:t>
      </w:r>
      <w:proofErr w:type="spellEnd"/>
      <w:r>
        <w:t xml:space="preserve"> – no matter what lattice we pick, we’re always confronted with SR. It’s unavoidable.</w:t>
      </w:r>
    </w:p>
    <w:p w14:paraId="0E11904C" w14:textId="26EE3181" w:rsidR="00366292" w:rsidRDefault="00366292" w:rsidP="00366292">
      <w:pPr>
        <w:pStyle w:val="ListParagraph"/>
        <w:numPr>
          <w:ilvl w:val="1"/>
          <w:numId w:val="11"/>
        </w:numPr>
      </w:pPr>
      <w:r>
        <w:t>Alex B – but at least the curly-H is ~50X smaller than conventional arcs</w:t>
      </w:r>
    </w:p>
    <w:p w14:paraId="71D9D4C5" w14:textId="6F8D920E" w:rsidR="008C71DB" w:rsidRDefault="008C71DB" w:rsidP="00366292">
      <w:pPr>
        <w:pStyle w:val="ListParagraph"/>
        <w:numPr>
          <w:ilvl w:val="1"/>
          <w:numId w:val="11"/>
        </w:numPr>
      </w:pPr>
      <w:proofErr w:type="spellStart"/>
      <w:r>
        <w:t>Dejan</w:t>
      </w:r>
      <w:proofErr w:type="spellEnd"/>
      <w:r>
        <w:t xml:space="preserve"> – but gamma^4 will always be there</w:t>
      </w:r>
    </w:p>
    <w:p w14:paraId="280EB432" w14:textId="14F256AA" w:rsidR="00396557" w:rsidRDefault="00396557" w:rsidP="00396557">
      <w:pPr>
        <w:pStyle w:val="ListParagraph"/>
        <w:numPr>
          <w:ilvl w:val="0"/>
          <w:numId w:val="11"/>
        </w:numPr>
      </w:pPr>
      <w:r>
        <w:t>Packing fraction needs to have attention paid to it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46F3B" w:rsidRPr="00E52810" w14:paraId="44694513" w14:textId="77777777" w:rsidTr="00B02853">
        <w:trPr>
          <w:cnfStyle w:val="100000000000" w:firstRow="1" w:lastRow="0" w:firstColumn="0" w:lastColumn="0" w:oddVBand="0" w:evenVBand="0" w:oddHBand="0" w:evenHBand="0" w:firstRowFirstColumn="0" w:firstRowLastColumn="0" w:lastRowFirstColumn="0" w:lastRowLastColumn="0"/>
        </w:trPr>
        <w:tc>
          <w:tcPr>
            <w:tcW w:w="6300" w:type="dxa"/>
          </w:tcPr>
          <w:p w14:paraId="09A0914A" w14:textId="63388D70" w:rsidR="00246F3B" w:rsidRPr="00E52810" w:rsidRDefault="00246F3B" w:rsidP="00B02853">
            <w:r>
              <w:t>Action Items</w:t>
            </w:r>
          </w:p>
        </w:tc>
        <w:sdt>
          <w:sdtPr>
            <w:alias w:val="Agenda 3, person responsible:"/>
            <w:tag w:val="Agenda 3, person responsible:"/>
            <w:id w:val="-890340204"/>
            <w:placeholder>
              <w:docPart w:val="D50C7CA2B31F19428BEEC025A246BB3C"/>
            </w:placeholder>
            <w:temporary/>
            <w:showingPlcHdr/>
            <w15:appearance w15:val="hidden"/>
          </w:sdtPr>
          <w:sdtContent>
            <w:tc>
              <w:tcPr>
                <w:tcW w:w="2250" w:type="dxa"/>
              </w:tcPr>
              <w:p w14:paraId="6FF27136" w14:textId="77777777" w:rsidR="00246F3B" w:rsidRPr="00E52810" w:rsidRDefault="00246F3B" w:rsidP="00B02853">
                <w:r w:rsidRPr="00E52810">
                  <w:t>Person responsible</w:t>
                </w:r>
              </w:p>
            </w:tc>
          </w:sdtContent>
        </w:sdt>
        <w:sdt>
          <w:sdtPr>
            <w:alias w:val="Agenda 3, deadline:"/>
            <w:tag w:val="Agenda 3, deadline:"/>
            <w:id w:val="-1673488901"/>
            <w:placeholder>
              <w:docPart w:val="99FAE861AC07D144A5DDBCE8E0C97F8F"/>
            </w:placeholder>
            <w:temporary/>
            <w:showingPlcHdr/>
            <w15:appearance w15:val="hidden"/>
          </w:sdtPr>
          <w:sdtContent>
            <w:tc>
              <w:tcPr>
                <w:tcW w:w="2250" w:type="dxa"/>
              </w:tcPr>
              <w:p w14:paraId="42EE20B3" w14:textId="77777777" w:rsidR="00246F3B" w:rsidRPr="00E52810" w:rsidRDefault="00246F3B" w:rsidP="00B02853">
                <w:r w:rsidRPr="00E52810">
                  <w:t>Deadline</w:t>
                </w:r>
              </w:p>
            </w:tc>
          </w:sdtContent>
        </w:sdt>
      </w:tr>
      <w:tr w:rsidR="00246F3B" w:rsidRPr="00E52810" w14:paraId="01A1E392" w14:textId="77777777" w:rsidTr="00B02853">
        <w:tc>
          <w:tcPr>
            <w:tcW w:w="6300" w:type="dxa"/>
          </w:tcPr>
          <w:p w14:paraId="158BBFC6" w14:textId="77777777" w:rsidR="00246F3B" w:rsidRPr="00E52810" w:rsidRDefault="00246F3B" w:rsidP="00B02853">
            <w:pPr>
              <w:ind w:left="0"/>
            </w:pPr>
          </w:p>
        </w:tc>
        <w:tc>
          <w:tcPr>
            <w:tcW w:w="2250" w:type="dxa"/>
          </w:tcPr>
          <w:p w14:paraId="2D48C88D" w14:textId="77777777" w:rsidR="00246F3B" w:rsidRPr="00E52810" w:rsidRDefault="00246F3B" w:rsidP="00B02853">
            <w:pPr>
              <w:ind w:left="0"/>
            </w:pPr>
          </w:p>
        </w:tc>
        <w:tc>
          <w:tcPr>
            <w:tcW w:w="2250" w:type="dxa"/>
          </w:tcPr>
          <w:p w14:paraId="5C4296D9" w14:textId="77777777" w:rsidR="00246F3B" w:rsidRPr="00E52810" w:rsidRDefault="00246F3B" w:rsidP="00B02853">
            <w:pPr>
              <w:ind w:left="0"/>
            </w:pPr>
          </w:p>
        </w:tc>
      </w:tr>
      <w:tr w:rsidR="00246F3B" w:rsidRPr="00E52810" w14:paraId="0447DD49" w14:textId="77777777" w:rsidTr="00B02853">
        <w:tc>
          <w:tcPr>
            <w:tcW w:w="6300" w:type="dxa"/>
          </w:tcPr>
          <w:p w14:paraId="3AA3F842" w14:textId="77777777" w:rsidR="00246F3B" w:rsidRPr="00E52810" w:rsidRDefault="00246F3B" w:rsidP="00B02853">
            <w:pPr>
              <w:ind w:left="0"/>
            </w:pPr>
          </w:p>
        </w:tc>
        <w:tc>
          <w:tcPr>
            <w:tcW w:w="2250" w:type="dxa"/>
          </w:tcPr>
          <w:p w14:paraId="3F77D9DD" w14:textId="77777777" w:rsidR="00246F3B" w:rsidRPr="00E52810" w:rsidRDefault="00246F3B" w:rsidP="00B02853">
            <w:pPr>
              <w:ind w:left="0"/>
            </w:pPr>
          </w:p>
        </w:tc>
        <w:tc>
          <w:tcPr>
            <w:tcW w:w="2250" w:type="dxa"/>
          </w:tcPr>
          <w:p w14:paraId="73EDC913" w14:textId="77777777" w:rsidR="00246F3B" w:rsidRPr="00E52810" w:rsidRDefault="00246F3B" w:rsidP="00B02853">
            <w:pPr>
              <w:ind w:left="0"/>
            </w:pPr>
          </w:p>
        </w:tc>
      </w:tr>
    </w:tbl>
    <w:p w14:paraId="4A57BAB6" w14:textId="1F12DFC2" w:rsidR="00020B61" w:rsidRDefault="00000000" w:rsidP="00020B61">
      <w:pPr>
        <w:pStyle w:val="Heading2"/>
      </w:pPr>
      <w:sdt>
        <w:sdtPr>
          <w:alias w:val="Agenda 2, time allotted:"/>
          <w:tag w:val="Agenda 2, time allotted:"/>
          <w:id w:val="-1356730652"/>
          <w:placeholder>
            <w:docPart w:val="E630AE58B5AFBE45BC8F214450502504"/>
          </w:placeholder>
          <w:temporary/>
          <w:showingPlcHdr/>
          <w15:appearance w15:val="hidden"/>
        </w:sdtPr>
        <w:sdtContent>
          <w:r w:rsidR="00020B61">
            <w:t>Time allotted</w:t>
          </w:r>
        </w:sdtContent>
      </w:sdt>
      <w:r w:rsidR="00020B61">
        <w:t xml:space="preserve"> | </w:t>
      </w:r>
      <w:sdt>
        <w:sdtPr>
          <w:rPr>
            <w:rStyle w:val="SubtleEmphasis"/>
          </w:rPr>
          <w:alias w:val="Agenda 2, enter time:"/>
          <w:tag w:val="Agenda 2, enter time:"/>
          <w:id w:val="402807897"/>
          <w:placeholder>
            <w:docPart w:val="522D6FBDD93DF54B98FD1FF9C4D7F6D3"/>
          </w:placeholder>
          <w15:appearance w15:val="hidden"/>
        </w:sdtPr>
        <w:sdtEndPr>
          <w:rPr>
            <w:rStyle w:val="DefaultParagraphFont"/>
            <w:i w:val="0"/>
            <w:iCs w:val="0"/>
            <w:color w:val="9F2936" w:themeColor="accent2"/>
          </w:rPr>
        </w:sdtEndPr>
        <w:sdtContent>
          <w:r w:rsidR="00020B61">
            <w:rPr>
              <w:rStyle w:val="SubtleEmphasis"/>
            </w:rPr>
            <w:t>25 mins</w:t>
          </w:r>
        </w:sdtContent>
      </w:sdt>
      <w:r w:rsidR="00020B61">
        <w:t xml:space="preserve"> | </w:t>
      </w:r>
      <w:sdt>
        <w:sdtPr>
          <w:alias w:val="Agenda 2, agenda topic:"/>
          <w:tag w:val="Agenda 2, agenda topic:"/>
          <w:id w:val="443746184"/>
          <w:placeholder>
            <w:docPart w:val="66E908C9294A37489FFED0712839BF4C"/>
          </w:placeholder>
          <w:temporary/>
          <w:showingPlcHdr/>
          <w15:appearance w15:val="hidden"/>
        </w:sdtPr>
        <w:sdtContent>
          <w:r w:rsidR="00020B61">
            <w:t>Agenda topic</w:t>
          </w:r>
        </w:sdtContent>
      </w:sdt>
      <w:r w:rsidR="00020B61">
        <w:t xml:space="preserve"> </w:t>
      </w:r>
      <w:r w:rsidR="00243A02">
        <w:rPr>
          <w:rStyle w:val="SubtleEmphasis"/>
        </w:rPr>
        <w:t>Transition</w:t>
      </w:r>
      <w:r w:rsidR="000F3AA9">
        <w:rPr>
          <w:rStyle w:val="SubtleEmphasis"/>
        </w:rPr>
        <w:t xml:space="preserve"> </w:t>
      </w:r>
      <w:r w:rsidR="0051784A">
        <w:rPr>
          <w:rStyle w:val="SubtleEmphasis"/>
        </w:rPr>
        <w:t>Lattice</w:t>
      </w:r>
      <w:r w:rsidR="00020B61">
        <w:t xml:space="preserve"> | </w:t>
      </w:r>
      <w:sdt>
        <w:sdtPr>
          <w:alias w:val="Agenda 2, presenter:"/>
          <w:tag w:val="Agenda 2, presenter:"/>
          <w:id w:val="1160974900"/>
          <w:placeholder>
            <w:docPart w:val="A5DF319F7BC221408B8692737A917046"/>
          </w:placeholder>
          <w:temporary/>
          <w:showingPlcHdr/>
          <w15:appearance w15:val="hidden"/>
        </w:sdtPr>
        <w:sdtContent>
          <w:r w:rsidR="00020B61">
            <w:t>Presenter</w:t>
          </w:r>
        </w:sdtContent>
      </w:sdt>
      <w:r w:rsidR="00020B61">
        <w:t xml:space="preserve"> </w:t>
      </w:r>
      <w:proofErr w:type="spellStart"/>
      <w:r w:rsidR="00243A02">
        <w:rPr>
          <w:rStyle w:val="SubtleEmphasis"/>
        </w:rPr>
        <w:t>Vasiliy</w:t>
      </w:r>
      <w:proofErr w:type="spellEnd"/>
    </w:p>
    <w:p w14:paraId="1249EA61" w14:textId="38827C6D" w:rsidR="007033AA" w:rsidRDefault="00020B61" w:rsidP="00243A02">
      <w:pPr>
        <w:pStyle w:val="ListParagraph"/>
        <w:numPr>
          <w:ilvl w:val="0"/>
          <w:numId w:val="11"/>
        </w:numPr>
      </w:pPr>
      <w:r>
        <w:t xml:space="preserve"> </w:t>
      </w:r>
      <w:r w:rsidR="0051784A">
        <w:t>Not much to share – only documented what he’s done</w:t>
      </w:r>
    </w:p>
    <w:p w14:paraId="49BA54CE" w14:textId="57319CFC" w:rsidR="000F6636" w:rsidRDefault="000F6636" w:rsidP="00243A02">
      <w:pPr>
        <w:pStyle w:val="ListParagraph"/>
        <w:numPr>
          <w:ilvl w:val="0"/>
          <w:numId w:val="11"/>
        </w:numPr>
      </w:pPr>
      <w:r>
        <w:t xml:space="preserve">Mostly writing up </w:t>
      </w:r>
      <w:proofErr w:type="spellStart"/>
      <w:r>
        <w:t>Vasiliy’s</w:t>
      </w:r>
      <w:proofErr w:type="spellEnd"/>
      <w:r>
        <w:t xml:space="preserve"> LDRD results</w:t>
      </w:r>
    </w:p>
    <w:p w14:paraId="08DA2C2A" w14:textId="0AA0104B" w:rsidR="00661CF6" w:rsidRDefault="00661CF6" w:rsidP="00243A02">
      <w:pPr>
        <w:pStyle w:val="ListParagraph"/>
        <w:numPr>
          <w:ilvl w:val="0"/>
          <w:numId w:val="11"/>
        </w:numPr>
      </w:pPr>
      <w:r>
        <w:t>Good way to proceed would be for Randy/</w:t>
      </w:r>
      <w:proofErr w:type="spellStart"/>
      <w:r>
        <w:t>Vasiliy</w:t>
      </w:r>
      <w:proofErr w:type="spellEnd"/>
      <w:r>
        <w:t xml:space="preserve"> to come up with small steps to implement at CEBAF</w:t>
      </w:r>
      <w:r w:rsidR="007C5918">
        <w:t xml:space="preserve"> – no chance to really discuss yet</w:t>
      </w:r>
    </w:p>
    <w:p w14:paraId="4EE0DF23" w14:textId="1FC1FDCB" w:rsidR="009514A1" w:rsidRDefault="009514A1" w:rsidP="00243A02">
      <w:pPr>
        <w:pStyle w:val="ListParagraph"/>
        <w:numPr>
          <w:ilvl w:val="0"/>
          <w:numId w:val="11"/>
        </w:numPr>
      </w:pPr>
      <w:proofErr w:type="spellStart"/>
      <w:r>
        <w:t>Randika</w:t>
      </w:r>
      <w:proofErr w:type="spellEnd"/>
      <w:r>
        <w:t xml:space="preserve"> – tried, but can’t do 6 passes. Keep resonating 2 energies at once. Changed frequencies, no better</w:t>
      </w:r>
    </w:p>
    <w:p w14:paraId="4C2170FB" w14:textId="69B49319" w:rsidR="009514A1" w:rsidRDefault="009514A1" w:rsidP="009514A1">
      <w:pPr>
        <w:pStyle w:val="ListParagraph"/>
        <w:numPr>
          <w:ilvl w:val="1"/>
          <w:numId w:val="11"/>
        </w:numPr>
      </w:pPr>
      <w:r>
        <w:t>Can do 5 passes, but not 6</w:t>
      </w:r>
    </w:p>
    <w:p w14:paraId="36FA3A41" w14:textId="04E35578" w:rsidR="00B56F6F" w:rsidRDefault="00B56F6F" w:rsidP="00B56F6F">
      <w:pPr>
        <w:pStyle w:val="ListParagraph"/>
        <w:numPr>
          <w:ilvl w:val="0"/>
          <w:numId w:val="11"/>
        </w:numPr>
      </w:pPr>
      <w:r>
        <w:t>Alex B – old one was ~10 m long. What’s the scale for this now?</w:t>
      </w:r>
    </w:p>
    <w:p w14:paraId="4FF342F7" w14:textId="71BC7731" w:rsidR="004E6AE1" w:rsidRDefault="004E6AE1" w:rsidP="004E6AE1">
      <w:pPr>
        <w:pStyle w:val="ListParagraph"/>
        <w:numPr>
          <w:ilvl w:val="1"/>
          <w:numId w:val="11"/>
        </w:numPr>
      </w:pPr>
      <w:proofErr w:type="spellStart"/>
      <w:r>
        <w:t>Vasiliy’s</w:t>
      </w:r>
      <w:proofErr w:type="spellEnd"/>
      <w:r>
        <w:t xml:space="preserve"> would go into the arc</w:t>
      </w:r>
    </w:p>
    <w:p w14:paraId="2FBFE5D6" w14:textId="2B20E92A" w:rsidR="004E6AE1" w:rsidRDefault="004E6AE1" w:rsidP="004E6AE1">
      <w:pPr>
        <w:pStyle w:val="ListParagraph"/>
        <w:numPr>
          <w:ilvl w:val="1"/>
          <w:numId w:val="11"/>
        </w:numPr>
      </w:pPr>
      <w:proofErr w:type="spellStart"/>
      <w:r>
        <w:t>Randika</w:t>
      </w:r>
      <w:proofErr w:type="spellEnd"/>
      <w:r>
        <w:t xml:space="preserve"> got close to 90 m for 5 passes</w:t>
      </w:r>
    </w:p>
    <w:p w14:paraId="0190EE60" w14:textId="4D68DAB2" w:rsidR="00CD3B16" w:rsidRDefault="00CD3B16" w:rsidP="00CD3B16">
      <w:pPr>
        <w:pStyle w:val="ListParagraph"/>
        <w:numPr>
          <w:ilvl w:val="0"/>
          <w:numId w:val="11"/>
        </w:numPr>
      </w:pPr>
      <w:proofErr w:type="spellStart"/>
      <w:r>
        <w:t>Vasiliy</w:t>
      </w:r>
      <w:proofErr w:type="spellEnd"/>
      <w:r>
        <w:t xml:space="preserve"> – in principle, have half of the arc available. </w:t>
      </w:r>
    </w:p>
    <w:p w14:paraId="2FEF38A5" w14:textId="2CD52CD9" w:rsidR="00CD3B16" w:rsidRDefault="00CD3B16" w:rsidP="00CD3B16">
      <w:pPr>
        <w:pStyle w:val="ListParagraph"/>
        <w:numPr>
          <w:ilvl w:val="1"/>
          <w:numId w:val="11"/>
        </w:numPr>
      </w:pPr>
      <w:r>
        <w:t>If the section is shorter, then you need stronger kicks, and you might get several overlapping kicks</w:t>
      </w:r>
    </w:p>
    <w:p w14:paraId="1C12F0F5" w14:textId="0DC9D538" w:rsidR="00CD3B16" w:rsidRDefault="00CD3B16" w:rsidP="00CD3B16">
      <w:pPr>
        <w:pStyle w:val="ListParagraph"/>
        <w:numPr>
          <w:ilvl w:val="1"/>
          <w:numId w:val="11"/>
        </w:numPr>
      </w:pPr>
      <w:r>
        <w:t>But if it’s too narrow, you want to cover beta frequency spread</w:t>
      </w:r>
    </w:p>
    <w:p w14:paraId="54889B7E" w14:textId="200D6C85" w:rsidR="00CD3B16" w:rsidRDefault="00CD3B16" w:rsidP="00CD3B16">
      <w:pPr>
        <w:pStyle w:val="ListParagraph"/>
        <w:numPr>
          <w:ilvl w:val="0"/>
          <w:numId w:val="11"/>
        </w:numPr>
      </w:pPr>
      <w:r>
        <w:t>Alex C – logistical question: what kind of accuracy do you need the beams to have entering the transition from the FFA arc?</w:t>
      </w:r>
    </w:p>
    <w:p w14:paraId="425C1186" w14:textId="46C4B093" w:rsidR="007963DB" w:rsidRDefault="007963DB" w:rsidP="007963DB">
      <w:pPr>
        <w:pStyle w:val="ListParagraph"/>
        <w:numPr>
          <w:ilvl w:val="1"/>
          <w:numId w:val="11"/>
        </w:numPr>
      </w:pPr>
      <w:proofErr w:type="spellStart"/>
      <w:r>
        <w:t>Vasiliy</w:t>
      </w:r>
      <w:proofErr w:type="spellEnd"/>
      <w:r>
        <w:t xml:space="preserve"> – </w:t>
      </w:r>
      <w:proofErr w:type="gramStart"/>
      <w:r>
        <w:t>ideally</w:t>
      </w:r>
      <w:proofErr w:type="gramEnd"/>
      <w:r>
        <w:t xml:space="preserve"> we should be able to tune to anything</w:t>
      </w:r>
    </w:p>
    <w:p w14:paraId="39AB9306" w14:textId="3E3C1DC8" w:rsidR="007963DB" w:rsidRDefault="007963DB" w:rsidP="007963DB">
      <w:pPr>
        <w:pStyle w:val="ListParagraph"/>
        <w:numPr>
          <w:ilvl w:val="2"/>
          <w:numId w:val="11"/>
        </w:numPr>
      </w:pPr>
      <w:r>
        <w:t>Care about the tune of the energy, not the energy itself, then we tweak the orbit itself</w:t>
      </w:r>
    </w:p>
    <w:p w14:paraId="3741FFA1" w14:textId="46224E97" w:rsidR="007963DB" w:rsidRDefault="007963DB" w:rsidP="007963DB">
      <w:pPr>
        <w:pStyle w:val="ListParagraph"/>
        <w:numPr>
          <w:ilvl w:val="2"/>
          <w:numId w:val="11"/>
        </w:numPr>
      </w:pPr>
      <w:r>
        <w:t>Got orbits exact, but dispersion not right</w:t>
      </w:r>
    </w:p>
    <w:p w14:paraId="51F10B3B" w14:textId="1D490D56" w:rsidR="007963DB" w:rsidRDefault="007963DB" w:rsidP="007963DB">
      <w:pPr>
        <w:pStyle w:val="ListParagraph"/>
        <w:numPr>
          <w:ilvl w:val="2"/>
          <w:numId w:val="11"/>
        </w:numPr>
      </w:pPr>
      <w:r>
        <w:rPr>
          <w:noProof/>
        </w:rPr>
        <w:drawing>
          <wp:inline distT="0" distB="0" distL="0" distR="0" wp14:anchorId="1691702A" wp14:editId="5DF59FCB">
            <wp:extent cx="3376980" cy="2258399"/>
            <wp:effectExtent l="0" t="0" r="1270" b="2540"/>
            <wp:docPr id="51276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6179" name="Picture 51276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0196" cy="2267237"/>
                    </a:xfrm>
                    <a:prstGeom prst="rect">
                      <a:avLst/>
                    </a:prstGeom>
                  </pic:spPr>
                </pic:pic>
              </a:graphicData>
            </a:graphic>
          </wp:inline>
        </w:drawing>
      </w:r>
    </w:p>
    <w:p w14:paraId="34FF78CE" w14:textId="3709363B" w:rsidR="007963DB" w:rsidRDefault="007963DB" w:rsidP="007963DB">
      <w:pPr>
        <w:pStyle w:val="ListParagraph"/>
        <w:numPr>
          <w:ilvl w:val="0"/>
          <w:numId w:val="11"/>
        </w:numPr>
      </w:pPr>
      <w:proofErr w:type="spellStart"/>
      <w:r>
        <w:lastRenderedPageBreak/>
        <w:t>Dejan</w:t>
      </w:r>
      <w:proofErr w:type="spellEnd"/>
      <w:r>
        <w:t xml:space="preserve"> </w:t>
      </w:r>
      <w:r w:rsidR="0035558D">
        <w:t>–</w:t>
      </w:r>
      <w:r>
        <w:t xml:space="preserve"> </w:t>
      </w:r>
      <w:r w:rsidR="0035558D">
        <w:t>with a small number of magnets, you can match the orbits, then take care of betas downstream.</w:t>
      </w:r>
      <w:r w:rsidR="00881463">
        <w:t xml:space="preserve"> Example for +/- 30 </w:t>
      </w:r>
      <w:r w:rsidR="002F1B79">
        <w:t>percent</w:t>
      </w:r>
      <w:r w:rsidR="00881463">
        <w:t xml:space="preserve"> </w:t>
      </w:r>
      <w:proofErr w:type="spellStart"/>
      <w:r w:rsidR="00881463">
        <w:t>dp</w:t>
      </w:r>
      <w:proofErr w:type="spellEnd"/>
      <w:r w:rsidR="00881463">
        <w:t>/p.</w:t>
      </w:r>
    </w:p>
    <w:p w14:paraId="761050D7" w14:textId="40CE9922" w:rsidR="002F1B79" w:rsidRDefault="002F1B79" w:rsidP="002F1B79">
      <w:pPr>
        <w:pStyle w:val="ListParagraph"/>
        <w:numPr>
          <w:ilvl w:val="1"/>
          <w:numId w:val="11"/>
        </w:numPr>
      </w:pPr>
      <w:r>
        <w:t>Think it can be done analytically</w:t>
      </w:r>
    </w:p>
    <w:p w14:paraId="31F67AAC" w14:textId="1419AB02" w:rsidR="00BF6978" w:rsidRDefault="00BF6978" w:rsidP="002F1B79">
      <w:pPr>
        <w:pStyle w:val="ListParagraph"/>
        <w:numPr>
          <w:ilvl w:val="1"/>
          <w:numId w:val="11"/>
        </w:numPr>
      </w:pPr>
      <w:r>
        <w:rPr>
          <w:noProof/>
        </w:rPr>
        <w:drawing>
          <wp:inline distT="0" distB="0" distL="0" distR="0" wp14:anchorId="37C23A67" wp14:editId="2142E349">
            <wp:extent cx="5065986" cy="2919777"/>
            <wp:effectExtent l="0" t="0" r="1905" b="1270"/>
            <wp:docPr id="1360894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4406" name="Picture 1360894406"/>
                    <pic:cNvPicPr/>
                  </pic:nvPicPr>
                  <pic:blipFill>
                    <a:blip r:embed="rId17">
                      <a:extLst>
                        <a:ext uri="{28A0092B-C50C-407E-A947-70E740481C1C}">
                          <a14:useLocalDpi xmlns:a14="http://schemas.microsoft.com/office/drawing/2010/main" val="0"/>
                        </a:ext>
                      </a:extLst>
                    </a:blip>
                    <a:stretch>
                      <a:fillRect/>
                    </a:stretch>
                  </pic:blipFill>
                  <pic:spPr>
                    <a:xfrm>
                      <a:off x="0" y="0"/>
                      <a:ext cx="5075151" cy="2925059"/>
                    </a:xfrm>
                    <a:prstGeom prst="rect">
                      <a:avLst/>
                    </a:prstGeom>
                  </pic:spPr>
                </pic:pic>
              </a:graphicData>
            </a:graphic>
          </wp:inline>
        </w:drawing>
      </w:r>
    </w:p>
    <w:p w14:paraId="165DD72C" w14:textId="68367E7B" w:rsidR="00BF6978" w:rsidRDefault="00BF6978" w:rsidP="002F1B79">
      <w:pPr>
        <w:pStyle w:val="ListParagraph"/>
        <w:numPr>
          <w:ilvl w:val="1"/>
          <w:numId w:val="11"/>
        </w:numPr>
      </w:pPr>
      <w:r>
        <w:rPr>
          <w:noProof/>
        </w:rPr>
        <w:drawing>
          <wp:inline distT="0" distB="0" distL="0" distR="0" wp14:anchorId="0D9F1D10" wp14:editId="0A7FFC55">
            <wp:extent cx="5638800" cy="3391634"/>
            <wp:effectExtent l="0" t="0" r="0" b="0"/>
            <wp:docPr id="1533895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9523" name="Picture 153389523"/>
                    <pic:cNvPicPr/>
                  </pic:nvPicPr>
                  <pic:blipFill>
                    <a:blip r:embed="rId18">
                      <a:extLst>
                        <a:ext uri="{28A0092B-C50C-407E-A947-70E740481C1C}">
                          <a14:useLocalDpi xmlns:a14="http://schemas.microsoft.com/office/drawing/2010/main" val="0"/>
                        </a:ext>
                      </a:extLst>
                    </a:blip>
                    <a:stretch>
                      <a:fillRect/>
                    </a:stretch>
                  </pic:blipFill>
                  <pic:spPr>
                    <a:xfrm>
                      <a:off x="0" y="0"/>
                      <a:ext cx="5651541" cy="3399297"/>
                    </a:xfrm>
                    <a:prstGeom prst="rect">
                      <a:avLst/>
                    </a:prstGeom>
                  </pic:spPr>
                </pic:pic>
              </a:graphicData>
            </a:graphic>
          </wp:inline>
        </w:drawing>
      </w:r>
    </w:p>
    <w:p w14:paraId="67D13C9F" w14:textId="3EC5B592" w:rsidR="003A651E" w:rsidRDefault="003A651E" w:rsidP="002F1B79">
      <w:pPr>
        <w:pStyle w:val="ListParagraph"/>
        <w:numPr>
          <w:ilvl w:val="1"/>
          <w:numId w:val="11"/>
        </w:numPr>
      </w:pPr>
      <w:proofErr w:type="gramStart"/>
      <w:r>
        <w:t>So</w:t>
      </w:r>
      <w:proofErr w:type="gramEnd"/>
      <w:r>
        <w:t xml:space="preserve"> merge shortly, then deal with betas</w:t>
      </w:r>
    </w:p>
    <w:p w14:paraId="7D612756" w14:textId="654643FB" w:rsidR="00171FB7" w:rsidRDefault="00171FB7" w:rsidP="00171FB7">
      <w:pPr>
        <w:pStyle w:val="ListParagraph"/>
        <w:numPr>
          <w:ilvl w:val="0"/>
          <w:numId w:val="11"/>
        </w:numPr>
      </w:pPr>
      <w:proofErr w:type="spellStart"/>
      <w:r>
        <w:t>Vasiliy</w:t>
      </w:r>
      <w:proofErr w:type="spellEnd"/>
      <w:r>
        <w:t xml:space="preserve"> – this is what we started with. Solved analytically. We were able to bring the orbits together quickly, but never the betas. There was no space for beta matching</w:t>
      </w:r>
    </w:p>
    <w:p w14:paraId="5DC39E05" w14:textId="2D87C1D2" w:rsidR="00297846" w:rsidRDefault="00297846" w:rsidP="00171FB7">
      <w:pPr>
        <w:pStyle w:val="ListParagraph"/>
        <w:numPr>
          <w:ilvl w:val="0"/>
          <w:numId w:val="11"/>
        </w:numPr>
      </w:pPr>
      <w:r>
        <w:t>Ryan – this may have been attempted with the weakly focusing linac optics – can’t recall. But with the strong focusing, the betas are smaller.</w:t>
      </w:r>
    </w:p>
    <w:p w14:paraId="028E4327" w14:textId="033CA30A" w:rsidR="00EC5BC1" w:rsidRDefault="00EC5BC1" w:rsidP="00171FB7">
      <w:pPr>
        <w:pStyle w:val="ListParagraph"/>
        <w:numPr>
          <w:ilvl w:val="0"/>
          <w:numId w:val="11"/>
        </w:numPr>
      </w:pPr>
      <w:r>
        <w:rPr>
          <w:noProof/>
        </w:rPr>
        <w:lastRenderedPageBreak/>
        <w:drawing>
          <wp:inline distT="0" distB="0" distL="0" distR="0" wp14:anchorId="484779C5" wp14:editId="79174AD0">
            <wp:extent cx="6489700" cy="4292600"/>
            <wp:effectExtent l="0" t="0" r="0" b="0"/>
            <wp:docPr id="1420985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85232" name="Picture 1420985232"/>
                    <pic:cNvPicPr/>
                  </pic:nvPicPr>
                  <pic:blipFill>
                    <a:blip r:embed="rId19">
                      <a:extLst>
                        <a:ext uri="{28A0092B-C50C-407E-A947-70E740481C1C}">
                          <a14:useLocalDpi xmlns:a14="http://schemas.microsoft.com/office/drawing/2010/main" val="0"/>
                        </a:ext>
                      </a:extLst>
                    </a:blip>
                    <a:stretch>
                      <a:fillRect/>
                    </a:stretch>
                  </pic:blipFill>
                  <pic:spPr>
                    <a:xfrm>
                      <a:off x="0" y="0"/>
                      <a:ext cx="6489700" cy="4292600"/>
                    </a:xfrm>
                    <a:prstGeom prst="rect">
                      <a:avLst/>
                    </a:prstGeom>
                  </pic:spPr>
                </pic:pic>
              </a:graphicData>
            </a:graphic>
          </wp:inline>
        </w:drawing>
      </w:r>
    </w:p>
    <w:p w14:paraId="65B90E29" w14:textId="38B189C6" w:rsidR="00EC5BC1" w:rsidRDefault="00EC5BC1" w:rsidP="00EC5BC1">
      <w:pPr>
        <w:pStyle w:val="ListParagraph"/>
        <w:numPr>
          <w:ilvl w:val="1"/>
          <w:numId w:val="11"/>
        </w:numPr>
      </w:pPr>
      <w:proofErr w:type="spellStart"/>
      <w:r>
        <w:t>Dejan</w:t>
      </w:r>
      <w:proofErr w:type="spellEnd"/>
      <w:r>
        <w:t xml:space="preserve"> shares this now. </w:t>
      </w:r>
    </w:p>
    <w:p w14:paraId="16AA9051" w14:textId="53833222" w:rsidR="00EC5BC1" w:rsidRDefault="00EC5BC1" w:rsidP="00EC5BC1">
      <w:pPr>
        <w:pStyle w:val="ListParagraph"/>
        <w:numPr>
          <w:ilvl w:val="1"/>
          <w:numId w:val="11"/>
        </w:numPr>
      </w:pPr>
      <w:r>
        <w:t>Betas went to 24 meters in the middle – if the distance is small, the betas won’t be magnified too much</w:t>
      </w:r>
    </w:p>
    <w:p w14:paraId="2CEC54E7" w14:textId="3DF3AD6A" w:rsidR="00B307A1" w:rsidRDefault="00B307A1" w:rsidP="00B307A1">
      <w:pPr>
        <w:pStyle w:val="ListParagraph"/>
        <w:numPr>
          <w:ilvl w:val="0"/>
          <w:numId w:val="11"/>
        </w:numPr>
      </w:pPr>
      <w:proofErr w:type="spellStart"/>
      <w:r>
        <w:t>Vasiliy</w:t>
      </w:r>
      <w:proofErr w:type="spellEnd"/>
      <w:r>
        <w:t>:</w:t>
      </w:r>
    </w:p>
    <w:p w14:paraId="0AD49FC2" w14:textId="49CF8718" w:rsidR="00B307A1" w:rsidRDefault="00B307A1" w:rsidP="00B307A1">
      <w:pPr>
        <w:pStyle w:val="ListParagraph"/>
        <w:numPr>
          <w:ilvl w:val="1"/>
          <w:numId w:val="11"/>
        </w:numPr>
      </w:pPr>
      <w:r>
        <w:t xml:space="preserve">We tried this: </w:t>
      </w:r>
      <w:r>
        <w:rPr>
          <w:noProof/>
        </w:rPr>
        <w:drawing>
          <wp:inline distT="0" distB="0" distL="0" distR="0" wp14:anchorId="397E8294" wp14:editId="05EA6C7C">
            <wp:extent cx="3916417" cy="2987782"/>
            <wp:effectExtent l="0" t="0" r="0" b="0"/>
            <wp:docPr id="11850459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45956" name="Picture 1185045956"/>
                    <pic:cNvPicPr/>
                  </pic:nvPicPr>
                  <pic:blipFill>
                    <a:blip r:embed="rId20">
                      <a:extLst>
                        <a:ext uri="{28A0092B-C50C-407E-A947-70E740481C1C}">
                          <a14:useLocalDpi xmlns:a14="http://schemas.microsoft.com/office/drawing/2010/main" val="0"/>
                        </a:ext>
                      </a:extLst>
                    </a:blip>
                    <a:stretch>
                      <a:fillRect/>
                    </a:stretch>
                  </pic:blipFill>
                  <pic:spPr>
                    <a:xfrm>
                      <a:off x="0" y="0"/>
                      <a:ext cx="3922032" cy="2992065"/>
                    </a:xfrm>
                    <a:prstGeom prst="rect">
                      <a:avLst/>
                    </a:prstGeom>
                  </pic:spPr>
                </pic:pic>
              </a:graphicData>
            </a:graphic>
          </wp:inline>
        </w:drawing>
      </w:r>
    </w:p>
    <w:p w14:paraId="47C097AF" w14:textId="469DF874" w:rsidR="00F113A9" w:rsidRDefault="00F113A9" w:rsidP="00F113A9">
      <w:pPr>
        <w:pStyle w:val="ListParagraph"/>
        <w:numPr>
          <w:ilvl w:val="2"/>
          <w:numId w:val="11"/>
        </w:numPr>
      </w:pPr>
      <w:proofErr w:type="spellStart"/>
      <w:r>
        <w:t>Vasiliy</w:t>
      </w:r>
      <w:proofErr w:type="spellEnd"/>
      <w:r>
        <w:t xml:space="preserve"> – we were trying for the weakly focusing optics solution. It was too hard.</w:t>
      </w:r>
    </w:p>
    <w:p w14:paraId="7F479A1A" w14:textId="5E953076" w:rsidR="00806EE6" w:rsidRDefault="00806EE6" w:rsidP="00806EE6">
      <w:pPr>
        <w:pStyle w:val="ListParagraph"/>
        <w:numPr>
          <w:ilvl w:val="0"/>
          <w:numId w:val="11"/>
        </w:numPr>
      </w:pPr>
      <w:proofErr w:type="spellStart"/>
      <w:r>
        <w:t>Dejan</w:t>
      </w:r>
      <w:proofErr w:type="spellEnd"/>
      <w:r>
        <w:t xml:space="preserve"> asks Scott – is there a way to do the adiabatic approach with 12 instead of 24 cells?</w:t>
      </w:r>
    </w:p>
    <w:p w14:paraId="4658FAAA" w14:textId="51876711" w:rsidR="00806EE6" w:rsidRDefault="00806EE6" w:rsidP="00806EE6">
      <w:pPr>
        <w:pStyle w:val="ListParagraph"/>
        <w:numPr>
          <w:ilvl w:val="1"/>
          <w:numId w:val="11"/>
        </w:numPr>
      </w:pPr>
      <w:r>
        <w:t>You’re facing a very tough issue here – there’s a vast range being covered (especially for betas)</w:t>
      </w:r>
      <w:r w:rsidR="00F800A6">
        <w:t xml:space="preserve">. Much harder than CBETA – almost ignored betas </w:t>
      </w:r>
      <w:proofErr w:type="gramStart"/>
      <w:r w:rsidR="00F800A6">
        <w:t>there</w:t>
      </w:r>
      <w:proofErr w:type="gramEnd"/>
      <w:r w:rsidR="00F800A6">
        <w:t xml:space="preserve"> b/c it was so easy</w:t>
      </w:r>
    </w:p>
    <w:p w14:paraId="0BC85C44" w14:textId="0A9C9E58" w:rsidR="00F800A6" w:rsidRDefault="00F800A6" w:rsidP="00806EE6">
      <w:pPr>
        <w:pStyle w:val="ListParagraph"/>
        <w:numPr>
          <w:ilvl w:val="1"/>
          <w:numId w:val="11"/>
        </w:numPr>
      </w:pPr>
      <w:r>
        <w:lastRenderedPageBreak/>
        <w:t xml:space="preserve">Issue with adiabatic approaches: trying to make changes that are small in a </w:t>
      </w:r>
      <w:proofErr w:type="spellStart"/>
      <w:r>
        <w:t>betatron</w:t>
      </w:r>
      <w:proofErr w:type="spellEnd"/>
      <w:r>
        <w:t xml:space="preserve"> period</w:t>
      </w:r>
      <w:r w:rsidR="001E0728">
        <w:t xml:space="preserve"> Large beta means large period. Trying to fight that fact here</w:t>
      </w:r>
    </w:p>
    <w:p w14:paraId="35FDD3D6" w14:textId="6D0A0DB8" w:rsidR="00D34B13" w:rsidRDefault="00D34B13" w:rsidP="00806EE6">
      <w:pPr>
        <w:pStyle w:val="ListParagraph"/>
        <w:numPr>
          <w:ilvl w:val="1"/>
          <w:numId w:val="11"/>
        </w:numPr>
      </w:pPr>
      <w:r>
        <w:t xml:space="preserve">Adiabatic transition itself ends up being a very large object. </w:t>
      </w:r>
    </w:p>
    <w:p w14:paraId="13A2EAAA" w14:textId="11DE04E0" w:rsidR="00963E67" w:rsidRDefault="00963E67" w:rsidP="00806EE6">
      <w:pPr>
        <w:pStyle w:val="ListParagraph"/>
        <w:numPr>
          <w:ilvl w:val="1"/>
          <w:numId w:val="11"/>
        </w:numPr>
      </w:pPr>
      <w:r>
        <w:t xml:space="preserve">Randy and </w:t>
      </w:r>
      <w:proofErr w:type="spellStart"/>
      <w:r>
        <w:t>Vasiliy</w:t>
      </w:r>
      <w:proofErr w:type="spellEnd"/>
      <w:r>
        <w:t xml:space="preserve"> have done an extraordinary job trying, but they’re fighting this.</w:t>
      </w:r>
    </w:p>
    <w:p w14:paraId="390C1397" w14:textId="3FA219ED" w:rsidR="00270704" w:rsidRDefault="00963E67" w:rsidP="005B3BDA">
      <w:pPr>
        <w:pStyle w:val="ListParagraph"/>
        <w:numPr>
          <w:ilvl w:val="1"/>
          <w:numId w:val="11"/>
        </w:numPr>
      </w:pPr>
      <w:r>
        <w:t>Might need to be in between – not quite adiabatic</w:t>
      </w:r>
    </w:p>
    <w:p w14:paraId="04EAA2AF" w14:textId="7EDCB2E7" w:rsidR="00915EBC" w:rsidRDefault="00915EBC" w:rsidP="00270704">
      <w:pPr>
        <w:pStyle w:val="ListParagraph"/>
        <w:numPr>
          <w:ilvl w:val="0"/>
          <w:numId w:val="11"/>
        </w:numPr>
      </w:pPr>
      <w:proofErr w:type="spellStart"/>
      <w:r>
        <w:t>Dejan</w:t>
      </w:r>
      <w:proofErr w:type="spellEnd"/>
      <w:r>
        <w:t xml:space="preserve"> – let’s suppose that the phases in the FFA cells are not changing much by adding </w:t>
      </w:r>
      <w:proofErr w:type="spellStart"/>
      <w:r>
        <w:t>sextupoles</w:t>
      </w:r>
      <w:proofErr w:type="spellEnd"/>
      <w:r>
        <w:t>? What would that do WRT matching? Keeping gradients, just reduce bending to merge the orbits into a single one</w:t>
      </w:r>
    </w:p>
    <w:p w14:paraId="62EE7CC0" w14:textId="6B79C4F7" w:rsidR="00915EBC" w:rsidRDefault="00915EBC" w:rsidP="00915EBC">
      <w:pPr>
        <w:pStyle w:val="ListParagraph"/>
        <w:numPr>
          <w:ilvl w:val="1"/>
          <w:numId w:val="11"/>
        </w:numPr>
      </w:pPr>
      <w:r>
        <w:t>Scott: Fine as long as the betas are down.</w:t>
      </w:r>
    </w:p>
    <w:p w14:paraId="061F841F" w14:textId="1F1BC89C" w:rsidR="00915EBC" w:rsidRDefault="00915EBC" w:rsidP="00915EBC">
      <w:pPr>
        <w:pStyle w:val="ListParagraph"/>
        <w:numPr>
          <w:ilvl w:val="2"/>
          <w:numId w:val="11"/>
        </w:numPr>
      </w:pPr>
      <w:r>
        <w:t>The trouble is on the LINAC end, not the FFA end.</w:t>
      </w:r>
    </w:p>
    <w:p w14:paraId="12ED828D" w14:textId="3CC3F8D1" w:rsidR="005B3BDA" w:rsidRDefault="005B3BDA" w:rsidP="005B3BDA">
      <w:pPr>
        <w:pStyle w:val="ListParagraph"/>
        <w:numPr>
          <w:ilvl w:val="0"/>
          <w:numId w:val="11"/>
        </w:numPr>
      </w:pPr>
      <w:proofErr w:type="spellStart"/>
      <w:r>
        <w:t>Multipass</w:t>
      </w:r>
      <w:proofErr w:type="spellEnd"/>
      <w:r>
        <w:t xml:space="preserve"> linac discussion</w:t>
      </w:r>
    </w:p>
    <w:p w14:paraId="74D22145" w14:textId="59F4A618" w:rsidR="005B3BDA" w:rsidRDefault="005B3BDA" w:rsidP="005B3BDA">
      <w:pPr>
        <w:pStyle w:val="ListParagraph"/>
        <w:numPr>
          <w:ilvl w:val="0"/>
          <w:numId w:val="11"/>
        </w:numPr>
      </w:pPr>
      <w:r>
        <w:rPr>
          <w:noProof/>
        </w:rPr>
        <w:drawing>
          <wp:inline distT="0" distB="0" distL="0" distR="0" wp14:anchorId="604295F0" wp14:editId="757EFEB0">
            <wp:extent cx="4127500" cy="2273300"/>
            <wp:effectExtent l="0" t="0" r="0" b="0"/>
            <wp:docPr id="33010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0173" name="Picture 33010173"/>
                    <pic:cNvPicPr/>
                  </pic:nvPicPr>
                  <pic:blipFill>
                    <a:blip r:embed="rId21">
                      <a:extLst>
                        <a:ext uri="{28A0092B-C50C-407E-A947-70E740481C1C}">
                          <a14:useLocalDpi xmlns:a14="http://schemas.microsoft.com/office/drawing/2010/main" val="0"/>
                        </a:ext>
                      </a:extLst>
                    </a:blip>
                    <a:stretch>
                      <a:fillRect/>
                    </a:stretch>
                  </pic:blipFill>
                  <pic:spPr>
                    <a:xfrm>
                      <a:off x="0" y="0"/>
                      <a:ext cx="4127500" cy="2273300"/>
                    </a:xfrm>
                    <a:prstGeom prst="rect">
                      <a:avLst/>
                    </a:prstGeom>
                  </pic:spPr>
                </pic:pic>
              </a:graphicData>
            </a:graphic>
          </wp:inline>
        </w:drawing>
      </w:r>
      <w:r>
        <w:t>’</w:t>
      </w:r>
    </w:p>
    <w:p w14:paraId="7D49C17C" w14:textId="44380C64" w:rsidR="005B3BDA" w:rsidRDefault="005B3BDA" w:rsidP="005B3BDA">
      <w:pPr>
        <w:pStyle w:val="ListParagraph"/>
        <w:numPr>
          <w:ilvl w:val="1"/>
          <w:numId w:val="11"/>
        </w:numPr>
      </w:pPr>
      <w:proofErr w:type="gramStart"/>
      <w:r>
        <w:t>Do</w:t>
      </w:r>
      <w:proofErr w:type="gramEnd"/>
      <w:r>
        <w:t xml:space="preserve"> adiabatic matching for orbits, then apply the parametric resonant excitation</w:t>
      </w:r>
      <w:r w:rsidR="00340CAF">
        <w: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020B61" w:rsidRPr="00E52810" w14:paraId="7B2D11CB" w14:textId="77777777" w:rsidTr="00D2036C">
        <w:trPr>
          <w:cnfStyle w:val="100000000000" w:firstRow="1" w:lastRow="0" w:firstColumn="0" w:lastColumn="0" w:oddVBand="0" w:evenVBand="0" w:oddHBand="0" w:evenHBand="0" w:firstRowFirstColumn="0" w:firstRowLastColumn="0" w:lastRowFirstColumn="0" w:lastRowLastColumn="0"/>
        </w:trPr>
        <w:tc>
          <w:tcPr>
            <w:tcW w:w="6300" w:type="dxa"/>
          </w:tcPr>
          <w:p w14:paraId="55052786" w14:textId="3313A7D0" w:rsidR="00020B61" w:rsidRPr="00E52810" w:rsidRDefault="00020B61" w:rsidP="00D2036C">
            <w:r>
              <w:t>Action Items</w:t>
            </w:r>
          </w:p>
        </w:tc>
        <w:sdt>
          <w:sdtPr>
            <w:alias w:val="Agenda 3, person responsible:"/>
            <w:tag w:val="Agenda 3, person responsible:"/>
            <w:id w:val="-1528103954"/>
            <w:placeholder>
              <w:docPart w:val="5EC3D6560D50264E90491D907E2AE0B9"/>
            </w:placeholder>
            <w:temporary/>
            <w:showingPlcHdr/>
            <w15:appearance w15:val="hidden"/>
          </w:sdtPr>
          <w:sdtContent>
            <w:tc>
              <w:tcPr>
                <w:tcW w:w="2250" w:type="dxa"/>
              </w:tcPr>
              <w:p w14:paraId="41CA1253" w14:textId="77777777" w:rsidR="00020B61" w:rsidRPr="00E52810" w:rsidRDefault="00020B61" w:rsidP="00D2036C">
                <w:r w:rsidRPr="00E52810">
                  <w:t>Person responsible</w:t>
                </w:r>
              </w:p>
            </w:tc>
          </w:sdtContent>
        </w:sdt>
        <w:sdt>
          <w:sdtPr>
            <w:alias w:val="Agenda 3, deadline:"/>
            <w:tag w:val="Agenda 3, deadline:"/>
            <w:id w:val="1093974032"/>
            <w:placeholder>
              <w:docPart w:val="A156F86F2EE7C845A91516CBE0A5724C"/>
            </w:placeholder>
            <w:temporary/>
            <w:showingPlcHdr/>
            <w15:appearance w15:val="hidden"/>
          </w:sdtPr>
          <w:sdtContent>
            <w:tc>
              <w:tcPr>
                <w:tcW w:w="2250" w:type="dxa"/>
              </w:tcPr>
              <w:p w14:paraId="002DE168" w14:textId="77777777" w:rsidR="00020B61" w:rsidRPr="00E52810" w:rsidRDefault="00020B61" w:rsidP="00D2036C">
                <w:r w:rsidRPr="00E52810">
                  <w:t>Deadline</w:t>
                </w:r>
              </w:p>
            </w:tc>
          </w:sdtContent>
        </w:sdt>
      </w:tr>
      <w:tr w:rsidR="00020B61" w:rsidRPr="00E52810" w14:paraId="186BF26B" w14:textId="77777777" w:rsidTr="00D2036C">
        <w:tc>
          <w:tcPr>
            <w:tcW w:w="6300" w:type="dxa"/>
          </w:tcPr>
          <w:p w14:paraId="0B108FBD" w14:textId="77777777" w:rsidR="00020B61" w:rsidRPr="00E52810" w:rsidRDefault="00020B61" w:rsidP="00D2036C">
            <w:pPr>
              <w:ind w:left="0"/>
            </w:pPr>
          </w:p>
        </w:tc>
        <w:tc>
          <w:tcPr>
            <w:tcW w:w="2250" w:type="dxa"/>
          </w:tcPr>
          <w:p w14:paraId="1566F23F" w14:textId="77777777" w:rsidR="00020B61" w:rsidRPr="00E52810" w:rsidRDefault="00020B61" w:rsidP="00D2036C">
            <w:pPr>
              <w:ind w:left="0"/>
            </w:pPr>
          </w:p>
        </w:tc>
        <w:tc>
          <w:tcPr>
            <w:tcW w:w="2250" w:type="dxa"/>
          </w:tcPr>
          <w:p w14:paraId="29681149" w14:textId="77777777" w:rsidR="00020B61" w:rsidRPr="00E52810" w:rsidRDefault="00020B61" w:rsidP="00D2036C">
            <w:pPr>
              <w:ind w:left="0"/>
            </w:pPr>
          </w:p>
        </w:tc>
      </w:tr>
      <w:tr w:rsidR="00020B61" w:rsidRPr="00E52810" w14:paraId="0507CCD8" w14:textId="77777777" w:rsidTr="00D2036C">
        <w:tc>
          <w:tcPr>
            <w:tcW w:w="6300" w:type="dxa"/>
          </w:tcPr>
          <w:p w14:paraId="003F9EA2" w14:textId="77777777" w:rsidR="00020B61" w:rsidRPr="00E52810" w:rsidRDefault="00020B61" w:rsidP="00D2036C">
            <w:pPr>
              <w:ind w:left="0"/>
            </w:pPr>
          </w:p>
        </w:tc>
        <w:tc>
          <w:tcPr>
            <w:tcW w:w="2250" w:type="dxa"/>
          </w:tcPr>
          <w:p w14:paraId="23B56354" w14:textId="77777777" w:rsidR="00020B61" w:rsidRPr="00E52810" w:rsidRDefault="00020B61" w:rsidP="00D2036C">
            <w:pPr>
              <w:ind w:left="0"/>
            </w:pPr>
          </w:p>
        </w:tc>
        <w:tc>
          <w:tcPr>
            <w:tcW w:w="2250" w:type="dxa"/>
          </w:tcPr>
          <w:p w14:paraId="00B04305" w14:textId="77777777" w:rsidR="00020B61" w:rsidRPr="00E52810" w:rsidRDefault="00020B61" w:rsidP="00D2036C">
            <w:pPr>
              <w:ind w:left="0"/>
            </w:pPr>
          </w:p>
        </w:tc>
      </w:tr>
    </w:tbl>
    <w:p w14:paraId="20492DF4" w14:textId="5DC857E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2" w:history="1">
        <w:r w:rsidRPr="00C46B82">
          <w:rPr>
            <w:rStyle w:val="Hyperlink"/>
          </w:rPr>
          <w:t>https://jeffersonlab-my.sharepoint.com/:f:/g/personal/tristan_jlab_org/EqZ5MeS-nipCgPfZB5p0oS4B9Is67d3nQb9sLJI3Zyev9g</w:t>
        </w:r>
      </w:hyperlink>
    </w:p>
    <w:p w14:paraId="69A5C756" w14:textId="583A7257" w:rsidR="001B2077" w:rsidRDefault="001B2077" w:rsidP="00310B83">
      <w:pPr>
        <w:ind w:left="0"/>
        <w:rPr>
          <w:rStyle w:val="Hyperlink"/>
        </w:rPr>
      </w:pPr>
    </w:p>
    <w:sectPr w:rsidR="001B2077" w:rsidSect="00CB50F2">
      <w:footerReference w:type="default" r:id="rId23"/>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0F24C" w14:textId="77777777" w:rsidR="004D39F1" w:rsidRDefault="004D39F1">
      <w:pPr>
        <w:spacing w:after="0"/>
      </w:pPr>
      <w:r>
        <w:separator/>
      </w:r>
    </w:p>
  </w:endnote>
  <w:endnote w:type="continuationSeparator" w:id="0">
    <w:p w14:paraId="6C48D5FD" w14:textId="77777777" w:rsidR="004D39F1" w:rsidRDefault="004D39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4C9DE" w14:textId="77777777" w:rsidR="004D39F1" w:rsidRDefault="004D39F1">
      <w:pPr>
        <w:spacing w:after="0"/>
      </w:pPr>
      <w:r>
        <w:separator/>
      </w:r>
    </w:p>
  </w:footnote>
  <w:footnote w:type="continuationSeparator" w:id="0">
    <w:p w14:paraId="7A79C48A" w14:textId="77777777" w:rsidR="004D39F1" w:rsidRDefault="004D39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E37"/>
    <w:rsid w:val="0000203C"/>
    <w:rsid w:val="00002677"/>
    <w:rsid w:val="00002A7A"/>
    <w:rsid w:val="000032F4"/>
    <w:rsid w:val="000038D6"/>
    <w:rsid w:val="00003A70"/>
    <w:rsid w:val="0000511B"/>
    <w:rsid w:val="00010CE0"/>
    <w:rsid w:val="00017FEE"/>
    <w:rsid w:val="000202B1"/>
    <w:rsid w:val="00020B61"/>
    <w:rsid w:val="000212EF"/>
    <w:rsid w:val="00021A35"/>
    <w:rsid w:val="000227D8"/>
    <w:rsid w:val="00023DFF"/>
    <w:rsid w:val="00025360"/>
    <w:rsid w:val="0002576A"/>
    <w:rsid w:val="00025AA7"/>
    <w:rsid w:val="000262CC"/>
    <w:rsid w:val="000266A4"/>
    <w:rsid w:val="000268EA"/>
    <w:rsid w:val="00026F0E"/>
    <w:rsid w:val="00026F39"/>
    <w:rsid w:val="00027F33"/>
    <w:rsid w:val="000300FF"/>
    <w:rsid w:val="000308F0"/>
    <w:rsid w:val="00030924"/>
    <w:rsid w:val="00030AEF"/>
    <w:rsid w:val="00031C95"/>
    <w:rsid w:val="000327E4"/>
    <w:rsid w:val="000339AD"/>
    <w:rsid w:val="00034E37"/>
    <w:rsid w:val="0003501F"/>
    <w:rsid w:val="00037401"/>
    <w:rsid w:val="00041356"/>
    <w:rsid w:val="00041844"/>
    <w:rsid w:val="00043C4E"/>
    <w:rsid w:val="00044C91"/>
    <w:rsid w:val="00045937"/>
    <w:rsid w:val="00045FBC"/>
    <w:rsid w:val="000475FE"/>
    <w:rsid w:val="00047AF1"/>
    <w:rsid w:val="00047D16"/>
    <w:rsid w:val="00051129"/>
    <w:rsid w:val="00053073"/>
    <w:rsid w:val="000532AE"/>
    <w:rsid w:val="00053371"/>
    <w:rsid w:val="000534A8"/>
    <w:rsid w:val="0005357A"/>
    <w:rsid w:val="000542F8"/>
    <w:rsid w:val="0005453A"/>
    <w:rsid w:val="000545D1"/>
    <w:rsid w:val="00054A9E"/>
    <w:rsid w:val="00054F9B"/>
    <w:rsid w:val="00055E11"/>
    <w:rsid w:val="00056926"/>
    <w:rsid w:val="000572B2"/>
    <w:rsid w:val="00057A36"/>
    <w:rsid w:val="00057E41"/>
    <w:rsid w:val="00060314"/>
    <w:rsid w:val="00061F2A"/>
    <w:rsid w:val="00062A5B"/>
    <w:rsid w:val="0006336A"/>
    <w:rsid w:val="00063CAE"/>
    <w:rsid w:val="00063DC8"/>
    <w:rsid w:val="000651D2"/>
    <w:rsid w:val="00065658"/>
    <w:rsid w:val="000669FA"/>
    <w:rsid w:val="00067398"/>
    <w:rsid w:val="00067616"/>
    <w:rsid w:val="00070820"/>
    <w:rsid w:val="000711E0"/>
    <w:rsid w:val="00071974"/>
    <w:rsid w:val="000722A1"/>
    <w:rsid w:val="0007261D"/>
    <w:rsid w:val="00074BE9"/>
    <w:rsid w:val="00074D76"/>
    <w:rsid w:val="000764C8"/>
    <w:rsid w:val="00076EBF"/>
    <w:rsid w:val="00077B7E"/>
    <w:rsid w:val="00080427"/>
    <w:rsid w:val="0008062A"/>
    <w:rsid w:val="00081DCF"/>
    <w:rsid w:val="00083DF9"/>
    <w:rsid w:val="00085674"/>
    <w:rsid w:val="00085C7B"/>
    <w:rsid w:val="00085DFB"/>
    <w:rsid w:val="000908A2"/>
    <w:rsid w:val="00090C9A"/>
    <w:rsid w:val="00091373"/>
    <w:rsid w:val="0009174E"/>
    <w:rsid w:val="000932BD"/>
    <w:rsid w:val="00093CAF"/>
    <w:rsid w:val="00093D0F"/>
    <w:rsid w:val="0009471A"/>
    <w:rsid w:val="00094CD0"/>
    <w:rsid w:val="00095BD3"/>
    <w:rsid w:val="00095CFA"/>
    <w:rsid w:val="000A081A"/>
    <w:rsid w:val="000A08FF"/>
    <w:rsid w:val="000A2445"/>
    <w:rsid w:val="000A244B"/>
    <w:rsid w:val="000A33E8"/>
    <w:rsid w:val="000A4796"/>
    <w:rsid w:val="000A4A4A"/>
    <w:rsid w:val="000A4A68"/>
    <w:rsid w:val="000A73AB"/>
    <w:rsid w:val="000B044F"/>
    <w:rsid w:val="000B0BCE"/>
    <w:rsid w:val="000B0BD3"/>
    <w:rsid w:val="000B1AF0"/>
    <w:rsid w:val="000B339D"/>
    <w:rsid w:val="000B3718"/>
    <w:rsid w:val="000B3E66"/>
    <w:rsid w:val="000B486D"/>
    <w:rsid w:val="000B4E7A"/>
    <w:rsid w:val="000B54C0"/>
    <w:rsid w:val="000B5A61"/>
    <w:rsid w:val="000B66E6"/>
    <w:rsid w:val="000B7964"/>
    <w:rsid w:val="000C0095"/>
    <w:rsid w:val="000C00A2"/>
    <w:rsid w:val="000C0200"/>
    <w:rsid w:val="000C1BF3"/>
    <w:rsid w:val="000C2461"/>
    <w:rsid w:val="000C315B"/>
    <w:rsid w:val="000C5870"/>
    <w:rsid w:val="000C5D56"/>
    <w:rsid w:val="000C68B2"/>
    <w:rsid w:val="000C7A1E"/>
    <w:rsid w:val="000D0DDF"/>
    <w:rsid w:val="000D21F7"/>
    <w:rsid w:val="000D22EA"/>
    <w:rsid w:val="000D309E"/>
    <w:rsid w:val="000D3FC5"/>
    <w:rsid w:val="000D44FC"/>
    <w:rsid w:val="000D6DC6"/>
    <w:rsid w:val="000D6E39"/>
    <w:rsid w:val="000D717A"/>
    <w:rsid w:val="000D7763"/>
    <w:rsid w:val="000D7B48"/>
    <w:rsid w:val="000E0CB6"/>
    <w:rsid w:val="000E33A6"/>
    <w:rsid w:val="000E4E95"/>
    <w:rsid w:val="000E6483"/>
    <w:rsid w:val="000E6D4B"/>
    <w:rsid w:val="000E6D92"/>
    <w:rsid w:val="000F088D"/>
    <w:rsid w:val="000F3778"/>
    <w:rsid w:val="000F3AA9"/>
    <w:rsid w:val="000F47CD"/>
    <w:rsid w:val="000F5F7D"/>
    <w:rsid w:val="000F6636"/>
    <w:rsid w:val="000F6A91"/>
    <w:rsid w:val="001005E5"/>
    <w:rsid w:val="00100C39"/>
    <w:rsid w:val="001037C0"/>
    <w:rsid w:val="00103A9C"/>
    <w:rsid w:val="001047C4"/>
    <w:rsid w:val="00104A73"/>
    <w:rsid w:val="00106411"/>
    <w:rsid w:val="00106A12"/>
    <w:rsid w:val="00107632"/>
    <w:rsid w:val="00107A25"/>
    <w:rsid w:val="0011004B"/>
    <w:rsid w:val="00110E7D"/>
    <w:rsid w:val="00111748"/>
    <w:rsid w:val="00111817"/>
    <w:rsid w:val="001118FD"/>
    <w:rsid w:val="0011276F"/>
    <w:rsid w:val="00112E81"/>
    <w:rsid w:val="00113387"/>
    <w:rsid w:val="00113990"/>
    <w:rsid w:val="00113E42"/>
    <w:rsid w:val="0011407E"/>
    <w:rsid w:val="00114FA0"/>
    <w:rsid w:val="00117191"/>
    <w:rsid w:val="00117E87"/>
    <w:rsid w:val="00117FD3"/>
    <w:rsid w:val="0012030B"/>
    <w:rsid w:val="0012151E"/>
    <w:rsid w:val="0012250F"/>
    <w:rsid w:val="00122528"/>
    <w:rsid w:val="00122F79"/>
    <w:rsid w:val="00125EE6"/>
    <w:rsid w:val="00127E24"/>
    <w:rsid w:val="001303F3"/>
    <w:rsid w:val="0013129A"/>
    <w:rsid w:val="001314DC"/>
    <w:rsid w:val="001318C6"/>
    <w:rsid w:val="00131C10"/>
    <w:rsid w:val="00132DF1"/>
    <w:rsid w:val="001339E4"/>
    <w:rsid w:val="00133AAA"/>
    <w:rsid w:val="001346A8"/>
    <w:rsid w:val="00134BAB"/>
    <w:rsid w:val="0013657C"/>
    <w:rsid w:val="00136822"/>
    <w:rsid w:val="001374F2"/>
    <w:rsid w:val="0013772C"/>
    <w:rsid w:val="00140345"/>
    <w:rsid w:val="001406A2"/>
    <w:rsid w:val="0014117B"/>
    <w:rsid w:val="00141917"/>
    <w:rsid w:val="001429C1"/>
    <w:rsid w:val="00142A70"/>
    <w:rsid w:val="0014368C"/>
    <w:rsid w:val="00144243"/>
    <w:rsid w:val="001448B0"/>
    <w:rsid w:val="001453F8"/>
    <w:rsid w:val="00146DAC"/>
    <w:rsid w:val="00146E58"/>
    <w:rsid w:val="001509FB"/>
    <w:rsid w:val="0015192A"/>
    <w:rsid w:val="00152CC8"/>
    <w:rsid w:val="00152D12"/>
    <w:rsid w:val="0015446A"/>
    <w:rsid w:val="00154CC1"/>
    <w:rsid w:val="00155D19"/>
    <w:rsid w:val="001560DD"/>
    <w:rsid w:val="00156C97"/>
    <w:rsid w:val="001570B8"/>
    <w:rsid w:val="00157482"/>
    <w:rsid w:val="00157BB3"/>
    <w:rsid w:val="00160B61"/>
    <w:rsid w:val="00160CC0"/>
    <w:rsid w:val="00162296"/>
    <w:rsid w:val="001626BD"/>
    <w:rsid w:val="00163475"/>
    <w:rsid w:val="00163C6D"/>
    <w:rsid w:val="00163EA1"/>
    <w:rsid w:val="00164513"/>
    <w:rsid w:val="001646F8"/>
    <w:rsid w:val="001658CD"/>
    <w:rsid w:val="00166F4A"/>
    <w:rsid w:val="00167FF1"/>
    <w:rsid w:val="001711BD"/>
    <w:rsid w:val="00171C9E"/>
    <w:rsid w:val="00171FB7"/>
    <w:rsid w:val="00173A84"/>
    <w:rsid w:val="00175757"/>
    <w:rsid w:val="0017642D"/>
    <w:rsid w:val="0017681F"/>
    <w:rsid w:val="00176C72"/>
    <w:rsid w:val="00180A6C"/>
    <w:rsid w:val="00181150"/>
    <w:rsid w:val="00181D02"/>
    <w:rsid w:val="00183681"/>
    <w:rsid w:val="00184FCB"/>
    <w:rsid w:val="0018514E"/>
    <w:rsid w:val="00185385"/>
    <w:rsid w:val="00185B8C"/>
    <w:rsid w:val="00185FBD"/>
    <w:rsid w:val="0018640A"/>
    <w:rsid w:val="001866EE"/>
    <w:rsid w:val="00186A71"/>
    <w:rsid w:val="00186CF6"/>
    <w:rsid w:val="00186FDA"/>
    <w:rsid w:val="001875B5"/>
    <w:rsid w:val="0019057F"/>
    <w:rsid w:val="00190678"/>
    <w:rsid w:val="00191DBE"/>
    <w:rsid w:val="00194696"/>
    <w:rsid w:val="00195807"/>
    <w:rsid w:val="0019611D"/>
    <w:rsid w:val="0019690F"/>
    <w:rsid w:val="00197BCF"/>
    <w:rsid w:val="001A017C"/>
    <w:rsid w:val="001A16AB"/>
    <w:rsid w:val="001A1B45"/>
    <w:rsid w:val="001A4A51"/>
    <w:rsid w:val="001A4D7E"/>
    <w:rsid w:val="001A4DD9"/>
    <w:rsid w:val="001A5051"/>
    <w:rsid w:val="001A63DA"/>
    <w:rsid w:val="001A65DA"/>
    <w:rsid w:val="001A7912"/>
    <w:rsid w:val="001A7CEA"/>
    <w:rsid w:val="001B1273"/>
    <w:rsid w:val="001B15F0"/>
    <w:rsid w:val="001B19F1"/>
    <w:rsid w:val="001B2077"/>
    <w:rsid w:val="001B42EF"/>
    <w:rsid w:val="001B473A"/>
    <w:rsid w:val="001B53F6"/>
    <w:rsid w:val="001B7741"/>
    <w:rsid w:val="001B7CDF"/>
    <w:rsid w:val="001C0C32"/>
    <w:rsid w:val="001C13AF"/>
    <w:rsid w:val="001C1EE1"/>
    <w:rsid w:val="001C1FF0"/>
    <w:rsid w:val="001C2052"/>
    <w:rsid w:val="001C36DF"/>
    <w:rsid w:val="001C4207"/>
    <w:rsid w:val="001C4546"/>
    <w:rsid w:val="001C6BD0"/>
    <w:rsid w:val="001D19E0"/>
    <w:rsid w:val="001D4242"/>
    <w:rsid w:val="001D449C"/>
    <w:rsid w:val="001D4D0B"/>
    <w:rsid w:val="001D5C4A"/>
    <w:rsid w:val="001E0728"/>
    <w:rsid w:val="001E3220"/>
    <w:rsid w:val="001E354D"/>
    <w:rsid w:val="001E4570"/>
    <w:rsid w:val="001E7DF1"/>
    <w:rsid w:val="001E7FE5"/>
    <w:rsid w:val="001F0E4B"/>
    <w:rsid w:val="001F189B"/>
    <w:rsid w:val="001F246D"/>
    <w:rsid w:val="001F28D5"/>
    <w:rsid w:val="001F5542"/>
    <w:rsid w:val="001F5CC0"/>
    <w:rsid w:val="001F6B2F"/>
    <w:rsid w:val="0020216F"/>
    <w:rsid w:val="0020225D"/>
    <w:rsid w:val="00202354"/>
    <w:rsid w:val="00202BAF"/>
    <w:rsid w:val="002039B6"/>
    <w:rsid w:val="00203E9E"/>
    <w:rsid w:val="00204B34"/>
    <w:rsid w:val="00205CDC"/>
    <w:rsid w:val="00205E19"/>
    <w:rsid w:val="002067F2"/>
    <w:rsid w:val="00206DED"/>
    <w:rsid w:val="00207699"/>
    <w:rsid w:val="002101BA"/>
    <w:rsid w:val="00211D07"/>
    <w:rsid w:val="00212275"/>
    <w:rsid w:val="00213088"/>
    <w:rsid w:val="002131CE"/>
    <w:rsid w:val="002141E4"/>
    <w:rsid w:val="00214EBE"/>
    <w:rsid w:val="00215452"/>
    <w:rsid w:val="00216176"/>
    <w:rsid w:val="0021646D"/>
    <w:rsid w:val="00217C0C"/>
    <w:rsid w:val="00217D08"/>
    <w:rsid w:val="002218B9"/>
    <w:rsid w:val="00222F42"/>
    <w:rsid w:val="00223012"/>
    <w:rsid w:val="00223E17"/>
    <w:rsid w:val="002262EA"/>
    <w:rsid w:val="002272CD"/>
    <w:rsid w:val="00227B16"/>
    <w:rsid w:val="002304A8"/>
    <w:rsid w:val="002304CB"/>
    <w:rsid w:val="00230AC5"/>
    <w:rsid w:val="00231410"/>
    <w:rsid w:val="00231EB9"/>
    <w:rsid w:val="00232972"/>
    <w:rsid w:val="00232B8A"/>
    <w:rsid w:val="002332AD"/>
    <w:rsid w:val="00233ACA"/>
    <w:rsid w:val="00233D04"/>
    <w:rsid w:val="002351BD"/>
    <w:rsid w:val="002352F5"/>
    <w:rsid w:val="00235383"/>
    <w:rsid w:val="00236409"/>
    <w:rsid w:val="00236B53"/>
    <w:rsid w:val="0024006B"/>
    <w:rsid w:val="002409F7"/>
    <w:rsid w:val="00240AB1"/>
    <w:rsid w:val="0024154C"/>
    <w:rsid w:val="00241F0F"/>
    <w:rsid w:val="00241FBE"/>
    <w:rsid w:val="0024307C"/>
    <w:rsid w:val="00243A02"/>
    <w:rsid w:val="00246F3B"/>
    <w:rsid w:val="002470C4"/>
    <w:rsid w:val="00252FED"/>
    <w:rsid w:val="0025312D"/>
    <w:rsid w:val="00253FDC"/>
    <w:rsid w:val="00257BD5"/>
    <w:rsid w:val="002603B7"/>
    <w:rsid w:val="002611B1"/>
    <w:rsid w:val="002628AC"/>
    <w:rsid w:val="00262AB4"/>
    <w:rsid w:val="00262EEA"/>
    <w:rsid w:val="0026302F"/>
    <w:rsid w:val="00263429"/>
    <w:rsid w:val="002634AD"/>
    <w:rsid w:val="0026452E"/>
    <w:rsid w:val="00266481"/>
    <w:rsid w:val="002664EF"/>
    <w:rsid w:val="00266696"/>
    <w:rsid w:val="00266E55"/>
    <w:rsid w:val="00267B63"/>
    <w:rsid w:val="00270704"/>
    <w:rsid w:val="00270AAE"/>
    <w:rsid w:val="00270B12"/>
    <w:rsid w:val="00270EA8"/>
    <w:rsid w:val="00273ECD"/>
    <w:rsid w:val="0027408E"/>
    <w:rsid w:val="0027442E"/>
    <w:rsid w:val="002749E7"/>
    <w:rsid w:val="002764CA"/>
    <w:rsid w:val="002772BF"/>
    <w:rsid w:val="00277460"/>
    <w:rsid w:val="00281170"/>
    <w:rsid w:val="0028246D"/>
    <w:rsid w:val="002835C6"/>
    <w:rsid w:val="00283755"/>
    <w:rsid w:val="00283B31"/>
    <w:rsid w:val="00285EE3"/>
    <w:rsid w:val="00286950"/>
    <w:rsid w:val="00286EE4"/>
    <w:rsid w:val="00287049"/>
    <w:rsid w:val="00287793"/>
    <w:rsid w:val="002879E7"/>
    <w:rsid w:val="00287D68"/>
    <w:rsid w:val="002908D8"/>
    <w:rsid w:val="00291D6E"/>
    <w:rsid w:val="00291E29"/>
    <w:rsid w:val="002925EB"/>
    <w:rsid w:val="0029263C"/>
    <w:rsid w:val="00292B0F"/>
    <w:rsid w:val="002931E1"/>
    <w:rsid w:val="002933EE"/>
    <w:rsid w:val="002938F6"/>
    <w:rsid w:val="002947E1"/>
    <w:rsid w:val="00295487"/>
    <w:rsid w:val="00295D0A"/>
    <w:rsid w:val="0029604C"/>
    <w:rsid w:val="00297677"/>
    <w:rsid w:val="00297846"/>
    <w:rsid w:val="002A01FB"/>
    <w:rsid w:val="002A10AA"/>
    <w:rsid w:val="002A1372"/>
    <w:rsid w:val="002A2D45"/>
    <w:rsid w:val="002A42FB"/>
    <w:rsid w:val="002A66B6"/>
    <w:rsid w:val="002A67A7"/>
    <w:rsid w:val="002A705A"/>
    <w:rsid w:val="002A7417"/>
    <w:rsid w:val="002A7E9D"/>
    <w:rsid w:val="002B06A8"/>
    <w:rsid w:val="002B0847"/>
    <w:rsid w:val="002B2420"/>
    <w:rsid w:val="002B39AD"/>
    <w:rsid w:val="002B45BE"/>
    <w:rsid w:val="002B5067"/>
    <w:rsid w:val="002B5620"/>
    <w:rsid w:val="002B6A26"/>
    <w:rsid w:val="002B6C94"/>
    <w:rsid w:val="002B7F2F"/>
    <w:rsid w:val="002C183E"/>
    <w:rsid w:val="002C2D88"/>
    <w:rsid w:val="002C3132"/>
    <w:rsid w:val="002C436A"/>
    <w:rsid w:val="002C4533"/>
    <w:rsid w:val="002C63A6"/>
    <w:rsid w:val="002D0345"/>
    <w:rsid w:val="002D055F"/>
    <w:rsid w:val="002D08AE"/>
    <w:rsid w:val="002D0B85"/>
    <w:rsid w:val="002D2F45"/>
    <w:rsid w:val="002D4E35"/>
    <w:rsid w:val="002D54B8"/>
    <w:rsid w:val="002D782C"/>
    <w:rsid w:val="002E07BF"/>
    <w:rsid w:val="002E0A33"/>
    <w:rsid w:val="002E1484"/>
    <w:rsid w:val="002E2C0A"/>
    <w:rsid w:val="002E2D41"/>
    <w:rsid w:val="002E3F40"/>
    <w:rsid w:val="002E42F3"/>
    <w:rsid w:val="002E44D3"/>
    <w:rsid w:val="002E47F8"/>
    <w:rsid w:val="002E4A62"/>
    <w:rsid w:val="002E588B"/>
    <w:rsid w:val="002E60BE"/>
    <w:rsid w:val="002E7469"/>
    <w:rsid w:val="002F08FE"/>
    <w:rsid w:val="002F1201"/>
    <w:rsid w:val="002F123C"/>
    <w:rsid w:val="002F1B79"/>
    <w:rsid w:val="002F3388"/>
    <w:rsid w:val="002F3397"/>
    <w:rsid w:val="002F394D"/>
    <w:rsid w:val="002F3DAD"/>
    <w:rsid w:val="002F4ABE"/>
    <w:rsid w:val="002F5C9C"/>
    <w:rsid w:val="002F6C18"/>
    <w:rsid w:val="002F7140"/>
    <w:rsid w:val="002F71F4"/>
    <w:rsid w:val="002F75A3"/>
    <w:rsid w:val="003001C3"/>
    <w:rsid w:val="00300897"/>
    <w:rsid w:val="00300990"/>
    <w:rsid w:val="0030301F"/>
    <w:rsid w:val="00303177"/>
    <w:rsid w:val="003037DA"/>
    <w:rsid w:val="003039EE"/>
    <w:rsid w:val="0030410F"/>
    <w:rsid w:val="00307793"/>
    <w:rsid w:val="00310B83"/>
    <w:rsid w:val="00313D39"/>
    <w:rsid w:val="003143F8"/>
    <w:rsid w:val="00316E9A"/>
    <w:rsid w:val="0031758E"/>
    <w:rsid w:val="00323639"/>
    <w:rsid w:val="00323A56"/>
    <w:rsid w:val="00325291"/>
    <w:rsid w:val="0032779B"/>
    <w:rsid w:val="0033084A"/>
    <w:rsid w:val="0033438F"/>
    <w:rsid w:val="00334D12"/>
    <w:rsid w:val="00335448"/>
    <w:rsid w:val="00337865"/>
    <w:rsid w:val="00337D6F"/>
    <w:rsid w:val="00340CAF"/>
    <w:rsid w:val="003443C3"/>
    <w:rsid w:val="0034622A"/>
    <w:rsid w:val="00346808"/>
    <w:rsid w:val="00346CAC"/>
    <w:rsid w:val="003470EC"/>
    <w:rsid w:val="00347395"/>
    <w:rsid w:val="003475F1"/>
    <w:rsid w:val="00347C60"/>
    <w:rsid w:val="00347D4F"/>
    <w:rsid w:val="00350362"/>
    <w:rsid w:val="003505C9"/>
    <w:rsid w:val="003506F6"/>
    <w:rsid w:val="00350C3B"/>
    <w:rsid w:val="003510AE"/>
    <w:rsid w:val="003514AA"/>
    <w:rsid w:val="00351965"/>
    <w:rsid w:val="00352D69"/>
    <w:rsid w:val="00353EF0"/>
    <w:rsid w:val="00354E2A"/>
    <w:rsid w:val="0035558D"/>
    <w:rsid w:val="003579C2"/>
    <w:rsid w:val="00357FF9"/>
    <w:rsid w:val="00361166"/>
    <w:rsid w:val="0036174B"/>
    <w:rsid w:val="00361D4C"/>
    <w:rsid w:val="00362D70"/>
    <w:rsid w:val="0036340F"/>
    <w:rsid w:val="003639E5"/>
    <w:rsid w:val="003642CB"/>
    <w:rsid w:val="00364641"/>
    <w:rsid w:val="00366292"/>
    <w:rsid w:val="00366DB7"/>
    <w:rsid w:val="00370536"/>
    <w:rsid w:val="00370E49"/>
    <w:rsid w:val="0037187A"/>
    <w:rsid w:val="00371DA8"/>
    <w:rsid w:val="00371ED5"/>
    <w:rsid w:val="00371FD2"/>
    <w:rsid w:val="00372BBE"/>
    <w:rsid w:val="00372DEE"/>
    <w:rsid w:val="00373814"/>
    <w:rsid w:val="0037397B"/>
    <w:rsid w:val="0037473E"/>
    <w:rsid w:val="00376C4F"/>
    <w:rsid w:val="00377118"/>
    <w:rsid w:val="00380E74"/>
    <w:rsid w:val="00381222"/>
    <w:rsid w:val="003819EF"/>
    <w:rsid w:val="00381C50"/>
    <w:rsid w:val="003829A4"/>
    <w:rsid w:val="00382B36"/>
    <w:rsid w:val="00382D92"/>
    <w:rsid w:val="00383157"/>
    <w:rsid w:val="00383349"/>
    <w:rsid w:val="00383665"/>
    <w:rsid w:val="003843F7"/>
    <w:rsid w:val="003871E2"/>
    <w:rsid w:val="00387B56"/>
    <w:rsid w:val="003910DC"/>
    <w:rsid w:val="00392116"/>
    <w:rsid w:val="00393837"/>
    <w:rsid w:val="00393ABA"/>
    <w:rsid w:val="00393CE5"/>
    <w:rsid w:val="00396557"/>
    <w:rsid w:val="003A0DC3"/>
    <w:rsid w:val="003A183B"/>
    <w:rsid w:val="003A523E"/>
    <w:rsid w:val="003A53AD"/>
    <w:rsid w:val="003A55AF"/>
    <w:rsid w:val="003A651E"/>
    <w:rsid w:val="003A6BA2"/>
    <w:rsid w:val="003A7E85"/>
    <w:rsid w:val="003B1BCE"/>
    <w:rsid w:val="003B244C"/>
    <w:rsid w:val="003B244F"/>
    <w:rsid w:val="003B2E38"/>
    <w:rsid w:val="003B78CC"/>
    <w:rsid w:val="003C1B81"/>
    <w:rsid w:val="003C1C0D"/>
    <w:rsid w:val="003C265B"/>
    <w:rsid w:val="003C268C"/>
    <w:rsid w:val="003C37EF"/>
    <w:rsid w:val="003C39B9"/>
    <w:rsid w:val="003C42A6"/>
    <w:rsid w:val="003C4307"/>
    <w:rsid w:val="003C5F2A"/>
    <w:rsid w:val="003C5F69"/>
    <w:rsid w:val="003C61A7"/>
    <w:rsid w:val="003C6482"/>
    <w:rsid w:val="003C665F"/>
    <w:rsid w:val="003C6921"/>
    <w:rsid w:val="003C6B6C"/>
    <w:rsid w:val="003D0641"/>
    <w:rsid w:val="003D14D5"/>
    <w:rsid w:val="003D1C19"/>
    <w:rsid w:val="003D265D"/>
    <w:rsid w:val="003D3774"/>
    <w:rsid w:val="003D3802"/>
    <w:rsid w:val="003D3968"/>
    <w:rsid w:val="003D39A0"/>
    <w:rsid w:val="003D3C00"/>
    <w:rsid w:val="003D45B7"/>
    <w:rsid w:val="003D6B89"/>
    <w:rsid w:val="003D6C32"/>
    <w:rsid w:val="003D7927"/>
    <w:rsid w:val="003E0DEE"/>
    <w:rsid w:val="003E11E3"/>
    <w:rsid w:val="003E1D96"/>
    <w:rsid w:val="003E2D3E"/>
    <w:rsid w:val="003E47D4"/>
    <w:rsid w:val="003E4BBA"/>
    <w:rsid w:val="003E62A8"/>
    <w:rsid w:val="003E63A8"/>
    <w:rsid w:val="003E6EFE"/>
    <w:rsid w:val="003F1866"/>
    <w:rsid w:val="003F1BCB"/>
    <w:rsid w:val="003F317C"/>
    <w:rsid w:val="003F3A63"/>
    <w:rsid w:val="003F405C"/>
    <w:rsid w:val="003F4675"/>
    <w:rsid w:val="003F49EA"/>
    <w:rsid w:val="0040068D"/>
    <w:rsid w:val="0040147E"/>
    <w:rsid w:val="004018E6"/>
    <w:rsid w:val="00401CAF"/>
    <w:rsid w:val="00402A86"/>
    <w:rsid w:val="00402FE6"/>
    <w:rsid w:val="00403C3F"/>
    <w:rsid w:val="004041E6"/>
    <w:rsid w:val="0040573E"/>
    <w:rsid w:val="00405D77"/>
    <w:rsid w:val="00405EBF"/>
    <w:rsid w:val="0040760C"/>
    <w:rsid w:val="004110F6"/>
    <w:rsid w:val="004114D7"/>
    <w:rsid w:val="00411944"/>
    <w:rsid w:val="00413400"/>
    <w:rsid w:val="00413B00"/>
    <w:rsid w:val="0041439B"/>
    <w:rsid w:val="004150CB"/>
    <w:rsid w:val="00416A70"/>
    <w:rsid w:val="00417835"/>
    <w:rsid w:val="00417A44"/>
    <w:rsid w:val="0042081F"/>
    <w:rsid w:val="00420FFF"/>
    <w:rsid w:val="00421320"/>
    <w:rsid w:val="0042236D"/>
    <w:rsid w:val="004240B0"/>
    <w:rsid w:val="00424219"/>
    <w:rsid w:val="00424DCE"/>
    <w:rsid w:val="004260E5"/>
    <w:rsid w:val="00426434"/>
    <w:rsid w:val="004307BB"/>
    <w:rsid w:val="00431286"/>
    <w:rsid w:val="004321B5"/>
    <w:rsid w:val="00432558"/>
    <w:rsid w:val="0043290B"/>
    <w:rsid w:val="00433D54"/>
    <w:rsid w:val="0043680A"/>
    <w:rsid w:val="00436FDB"/>
    <w:rsid w:val="00437357"/>
    <w:rsid w:val="004375D1"/>
    <w:rsid w:val="00437BB9"/>
    <w:rsid w:val="004405B5"/>
    <w:rsid w:val="0044291A"/>
    <w:rsid w:val="00442E2C"/>
    <w:rsid w:val="00443E56"/>
    <w:rsid w:val="00444D8F"/>
    <w:rsid w:val="004461BF"/>
    <w:rsid w:val="00446971"/>
    <w:rsid w:val="00447853"/>
    <w:rsid w:val="00447BD1"/>
    <w:rsid w:val="00447CF7"/>
    <w:rsid w:val="0045000F"/>
    <w:rsid w:val="004504E0"/>
    <w:rsid w:val="004527B5"/>
    <w:rsid w:val="0045488D"/>
    <w:rsid w:val="004555CA"/>
    <w:rsid w:val="004558F2"/>
    <w:rsid w:val="004560E6"/>
    <w:rsid w:val="00457A52"/>
    <w:rsid w:val="00461454"/>
    <w:rsid w:val="00461C66"/>
    <w:rsid w:val="004621BB"/>
    <w:rsid w:val="00462B6B"/>
    <w:rsid w:val="00462CEE"/>
    <w:rsid w:val="00462E30"/>
    <w:rsid w:val="004669DA"/>
    <w:rsid w:val="00466BE9"/>
    <w:rsid w:val="00467A1A"/>
    <w:rsid w:val="00470444"/>
    <w:rsid w:val="004704E8"/>
    <w:rsid w:val="00470C34"/>
    <w:rsid w:val="00470CB9"/>
    <w:rsid w:val="00471BCD"/>
    <w:rsid w:val="00471DF1"/>
    <w:rsid w:val="0047258B"/>
    <w:rsid w:val="00474741"/>
    <w:rsid w:val="004749DE"/>
    <w:rsid w:val="00475B9E"/>
    <w:rsid w:val="0047612A"/>
    <w:rsid w:val="004764A9"/>
    <w:rsid w:val="004804E3"/>
    <w:rsid w:val="004815B6"/>
    <w:rsid w:val="00481947"/>
    <w:rsid w:val="00483F89"/>
    <w:rsid w:val="004847B6"/>
    <w:rsid w:val="00484A3C"/>
    <w:rsid w:val="00486CC6"/>
    <w:rsid w:val="00487F14"/>
    <w:rsid w:val="004917B8"/>
    <w:rsid w:val="0049251D"/>
    <w:rsid w:val="00496204"/>
    <w:rsid w:val="004967FC"/>
    <w:rsid w:val="00497DDE"/>
    <w:rsid w:val="004A1483"/>
    <w:rsid w:val="004A17B2"/>
    <w:rsid w:val="004A1978"/>
    <w:rsid w:val="004A46CE"/>
    <w:rsid w:val="004A5884"/>
    <w:rsid w:val="004A5D84"/>
    <w:rsid w:val="004A5DE0"/>
    <w:rsid w:val="004A5EE8"/>
    <w:rsid w:val="004A6E98"/>
    <w:rsid w:val="004A7415"/>
    <w:rsid w:val="004A7B4D"/>
    <w:rsid w:val="004A7FC2"/>
    <w:rsid w:val="004B1501"/>
    <w:rsid w:val="004B1550"/>
    <w:rsid w:val="004B2188"/>
    <w:rsid w:val="004B30B9"/>
    <w:rsid w:val="004B439D"/>
    <w:rsid w:val="004C2B05"/>
    <w:rsid w:val="004C4FFE"/>
    <w:rsid w:val="004C5A30"/>
    <w:rsid w:val="004C5C09"/>
    <w:rsid w:val="004C6D24"/>
    <w:rsid w:val="004C77CB"/>
    <w:rsid w:val="004C788A"/>
    <w:rsid w:val="004C7DD2"/>
    <w:rsid w:val="004D01D4"/>
    <w:rsid w:val="004D0D68"/>
    <w:rsid w:val="004D3543"/>
    <w:rsid w:val="004D391D"/>
    <w:rsid w:val="004D39F1"/>
    <w:rsid w:val="004D5BB6"/>
    <w:rsid w:val="004D5CAC"/>
    <w:rsid w:val="004D7055"/>
    <w:rsid w:val="004D719D"/>
    <w:rsid w:val="004D72F9"/>
    <w:rsid w:val="004E045A"/>
    <w:rsid w:val="004E15F3"/>
    <w:rsid w:val="004E24BE"/>
    <w:rsid w:val="004E24FA"/>
    <w:rsid w:val="004E2557"/>
    <w:rsid w:val="004E2AB4"/>
    <w:rsid w:val="004E54A2"/>
    <w:rsid w:val="004E5C70"/>
    <w:rsid w:val="004E6AE1"/>
    <w:rsid w:val="004F1901"/>
    <w:rsid w:val="004F207D"/>
    <w:rsid w:val="004F22D4"/>
    <w:rsid w:val="004F32A1"/>
    <w:rsid w:val="004F622E"/>
    <w:rsid w:val="005009F1"/>
    <w:rsid w:val="00501A88"/>
    <w:rsid w:val="00501ECC"/>
    <w:rsid w:val="00501FE4"/>
    <w:rsid w:val="00502C22"/>
    <w:rsid w:val="0050332D"/>
    <w:rsid w:val="00503410"/>
    <w:rsid w:val="00503676"/>
    <w:rsid w:val="00504A2E"/>
    <w:rsid w:val="00507959"/>
    <w:rsid w:val="00510925"/>
    <w:rsid w:val="00510D37"/>
    <w:rsid w:val="00512847"/>
    <w:rsid w:val="00512C6F"/>
    <w:rsid w:val="00514CB3"/>
    <w:rsid w:val="00515A2E"/>
    <w:rsid w:val="00515D51"/>
    <w:rsid w:val="00517055"/>
    <w:rsid w:val="005170C2"/>
    <w:rsid w:val="00517406"/>
    <w:rsid w:val="0051784A"/>
    <w:rsid w:val="00517957"/>
    <w:rsid w:val="00520250"/>
    <w:rsid w:val="00520306"/>
    <w:rsid w:val="005206EF"/>
    <w:rsid w:val="00520F3A"/>
    <w:rsid w:val="0052139E"/>
    <w:rsid w:val="00523128"/>
    <w:rsid w:val="00524023"/>
    <w:rsid w:val="00524DFF"/>
    <w:rsid w:val="0052570D"/>
    <w:rsid w:val="0052642B"/>
    <w:rsid w:val="00526542"/>
    <w:rsid w:val="005266DE"/>
    <w:rsid w:val="00526889"/>
    <w:rsid w:val="00526AA6"/>
    <w:rsid w:val="00526C42"/>
    <w:rsid w:val="0052728C"/>
    <w:rsid w:val="00530471"/>
    <w:rsid w:val="0053090B"/>
    <w:rsid w:val="00531545"/>
    <w:rsid w:val="00531DEA"/>
    <w:rsid w:val="005335CA"/>
    <w:rsid w:val="005350E7"/>
    <w:rsid w:val="00535B7D"/>
    <w:rsid w:val="00536324"/>
    <w:rsid w:val="00543325"/>
    <w:rsid w:val="00543B17"/>
    <w:rsid w:val="0054428E"/>
    <w:rsid w:val="005442F2"/>
    <w:rsid w:val="0054433A"/>
    <w:rsid w:val="0054450B"/>
    <w:rsid w:val="005451FC"/>
    <w:rsid w:val="005454AA"/>
    <w:rsid w:val="005508F1"/>
    <w:rsid w:val="005510F6"/>
    <w:rsid w:val="005516D6"/>
    <w:rsid w:val="0055210C"/>
    <w:rsid w:val="00552527"/>
    <w:rsid w:val="00552E0F"/>
    <w:rsid w:val="005538F4"/>
    <w:rsid w:val="00553AAA"/>
    <w:rsid w:val="00556BFA"/>
    <w:rsid w:val="00557792"/>
    <w:rsid w:val="00557E9B"/>
    <w:rsid w:val="00560480"/>
    <w:rsid w:val="0056132E"/>
    <w:rsid w:val="0056153C"/>
    <w:rsid w:val="0056188D"/>
    <w:rsid w:val="00563523"/>
    <w:rsid w:val="0056404D"/>
    <w:rsid w:val="005649D5"/>
    <w:rsid w:val="00564E5B"/>
    <w:rsid w:val="005653FC"/>
    <w:rsid w:val="00570151"/>
    <w:rsid w:val="005701D6"/>
    <w:rsid w:val="0057212A"/>
    <w:rsid w:val="005734AB"/>
    <w:rsid w:val="0057532E"/>
    <w:rsid w:val="0057569A"/>
    <w:rsid w:val="00575D85"/>
    <w:rsid w:val="00575DC8"/>
    <w:rsid w:val="005769D5"/>
    <w:rsid w:val="005773CA"/>
    <w:rsid w:val="0057776D"/>
    <w:rsid w:val="00580002"/>
    <w:rsid w:val="005808D1"/>
    <w:rsid w:val="00581C31"/>
    <w:rsid w:val="00582282"/>
    <w:rsid w:val="00582A1C"/>
    <w:rsid w:val="0058442F"/>
    <w:rsid w:val="00585769"/>
    <w:rsid w:val="00585F1E"/>
    <w:rsid w:val="00586227"/>
    <w:rsid w:val="00586A3E"/>
    <w:rsid w:val="00586D92"/>
    <w:rsid w:val="00592199"/>
    <w:rsid w:val="00595414"/>
    <w:rsid w:val="005960F4"/>
    <w:rsid w:val="00596276"/>
    <w:rsid w:val="00596D2F"/>
    <w:rsid w:val="00597B48"/>
    <w:rsid w:val="005A0F6E"/>
    <w:rsid w:val="005A1E0F"/>
    <w:rsid w:val="005A1E36"/>
    <w:rsid w:val="005A2094"/>
    <w:rsid w:val="005A38AE"/>
    <w:rsid w:val="005A4C5A"/>
    <w:rsid w:val="005A58DA"/>
    <w:rsid w:val="005A6BF4"/>
    <w:rsid w:val="005A7872"/>
    <w:rsid w:val="005A7ABE"/>
    <w:rsid w:val="005B0304"/>
    <w:rsid w:val="005B0794"/>
    <w:rsid w:val="005B12CB"/>
    <w:rsid w:val="005B168B"/>
    <w:rsid w:val="005B1F4F"/>
    <w:rsid w:val="005B24F7"/>
    <w:rsid w:val="005B285D"/>
    <w:rsid w:val="005B2C7F"/>
    <w:rsid w:val="005B3815"/>
    <w:rsid w:val="005B38C5"/>
    <w:rsid w:val="005B3BDA"/>
    <w:rsid w:val="005B6698"/>
    <w:rsid w:val="005B7068"/>
    <w:rsid w:val="005B71EE"/>
    <w:rsid w:val="005B727D"/>
    <w:rsid w:val="005C0568"/>
    <w:rsid w:val="005C2262"/>
    <w:rsid w:val="005C2B6E"/>
    <w:rsid w:val="005C3197"/>
    <w:rsid w:val="005C3C5A"/>
    <w:rsid w:val="005C3C97"/>
    <w:rsid w:val="005C4D01"/>
    <w:rsid w:val="005C4DD1"/>
    <w:rsid w:val="005C5FF9"/>
    <w:rsid w:val="005D3952"/>
    <w:rsid w:val="005D40FE"/>
    <w:rsid w:val="005D53A5"/>
    <w:rsid w:val="005D5A0C"/>
    <w:rsid w:val="005D6100"/>
    <w:rsid w:val="005D6486"/>
    <w:rsid w:val="005D6A6E"/>
    <w:rsid w:val="005E0961"/>
    <w:rsid w:val="005E2C8A"/>
    <w:rsid w:val="005E3063"/>
    <w:rsid w:val="005E53EE"/>
    <w:rsid w:val="005E5B66"/>
    <w:rsid w:val="005E5F5A"/>
    <w:rsid w:val="005E71A5"/>
    <w:rsid w:val="005E73AE"/>
    <w:rsid w:val="005E73C2"/>
    <w:rsid w:val="005E7D19"/>
    <w:rsid w:val="005F0A22"/>
    <w:rsid w:val="005F1907"/>
    <w:rsid w:val="005F2493"/>
    <w:rsid w:val="005F436D"/>
    <w:rsid w:val="005F55CE"/>
    <w:rsid w:val="005F64EF"/>
    <w:rsid w:val="005F65DB"/>
    <w:rsid w:val="005F7E1C"/>
    <w:rsid w:val="00601354"/>
    <w:rsid w:val="006014F9"/>
    <w:rsid w:val="00601E6F"/>
    <w:rsid w:val="00604D98"/>
    <w:rsid w:val="006070CD"/>
    <w:rsid w:val="00607385"/>
    <w:rsid w:val="00607BB1"/>
    <w:rsid w:val="006107AC"/>
    <w:rsid w:val="006118A9"/>
    <w:rsid w:val="0061247C"/>
    <w:rsid w:val="006127A3"/>
    <w:rsid w:val="00612C67"/>
    <w:rsid w:val="00614C2D"/>
    <w:rsid w:val="0061538C"/>
    <w:rsid w:val="0061540A"/>
    <w:rsid w:val="00616345"/>
    <w:rsid w:val="006171E9"/>
    <w:rsid w:val="0061733A"/>
    <w:rsid w:val="00617AA0"/>
    <w:rsid w:val="00620838"/>
    <w:rsid w:val="00620E39"/>
    <w:rsid w:val="00622E50"/>
    <w:rsid w:val="0062314C"/>
    <w:rsid w:val="00624603"/>
    <w:rsid w:val="00625864"/>
    <w:rsid w:val="00627551"/>
    <w:rsid w:val="00630547"/>
    <w:rsid w:val="006313BC"/>
    <w:rsid w:val="00631C1A"/>
    <w:rsid w:val="006357A6"/>
    <w:rsid w:val="006357F3"/>
    <w:rsid w:val="00635DD3"/>
    <w:rsid w:val="0063707E"/>
    <w:rsid w:val="00637662"/>
    <w:rsid w:val="006410AB"/>
    <w:rsid w:val="00641ED8"/>
    <w:rsid w:val="006430E3"/>
    <w:rsid w:val="0064473F"/>
    <w:rsid w:val="00644B11"/>
    <w:rsid w:val="006456BF"/>
    <w:rsid w:val="00645F6C"/>
    <w:rsid w:val="00646A4B"/>
    <w:rsid w:val="006477F0"/>
    <w:rsid w:val="006479A1"/>
    <w:rsid w:val="006513E3"/>
    <w:rsid w:val="00653F95"/>
    <w:rsid w:val="0065420A"/>
    <w:rsid w:val="00654AB8"/>
    <w:rsid w:val="00655C96"/>
    <w:rsid w:val="00655DC7"/>
    <w:rsid w:val="00656411"/>
    <w:rsid w:val="00660048"/>
    <w:rsid w:val="0066086F"/>
    <w:rsid w:val="00661CF6"/>
    <w:rsid w:val="006620BF"/>
    <w:rsid w:val="00662967"/>
    <w:rsid w:val="00663531"/>
    <w:rsid w:val="00663C44"/>
    <w:rsid w:val="00663E22"/>
    <w:rsid w:val="0066525C"/>
    <w:rsid w:val="00666B7D"/>
    <w:rsid w:val="006673B9"/>
    <w:rsid w:val="00667413"/>
    <w:rsid w:val="00667EB9"/>
    <w:rsid w:val="006706AE"/>
    <w:rsid w:val="00670DA4"/>
    <w:rsid w:val="00671DFE"/>
    <w:rsid w:val="00672078"/>
    <w:rsid w:val="00672A4D"/>
    <w:rsid w:val="00672A6F"/>
    <w:rsid w:val="006737DE"/>
    <w:rsid w:val="00673E31"/>
    <w:rsid w:val="00674265"/>
    <w:rsid w:val="006747B4"/>
    <w:rsid w:val="0067626F"/>
    <w:rsid w:val="0067670A"/>
    <w:rsid w:val="00676C53"/>
    <w:rsid w:val="00680703"/>
    <w:rsid w:val="00680AE9"/>
    <w:rsid w:val="00680BF7"/>
    <w:rsid w:val="00681E12"/>
    <w:rsid w:val="00681E3F"/>
    <w:rsid w:val="00681EA4"/>
    <w:rsid w:val="00686290"/>
    <w:rsid w:val="006872A4"/>
    <w:rsid w:val="0069107D"/>
    <w:rsid w:val="0069198D"/>
    <w:rsid w:val="00691F9D"/>
    <w:rsid w:val="006928B4"/>
    <w:rsid w:val="006930DB"/>
    <w:rsid w:val="006943FB"/>
    <w:rsid w:val="006A0273"/>
    <w:rsid w:val="006A0801"/>
    <w:rsid w:val="006A10CA"/>
    <w:rsid w:val="006A18E4"/>
    <w:rsid w:val="006A1A0E"/>
    <w:rsid w:val="006A1E10"/>
    <w:rsid w:val="006A6815"/>
    <w:rsid w:val="006A7166"/>
    <w:rsid w:val="006A7A4A"/>
    <w:rsid w:val="006B006C"/>
    <w:rsid w:val="006B0277"/>
    <w:rsid w:val="006B14AF"/>
    <w:rsid w:val="006B230A"/>
    <w:rsid w:val="006B289E"/>
    <w:rsid w:val="006B292E"/>
    <w:rsid w:val="006B4353"/>
    <w:rsid w:val="006B57B6"/>
    <w:rsid w:val="006B5C60"/>
    <w:rsid w:val="006C29ED"/>
    <w:rsid w:val="006C61F6"/>
    <w:rsid w:val="006C6533"/>
    <w:rsid w:val="006C7B77"/>
    <w:rsid w:val="006D0AC9"/>
    <w:rsid w:val="006D3200"/>
    <w:rsid w:val="006D402B"/>
    <w:rsid w:val="006D571F"/>
    <w:rsid w:val="006D672C"/>
    <w:rsid w:val="006E03AA"/>
    <w:rsid w:val="006E0C39"/>
    <w:rsid w:val="006E122F"/>
    <w:rsid w:val="006E2831"/>
    <w:rsid w:val="006E2F36"/>
    <w:rsid w:val="006E2F5E"/>
    <w:rsid w:val="006E3569"/>
    <w:rsid w:val="006E3838"/>
    <w:rsid w:val="006E4B85"/>
    <w:rsid w:val="006E7933"/>
    <w:rsid w:val="006E7EB4"/>
    <w:rsid w:val="006F0685"/>
    <w:rsid w:val="006F2CEA"/>
    <w:rsid w:val="006F2E76"/>
    <w:rsid w:val="006F3849"/>
    <w:rsid w:val="006F3983"/>
    <w:rsid w:val="006F3CE6"/>
    <w:rsid w:val="006F45F4"/>
    <w:rsid w:val="006F5A3F"/>
    <w:rsid w:val="006F5E8B"/>
    <w:rsid w:val="006F796C"/>
    <w:rsid w:val="006F7F04"/>
    <w:rsid w:val="0070026E"/>
    <w:rsid w:val="007019D4"/>
    <w:rsid w:val="00701EAF"/>
    <w:rsid w:val="00702ADC"/>
    <w:rsid w:val="007033AA"/>
    <w:rsid w:val="007043E5"/>
    <w:rsid w:val="00705735"/>
    <w:rsid w:val="0070573B"/>
    <w:rsid w:val="00705B3E"/>
    <w:rsid w:val="00706787"/>
    <w:rsid w:val="00710577"/>
    <w:rsid w:val="007109F1"/>
    <w:rsid w:val="00711BF0"/>
    <w:rsid w:val="00712345"/>
    <w:rsid w:val="007135E6"/>
    <w:rsid w:val="00714174"/>
    <w:rsid w:val="00714300"/>
    <w:rsid w:val="00715EC6"/>
    <w:rsid w:val="007162B1"/>
    <w:rsid w:val="00716BFD"/>
    <w:rsid w:val="007171CA"/>
    <w:rsid w:val="007171ED"/>
    <w:rsid w:val="007178DF"/>
    <w:rsid w:val="00720932"/>
    <w:rsid w:val="00721DCD"/>
    <w:rsid w:val="007229CA"/>
    <w:rsid w:val="0072399B"/>
    <w:rsid w:val="00724222"/>
    <w:rsid w:val="007253CC"/>
    <w:rsid w:val="00725963"/>
    <w:rsid w:val="00725C52"/>
    <w:rsid w:val="007278EA"/>
    <w:rsid w:val="0073002D"/>
    <w:rsid w:val="0073064B"/>
    <w:rsid w:val="00731232"/>
    <w:rsid w:val="00732BAB"/>
    <w:rsid w:val="00732FCC"/>
    <w:rsid w:val="0073331D"/>
    <w:rsid w:val="007346C3"/>
    <w:rsid w:val="007351A3"/>
    <w:rsid w:val="00735563"/>
    <w:rsid w:val="00735F63"/>
    <w:rsid w:val="0073619D"/>
    <w:rsid w:val="00736558"/>
    <w:rsid w:val="00737CBD"/>
    <w:rsid w:val="00741E6C"/>
    <w:rsid w:val="0074306F"/>
    <w:rsid w:val="00744CD1"/>
    <w:rsid w:val="0075010D"/>
    <w:rsid w:val="00751464"/>
    <w:rsid w:val="007516FE"/>
    <w:rsid w:val="007519EE"/>
    <w:rsid w:val="007523E0"/>
    <w:rsid w:val="007527E7"/>
    <w:rsid w:val="00752815"/>
    <w:rsid w:val="00752843"/>
    <w:rsid w:val="007538F3"/>
    <w:rsid w:val="00753ADA"/>
    <w:rsid w:val="00756B32"/>
    <w:rsid w:val="00757405"/>
    <w:rsid w:val="007618BC"/>
    <w:rsid w:val="007628C8"/>
    <w:rsid w:val="00763D09"/>
    <w:rsid w:val="0076479A"/>
    <w:rsid w:val="007647D8"/>
    <w:rsid w:val="0076483B"/>
    <w:rsid w:val="00765694"/>
    <w:rsid w:val="00765C85"/>
    <w:rsid w:val="007661C4"/>
    <w:rsid w:val="007665F3"/>
    <w:rsid w:val="00767CBB"/>
    <w:rsid w:val="00770155"/>
    <w:rsid w:val="0077042F"/>
    <w:rsid w:val="0077190D"/>
    <w:rsid w:val="00773D32"/>
    <w:rsid w:val="0077601B"/>
    <w:rsid w:val="00776217"/>
    <w:rsid w:val="0077648A"/>
    <w:rsid w:val="00777487"/>
    <w:rsid w:val="00777C08"/>
    <w:rsid w:val="0078230F"/>
    <w:rsid w:val="0078550E"/>
    <w:rsid w:val="00786DD9"/>
    <w:rsid w:val="0078750B"/>
    <w:rsid w:val="00791EB4"/>
    <w:rsid w:val="007952CF"/>
    <w:rsid w:val="00795414"/>
    <w:rsid w:val="00795581"/>
    <w:rsid w:val="007959A1"/>
    <w:rsid w:val="00795F33"/>
    <w:rsid w:val="007963DB"/>
    <w:rsid w:val="0079687A"/>
    <w:rsid w:val="0079777A"/>
    <w:rsid w:val="007A0614"/>
    <w:rsid w:val="007A27A3"/>
    <w:rsid w:val="007A49BF"/>
    <w:rsid w:val="007A5047"/>
    <w:rsid w:val="007A5D06"/>
    <w:rsid w:val="007A7622"/>
    <w:rsid w:val="007A7AF6"/>
    <w:rsid w:val="007B0BE3"/>
    <w:rsid w:val="007B1E98"/>
    <w:rsid w:val="007B501D"/>
    <w:rsid w:val="007B5838"/>
    <w:rsid w:val="007B5D7F"/>
    <w:rsid w:val="007B6148"/>
    <w:rsid w:val="007B62C8"/>
    <w:rsid w:val="007B6FDD"/>
    <w:rsid w:val="007B7333"/>
    <w:rsid w:val="007B7572"/>
    <w:rsid w:val="007B7AAC"/>
    <w:rsid w:val="007B7B65"/>
    <w:rsid w:val="007B7D67"/>
    <w:rsid w:val="007C11B1"/>
    <w:rsid w:val="007C13BB"/>
    <w:rsid w:val="007C30F3"/>
    <w:rsid w:val="007C36EA"/>
    <w:rsid w:val="007C3953"/>
    <w:rsid w:val="007C4AB4"/>
    <w:rsid w:val="007C4F0D"/>
    <w:rsid w:val="007C5918"/>
    <w:rsid w:val="007C5A36"/>
    <w:rsid w:val="007C6B88"/>
    <w:rsid w:val="007C6C67"/>
    <w:rsid w:val="007C7671"/>
    <w:rsid w:val="007C77A6"/>
    <w:rsid w:val="007C7A2C"/>
    <w:rsid w:val="007D0E99"/>
    <w:rsid w:val="007D2602"/>
    <w:rsid w:val="007D26A5"/>
    <w:rsid w:val="007D2716"/>
    <w:rsid w:val="007D3D72"/>
    <w:rsid w:val="007D3E85"/>
    <w:rsid w:val="007D488A"/>
    <w:rsid w:val="007D55B0"/>
    <w:rsid w:val="007D5837"/>
    <w:rsid w:val="007D5F8F"/>
    <w:rsid w:val="007D7AEB"/>
    <w:rsid w:val="007D7EB1"/>
    <w:rsid w:val="007E0E9E"/>
    <w:rsid w:val="007E15E4"/>
    <w:rsid w:val="007E23D5"/>
    <w:rsid w:val="007E2A23"/>
    <w:rsid w:val="007E2C13"/>
    <w:rsid w:val="007E301F"/>
    <w:rsid w:val="007E341E"/>
    <w:rsid w:val="007E44F7"/>
    <w:rsid w:val="007E65F7"/>
    <w:rsid w:val="007E6A63"/>
    <w:rsid w:val="007E6C52"/>
    <w:rsid w:val="007E7798"/>
    <w:rsid w:val="007F0047"/>
    <w:rsid w:val="007F01CC"/>
    <w:rsid w:val="007F1061"/>
    <w:rsid w:val="007F1C39"/>
    <w:rsid w:val="007F26CA"/>
    <w:rsid w:val="007F3BD3"/>
    <w:rsid w:val="007F3D0D"/>
    <w:rsid w:val="007F46D4"/>
    <w:rsid w:val="007F4C82"/>
    <w:rsid w:val="007F5F08"/>
    <w:rsid w:val="007F6A13"/>
    <w:rsid w:val="00800115"/>
    <w:rsid w:val="008008EC"/>
    <w:rsid w:val="008017C2"/>
    <w:rsid w:val="008018C4"/>
    <w:rsid w:val="00801B85"/>
    <w:rsid w:val="00801BD9"/>
    <w:rsid w:val="00803A3A"/>
    <w:rsid w:val="008046C1"/>
    <w:rsid w:val="00804A1E"/>
    <w:rsid w:val="00805E6B"/>
    <w:rsid w:val="00805FB6"/>
    <w:rsid w:val="0080644D"/>
    <w:rsid w:val="00806CF7"/>
    <w:rsid w:val="00806DB0"/>
    <w:rsid w:val="00806EE6"/>
    <w:rsid w:val="00807349"/>
    <w:rsid w:val="008107EC"/>
    <w:rsid w:val="00810BD2"/>
    <w:rsid w:val="00811B78"/>
    <w:rsid w:val="00812CB5"/>
    <w:rsid w:val="00813492"/>
    <w:rsid w:val="0081583C"/>
    <w:rsid w:val="008165BF"/>
    <w:rsid w:val="00817224"/>
    <w:rsid w:val="008177CB"/>
    <w:rsid w:val="00820988"/>
    <w:rsid w:val="00820BB1"/>
    <w:rsid w:val="00822371"/>
    <w:rsid w:val="00822628"/>
    <w:rsid w:val="008228BA"/>
    <w:rsid w:val="00822D28"/>
    <w:rsid w:val="00822EB7"/>
    <w:rsid w:val="00823182"/>
    <w:rsid w:val="00825E9A"/>
    <w:rsid w:val="008263F2"/>
    <w:rsid w:val="00830C80"/>
    <w:rsid w:val="00831C16"/>
    <w:rsid w:val="00831C75"/>
    <w:rsid w:val="008332C6"/>
    <w:rsid w:val="008336EE"/>
    <w:rsid w:val="00834610"/>
    <w:rsid w:val="00834A7F"/>
    <w:rsid w:val="00834B96"/>
    <w:rsid w:val="00834C59"/>
    <w:rsid w:val="00834FB4"/>
    <w:rsid w:val="0083573E"/>
    <w:rsid w:val="00836806"/>
    <w:rsid w:val="00836D67"/>
    <w:rsid w:val="00836E7A"/>
    <w:rsid w:val="00837A57"/>
    <w:rsid w:val="00840A46"/>
    <w:rsid w:val="00840E65"/>
    <w:rsid w:val="00840F8E"/>
    <w:rsid w:val="008416FC"/>
    <w:rsid w:val="0084171E"/>
    <w:rsid w:val="00842B8D"/>
    <w:rsid w:val="008431CB"/>
    <w:rsid w:val="00845909"/>
    <w:rsid w:val="0084674E"/>
    <w:rsid w:val="00847493"/>
    <w:rsid w:val="0085015B"/>
    <w:rsid w:val="00850E68"/>
    <w:rsid w:val="00851C13"/>
    <w:rsid w:val="00852DE3"/>
    <w:rsid w:val="008545C9"/>
    <w:rsid w:val="008564D8"/>
    <w:rsid w:val="00856E38"/>
    <w:rsid w:val="00857A57"/>
    <w:rsid w:val="00861A18"/>
    <w:rsid w:val="008620BB"/>
    <w:rsid w:val="00863673"/>
    <w:rsid w:val="008644C2"/>
    <w:rsid w:val="00864827"/>
    <w:rsid w:val="0086507B"/>
    <w:rsid w:val="008660E1"/>
    <w:rsid w:val="008662FB"/>
    <w:rsid w:val="00866BEA"/>
    <w:rsid w:val="008674ED"/>
    <w:rsid w:val="00867667"/>
    <w:rsid w:val="00870704"/>
    <w:rsid w:val="00870FD5"/>
    <w:rsid w:val="0087168C"/>
    <w:rsid w:val="008718F7"/>
    <w:rsid w:val="00871B34"/>
    <w:rsid w:val="008723F3"/>
    <w:rsid w:val="00872738"/>
    <w:rsid w:val="008727D9"/>
    <w:rsid w:val="00873D00"/>
    <w:rsid w:val="00874510"/>
    <w:rsid w:val="00875756"/>
    <w:rsid w:val="00875B97"/>
    <w:rsid w:val="00876F04"/>
    <w:rsid w:val="00881463"/>
    <w:rsid w:val="00881719"/>
    <w:rsid w:val="00881F38"/>
    <w:rsid w:val="0088207D"/>
    <w:rsid w:val="008828F7"/>
    <w:rsid w:val="00884671"/>
    <w:rsid w:val="00885CDE"/>
    <w:rsid w:val="00885E27"/>
    <w:rsid w:val="008866CB"/>
    <w:rsid w:val="00887023"/>
    <w:rsid w:val="008874C1"/>
    <w:rsid w:val="00887743"/>
    <w:rsid w:val="00890D88"/>
    <w:rsid w:val="00891658"/>
    <w:rsid w:val="008926D0"/>
    <w:rsid w:val="00892BA9"/>
    <w:rsid w:val="00893257"/>
    <w:rsid w:val="00894A81"/>
    <w:rsid w:val="008959AB"/>
    <w:rsid w:val="008973B5"/>
    <w:rsid w:val="00897550"/>
    <w:rsid w:val="00897560"/>
    <w:rsid w:val="008A0463"/>
    <w:rsid w:val="008A05F7"/>
    <w:rsid w:val="008A0CF3"/>
    <w:rsid w:val="008A20A1"/>
    <w:rsid w:val="008A42CB"/>
    <w:rsid w:val="008A4474"/>
    <w:rsid w:val="008A4F0A"/>
    <w:rsid w:val="008A5508"/>
    <w:rsid w:val="008A5992"/>
    <w:rsid w:val="008A62BF"/>
    <w:rsid w:val="008A6376"/>
    <w:rsid w:val="008A6936"/>
    <w:rsid w:val="008A76FE"/>
    <w:rsid w:val="008A7849"/>
    <w:rsid w:val="008A7D74"/>
    <w:rsid w:val="008B0061"/>
    <w:rsid w:val="008B175E"/>
    <w:rsid w:val="008B1E6B"/>
    <w:rsid w:val="008B2039"/>
    <w:rsid w:val="008B29BB"/>
    <w:rsid w:val="008B2A9F"/>
    <w:rsid w:val="008B31C2"/>
    <w:rsid w:val="008B5177"/>
    <w:rsid w:val="008B517E"/>
    <w:rsid w:val="008B55D5"/>
    <w:rsid w:val="008B59EA"/>
    <w:rsid w:val="008B6007"/>
    <w:rsid w:val="008B67BE"/>
    <w:rsid w:val="008B6BA4"/>
    <w:rsid w:val="008B7042"/>
    <w:rsid w:val="008C0155"/>
    <w:rsid w:val="008C02D6"/>
    <w:rsid w:val="008C04EB"/>
    <w:rsid w:val="008C39B9"/>
    <w:rsid w:val="008C4D60"/>
    <w:rsid w:val="008C71DB"/>
    <w:rsid w:val="008C7446"/>
    <w:rsid w:val="008D0010"/>
    <w:rsid w:val="008D16DA"/>
    <w:rsid w:val="008D3733"/>
    <w:rsid w:val="008D3CA9"/>
    <w:rsid w:val="008D4115"/>
    <w:rsid w:val="008D5077"/>
    <w:rsid w:val="008D556D"/>
    <w:rsid w:val="008D5B5E"/>
    <w:rsid w:val="008D5CCB"/>
    <w:rsid w:val="008D6D2C"/>
    <w:rsid w:val="008D7640"/>
    <w:rsid w:val="008E01BB"/>
    <w:rsid w:val="008E221D"/>
    <w:rsid w:val="008E2FAF"/>
    <w:rsid w:val="008E31D0"/>
    <w:rsid w:val="008E416F"/>
    <w:rsid w:val="008E632E"/>
    <w:rsid w:val="008E6F26"/>
    <w:rsid w:val="008E7975"/>
    <w:rsid w:val="008F1402"/>
    <w:rsid w:val="008F2301"/>
    <w:rsid w:val="008F3756"/>
    <w:rsid w:val="008F376A"/>
    <w:rsid w:val="008F3C03"/>
    <w:rsid w:val="008F4178"/>
    <w:rsid w:val="008F50D3"/>
    <w:rsid w:val="008F614E"/>
    <w:rsid w:val="008F65C3"/>
    <w:rsid w:val="008F6CDF"/>
    <w:rsid w:val="008F7A0B"/>
    <w:rsid w:val="008F7DF3"/>
    <w:rsid w:val="00900BB7"/>
    <w:rsid w:val="00901EC1"/>
    <w:rsid w:val="00902CFF"/>
    <w:rsid w:val="00903F8E"/>
    <w:rsid w:val="009069F3"/>
    <w:rsid w:val="009070B5"/>
    <w:rsid w:val="009074D0"/>
    <w:rsid w:val="00910D86"/>
    <w:rsid w:val="009111F6"/>
    <w:rsid w:val="00911D69"/>
    <w:rsid w:val="009125AD"/>
    <w:rsid w:val="009140C8"/>
    <w:rsid w:val="0091584F"/>
    <w:rsid w:val="00915EBC"/>
    <w:rsid w:val="00916A87"/>
    <w:rsid w:val="00916EBA"/>
    <w:rsid w:val="00917F8E"/>
    <w:rsid w:val="00920B87"/>
    <w:rsid w:val="00920FC6"/>
    <w:rsid w:val="00921562"/>
    <w:rsid w:val="00921B9E"/>
    <w:rsid w:val="0092265E"/>
    <w:rsid w:val="00922F17"/>
    <w:rsid w:val="009232B2"/>
    <w:rsid w:val="009243E0"/>
    <w:rsid w:val="00924D65"/>
    <w:rsid w:val="00924D6C"/>
    <w:rsid w:val="00926641"/>
    <w:rsid w:val="009266C1"/>
    <w:rsid w:val="009307F9"/>
    <w:rsid w:val="00932431"/>
    <w:rsid w:val="00932EA6"/>
    <w:rsid w:val="0093449B"/>
    <w:rsid w:val="009355B6"/>
    <w:rsid w:val="0093574A"/>
    <w:rsid w:val="00936C6F"/>
    <w:rsid w:val="00936E03"/>
    <w:rsid w:val="00937929"/>
    <w:rsid w:val="0094073B"/>
    <w:rsid w:val="00940995"/>
    <w:rsid w:val="0094290C"/>
    <w:rsid w:val="00943263"/>
    <w:rsid w:val="00944017"/>
    <w:rsid w:val="00944A52"/>
    <w:rsid w:val="00946707"/>
    <w:rsid w:val="0094728C"/>
    <w:rsid w:val="00947E29"/>
    <w:rsid w:val="00947E2D"/>
    <w:rsid w:val="00950064"/>
    <w:rsid w:val="009514A1"/>
    <w:rsid w:val="009516A2"/>
    <w:rsid w:val="009526E9"/>
    <w:rsid w:val="00952B98"/>
    <w:rsid w:val="00953F5A"/>
    <w:rsid w:val="009540FB"/>
    <w:rsid w:val="0095442F"/>
    <w:rsid w:val="00954D1D"/>
    <w:rsid w:val="00954ED6"/>
    <w:rsid w:val="00955344"/>
    <w:rsid w:val="009558CA"/>
    <w:rsid w:val="009559F7"/>
    <w:rsid w:val="00955DBB"/>
    <w:rsid w:val="009563A8"/>
    <w:rsid w:val="009603FE"/>
    <w:rsid w:val="00960C94"/>
    <w:rsid w:val="009617C5"/>
    <w:rsid w:val="009633BE"/>
    <w:rsid w:val="00963E67"/>
    <w:rsid w:val="009665DC"/>
    <w:rsid w:val="00966603"/>
    <w:rsid w:val="00970E1B"/>
    <w:rsid w:val="00972641"/>
    <w:rsid w:val="00972776"/>
    <w:rsid w:val="00972E5A"/>
    <w:rsid w:val="00974169"/>
    <w:rsid w:val="009741B9"/>
    <w:rsid w:val="00974BC3"/>
    <w:rsid w:val="00976347"/>
    <w:rsid w:val="00976418"/>
    <w:rsid w:val="00976645"/>
    <w:rsid w:val="009772A2"/>
    <w:rsid w:val="00977A0F"/>
    <w:rsid w:val="009812B6"/>
    <w:rsid w:val="00981CFF"/>
    <w:rsid w:val="00984B8D"/>
    <w:rsid w:val="00985788"/>
    <w:rsid w:val="00985ED9"/>
    <w:rsid w:val="0099105F"/>
    <w:rsid w:val="00991215"/>
    <w:rsid w:val="009916AE"/>
    <w:rsid w:val="00991815"/>
    <w:rsid w:val="00991F40"/>
    <w:rsid w:val="00995535"/>
    <w:rsid w:val="00995DA3"/>
    <w:rsid w:val="00996A58"/>
    <w:rsid w:val="009A0A46"/>
    <w:rsid w:val="009A0C4B"/>
    <w:rsid w:val="009A16A7"/>
    <w:rsid w:val="009A1FE8"/>
    <w:rsid w:val="009A2435"/>
    <w:rsid w:val="009A299A"/>
    <w:rsid w:val="009A29C5"/>
    <w:rsid w:val="009A4201"/>
    <w:rsid w:val="009A5B71"/>
    <w:rsid w:val="009A61E7"/>
    <w:rsid w:val="009A6F37"/>
    <w:rsid w:val="009B1287"/>
    <w:rsid w:val="009B417E"/>
    <w:rsid w:val="009B578B"/>
    <w:rsid w:val="009B5C1E"/>
    <w:rsid w:val="009B60EA"/>
    <w:rsid w:val="009B7512"/>
    <w:rsid w:val="009C1307"/>
    <w:rsid w:val="009C1366"/>
    <w:rsid w:val="009C23F9"/>
    <w:rsid w:val="009C2EB9"/>
    <w:rsid w:val="009C2F62"/>
    <w:rsid w:val="009C3154"/>
    <w:rsid w:val="009C43C4"/>
    <w:rsid w:val="009C5EAD"/>
    <w:rsid w:val="009C6063"/>
    <w:rsid w:val="009C71FE"/>
    <w:rsid w:val="009D0F48"/>
    <w:rsid w:val="009D274E"/>
    <w:rsid w:val="009D3059"/>
    <w:rsid w:val="009D3886"/>
    <w:rsid w:val="009D5BD5"/>
    <w:rsid w:val="009D65B7"/>
    <w:rsid w:val="009D6B0A"/>
    <w:rsid w:val="009D72D5"/>
    <w:rsid w:val="009E012F"/>
    <w:rsid w:val="009E0287"/>
    <w:rsid w:val="009E0755"/>
    <w:rsid w:val="009E1395"/>
    <w:rsid w:val="009E2A68"/>
    <w:rsid w:val="009E2D2E"/>
    <w:rsid w:val="009E4806"/>
    <w:rsid w:val="009E52C0"/>
    <w:rsid w:val="009E5D78"/>
    <w:rsid w:val="009E7B62"/>
    <w:rsid w:val="009E7C24"/>
    <w:rsid w:val="009F05F1"/>
    <w:rsid w:val="009F2155"/>
    <w:rsid w:val="009F2CAD"/>
    <w:rsid w:val="009F3B25"/>
    <w:rsid w:val="009F3CF2"/>
    <w:rsid w:val="009F439B"/>
    <w:rsid w:val="009F4DAB"/>
    <w:rsid w:val="009F5583"/>
    <w:rsid w:val="009F61CC"/>
    <w:rsid w:val="009F62F4"/>
    <w:rsid w:val="009F798E"/>
    <w:rsid w:val="009F7A6D"/>
    <w:rsid w:val="00A01FAA"/>
    <w:rsid w:val="00A021C2"/>
    <w:rsid w:val="00A04ADA"/>
    <w:rsid w:val="00A050F3"/>
    <w:rsid w:val="00A06154"/>
    <w:rsid w:val="00A06479"/>
    <w:rsid w:val="00A06BA2"/>
    <w:rsid w:val="00A0713D"/>
    <w:rsid w:val="00A07AED"/>
    <w:rsid w:val="00A07B53"/>
    <w:rsid w:val="00A1041E"/>
    <w:rsid w:val="00A10A2F"/>
    <w:rsid w:val="00A10E2D"/>
    <w:rsid w:val="00A1330C"/>
    <w:rsid w:val="00A13BA9"/>
    <w:rsid w:val="00A14690"/>
    <w:rsid w:val="00A16339"/>
    <w:rsid w:val="00A16EA3"/>
    <w:rsid w:val="00A21286"/>
    <w:rsid w:val="00A21A83"/>
    <w:rsid w:val="00A22BF2"/>
    <w:rsid w:val="00A2443A"/>
    <w:rsid w:val="00A27B28"/>
    <w:rsid w:val="00A3069E"/>
    <w:rsid w:val="00A30DDC"/>
    <w:rsid w:val="00A31015"/>
    <w:rsid w:val="00A31E88"/>
    <w:rsid w:val="00A33463"/>
    <w:rsid w:val="00A3484A"/>
    <w:rsid w:val="00A35170"/>
    <w:rsid w:val="00A35237"/>
    <w:rsid w:val="00A36050"/>
    <w:rsid w:val="00A36059"/>
    <w:rsid w:val="00A36854"/>
    <w:rsid w:val="00A3706E"/>
    <w:rsid w:val="00A37150"/>
    <w:rsid w:val="00A37D90"/>
    <w:rsid w:val="00A37F6C"/>
    <w:rsid w:val="00A4049A"/>
    <w:rsid w:val="00A40EAC"/>
    <w:rsid w:val="00A41354"/>
    <w:rsid w:val="00A4147A"/>
    <w:rsid w:val="00A4148C"/>
    <w:rsid w:val="00A42333"/>
    <w:rsid w:val="00A4435D"/>
    <w:rsid w:val="00A45D4B"/>
    <w:rsid w:val="00A46F60"/>
    <w:rsid w:val="00A47272"/>
    <w:rsid w:val="00A478F1"/>
    <w:rsid w:val="00A47A70"/>
    <w:rsid w:val="00A502B2"/>
    <w:rsid w:val="00A504CE"/>
    <w:rsid w:val="00A50609"/>
    <w:rsid w:val="00A5195A"/>
    <w:rsid w:val="00A52800"/>
    <w:rsid w:val="00A540F1"/>
    <w:rsid w:val="00A549A7"/>
    <w:rsid w:val="00A576C1"/>
    <w:rsid w:val="00A57990"/>
    <w:rsid w:val="00A61901"/>
    <w:rsid w:val="00A627C6"/>
    <w:rsid w:val="00A636FE"/>
    <w:rsid w:val="00A63BD0"/>
    <w:rsid w:val="00A64E83"/>
    <w:rsid w:val="00A65475"/>
    <w:rsid w:val="00A662FB"/>
    <w:rsid w:val="00A6689F"/>
    <w:rsid w:val="00A672A0"/>
    <w:rsid w:val="00A6796E"/>
    <w:rsid w:val="00A70423"/>
    <w:rsid w:val="00A711D9"/>
    <w:rsid w:val="00A71974"/>
    <w:rsid w:val="00A74C0C"/>
    <w:rsid w:val="00A75B8E"/>
    <w:rsid w:val="00A75D1C"/>
    <w:rsid w:val="00A7620F"/>
    <w:rsid w:val="00A8019F"/>
    <w:rsid w:val="00A8039D"/>
    <w:rsid w:val="00A805DF"/>
    <w:rsid w:val="00A8164C"/>
    <w:rsid w:val="00A8272F"/>
    <w:rsid w:val="00A8395B"/>
    <w:rsid w:val="00A83D19"/>
    <w:rsid w:val="00A8526A"/>
    <w:rsid w:val="00A85F85"/>
    <w:rsid w:val="00A9062A"/>
    <w:rsid w:val="00A9236B"/>
    <w:rsid w:val="00A92E1D"/>
    <w:rsid w:val="00A944B7"/>
    <w:rsid w:val="00A9451D"/>
    <w:rsid w:val="00A979E1"/>
    <w:rsid w:val="00AA0623"/>
    <w:rsid w:val="00AA211B"/>
    <w:rsid w:val="00AA21C4"/>
    <w:rsid w:val="00AA244C"/>
    <w:rsid w:val="00AA35E5"/>
    <w:rsid w:val="00AA3653"/>
    <w:rsid w:val="00AA490C"/>
    <w:rsid w:val="00AA5C59"/>
    <w:rsid w:val="00AA63C5"/>
    <w:rsid w:val="00AA7837"/>
    <w:rsid w:val="00AB01BC"/>
    <w:rsid w:val="00AB05C7"/>
    <w:rsid w:val="00AB386E"/>
    <w:rsid w:val="00AB3B71"/>
    <w:rsid w:val="00AB4D47"/>
    <w:rsid w:val="00AB4E2C"/>
    <w:rsid w:val="00AB50CA"/>
    <w:rsid w:val="00AB5532"/>
    <w:rsid w:val="00AB6235"/>
    <w:rsid w:val="00AC02D1"/>
    <w:rsid w:val="00AC03E1"/>
    <w:rsid w:val="00AC049C"/>
    <w:rsid w:val="00AC0979"/>
    <w:rsid w:val="00AC0D64"/>
    <w:rsid w:val="00AC259F"/>
    <w:rsid w:val="00AC2658"/>
    <w:rsid w:val="00AC365F"/>
    <w:rsid w:val="00AC3E46"/>
    <w:rsid w:val="00AD0999"/>
    <w:rsid w:val="00AD0D68"/>
    <w:rsid w:val="00AD0F9E"/>
    <w:rsid w:val="00AD2069"/>
    <w:rsid w:val="00AD2B56"/>
    <w:rsid w:val="00AD3EBB"/>
    <w:rsid w:val="00AD42F7"/>
    <w:rsid w:val="00AD5128"/>
    <w:rsid w:val="00AD54A2"/>
    <w:rsid w:val="00AD625D"/>
    <w:rsid w:val="00AD737B"/>
    <w:rsid w:val="00AE24A9"/>
    <w:rsid w:val="00AE24AD"/>
    <w:rsid w:val="00AE2DBC"/>
    <w:rsid w:val="00AE3099"/>
    <w:rsid w:val="00AE3891"/>
    <w:rsid w:val="00AE659C"/>
    <w:rsid w:val="00AE6622"/>
    <w:rsid w:val="00AE680F"/>
    <w:rsid w:val="00AF0D48"/>
    <w:rsid w:val="00AF0D51"/>
    <w:rsid w:val="00AF2674"/>
    <w:rsid w:val="00AF274D"/>
    <w:rsid w:val="00AF3751"/>
    <w:rsid w:val="00AF3E3F"/>
    <w:rsid w:val="00AF465D"/>
    <w:rsid w:val="00AF4E98"/>
    <w:rsid w:val="00AF65FA"/>
    <w:rsid w:val="00AF65FE"/>
    <w:rsid w:val="00B0204C"/>
    <w:rsid w:val="00B04628"/>
    <w:rsid w:val="00B04ED0"/>
    <w:rsid w:val="00B0553B"/>
    <w:rsid w:val="00B067A5"/>
    <w:rsid w:val="00B06EE1"/>
    <w:rsid w:val="00B10BC8"/>
    <w:rsid w:val="00B1130F"/>
    <w:rsid w:val="00B15464"/>
    <w:rsid w:val="00B15CF5"/>
    <w:rsid w:val="00B16185"/>
    <w:rsid w:val="00B16453"/>
    <w:rsid w:val="00B16C54"/>
    <w:rsid w:val="00B173B0"/>
    <w:rsid w:val="00B17A13"/>
    <w:rsid w:val="00B20AC6"/>
    <w:rsid w:val="00B20CD5"/>
    <w:rsid w:val="00B21C2B"/>
    <w:rsid w:val="00B222D3"/>
    <w:rsid w:val="00B22784"/>
    <w:rsid w:val="00B22BB4"/>
    <w:rsid w:val="00B23518"/>
    <w:rsid w:val="00B247D0"/>
    <w:rsid w:val="00B24867"/>
    <w:rsid w:val="00B249D4"/>
    <w:rsid w:val="00B26E77"/>
    <w:rsid w:val="00B27EF0"/>
    <w:rsid w:val="00B30014"/>
    <w:rsid w:val="00B307A1"/>
    <w:rsid w:val="00B30DB4"/>
    <w:rsid w:val="00B30FB0"/>
    <w:rsid w:val="00B323B2"/>
    <w:rsid w:val="00B32996"/>
    <w:rsid w:val="00B33147"/>
    <w:rsid w:val="00B34742"/>
    <w:rsid w:val="00B349DA"/>
    <w:rsid w:val="00B34BEA"/>
    <w:rsid w:val="00B34CA8"/>
    <w:rsid w:val="00B36192"/>
    <w:rsid w:val="00B36935"/>
    <w:rsid w:val="00B372E2"/>
    <w:rsid w:val="00B373C0"/>
    <w:rsid w:val="00B37539"/>
    <w:rsid w:val="00B37C75"/>
    <w:rsid w:val="00B4002B"/>
    <w:rsid w:val="00B40087"/>
    <w:rsid w:val="00B41B1D"/>
    <w:rsid w:val="00B41DD1"/>
    <w:rsid w:val="00B420B0"/>
    <w:rsid w:val="00B42474"/>
    <w:rsid w:val="00B45D0C"/>
    <w:rsid w:val="00B45E12"/>
    <w:rsid w:val="00B502BD"/>
    <w:rsid w:val="00B514A1"/>
    <w:rsid w:val="00B5180E"/>
    <w:rsid w:val="00B51AB9"/>
    <w:rsid w:val="00B52B3C"/>
    <w:rsid w:val="00B52D82"/>
    <w:rsid w:val="00B530FC"/>
    <w:rsid w:val="00B562F7"/>
    <w:rsid w:val="00B56F6F"/>
    <w:rsid w:val="00B571DD"/>
    <w:rsid w:val="00B57FB1"/>
    <w:rsid w:val="00B60822"/>
    <w:rsid w:val="00B6180C"/>
    <w:rsid w:val="00B6233F"/>
    <w:rsid w:val="00B63820"/>
    <w:rsid w:val="00B6382F"/>
    <w:rsid w:val="00B64007"/>
    <w:rsid w:val="00B64B25"/>
    <w:rsid w:val="00B64BF0"/>
    <w:rsid w:val="00B65192"/>
    <w:rsid w:val="00B67519"/>
    <w:rsid w:val="00B675B7"/>
    <w:rsid w:val="00B677CB"/>
    <w:rsid w:val="00B67B97"/>
    <w:rsid w:val="00B708E0"/>
    <w:rsid w:val="00B72496"/>
    <w:rsid w:val="00B73D2C"/>
    <w:rsid w:val="00B75499"/>
    <w:rsid w:val="00B759D3"/>
    <w:rsid w:val="00B7640C"/>
    <w:rsid w:val="00B76C52"/>
    <w:rsid w:val="00B77611"/>
    <w:rsid w:val="00B80369"/>
    <w:rsid w:val="00B80701"/>
    <w:rsid w:val="00B8091D"/>
    <w:rsid w:val="00B8170B"/>
    <w:rsid w:val="00B82154"/>
    <w:rsid w:val="00B822F6"/>
    <w:rsid w:val="00B82C7D"/>
    <w:rsid w:val="00B82FCE"/>
    <w:rsid w:val="00B83620"/>
    <w:rsid w:val="00B84589"/>
    <w:rsid w:val="00B850E5"/>
    <w:rsid w:val="00B85205"/>
    <w:rsid w:val="00B85356"/>
    <w:rsid w:val="00B8560C"/>
    <w:rsid w:val="00B85662"/>
    <w:rsid w:val="00B85B42"/>
    <w:rsid w:val="00B85ECD"/>
    <w:rsid w:val="00B8742E"/>
    <w:rsid w:val="00B875A6"/>
    <w:rsid w:val="00B90126"/>
    <w:rsid w:val="00B91219"/>
    <w:rsid w:val="00B91C3F"/>
    <w:rsid w:val="00B9325A"/>
    <w:rsid w:val="00B933CA"/>
    <w:rsid w:val="00B936BC"/>
    <w:rsid w:val="00B94D1B"/>
    <w:rsid w:val="00B94F3B"/>
    <w:rsid w:val="00B95D91"/>
    <w:rsid w:val="00B96470"/>
    <w:rsid w:val="00B96AFA"/>
    <w:rsid w:val="00B96C8F"/>
    <w:rsid w:val="00BA2022"/>
    <w:rsid w:val="00BA2359"/>
    <w:rsid w:val="00BA54B0"/>
    <w:rsid w:val="00BA668C"/>
    <w:rsid w:val="00BA6AC8"/>
    <w:rsid w:val="00BA7801"/>
    <w:rsid w:val="00BB3849"/>
    <w:rsid w:val="00BB3DD7"/>
    <w:rsid w:val="00BB4CF5"/>
    <w:rsid w:val="00BB61F9"/>
    <w:rsid w:val="00BB62EC"/>
    <w:rsid w:val="00BB7521"/>
    <w:rsid w:val="00BC08DE"/>
    <w:rsid w:val="00BC12C1"/>
    <w:rsid w:val="00BC2B97"/>
    <w:rsid w:val="00BC38FF"/>
    <w:rsid w:val="00BC3955"/>
    <w:rsid w:val="00BC3AD3"/>
    <w:rsid w:val="00BC46DB"/>
    <w:rsid w:val="00BC50F0"/>
    <w:rsid w:val="00BC5704"/>
    <w:rsid w:val="00BC590F"/>
    <w:rsid w:val="00BC718F"/>
    <w:rsid w:val="00BC73C9"/>
    <w:rsid w:val="00BC760B"/>
    <w:rsid w:val="00BD09F5"/>
    <w:rsid w:val="00BD1341"/>
    <w:rsid w:val="00BD3767"/>
    <w:rsid w:val="00BD5B11"/>
    <w:rsid w:val="00BD65DA"/>
    <w:rsid w:val="00BD7462"/>
    <w:rsid w:val="00BE022C"/>
    <w:rsid w:val="00BE18D8"/>
    <w:rsid w:val="00BE24DD"/>
    <w:rsid w:val="00BE5011"/>
    <w:rsid w:val="00BE5562"/>
    <w:rsid w:val="00BE63E2"/>
    <w:rsid w:val="00BE72D9"/>
    <w:rsid w:val="00BF2E0D"/>
    <w:rsid w:val="00BF38C8"/>
    <w:rsid w:val="00BF5C74"/>
    <w:rsid w:val="00BF5EEB"/>
    <w:rsid w:val="00BF6978"/>
    <w:rsid w:val="00C00459"/>
    <w:rsid w:val="00C00CD9"/>
    <w:rsid w:val="00C01A39"/>
    <w:rsid w:val="00C02683"/>
    <w:rsid w:val="00C02CDC"/>
    <w:rsid w:val="00C0404B"/>
    <w:rsid w:val="00C04447"/>
    <w:rsid w:val="00C04F37"/>
    <w:rsid w:val="00C04F73"/>
    <w:rsid w:val="00C058A0"/>
    <w:rsid w:val="00C0598B"/>
    <w:rsid w:val="00C06ED7"/>
    <w:rsid w:val="00C07884"/>
    <w:rsid w:val="00C0795F"/>
    <w:rsid w:val="00C07F88"/>
    <w:rsid w:val="00C115F0"/>
    <w:rsid w:val="00C14F5E"/>
    <w:rsid w:val="00C1559E"/>
    <w:rsid w:val="00C16C79"/>
    <w:rsid w:val="00C177C6"/>
    <w:rsid w:val="00C21727"/>
    <w:rsid w:val="00C222ED"/>
    <w:rsid w:val="00C23B9D"/>
    <w:rsid w:val="00C2527A"/>
    <w:rsid w:val="00C25D03"/>
    <w:rsid w:val="00C263AC"/>
    <w:rsid w:val="00C26A40"/>
    <w:rsid w:val="00C27626"/>
    <w:rsid w:val="00C27B32"/>
    <w:rsid w:val="00C3025E"/>
    <w:rsid w:val="00C311D8"/>
    <w:rsid w:val="00C311DA"/>
    <w:rsid w:val="00C32384"/>
    <w:rsid w:val="00C336AC"/>
    <w:rsid w:val="00C33F95"/>
    <w:rsid w:val="00C340FB"/>
    <w:rsid w:val="00C350A2"/>
    <w:rsid w:val="00C41AEC"/>
    <w:rsid w:val="00C42351"/>
    <w:rsid w:val="00C42D3B"/>
    <w:rsid w:val="00C43705"/>
    <w:rsid w:val="00C43F3B"/>
    <w:rsid w:val="00C443BB"/>
    <w:rsid w:val="00C445DA"/>
    <w:rsid w:val="00C44F2C"/>
    <w:rsid w:val="00C46850"/>
    <w:rsid w:val="00C4782A"/>
    <w:rsid w:val="00C503C6"/>
    <w:rsid w:val="00C505DF"/>
    <w:rsid w:val="00C50BAB"/>
    <w:rsid w:val="00C52172"/>
    <w:rsid w:val="00C52475"/>
    <w:rsid w:val="00C54990"/>
    <w:rsid w:val="00C5595E"/>
    <w:rsid w:val="00C5629F"/>
    <w:rsid w:val="00C57D52"/>
    <w:rsid w:val="00C6001F"/>
    <w:rsid w:val="00C603DE"/>
    <w:rsid w:val="00C61FBF"/>
    <w:rsid w:val="00C62528"/>
    <w:rsid w:val="00C62C5D"/>
    <w:rsid w:val="00C6490F"/>
    <w:rsid w:val="00C6499E"/>
    <w:rsid w:val="00C6585B"/>
    <w:rsid w:val="00C70E22"/>
    <w:rsid w:val="00C70F0B"/>
    <w:rsid w:val="00C7192B"/>
    <w:rsid w:val="00C744C2"/>
    <w:rsid w:val="00C74EBF"/>
    <w:rsid w:val="00C756C5"/>
    <w:rsid w:val="00C75CA1"/>
    <w:rsid w:val="00C76C9B"/>
    <w:rsid w:val="00C77B40"/>
    <w:rsid w:val="00C80E74"/>
    <w:rsid w:val="00C812BF"/>
    <w:rsid w:val="00C81999"/>
    <w:rsid w:val="00C82A8D"/>
    <w:rsid w:val="00C84B4A"/>
    <w:rsid w:val="00C84CA9"/>
    <w:rsid w:val="00C84DD8"/>
    <w:rsid w:val="00C863E0"/>
    <w:rsid w:val="00C86EE5"/>
    <w:rsid w:val="00C9013A"/>
    <w:rsid w:val="00C90A01"/>
    <w:rsid w:val="00C90AFD"/>
    <w:rsid w:val="00C93AEA"/>
    <w:rsid w:val="00C93B45"/>
    <w:rsid w:val="00C93DA3"/>
    <w:rsid w:val="00C940AB"/>
    <w:rsid w:val="00C963CA"/>
    <w:rsid w:val="00C97200"/>
    <w:rsid w:val="00CA0C4D"/>
    <w:rsid w:val="00CA0F13"/>
    <w:rsid w:val="00CA10F8"/>
    <w:rsid w:val="00CA1D1E"/>
    <w:rsid w:val="00CA1E18"/>
    <w:rsid w:val="00CA258C"/>
    <w:rsid w:val="00CA3592"/>
    <w:rsid w:val="00CA3ACC"/>
    <w:rsid w:val="00CA4B64"/>
    <w:rsid w:val="00CA507C"/>
    <w:rsid w:val="00CA7C82"/>
    <w:rsid w:val="00CB0013"/>
    <w:rsid w:val="00CB064F"/>
    <w:rsid w:val="00CB0A12"/>
    <w:rsid w:val="00CB30F5"/>
    <w:rsid w:val="00CB42B2"/>
    <w:rsid w:val="00CB4CB8"/>
    <w:rsid w:val="00CB4E0E"/>
    <w:rsid w:val="00CB50F2"/>
    <w:rsid w:val="00CB6495"/>
    <w:rsid w:val="00CC0222"/>
    <w:rsid w:val="00CC1DA5"/>
    <w:rsid w:val="00CC2BFE"/>
    <w:rsid w:val="00CC3ACD"/>
    <w:rsid w:val="00CC48B7"/>
    <w:rsid w:val="00CC499C"/>
    <w:rsid w:val="00CC5B52"/>
    <w:rsid w:val="00CC78B9"/>
    <w:rsid w:val="00CD0B7C"/>
    <w:rsid w:val="00CD13BF"/>
    <w:rsid w:val="00CD1F95"/>
    <w:rsid w:val="00CD2B43"/>
    <w:rsid w:val="00CD382A"/>
    <w:rsid w:val="00CD3874"/>
    <w:rsid w:val="00CD3B16"/>
    <w:rsid w:val="00CD51B4"/>
    <w:rsid w:val="00CD5261"/>
    <w:rsid w:val="00CD5A05"/>
    <w:rsid w:val="00CD6CF4"/>
    <w:rsid w:val="00CD735A"/>
    <w:rsid w:val="00CD7373"/>
    <w:rsid w:val="00CE02AF"/>
    <w:rsid w:val="00CE1A61"/>
    <w:rsid w:val="00CE2291"/>
    <w:rsid w:val="00CE2304"/>
    <w:rsid w:val="00CE291A"/>
    <w:rsid w:val="00CE2C11"/>
    <w:rsid w:val="00CE3625"/>
    <w:rsid w:val="00CE4A04"/>
    <w:rsid w:val="00CE54C4"/>
    <w:rsid w:val="00CE5F15"/>
    <w:rsid w:val="00CE6DA0"/>
    <w:rsid w:val="00CE7891"/>
    <w:rsid w:val="00CF26FD"/>
    <w:rsid w:val="00CF29F7"/>
    <w:rsid w:val="00CF2A33"/>
    <w:rsid w:val="00CF2B68"/>
    <w:rsid w:val="00CF3405"/>
    <w:rsid w:val="00CF418A"/>
    <w:rsid w:val="00CF4C1D"/>
    <w:rsid w:val="00CF51AC"/>
    <w:rsid w:val="00CF5C61"/>
    <w:rsid w:val="00CF5CEF"/>
    <w:rsid w:val="00CF65D8"/>
    <w:rsid w:val="00CF66F0"/>
    <w:rsid w:val="00CF71CD"/>
    <w:rsid w:val="00D00CE7"/>
    <w:rsid w:val="00D0105F"/>
    <w:rsid w:val="00D0224F"/>
    <w:rsid w:val="00D026C6"/>
    <w:rsid w:val="00D02DB9"/>
    <w:rsid w:val="00D06B45"/>
    <w:rsid w:val="00D07447"/>
    <w:rsid w:val="00D07E52"/>
    <w:rsid w:val="00D105C8"/>
    <w:rsid w:val="00D1061C"/>
    <w:rsid w:val="00D11961"/>
    <w:rsid w:val="00D12068"/>
    <w:rsid w:val="00D149CB"/>
    <w:rsid w:val="00D158E8"/>
    <w:rsid w:val="00D15A1B"/>
    <w:rsid w:val="00D16BFF"/>
    <w:rsid w:val="00D16F72"/>
    <w:rsid w:val="00D20D47"/>
    <w:rsid w:val="00D20F17"/>
    <w:rsid w:val="00D2148B"/>
    <w:rsid w:val="00D234AE"/>
    <w:rsid w:val="00D23930"/>
    <w:rsid w:val="00D23CF9"/>
    <w:rsid w:val="00D2474F"/>
    <w:rsid w:val="00D27735"/>
    <w:rsid w:val="00D31AD4"/>
    <w:rsid w:val="00D3319B"/>
    <w:rsid w:val="00D3356F"/>
    <w:rsid w:val="00D34B13"/>
    <w:rsid w:val="00D36751"/>
    <w:rsid w:val="00D36948"/>
    <w:rsid w:val="00D369ED"/>
    <w:rsid w:val="00D36B48"/>
    <w:rsid w:val="00D36DE2"/>
    <w:rsid w:val="00D372AC"/>
    <w:rsid w:val="00D37CFE"/>
    <w:rsid w:val="00D406FE"/>
    <w:rsid w:val="00D40F3E"/>
    <w:rsid w:val="00D411AD"/>
    <w:rsid w:val="00D47B2C"/>
    <w:rsid w:val="00D47BC3"/>
    <w:rsid w:val="00D47CC6"/>
    <w:rsid w:val="00D5095E"/>
    <w:rsid w:val="00D5133E"/>
    <w:rsid w:val="00D51D8B"/>
    <w:rsid w:val="00D53DAC"/>
    <w:rsid w:val="00D555D5"/>
    <w:rsid w:val="00D56834"/>
    <w:rsid w:val="00D56C8A"/>
    <w:rsid w:val="00D62B38"/>
    <w:rsid w:val="00D636F4"/>
    <w:rsid w:val="00D63D49"/>
    <w:rsid w:val="00D6414D"/>
    <w:rsid w:val="00D6466C"/>
    <w:rsid w:val="00D65119"/>
    <w:rsid w:val="00D66BEB"/>
    <w:rsid w:val="00D67075"/>
    <w:rsid w:val="00D67D30"/>
    <w:rsid w:val="00D7028D"/>
    <w:rsid w:val="00D70293"/>
    <w:rsid w:val="00D70A90"/>
    <w:rsid w:val="00D7101E"/>
    <w:rsid w:val="00D71723"/>
    <w:rsid w:val="00D7233A"/>
    <w:rsid w:val="00D72EC5"/>
    <w:rsid w:val="00D7366A"/>
    <w:rsid w:val="00D740E5"/>
    <w:rsid w:val="00D74127"/>
    <w:rsid w:val="00D761DE"/>
    <w:rsid w:val="00D77690"/>
    <w:rsid w:val="00D80F7A"/>
    <w:rsid w:val="00D81635"/>
    <w:rsid w:val="00D8187B"/>
    <w:rsid w:val="00D81E87"/>
    <w:rsid w:val="00D847CA"/>
    <w:rsid w:val="00D84D7A"/>
    <w:rsid w:val="00D85D9A"/>
    <w:rsid w:val="00D873A3"/>
    <w:rsid w:val="00D87A06"/>
    <w:rsid w:val="00D90A37"/>
    <w:rsid w:val="00D922E3"/>
    <w:rsid w:val="00D93F25"/>
    <w:rsid w:val="00D95262"/>
    <w:rsid w:val="00D95C96"/>
    <w:rsid w:val="00D96B98"/>
    <w:rsid w:val="00D9765C"/>
    <w:rsid w:val="00D97F34"/>
    <w:rsid w:val="00DA0803"/>
    <w:rsid w:val="00DA4D78"/>
    <w:rsid w:val="00DA50E2"/>
    <w:rsid w:val="00DA5748"/>
    <w:rsid w:val="00DA6E9A"/>
    <w:rsid w:val="00DA7CE0"/>
    <w:rsid w:val="00DB13C1"/>
    <w:rsid w:val="00DB1CFF"/>
    <w:rsid w:val="00DB2270"/>
    <w:rsid w:val="00DB2CB0"/>
    <w:rsid w:val="00DB4D67"/>
    <w:rsid w:val="00DB53A1"/>
    <w:rsid w:val="00DC01A2"/>
    <w:rsid w:val="00DC06E8"/>
    <w:rsid w:val="00DC2307"/>
    <w:rsid w:val="00DC315F"/>
    <w:rsid w:val="00DC37BC"/>
    <w:rsid w:val="00DC41FE"/>
    <w:rsid w:val="00DC6BAC"/>
    <w:rsid w:val="00DD00B2"/>
    <w:rsid w:val="00DD0F2D"/>
    <w:rsid w:val="00DD2813"/>
    <w:rsid w:val="00DD336A"/>
    <w:rsid w:val="00DD3539"/>
    <w:rsid w:val="00DD36B6"/>
    <w:rsid w:val="00DD3B23"/>
    <w:rsid w:val="00DD41A3"/>
    <w:rsid w:val="00DD448E"/>
    <w:rsid w:val="00DD44EB"/>
    <w:rsid w:val="00DD49ED"/>
    <w:rsid w:val="00DD4BD0"/>
    <w:rsid w:val="00DD4BE0"/>
    <w:rsid w:val="00DD4CA2"/>
    <w:rsid w:val="00DD5A1E"/>
    <w:rsid w:val="00DD5A6B"/>
    <w:rsid w:val="00DD6B1C"/>
    <w:rsid w:val="00DD71BF"/>
    <w:rsid w:val="00DD7B19"/>
    <w:rsid w:val="00DE22E9"/>
    <w:rsid w:val="00DE2B91"/>
    <w:rsid w:val="00DE4983"/>
    <w:rsid w:val="00DE5CE6"/>
    <w:rsid w:val="00DE70C0"/>
    <w:rsid w:val="00DE7784"/>
    <w:rsid w:val="00DF0992"/>
    <w:rsid w:val="00DF3B55"/>
    <w:rsid w:val="00DF3FEC"/>
    <w:rsid w:val="00DF528A"/>
    <w:rsid w:val="00DF5B82"/>
    <w:rsid w:val="00DF5DB5"/>
    <w:rsid w:val="00DF68B9"/>
    <w:rsid w:val="00E009D8"/>
    <w:rsid w:val="00E00DD0"/>
    <w:rsid w:val="00E01A33"/>
    <w:rsid w:val="00E01AFA"/>
    <w:rsid w:val="00E04B8A"/>
    <w:rsid w:val="00E05215"/>
    <w:rsid w:val="00E0560C"/>
    <w:rsid w:val="00E05FFB"/>
    <w:rsid w:val="00E07AAE"/>
    <w:rsid w:val="00E118B9"/>
    <w:rsid w:val="00E11963"/>
    <w:rsid w:val="00E11F81"/>
    <w:rsid w:val="00E121B5"/>
    <w:rsid w:val="00E12240"/>
    <w:rsid w:val="00E123F8"/>
    <w:rsid w:val="00E12DC6"/>
    <w:rsid w:val="00E1361F"/>
    <w:rsid w:val="00E1382C"/>
    <w:rsid w:val="00E14D93"/>
    <w:rsid w:val="00E16CB6"/>
    <w:rsid w:val="00E17B3B"/>
    <w:rsid w:val="00E17C67"/>
    <w:rsid w:val="00E2068F"/>
    <w:rsid w:val="00E20AEB"/>
    <w:rsid w:val="00E212F0"/>
    <w:rsid w:val="00E22007"/>
    <w:rsid w:val="00E22EA3"/>
    <w:rsid w:val="00E23789"/>
    <w:rsid w:val="00E23D1E"/>
    <w:rsid w:val="00E24148"/>
    <w:rsid w:val="00E24CB7"/>
    <w:rsid w:val="00E24EF5"/>
    <w:rsid w:val="00E259F6"/>
    <w:rsid w:val="00E26546"/>
    <w:rsid w:val="00E26F37"/>
    <w:rsid w:val="00E27510"/>
    <w:rsid w:val="00E31142"/>
    <w:rsid w:val="00E31907"/>
    <w:rsid w:val="00E3267C"/>
    <w:rsid w:val="00E33016"/>
    <w:rsid w:val="00E34124"/>
    <w:rsid w:val="00E3434F"/>
    <w:rsid w:val="00E34903"/>
    <w:rsid w:val="00E354B4"/>
    <w:rsid w:val="00E356AB"/>
    <w:rsid w:val="00E362F8"/>
    <w:rsid w:val="00E36928"/>
    <w:rsid w:val="00E369B3"/>
    <w:rsid w:val="00E3706F"/>
    <w:rsid w:val="00E37519"/>
    <w:rsid w:val="00E37757"/>
    <w:rsid w:val="00E40281"/>
    <w:rsid w:val="00E40ABB"/>
    <w:rsid w:val="00E43585"/>
    <w:rsid w:val="00E45601"/>
    <w:rsid w:val="00E4576A"/>
    <w:rsid w:val="00E45DC6"/>
    <w:rsid w:val="00E45ED7"/>
    <w:rsid w:val="00E46973"/>
    <w:rsid w:val="00E50C60"/>
    <w:rsid w:val="00E52028"/>
    <w:rsid w:val="00E522B7"/>
    <w:rsid w:val="00E52658"/>
    <w:rsid w:val="00E52810"/>
    <w:rsid w:val="00E53FCF"/>
    <w:rsid w:val="00E5402C"/>
    <w:rsid w:val="00E545C5"/>
    <w:rsid w:val="00E54D35"/>
    <w:rsid w:val="00E55310"/>
    <w:rsid w:val="00E561F1"/>
    <w:rsid w:val="00E568FE"/>
    <w:rsid w:val="00E57C86"/>
    <w:rsid w:val="00E6158E"/>
    <w:rsid w:val="00E61D11"/>
    <w:rsid w:val="00E61F68"/>
    <w:rsid w:val="00E6247A"/>
    <w:rsid w:val="00E6370F"/>
    <w:rsid w:val="00E63825"/>
    <w:rsid w:val="00E6389B"/>
    <w:rsid w:val="00E63988"/>
    <w:rsid w:val="00E63A86"/>
    <w:rsid w:val="00E63D4A"/>
    <w:rsid w:val="00E64620"/>
    <w:rsid w:val="00E64E9A"/>
    <w:rsid w:val="00E65102"/>
    <w:rsid w:val="00E659F0"/>
    <w:rsid w:val="00E670AF"/>
    <w:rsid w:val="00E70F21"/>
    <w:rsid w:val="00E714F0"/>
    <w:rsid w:val="00E71625"/>
    <w:rsid w:val="00E72EFC"/>
    <w:rsid w:val="00E73023"/>
    <w:rsid w:val="00E7303C"/>
    <w:rsid w:val="00E732DF"/>
    <w:rsid w:val="00E74983"/>
    <w:rsid w:val="00E76F2F"/>
    <w:rsid w:val="00E80FFA"/>
    <w:rsid w:val="00E829C0"/>
    <w:rsid w:val="00E82F46"/>
    <w:rsid w:val="00E8363A"/>
    <w:rsid w:val="00E837A5"/>
    <w:rsid w:val="00E84079"/>
    <w:rsid w:val="00E84CA5"/>
    <w:rsid w:val="00E854D4"/>
    <w:rsid w:val="00E857BC"/>
    <w:rsid w:val="00E866B6"/>
    <w:rsid w:val="00E87613"/>
    <w:rsid w:val="00E91294"/>
    <w:rsid w:val="00E91926"/>
    <w:rsid w:val="00E91F13"/>
    <w:rsid w:val="00E9241A"/>
    <w:rsid w:val="00E9357B"/>
    <w:rsid w:val="00E93877"/>
    <w:rsid w:val="00EA0176"/>
    <w:rsid w:val="00EA04DE"/>
    <w:rsid w:val="00EA0B68"/>
    <w:rsid w:val="00EA17CC"/>
    <w:rsid w:val="00EA22BE"/>
    <w:rsid w:val="00EA2943"/>
    <w:rsid w:val="00EA3DBF"/>
    <w:rsid w:val="00EA40F3"/>
    <w:rsid w:val="00EA46B1"/>
    <w:rsid w:val="00EA46EC"/>
    <w:rsid w:val="00EA4E0E"/>
    <w:rsid w:val="00EA546D"/>
    <w:rsid w:val="00EA780D"/>
    <w:rsid w:val="00EB1A53"/>
    <w:rsid w:val="00EB3AE3"/>
    <w:rsid w:val="00EB42C8"/>
    <w:rsid w:val="00EB43FE"/>
    <w:rsid w:val="00EB55F1"/>
    <w:rsid w:val="00EB5C58"/>
    <w:rsid w:val="00EB6C8F"/>
    <w:rsid w:val="00EB7060"/>
    <w:rsid w:val="00EB798F"/>
    <w:rsid w:val="00EC0063"/>
    <w:rsid w:val="00EC0D25"/>
    <w:rsid w:val="00EC10D7"/>
    <w:rsid w:val="00EC11D6"/>
    <w:rsid w:val="00EC24CA"/>
    <w:rsid w:val="00EC253C"/>
    <w:rsid w:val="00EC27BA"/>
    <w:rsid w:val="00EC2A4E"/>
    <w:rsid w:val="00EC2A85"/>
    <w:rsid w:val="00EC2B60"/>
    <w:rsid w:val="00EC32EA"/>
    <w:rsid w:val="00EC41F4"/>
    <w:rsid w:val="00EC55E4"/>
    <w:rsid w:val="00EC59DF"/>
    <w:rsid w:val="00EC5BC1"/>
    <w:rsid w:val="00ED0096"/>
    <w:rsid w:val="00ED03A6"/>
    <w:rsid w:val="00ED0FB1"/>
    <w:rsid w:val="00ED10C8"/>
    <w:rsid w:val="00ED1D77"/>
    <w:rsid w:val="00ED2B11"/>
    <w:rsid w:val="00ED3CE0"/>
    <w:rsid w:val="00ED51A2"/>
    <w:rsid w:val="00ED52DF"/>
    <w:rsid w:val="00ED575E"/>
    <w:rsid w:val="00ED7045"/>
    <w:rsid w:val="00ED7047"/>
    <w:rsid w:val="00ED7996"/>
    <w:rsid w:val="00EE011C"/>
    <w:rsid w:val="00EE0627"/>
    <w:rsid w:val="00EE12BF"/>
    <w:rsid w:val="00EE1FA2"/>
    <w:rsid w:val="00EE2951"/>
    <w:rsid w:val="00EE2F69"/>
    <w:rsid w:val="00EE337E"/>
    <w:rsid w:val="00EE4164"/>
    <w:rsid w:val="00EE5A94"/>
    <w:rsid w:val="00EE6297"/>
    <w:rsid w:val="00EE7521"/>
    <w:rsid w:val="00EE79E6"/>
    <w:rsid w:val="00EE7E92"/>
    <w:rsid w:val="00EF00C7"/>
    <w:rsid w:val="00EF1A13"/>
    <w:rsid w:val="00EF1B52"/>
    <w:rsid w:val="00EF20AC"/>
    <w:rsid w:val="00EF40AA"/>
    <w:rsid w:val="00EF5336"/>
    <w:rsid w:val="00EF5C57"/>
    <w:rsid w:val="00EF65A3"/>
    <w:rsid w:val="00F00490"/>
    <w:rsid w:val="00F00E22"/>
    <w:rsid w:val="00F0154B"/>
    <w:rsid w:val="00F0376A"/>
    <w:rsid w:val="00F048C0"/>
    <w:rsid w:val="00F050AB"/>
    <w:rsid w:val="00F0622E"/>
    <w:rsid w:val="00F06494"/>
    <w:rsid w:val="00F06B37"/>
    <w:rsid w:val="00F06E3F"/>
    <w:rsid w:val="00F07429"/>
    <w:rsid w:val="00F10105"/>
    <w:rsid w:val="00F113A9"/>
    <w:rsid w:val="00F11B2C"/>
    <w:rsid w:val="00F124D3"/>
    <w:rsid w:val="00F13702"/>
    <w:rsid w:val="00F145D6"/>
    <w:rsid w:val="00F1481C"/>
    <w:rsid w:val="00F150F8"/>
    <w:rsid w:val="00F151E4"/>
    <w:rsid w:val="00F16500"/>
    <w:rsid w:val="00F17364"/>
    <w:rsid w:val="00F214DF"/>
    <w:rsid w:val="00F22E3E"/>
    <w:rsid w:val="00F22F6D"/>
    <w:rsid w:val="00F25ADC"/>
    <w:rsid w:val="00F260BF"/>
    <w:rsid w:val="00F310C3"/>
    <w:rsid w:val="00F31134"/>
    <w:rsid w:val="00F319FD"/>
    <w:rsid w:val="00F32473"/>
    <w:rsid w:val="00F324BF"/>
    <w:rsid w:val="00F34670"/>
    <w:rsid w:val="00F34A92"/>
    <w:rsid w:val="00F3700E"/>
    <w:rsid w:val="00F40C16"/>
    <w:rsid w:val="00F4126E"/>
    <w:rsid w:val="00F431A2"/>
    <w:rsid w:val="00F45852"/>
    <w:rsid w:val="00F45A6A"/>
    <w:rsid w:val="00F45BD5"/>
    <w:rsid w:val="00F45ED3"/>
    <w:rsid w:val="00F45F04"/>
    <w:rsid w:val="00F45F07"/>
    <w:rsid w:val="00F46317"/>
    <w:rsid w:val="00F46E81"/>
    <w:rsid w:val="00F47186"/>
    <w:rsid w:val="00F474E7"/>
    <w:rsid w:val="00F514EC"/>
    <w:rsid w:val="00F527B3"/>
    <w:rsid w:val="00F52C87"/>
    <w:rsid w:val="00F545F7"/>
    <w:rsid w:val="00F54716"/>
    <w:rsid w:val="00F560A1"/>
    <w:rsid w:val="00F6004F"/>
    <w:rsid w:val="00F60647"/>
    <w:rsid w:val="00F6071C"/>
    <w:rsid w:val="00F61AFA"/>
    <w:rsid w:val="00F61CF5"/>
    <w:rsid w:val="00F6231F"/>
    <w:rsid w:val="00F63500"/>
    <w:rsid w:val="00F63554"/>
    <w:rsid w:val="00F63874"/>
    <w:rsid w:val="00F64C9D"/>
    <w:rsid w:val="00F6508F"/>
    <w:rsid w:val="00F6592F"/>
    <w:rsid w:val="00F65DF6"/>
    <w:rsid w:val="00F66F07"/>
    <w:rsid w:val="00F673B6"/>
    <w:rsid w:val="00F702F6"/>
    <w:rsid w:val="00F705C6"/>
    <w:rsid w:val="00F70B7A"/>
    <w:rsid w:val="00F70FBD"/>
    <w:rsid w:val="00F731A0"/>
    <w:rsid w:val="00F735E2"/>
    <w:rsid w:val="00F77CAE"/>
    <w:rsid w:val="00F77D48"/>
    <w:rsid w:val="00F800A6"/>
    <w:rsid w:val="00F801AD"/>
    <w:rsid w:val="00F81B93"/>
    <w:rsid w:val="00F81C79"/>
    <w:rsid w:val="00F829CC"/>
    <w:rsid w:val="00F82F62"/>
    <w:rsid w:val="00F83157"/>
    <w:rsid w:val="00F847FE"/>
    <w:rsid w:val="00F853A1"/>
    <w:rsid w:val="00F86093"/>
    <w:rsid w:val="00F8611B"/>
    <w:rsid w:val="00F91748"/>
    <w:rsid w:val="00F920FA"/>
    <w:rsid w:val="00F9336C"/>
    <w:rsid w:val="00F968F9"/>
    <w:rsid w:val="00F96DA7"/>
    <w:rsid w:val="00FA067C"/>
    <w:rsid w:val="00FA0A2F"/>
    <w:rsid w:val="00FA0BA6"/>
    <w:rsid w:val="00FA0EAD"/>
    <w:rsid w:val="00FA18F6"/>
    <w:rsid w:val="00FA1BB9"/>
    <w:rsid w:val="00FA1C54"/>
    <w:rsid w:val="00FA2FAA"/>
    <w:rsid w:val="00FA3847"/>
    <w:rsid w:val="00FA3FBA"/>
    <w:rsid w:val="00FA458C"/>
    <w:rsid w:val="00FA4EE9"/>
    <w:rsid w:val="00FA6F1D"/>
    <w:rsid w:val="00FB0406"/>
    <w:rsid w:val="00FB214A"/>
    <w:rsid w:val="00FB252B"/>
    <w:rsid w:val="00FB30E9"/>
    <w:rsid w:val="00FB3423"/>
    <w:rsid w:val="00FB3E96"/>
    <w:rsid w:val="00FB6D9A"/>
    <w:rsid w:val="00FB711D"/>
    <w:rsid w:val="00FB7679"/>
    <w:rsid w:val="00FC0B90"/>
    <w:rsid w:val="00FC130B"/>
    <w:rsid w:val="00FC231F"/>
    <w:rsid w:val="00FC264E"/>
    <w:rsid w:val="00FC2F44"/>
    <w:rsid w:val="00FC453B"/>
    <w:rsid w:val="00FC7388"/>
    <w:rsid w:val="00FD0880"/>
    <w:rsid w:val="00FD08D9"/>
    <w:rsid w:val="00FD0E35"/>
    <w:rsid w:val="00FD255B"/>
    <w:rsid w:val="00FD3001"/>
    <w:rsid w:val="00FD5545"/>
    <w:rsid w:val="00FD5628"/>
    <w:rsid w:val="00FD6CAF"/>
    <w:rsid w:val="00FD75DE"/>
    <w:rsid w:val="00FE1964"/>
    <w:rsid w:val="00FE3A5D"/>
    <w:rsid w:val="00FE3FCC"/>
    <w:rsid w:val="00FE4076"/>
    <w:rsid w:val="00FE4E31"/>
    <w:rsid w:val="00FE50E3"/>
    <w:rsid w:val="00FE6017"/>
    <w:rsid w:val="00FE774A"/>
    <w:rsid w:val="00FF048A"/>
    <w:rsid w:val="00FF05F2"/>
    <w:rsid w:val="00FF075D"/>
    <w:rsid w:val="00FF1414"/>
    <w:rsid w:val="00FF26DE"/>
    <w:rsid w:val="00FF2C55"/>
    <w:rsid w:val="00FF494B"/>
    <w:rsid w:val="00FF54FE"/>
    <w:rsid w:val="00FF5EC5"/>
    <w:rsid w:val="00FF69B0"/>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jeffersonlab-my.sharepoint.com/:f:/g/personal/tristan_jlab_org/EqZ5MeS-nipCgPfZB5p0oS4B9Is67d3nQb9sLJI3Zyev9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E9DB04DB2C1152499C4AA5A350A385AB"/>
        <w:category>
          <w:name w:val="General"/>
          <w:gallery w:val="placeholder"/>
        </w:category>
        <w:types>
          <w:type w:val="bbPlcHdr"/>
        </w:types>
        <w:behaviors>
          <w:behavior w:val="content"/>
        </w:behaviors>
        <w:guid w:val="{B49289AB-1C19-E84D-BD1D-1A0E595B5F75}"/>
      </w:docPartPr>
      <w:docPartBody>
        <w:p w:rsidR="00DA69B5" w:rsidRDefault="00700833" w:rsidP="00700833">
          <w:pPr>
            <w:pStyle w:val="E9DB04DB2C1152499C4AA5A350A385AB"/>
          </w:pPr>
          <w:r>
            <w:t>Time allotted</w:t>
          </w:r>
        </w:p>
      </w:docPartBody>
    </w:docPart>
    <w:docPart>
      <w:docPartPr>
        <w:name w:val="F412626537955B4FA06A50E0A5F89C36"/>
        <w:category>
          <w:name w:val="General"/>
          <w:gallery w:val="placeholder"/>
        </w:category>
        <w:types>
          <w:type w:val="bbPlcHdr"/>
        </w:types>
        <w:behaviors>
          <w:behavior w:val="content"/>
        </w:behaviors>
        <w:guid w:val="{A975AC39-83CE-7E48-B91C-9376E25EE62A}"/>
      </w:docPartPr>
      <w:docPartBody>
        <w:p w:rsidR="00DA69B5" w:rsidRDefault="00700833" w:rsidP="00700833">
          <w:pPr>
            <w:pStyle w:val="F412626537955B4FA06A50E0A5F89C36"/>
          </w:pPr>
          <w:r>
            <w:rPr>
              <w:rStyle w:val="SubtleEmphasis"/>
            </w:rPr>
            <w:t>Time</w:t>
          </w:r>
        </w:p>
      </w:docPartBody>
    </w:docPart>
    <w:docPart>
      <w:docPartPr>
        <w:name w:val="3FD775C60B36AF4A999F02FC5D1ED7FF"/>
        <w:category>
          <w:name w:val="General"/>
          <w:gallery w:val="placeholder"/>
        </w:category>
        <w:types>
          <w:type w:val="bbPlcHdr"/>
        </w:types>
        <w:behaviors>
          <w:behavior w:val="content"/>
        </w:behaviors>
        <w:guid w:val="{423C7980-D911-3343-8924-9DA531ED90A6}"/>
      </w:docPartPr>
      <w:docPartBody>
        <w:p w:rsidR="00DA69B5" w:rsidRDefault="00700833" w:rsidP="00700833">
          <w:pPr>
            <w:pStyle w:val="3FD775C60B36AF4A999F02FC5D1ED7FF"/>
          </w:pPr>
          <w:r>
            <w:t>Agenda topic</w:t>
          </w:r>
        </w:p>
      </w:docPartBody>
    </w:docPart>
    <w:docPart>
      <w:docPartPr>
        <w:name w:val="3F4587E2E4B0664782BFA324C638DDB7"/>
        <w:category>
          <w:name w:val="General"/>
          <w:gallery w:val="placeholder"/>
        </w:category>
        <w:types>
          <w:type w:val="bbPlcHdr"/>
        </w:types>
        <w:behaviors>
          <w:behavior w:val="content"/>
        </w:behaviors>
        <w:guid w:val="{15694E56-2BB2-BA4D-9C81-20371F6F5707}"/>
      </w:docPartPr>
      <w:docPartBody>
        <w:p w:rsidR="00DA69B5" w:rsidRDefault="00700833" w:rsidP="00700833">
          <w:pPr>
            <w:pStyle w:val="3F4587E2E4B0664782BFA324C638DDB7"/>
          </w:pPr>
          <w:r>
            <w:t>Presenter</w:t>
          </w:r>
        </w:p>
      </w:docPartBody>
    </w:docPart>
    <w:docPart>
      <w:docPartPr>
        <w:name w:val="D50C7CA2B31F19428BEEC025A246BB3C"/>
        <w:category>
          <w:name w:val="General"/>
          <w:gallery w:val="placeholder"/>
        </w:category>
        <w:types>
          <w:type w:val="bbPlcHdr"/>
        </w:types>
        <w:behaviors>
          <w:behavior w:val="content"/>
        </w:behaviors>
        <w:guid w:val="{22441D30-2EB7-2A43-895B-4C89B4A4EB09}"/>
      </w:docPartPr>
      <w:docPartBody>
        <w:p w:rsidR="00DA69B5" w:rsidRDefault="00700833" w:rsidP="00700833">
          <w:pPr>
            <w:pStyle w:val="D50C7CA2B31F19428BEEC025A246BB3C"/>
          </w:pPr>
          <w:r w:rsidRPr="00E52810">
            <w:t>Person responsible</w:t>
          </w:r>
        </w:p>
      </w:docPartBody>
    </w:docPart>
    <w:docPart>
      <w:docPartPr>
        <w:name w:val="99FAE861AC07D144A5DDBCE8E0C97F8F"/>
        <w:category>
          <w:name w:val="General"/>
          <w:gallery w:val="placeholder"/>
        </w:category>
        <w:types>
          <w:type w:val="bbPlcHdr"/>
        </w:types>
        <w:behaviors>
          <w:behavior w:val="content"/>
        </w:behaviors>
        <w:guid w:val="{A4ECF0C8-1C6D-5B48-84E9-F419D03D3575}"/>
      </w:docPartPr>
      <w:docPartBody>
        <w:p w:rsidR="00DA69B5" w:rsidRDefault="00700833" w:rsidP="00700833">
          <w:pPr>
            <w:pStyle w:val="99FAE861AC07D144A5DDBCE8E0C97F8F"/>
          </w:pPr>
          <w:r w:rsidRPr="00E52810">
            <w:t>Deadline</w:t>
          </w:r>
        </w:p>
      </w:docPartBody>
    </w:docPart>
    <w:docPart>
      <w:docPartPr>
        <w:name w:val="E630AE58B5AFBE45BC8F214450502504"/>
        <w:category>
          <w:name w:val="General"/>
          <w:gallery w:val="placeholder"/>
        </w:category>
        <w:types>
          <w:type w:val="bbPlcHdr"/>
        </w:types>
        <w:behaviors>
          <w:behavior w:val="content"/>
        </w:behaviors>
        <w:guid w:val="{36218CE2-C23A-9344-894C-C463B9FBD130}"/>
      </w:docPartPr>
      <w:docPartBody>
        <w:p w:rsidR="00EB77E8" w:rsidRDefault="00E72C5B" w:rsidP="00E72C5B">
          <w:pPr>
            <w:pStyle w:val="E630AE58B5AFBE45BC8F214450502504"/>
          </w:pPr>
          <w:r>
            <w:t>Time allotted</w:t>
          </w:r>
        </w:p>
      </w:docPartBody>
    </w:docPart>
    <w:docPart>
      <w:docPartPr>
        <w:name w:val="522D6FBDD93DF54B98FD1FF9C4D7F6D3"/>
        <w:category>
          <w:name w:val="General"/>
          <w:gallery w:val="placeholder"/>
        </w:category>
        <w:types>
          <w:type w:val="bbPlcHdr"/>
        </w:types>
        <w:behaviors>
          <w:behavior w:val="content"/>
        </w:behaviors>
        <w:guid w:val="{5918082E-7458-0E49-BC87-AF7CBFAE9863}"/>
      </w:docPartPr>
      <w:docPartBody>
        <w:p w:rsidR="00EB77E8" w:rsidRDefault="00E72C5B" w:rsidP="00E72C5B">
          <w:pPr>
            <w:pStyle w:val="522D6FBDD93DF54B98FD1FF9C4D7F6D3"/>
          </w:pPr>
          <w:r>
            <w:rPr>
              <w:rStyle w:val="SubtleEmphasis"/>
            </w:rPr>
            <w:t>Time</w:t>
          </w:r>
        </w:p>
      </w:docPartBody>
    </w:docPart>
    <w:docPart>
      <w:docPartPr>
        <w:name w:val="66E908C9294A37489FFED0712839BF4C"/>
        <w:category>
          <w:name w:val="General"/>
          <w:gallery w:val="placeholder"/>
        </w:category>
        <w:types>
          <w:type w:val="bbPlcHdr"/>
        </w:types>
        <w:behaviors>
          <w:behavior w:val="content"/>
        </w:behaviors>
        <w:guid w:val="{6EF5B679-FB65-6742-9733-8ECF77431830}"/>
      </w:docPartPr>
      <w:docPartBody>
        <w:p w:rsidR="00EB77E8" w:rsidRDefault="00E72C5B" w:rsidP="00E72C5B">
          <w:pPr>
            <w:pStyle w:val="66E908C9294A37489FFED0712839BF4C"/>
          </w:pPr>
          <w:r>
            <w:t>Agenda topic</w:t>
          </w:r>
        </w:p>
      </w:docPartBody>
    </w:docPart>
    <w:docPart>
      <w:docPartPr>
        <w:name w:val="A5DF319F7BC221408B8692737A917046"/>
        <w:category>
          <w:name w:val="General"/>
          <w:gallery w:val="placeholder"/>
        </w:category>
        <w:types>
          <w:type w:val="bbPlcHdr"/>
        </w:types>
        <w:behaviors>
          <w:behavior w:val="content"/>
        </w:behaviors>
        <w:guid w:val="{F1DAC34C-B631-D142-9EE6-DB39A1C9D916}"/>
      </w:docPartPr>
      <w:docPartBody>
        <w:p w:rsidR="00EB77E8" w:rsidRDefault="00E72C5B" w:rsidP="00E72C5B">
          <w:pPr>
            <w:pStyle w:val="A5DF319F7BC221408B8692737A917046"/>
          </w:pPr>
          <w:r>
            <w:t>Presenter</w:t>
          </w:r>
        </w:p>
      </w:docPartBody>
    </w:docPart>
    <w:docPart>
      <w:docPartPr>
        <w:name w:val="5EC3D6560D50264E90491D907E2AE0B9"/>
        <w:category>
          <w:name w:val="General"/>
          <w:gallery w:val="placeholder"/>
        </w:category>
        <w:types>
          <w:type w:val="bbPlcHdr"/>
        </w:types>
        <w:behaviors>
          <w:behavior w:val="content"/>
        </w:behaviors>
        <w:guid w:val="{1FF7F2DC-ACF6-1245-AB6C-074ACBC040F0}"/>
      </w:docPartPr>
      <w:docPartBody>
        <w:p w:rsidR="00EB77E8" w:rsidRDefault="00E72C5B" w:rsidP="00E72C5B">
          <w:pPr>
            <w:pStyle w:val="5EC3D6560D50264E90491D907E2AE0B9"/>
          </w:pPr>
          <w:r w:rsidRPr="00E52810">
            <w:t>Person responsible</w:t>
          </w:r>
        </w:p>
      </w:docPartBody>
    </w:docPart>
    <w:docPart>
      <w:docPartPr>
        <w:name w:val="A156F86F2EE7C845A91516CBE0A5724C"/>
        <w:category>
          <w:name w:val="General"/>
          <w:gallery w:val="placeholder"/>
        </w:category>
        <w:types>
          <w:type w:val="bbPlcHdr"/>
        </w:types>
        <w:behaviors>
          <w:behavior w:val="content"/>
        </w:behaviors>
        <w:guid w:val="{400ED574-A43C-3C4B-917F-3D40DDC190F6}"/>
      </w:docPartPr>
      <w:docPartBody>
        <w:p w:rsidR="00EB77E8" w:rsidRDefault="00E72C5B" w:rsidP="00E72C5B">
          <w:pPr>
            <w:pStyle w:val="A156F86F2EE7C845A91516CBE0A5724C"/>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81CBD"/>
    <w:rsid w:val="00181E6F"/>
    <w:rsid w:val="0019578C"/>
    <w:rsid w:val="001A7F68"/>
    <w:rsid w:val="00224769"/>
    <w:rsid w:val="002F07A8"/>
    <w:rsid w:val="00316B81"/>
    <w:rsid w:val="00381725"/>
    <w:rsid w:val="003970D3"/>
    <w:rsid w:val="003A6E22"/>
    <w:rsid w:val="003B5A8B"/>
    <w:rsid w:val="003B5FE8"/>
    <w:rsid w:val="00401F46"/>
    <w:rsid w:val="00482649"/>
    <w:rsid w:val="004B782A"/>
    <w:rsid w:val="00573273"/>
    <w:rsid w:val="005875E6"/>
    <w:rsid w:val="005A520E"/>
    <w:rsid w:val="005E04FC"/>
    <w:rsid w:val="0061093B"/>
    <w:rsid w:val="00633DB1"/>
    <w:rsid w:val="006E75AE"/>
    <w:rsid w:val="00700833"/>
    <w:rsid w:val="0070480D"/>
    <w:rsid w:val="00722F51"/>
    <w:rsid w:val="00763966"/>
    <w:rsid w:val="00766F19"/>
    <w:rsid w:val="00794DAF"/>
    <w:rsid w:val="0091206F"/>
    <w:rsid w:val="00932C7A"/>
    <w:rsid w:val="009940E1"/>
    <w:rsid w:val="009A75EC"/>
    <w:rsid w:val="009C5460"/>
    <w:rsid w:val="009F63DE"/>
    <w:rsid w:val="00AB2304"/>
    <w:rsid w:val="00AB5F65"/>
    <w:rsid w:val="00B126DF"/>
    <w:rsid w:val="00B15C53"/>
    <w:rsid w:val="00BA0BAD"/>
    <w:rsid w:val="00C564E0"/>
    <w:rsid w:val="00C65DDB"/>
    <w:rsid w:val="00CA2192"/>
    <w:rsid w:val="00CB5ED0"/>
    <w:rsid w:val="00CF274A"/>
    <w:rsid w:val="00D66854"/>
    <w:rsid w:val="00DA69B5"/>
    <w:rsid w:val="00DD5740"/>
    <w:rsid w:val="00E37753"/>
    <w:rsid w:val="00E72C5B"/>
    <w:rsid w:val="00E93D3C"/>
    <w:rsid w:val="00EB77E8"/>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EB77E8"/>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E630AE58B5AFBE45BC8F214450502504">
    <w:name w:val="E630AE58B5AFBE45BC8F214450502504"/>
    <w:rsid w:val="00E72C5B"/>
    <w:rPr>
      <w:kern w:val="2"/>
      <w14:ligatures w14:val="standardContextual"/>
    </w:rPr>
  </w:style>
  <w:style w:type="paragraph" w:customStyle="1" w:styleId="522D6FBDD93DF54B98FD1FF9C4D7F6D3">
    <w:name w:val="522D6FBDD93DF54B98FD1FF9C4D7F6D3"/>
    <w:rsid w:val="00E72C5B"/>
    <w:rPr>
      <w:kern w:val="2"/>
      <w14:ligatures w14:val="standardContextual"/>
    </w:rPr>
  </w:style>
  <w:style w:type="paragraph" w:customStyle="1" w:styleId="66E908C9294A37489FFED0712839BF4C">
    <w:name w:val="66E908C9294A37489FFED0712839BF4C"/>
    <w:rsid w:val="00E72C5B"/>
    <w:rPr>
      <w:kern w:val="2"/>
      <w14:ligatures w14:val="standardContextual"/>
    </w:rPr>
  </w:style>
  <w:style w:type="paragraph" w:customStyle="1" w:styleId="A5DF319F7BC221408B8692737A917046">
    <w:name w:val="A5DF319F7BC221408B8692737A917046"/>
    <w:rsid w:val="00E72C5B"/>
    <w:rPr>
      <w:kern w:val="2"/>
      <w14:ligatures w14:val="standardContextual"/>
    </w:rPr>
  </w:style>
  <w:style w:type="paragraph" w:customStyle="1" w:styleId="5EC3D6560D50264E90491D907E2AE0B9">
    <w:name w:val="5EC3D6560D50264E90491D907E2AE0B9"/>
    <w:rsid w:val="00E72C5B"/>
    <w:rPr>
      <w:kern w:val="2"/>
      <w14:ligatures w14:val="standardContextual"/>
    </w:rPr>
  </w:style>
  <w:style w:type="paragraph" w:customStyle="1" w:styleId="A156F86F2EE7C845A91516CBE0A5724C">
    <w:name w:val="A156F86F2EE7C845A91516CBE0A5724C"/>
    <w:rsid w:val="00E72C5B"/>
    <w:rPr>
      <w:kern w:val="2"/>
      <w14:ligatures w14:val="standardContextual"/>
    </w:rPr>
  </w:style>
  <w:style w:type="paragraph" w:customStyle="1" w:styleId="E9DB04DB2C1152499C4AA5A350A385AB">
    <w:name w:val="E9DB04DB2C1152499C4AA5A350A385AB"/>
    <w:rsid w:val="00700833"/>
  </w:style>
  <w:style w:type="paragraph" w:customStyle="1" w:styleId="F412626537955B4FA06A50E0A5F89C36">
    <w:name w:val="F412626537955B4FA06A50E0A5F89C36"/>
    <w:rsid w:val="00700833"/>
  </w:style>
  <w:style w:type="paragraph" w:customStyle="1" w:styleId="3FD775C60B36AF4A999F02FC5D1ED7FF">
    <w:name w:val="3FD775C60B36AF4A999F02FC5D1ED7FF"/>
    <w:rsid w:val="00700833"/>
  </w:style>
  <w:style w:type="paragraph" w:customStyle="1" w:styleId="3F4587E2E4B0664782BFA324C638DDB7">
    <w:name w:val="3F4587E2E4B0664782BFA324C638DDB7"/>
    <w:rsid w:val="00700833"/>
  </w:style>
  <w:style w:type="paragraph" w:customStyle="1" w:styleId="D50C7CA2B31F19428BEEC025A246BB3C">
    <w:name w:val="D50C7CA2B31F19428BEEC025A246BB3C"/>
    <w:rsid w:val="00700833"/>
  </w:style>
  <w:style w:type="paragraph" w:customStyle="1" w:styleId="99FAE861AC07D144A5DDBCE8E0C97F8F">
    <w:name w:val="99FAE861AC07D144A5DDBCE8E0C97F8F"/>
    <w:rsid w:val="00700833"/>
  </w:style>
  <w:style w:type="paragraph" w:customStyle="1" w:styleId="9AE1FC1C8C821A45957ED276064508D5">
    <w:name w:val="9AE1FC1C8C821A45957ED276064508D5"/>
    <w:rsid w:val="00EB77E8"/>
    <w:rPr>
      <w:kern w:val="2"/>
      <w14:ligatures w14:val="standardContextual"/>
    </w:rPr>
  </w:style>
  <w:style w:type="paragraph" w:customStyle="1" w:styleId="75CD85E39BB24A439734A0B30D0344D2">
    <w:name w:val="75CD85E39BB24A439734A0B30D0344D2"/>
    <w:rsid w:val="00EB77E8"/>
    <w:rPr>
      <w:kern w:val="2"/>
      <w14:ligatures w14:val="standardContextual"/>
    </w:rPr>
  </w:style>
  <w:style w:type="paragraph" w:customStyle="1" w:styleId="74FA2499BE51F647B77A54660D55A75D">
    <w:name w:val="74FA2499BE51F647B77A54660D55A75D"/>
    <w:rsid w:val="00EB77E8"/>
    <w:rPr>
      <w:kern w:val="2"/>
      <w14:ligatures w14:val="standardContextual"/>
    </w:rPr>
  </w:style>
  <w:style w:type="paragraph" w:customStyle="1" w:styleId="FF4C5AB7458DDE47937FB006B7F5F78B">
    <w:name w:val="FF4C5AB7458DDE47937FB006B7F5F78B"/>
    <w:rsid w:val="00EB77E8"/>
    <w:rPr>
      <w:kern w:val="2"/>
      <w14:ligatures w14:val="standardContextual"/>
    </w:rPr>
  </w:style>
  <w:style w:type="paragraph" w:customStyle="1" w:styleId="79F019708A43FE4D9B94E6E83CA39148">
    <w:name w:val="79F019708A43FE4D9B94E6E83CA39148"/>
    <w:rsid w:val="00EB77E8"/>
    <w:rPr>
      <w:kern w:val="2"/>
      <w14:ligatures w14:val="standardContextual"/>
    </w:rPr>
  </w:style>
  <w:style w:type="paragraph" w:customStyle="1" w:styleId="224B2B9B0B4A0A47B2814CB61D9934A0">
    <w:name w:val="224B2B9B0B4A0A47B2814CB61D9934A0"/>
    <w:rsid w:val="00EB77E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67</TotalTime>
  <Pages>8</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120</cp:revision>
  <dcterms:created xsi:type="dcterms:W3CDTF">2024-01-05T15:25:00Z</dcterms:created>
  <dcterms:modified xsi:type="dcterms:W3CDTF">2024-01-05T17:14:00Z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