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1E53FB93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2C4586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F03874">
        <w:rPr>
          <w:rStyle w:val="SubtleEmphasis"/>
        </w:rPr>
        <w:t>15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BE240EF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6A05341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596E10">
              <w:t xml:space="preserve">Kirsten, </w:t>
            </w:r>
            <w:proofErr w:type="spellStart"/>
            <w:r w:rsidR="00596E10">
              <w:t>Randika</w:t>
            </w:r>
            <w:proofErr w:type="spellEnd"/>
            <w:r w:rsidR="0091313C">
              <w:t xml:space="preserve">, Reza, </w:t>
            </w:r>
            <w:proofErr w:type="spellStart"/>
            <w:r w:rsidR="0091313C">
              <w:t>Dejan</w:t>
            </w:r>
            <w:proofErr w:type="spellEnd"/>
            <w:r w:rsidR="0091313C">
              <w:t xml:space="preserve">, </w:t>
            </w:r>
            <w:r w:rsidR="00CB0D9C">
              <w:t xml:space="preserve">Todd, Stephen, </w:t>
            </w:r>
            <w:r w:rsidR="003C006C">
              <w:t>Edy</w:t>
            </w:r>
            <w:r w:rsidR="00D67E36">
              <w:t xml:space="preserve">, </w:t>
            </w:r>
            <w:proofErr w:type="spellStart"/>
            <w:r w:rsidR="00D67E36">
              <w:t>Donish</w:t>
            </w:r>
            <w:proofErr w:type="spellEnd"/>
            <w:r w:rsidR="00D67E36">
              <w:t xml:space="preserve">, Scott, Andrei, </w:t>
            </w:r>
            <w:r w:rsidR="00C537D3">
              <w:t>Tim, Nick Sereno</w:t>
            </w:r>
            <w:r w:rsidR="001E3942">
              <w:t xml:space="preserve">, François,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D18CBEE" w14:textId="513BC744" w:rsidR="00780F85" w:rsidRDefault="0091313C" w:rsidP="00F03874">
      <w:pPr>
        <w:pStyle w:val="ListParagraph"/>
        <w:numPr>
          <w:ilvl w:val="0"/>
          <w:numId w:val="21"/>
        </w:numPr>
      </w:pPr>
      <w:proofErr w:type="spellStart"/>
      <w:r>
        <w:t>AccApp</w:t>
      </w:r>
      <w:proofErr w:type="spellEnd"/>
      <w:r>
        <w:t xml:space="preserve"> discussion</w:t>
      </w:r>
    </w:p>
    <w:p w14:paraId="40F91115" w14:textId="19B43918" w:rsidR="0091313C" w:rsidRDefault="00CB0D9C" w:rsidP="00F03874">
      <w:pPr>
        <w:pStyle w:val="ListParagraph"/>
        <w:numPr>
          <w:ilvl w:val="0"/>
          <w:numId w:val="21"/>
        </w:numPr>
      </w:pPr>
      <w:r>
        <w:t xml:space="preserve">Alex noticed Splitters on </w:t>
      </w:r>
      <w:proofErr w:type="gramStart"/>
      <w:r>
        <w:t>Social Media</w:t>
      </w:r>
      <w:proofErr w:type="gramEnd"/>
      <w:r w:rsidR="00C34620">
        <w:t xml:space="preserve"> – will revisit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49D9CD0F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2F14BC">
            <w:rPr>
              <w:rStyle w:val="SubtleEmphasis"/>
            </w:rPr>
            <w:t>45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proofErr w:type="spellStart"/>
      <w:r w:rsidR="00F03874">
        <w:rPr>
          <w:rStyle w:val="SubtleEmphasis"/>
        </w:rPr>
        <w:t>Sextupoles</w:t>
      </w:r>
      <w:proofErr w:type="spellEnd"/>
      <w:r w:rsidR="00F03874">
        <w:rPr>
          <w:rStyle w:val="SubtleEmphasis"/>
        </w:rPr>
        <w:t xml:space="preserve"> in FFAs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F03874">
        <w:rPr>
          <w:rStyle w:val="SubtleEmphasis"/>
        </w:rPr>
        <w:t>Stephen/</w:t>
      </w:r>
      <w:proofErr w:type="spellStart"/>
      <w:r w:rsidR="00F03874">
        <w:rPr>
          <w:rStyle w:val="SubtleEmphasis"/>
        </w:rPr>
        <w:t>Dejan</w:t>
      </w:r>
      <w:proofErr w:type="spellEnd"/>
    </w:p>
    <w:p w14:paraId="3DD2CA58" w14:textId="5843AF82" w:rsidR="001E2184" w:rsidRDefault="00D67E36" w:rsidP="00F03874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B0EB70" wp14:editId="6612588A">
            <wp:extent cx="5628640" cy="2116473"/>
            <wp:effectExtent l="0" t="0" r="0" b="4445"/>
            <wp:docPr id="1353830762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30762" name="Picture 1" descr="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879" cy="21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5C69" w14:textId="79D5F606" w:rsidR="00D67E36" w:rsidRPr="00D67E36" w:rsidRDefault="00D67E36" w:rsidP="00D67E3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Alex shows this – review from previous </w:t>
      </w:r>
      <w:proofErr w:type="gramStart"/>
      <w:r>
        <w:t>discussions</w:t>
      </w:r>
      <w:proofErr w:type="gramEnd"/>
    </w:p>
    <w:p w14:paraId="27E860EF" w14:textId="7CB27A7F" w:rsidR="00D67E36" w:rsidRPr="00B43427" w:rsidRDefault="00D67E36" w:rsidP="00D67E3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Previous design done in hasty </w:t>
      </w:r>
      <w:proofErr w:type="gramStart"/>
      <w:r>
        <w:t>way</w:t>
      </w:r>
      <w:proofErr w:type="gramEnd"/>
    </w:p>
    <w:p w14:paraId="38861C3B" w14:textId="74E05D90" w:rsidR="00B43427" w:rsidRPr="00B43427" w:rsidRDefault="00B43427" w:rsidP="00D67E3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Energy acceptance – 1.1 GeV/linac energy gain (West Arc Shown) – 2.2 GeV per </w:t>
      </w:r>
      <w:proofErr w:type="gramStart"/>
      <w:r>
        <w:t>pass</w:t>
      </w:r>
      <w:proofErr w:type="gramEnd"/>
    </w:p>
    <w:p w14:paraId="65AB14FD" w14:textId="46CD655F" w:rsidR="00B43427" w:rsidRPr="00B43427" w:rsidRDefault="00B43427" w:rsidP="00B43427">
      <w:pPr>
        <w:pStyle w:val="ListParagraph"/>
        <w:numPr>
          <w:ilvl w:val="2"/>
          <w:numId w:val="11"/>
        </w:numPr>
        <w:rPr>
          <w:b/>
          <w:bCs/>
        </w:rPr>
      </w:pPr>
      <w:r>
        <w:t>“Edge to edge” on energy acceptance</w:t>
      </w:r>
    </w:p>
    <w:p w14:paraId="0F8ED36C" w14:textId="3C21486B" w:rsidR="00B43427" w:rsidRPr="00B43427" w:rsidRDefault="00B43427" w:rsidP="00B43427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Jay pointed out that this is a “dangerous situation” leaving little </w:t>
      </w:r>
      <w:proofErr w:type="gramStart"/>
      <w:r>
        <w:t>flexibility</w:t>
      </w:r>
      <w:proofErr w:type="gramEnd"/>
    </w:p>
    <w:p w14:paraId="3BEC5747" w14:textId="6F2AD113" w:rsidR="00B43427" w:rsidRPr="00B43427" w:rsidRDefault="00B43427" w:rsidP="00B43427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Due to polarized beams, need to do gymnastics to get polarized beams to halls with energy </w:t>
      </w:r>
      <w:proofErr w:type="gramStart"/>
      <w:r>
        <w:t>variation</w:t>
      </w:r>
      <w:proofErr w:type="gramEnd"/>
    </w:p>
    <w:p w14:paraId="1B086D2F" w14:textId="792CD97B" w:rsidR="00B43427" w:rsidRPr="006B09EE" w:rsidRDefault="006B09EE" w:rsidP="00B43427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If we add </w:t>
      </w:r>
      <w:proofErr w:type="spellStart"/>
      <w:r>
        <w:t>sextupoles</w:t>
      </w:r>
      <w:proofErr w:type="spellEnd"/>
      <w:r>
        <w:t xml:space="preserve">, perhaps increase the length of the </w:t>
      </w:r>
      <w:proofErr w:type="gramStart"/>
      <w:r>
        <w:t>plot</w:t>
      </w:r>
      <w:proofErr w:type="gramEnd"/>
    </w:p>
    <w:p w14:paraId="4692D636" w14:textId="6426AFD8" w:rsidR="006B09EE" w:rsidRPr="006B09EE" w:rsidRDefault="006B09EE" w:rsidP="00B43427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But safety net – 5 passes </w:t>
      </w:r>
      <w:proofErr w:type="gramStart"/>
      <w:r>
        <w:t>gets</w:t>
      </w:r>
      <w:proofErr w:type="gramEnd"/>
      <w:r>
        <w:t xml:space="preserve"> us to about 20 GeV – but there’s some extra room</w:t>
      </w:r>
    </w:p>
    <w:p w14:paraId="7442DD8A" w14:textId="64993DBC" w:rsidR="006B09EE" w:rsidRPr="006B09EE" w:rsidRDefault="006B09EE" w:rsidP="006B09EE">
      <w:pPr>
        <w:pStyle w:val="ListParagraph"/>
        <w:numPr>
          <w:ilvl w:val="2"/>
          <w:numId w:val="11"/>
        </w:numPr>
        <w:rPr>
          <w:b/>
          <w:bCs/>
        </w:rPr>
      </w:pPr>
      <w:r>
        <w:t>Can stretch both sides to give flexibility:</w:t>
      </w:r>
    </w:p>
    <w:p w14:paraId="32F78F37" w14:textId="41A9C3BB" w:rsidR="006B09EE" w:rsidRDefault="006B09EE" w:rsidP="006B09EE">
      <w:pPr>
        <w:pStyle w:val="ListParagraph"/>
        <w:numPr>
          <w:ilvl w:val="2"/>
          <w:numId w:val="11"/>
        </w:numPr>
        <w:rPr>
          <w:b/>
          <w:bCs/>
        </w:rPr>
      </w:pPr>
      <w:r>
        <w:rPr>
          <w:noProof/>
          <w:color w:val="6B9F25" w:themeColor="hyperlink"/>
          <w:u w:val="single"/>
        </w:rPr>
        <w:lastRenderedPageBreak/>
        <w:drawing>
          <wp:inline distT="0" distB="0" distL="0" distR="0" wp14:anchorId="28C6B055" wp14:editId="23710CD1">
            <wp:extent cx="5628640" cy="2977446"/>
            <wp:effectExtent l="0" t="0" r="0" b="0"/>
            <wp:docPr id="1077459526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9526" name="Picture 2" descr="Time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967" cy="29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6033" w14:textId="6F04BA6E" w:rsidR="006B09EE" w:rsidRPr="00523E5B" w:rsidRDefault="006B09EE" w:rsidP="006B09EE">
      <w:pPr>
        <w:pStyle w:val="ListParagraph"/>
        <w:numPr>
          <w:ilvl w:val="3"/>
          <w:numId w:val="11"/>
        </w:numPr>
        <w:rPr>
          <w:b/>
          <w:bCs/>
        </w:rPr>
      </w:pPr>
      <w:r>
        <w:t>Future increase in LINAC energies to get to ~22 GeV (after revamping linacs)</w:t>
      </w:r>
    </w:p>
    <w:p w14:paraId="53AF0824" w14:textId="56A77AA7" w:rsidR="00523E5B" w:rsidRPr="008A5B2D" w:rsidRDefault="00523E5B" w:rsidP="006B09EE">
      <w:pPr>
        <w:pStyle w:val="ListParagraph"/>
        <w:numPr>
          <w:ilvl w:val="3"/>
          <w:numId w:val="11"/>
        </w:numPr>
        <w:rPr>
          <w:b/>
          <w:bCs/>
        </w:rPr>
      </w:pPr>
      <w:r>
        <w:t xml:space="preserve">2.42 GeV per pass, so start at 12.7 GeV and </w:t>
      </w:r>
      <w:proofErr w:type="gramStart"/>
      <w:r>
        <w:t>up</w:t>
      </w:r>
      <w:proofErr w:type="gramEnd"/>
    </w:p>
    <w:p w14:paraId="68C18794" w14:textId="4C1A7794" w:rsidR="008A5B2D" w:rsidRPr="008A5B2D" w:rsidRDefault="008A5B2D" w:rsidP="008A5B2D">
      <w:pPr>
        <w:pStyle w:val="ListParagraph"/>
        <w:numPr>
          <w:ilvl w:val="3"/>
          <w:numId w:val="11"/>
        </w:numPr>
        <w:rPr>
          <w:b/>
          <w:bCs/>
        </w:rPr>
      </w:pPr>
      <w:r>
        <w:t>Really want a good cushion on lower side</w:t>
      </w:r>
    </w:p>
    <w:p w14:paraId="4047666D" w14:textId="4273E74C" w:rsidR="008A5B2D" w:rsidRPr="00E73B9B" w:rsidRDefault="00E73B9B" w:rsidP="008A5B2D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looked at West Arc – higher </w:t>
      </w:r>
      <w:proofErr w:type="gramStart"/>
      <w:r>
        <w:t>energy</w:t>
      </w:r>
      <w:proofErr w:type="gramEnd"/>
      <w:r>
        <w:t xml:space="preserve"> </w:t>
      </w:r>
    </w:p>
    <w:p w14:paraId="22634283" w14:textId="0D939E1D" w:rsidR="00E73B9B" w:rsidRPr="00E73B9B" w:rsidRDefault="00E73B9B" w:rsidP="008A5B2D">
      <w:pPr>
        <w:pStyle w:val="ListParagraph"/>
        <w:numPr>
          <w:ilvl w:val="0"/>
          <w:numId w:val="11"/>
        </w:numPr>
        <w:rPr>
          <w:b/>
          <w:bCs/>
        </w:rPr>
      </w:pPr>
      <w:r>
        <w:t>Stephen has magnet updates:</w:t>
      </w:r>
    </w:p>
    <w:p w14:paraId="013CF01E" w14:textId="03BBE143" w:rsidR="00E73B9B" w:rsidRDefault="00E73B9B" w:rsidP="008A5B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96219B" wp14:editId="0B10BFBD">
            <wp:extent cx="4676140" cy="2510442"/>
            <wp:effectExtent l="0" t="0" r="0" b="4445"/>
            <wp:docPr id="611141094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41094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042" cy="25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6012" w14:textId="59BD7A97" w:rsidR="00E73B9B" w:rsidRDefault="00E73B9B" w:rsidP="008A5B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14D5FC" wp14:editId="1452B484">
            <wp:extent cx="3870960" cy="1944441"/>
            <wp:effectExtent l="0" t="0" r="2540" b="0"/>
            <wp:docPr id="2029773082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3082" name="Picture 4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642" cy="19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7733" w14:textId="0770B56F" w:rsidR="00E73B9B" w:rsidRPr="00E73B9B" w:rsidRDefault="00E73B9B" w:rsidP="00E73B9B">
      <w:pPr>
        <w:pStyle w:val="ListParagraph"/>
        <w:numPr>
          <w:ilvl w:val="1"/>
          <w:numId w:val="11"/>
        </w:numPr>
        <w:rPr>
          <w:b/>
          <w:bCs/>
        </w:rPr>
      </w:pPr>
      <w:r>
        <w:t>Never went above 21 GeV (but would get nearly 23 GeV at Hall D)</w:t>
      </w:r>
    </w:p>
    <w:p w14:paraId="65F29AC4" w14:textId="2FA72009" w:rsidR="00E73B9B" w:rsidRPr="00E73B9B" w:rsidRDefault="00E73B9B" w:rsidP="00E73B9B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Average magnet area went down a </w:t>
      </w:r>
      <w:proofErr w:type="gramStart"/>
      <w:r>
        <w:t>lot</w:t>
      </w:r>
      <w:proofErr w:type="gramEnd"/>
      <w:r>
        <w:t xml:space="preserve"> </w:t>
      </w:r>
    </w:p>
    <w:p w14:paraId="3436F24A" w14:textId="6105AD1B" w:rsidR="00E73B9B" w:rsidRPr="00E73B9B" w:rsidRDefault="00E73B9B" w:rsidP="00E73B9B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 xml:space="preserve">4 designs: baseline, January version (massive drop in area), two more capping at 400 T/m^2 with different tune </w:t>
      </w:r>
      <w:proofErr w:type="spellStart"/>
      <w:r>
        <w:t>rangges</w:t>
      </w:r>
      <w:proofErr w:type="spellEnd"/>
    </w:p>
    <w:p w14:paraId="6511AFFC" w14:textId="522BE4FD" w:rsidR="00E73B9B" w:rsidRPr="00E73B9B" w:rsidRDefault="00E73B9B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730546" wp14:editId="7E015625">
            <wp:extent cx="4790156" cy="3495040"/>
            <wp:effectExtent l="0" t="0" r="0" b="0"/>
            <wp:docPr id="1436490837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90837" name="Picture 5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350" cy="350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8C0B" w14:textId="22C20FB2" w:rsidR="00E73B9B" w:rsidRDefault="00E73B9B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6F2697" wp14:editId="5E62591B">
            <wp:extent cx="4968240" cy="3675118"/>
            <wp:effectExtent l="0" t="0" r="0" b="0"/>
            <wp:docPr id="1798280561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80561" name="Picture 6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440" cy="367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7F10" w14:textId="04ED3EE3" w:rsidR="00E73B9B" w:rsidRDefault="00E73B9B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C923C25" wp14:editId="08707C6F">
            <wp:extent cx="4074929" cy="2946400"/>
            <wp:effectExtent l="0" t="0" r="1905" b="0"/>
            <wp:docPr id="702891390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91390" name="Picture 7" descr="Chart, lin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993" cy="29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87AC" w14:textId="113D628B" w:rsidR="00E73B9B" w:rsidRDefault="00E73B9B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noProof/>
        </w:rPr>
        <w:drawing>
          <wp:inline distT="0" distB="0" distL="0" distR="0" wp14:anchorId="7AFA38F9" wp14:editId="19485EFB">
            <wp:extent cx="4000500" cy="3011805"/>
            <wp:effectExtent l="0" t="0" r="0" b="0"/>
            <wp:docPr id="213178342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8342" name="Picture 8" descr="Chart, lin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652C" w14:textId="101313E1" w:rsidR="00E73B9B" w:rsidRDefault="00E73B9B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EE4C12" wp14:editId="1A21AF22">
            <wp:extent cx="4064000" cy="2791742"/>
            <wp:effectExtent l="0" t="0" r="0" b="2540"/>
            <wp:docPr id="1271574798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74798" name="Picture 9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41" cy="27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F9A2" w14:textId="04B4840B" w:rsidR="00E73B9B" w:rsidRPr="00E73B9B" w:rsidRDefault="00E73B9B" w:rsidP="00E73B9B">
      <w:pPr>
        <w:pStyle w:val="ListParagraph"/>
        <w:numPr>
          <w:ilvl w:val="1"/>
          <w:numId w:val="11"/>
        </w:numPr>
        <w:rPr>
          <w:b/>
          <w:bCs/>
        </w:rPr>
      </w:pPr>
      <w:r>
        <w:t>Could this hurt correction? – maybe want lower sextupole?</w:t>
      </w:r>
    </w:p>
    <w:p w14:paraId="00D54E00" w14:textId="6B726C0E" w:rsidR="00E73B9B" w:rsidRPr="00E73B9B" w:rsidRDefault="00E73B9B" w:rsidP="00E73B9B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 xml:space="preserve">Tried to run beam through – wasn’t a disaster but depends on size of the </w:t>
      </w:r>
      <w:proofErr w:type="gramStart"/>
      <w:r>
        <w:t>beam</w:t>
      </w:r>
      <w:proofErr w:type="gramEnd"/>
    </w:p>
    <w:p w14:paraId="16C0365C" w14:textId="60B7B6BF" w:rsidR="00E73B9B" w:rsidRPr="00E73B9B" w:rsidRDefault="00E73B9B" w:rsidP="00E73B9B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Need to check dynamic </w:t>
      </w:r>
      <w:proofErr w:type="gramStart"/>
      <w:r>
        <w:t>aperture</w:t>
      </w:r>
      <w:proofErr w:type="gramEnd"/>
    </w:p>
    <w:p w14:paraId="7FD499EA" w14:textId="590FB7E7" w:rsidR="00E73B9B" w:rsidRPr="00130B79" w:rsidRDefault="006931AC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Magnet size actually going </w:t>
      </w:r>
      <w:proofErr w:type="gramStart"/>
      <w:r>
        <w:t>down</w:t>
      </w:r>
      <w:proofErr w:type="gramEnd"/>
    </w:p>
    <w:p w14:paraId="491FD24E" w14:textId="5C8E699A" w:rsidR="00130B79" w:rsidRDefault="00130B79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76176E" wp14:editId="526C56E9">
            <wp:extent cx="4978400" cy="3175000"/>
            <wp:effectExtent l="0" t="0" r="0" b="0"/>
            <wp:docPr id="1809258044" name="Picture 10" descr="A picture containing umbrella, accessory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58044" name="Picture 10" descr="A picture containing umbrella, accessory, gea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B6B5" w14:textId="3BB3721F" w:rsidR="00D53142" w:rsidRDefault="00D53142" w:rsidP="00D53142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This was in </w:t>
      </w:r>
      <w:proofErr w:type="gramStart"/>
      <w:r>
        <w:t>FOA</w:t>
      </w:r>
      <w:proofErr w:type="gramEnd"/>
    </w:p>
    <w:p w14:paraId="70DF8C8B" w14:textId="5246B4D5" w:rsidR="00130B79" w:rsidRPr="00F3215A" w:rsidRDefault="00130B79" w:rsidP="00E73B9B">
      <w:pPr>
        <w:pStyle w:val="ListParagraph"/>
        <w:numPr>
          <w:ilvl w:val="0"/>
          <w:numId w:val="11"/>
        </w:numPr>
        <w:rPr>
          <w:b/>
          <w:bCs/>
        </w:rPr>
      </w:pPr>
      <w:r>
        <w:t>An aside: welcome Nick Sereno</w:t>
      </w:r>
    </w:p>
    <w:p w14:paraId="78EB2781" w14:textId="6949C01A" w:rsidR="00F3215A" w:rsidRPr="00F3215A" w:rsidRDefault="00F3215A" w:rsidP="00F3215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What is meant by DA and tunes here? I think of those in terms of storage rings, </w:t>
      </w:r>
      <w:proofErr w:type="spellStart"/>
      <w:r>
        <w:t>etc</w:t>
      </w:r>
      <w:proofErr w:type="spellEnd"/>
      <w:r>
        <w:t>…</w:t>
      </w:r>
    </w:p>
    <w:p w14:paraId="4BC15316" w14:textId="52CE6B5A" w:rsidR="00F3215A" w:rsidRPr="00F3215A" w:rsidRDefault="00F3215A" w:rsidP="00F3215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Stephen – it’s periodic for a bit – so transfer line can’t blow up </w:t>
      </w:r>
      <w:proofErr w:type="gramStart"/>
      <w:r>
        <w:t>emittance</w:t>
      </w:r>
      <w:proofErr w:type="gramEnd"/>
    </w:p>
    <w:p w14:paraId="1324E0C3" w14:textId="3E9B6C18" w:rsidR="00F3215A" w:rsidRPr="00F3215A" w:rsidRDefault="00F3215A" w:rsidP="00F3215A">
      <w:pPr>
        <w:pStyle w:val="ListParagraph"/>
        <w:numPr>
          <w:ilvl w:val="1"/>
          <w:numId w:val="11"/>
        </w:numPr>
        <w:rPr>
          <w:b/>
          <w:bCs/>
        </w:rPr>
      </w:pPr>
      <w:proofErr w:type="gramStart"/>
      <w:r>
        <w:t>So</w:t>
      </w:r>
      <w:proofErr w:type="gramEnd"/>
      <w:r>
        <w:t xml:space="preserve"> it’s phase advance? – yes, per repeating cell</w:t>
      </w:r>
    </w:p>
    <w:p w14:paraId="5A728524" w14:textId="523BA2C9" w:rsidR="00F3215A" w:rsidRPr="00F3215A" w:rsidRDefault="00F3215A" w:rsidP="00F3215A">
      <w:pPr>
        <w:pStyle w:val="ListParagraph"/>
        <w:numPr>
          <w:ilvl w:val="1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resonance is totally different than in a storage ring.</w:t>
      </w:r>
    </w:p>
    <w:p w14:paraId="53394EBC" w14:textId="42DADB3F" w:rsidR="00F3215A" w:rsidRPr="00F3215A" w:rsidRDefault="00F3215A" w:rsidP="00F3215A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If tune is 0.33 then errors in magnets magnify if </w:t>
      </w:r>
      <w:proofErr w:type="gramStart"/>
      <w:r>
        <w:t>errors</w:t>
      </w:r>
      <w:proofErr w:type="gramEnd"/>
      <w:r>
        <w:t xml:space="preserve"> go through cells</w:t>
      </w:r>
    </w:p>
    <w:p w14:paraId="37CB25DB" w14:textId="256C3C21" w:rsidR="00F3215A" w:rsidRPr="00D53142" w:rsidRDefault="00267476" w:rsidP="00F3215A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my work was not optimizing the magnets – was just looking at the tune dependence. Let’s see if can find the </w:t>
      </w:r>
      <w:proofErr w:type="gramStart"/>
      <w:r>
        <w:t>file</w:t>
      </w:r>
      <w:proofErr w:type="gramEnd"/>
    </w:p>
    <w:p w14:paraId="71743D34" w14:textId="6A788353" w:rsidR="00D53142" w:rsidRDefault="00D53142" w:rsidP="00D53142">
      <w:pPr>
        <w:pStyle w:val="ListParagraph"/>
        <w:numPr>
          <w:ilvl w:val="1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53002A" wp14:editId="5BABA0DF">
            <wp:extent cx="4582160" cy="3483714"/>
            <wp:effectExtent l="0" t="0" r="2540" b="0"/>
            <wp:docPr id="921337680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37680" name="Picture 11" descr="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086" cy="348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7A3D" w14:textId="526193EE" w:rsidR="00D53142" w:rsidRPr="00D53142" w:rsidRDefault="00D53142" w:rsidP="00D53142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 xml:space="preserve">Long ago when designing lattice. This is to reduce SR loss – used 98 </w:t>
      </w:r>
      <w:proofErr w:type="gramStart"/>
      <w:r>
        <w:t>cells</w:t>
      </w:r>
      <w:proofErr w:type="gramEnd"/>
    </w:p>
    <w:p w14:paraId="606869FD" w14:textId="06CF380A" w:rsidR="00D53142" w:rsidRPr="00D53142" w:rsidRDefault="00D53142" w:rsidP="00D53142">
      <w:pPr>
        <w:pStyle w:val="ListParagraph"/>
        <w:numPr>
          <w:ilvl w:val="2"/>
          <w:numId w:val="11"/>
        </w:numPr>
        <w:rPr>
          <w:b/>
          <w:bCs/>
        </w:rPr>
      </w:pPr>
      <w:r>
        <w:t>Max of 1.6 T mag field</w:t>
      </w:r>
    </w:p>
    <w:p w14:paraId="4C6FBD5E" w14:textId="57318293" w:rsidR="00D53142" w:rsidRPr="00D53142" w:rsidRDefault="00D53142" w:rsidP="00D53142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What about adding </w:t>
      </w:r>
      <w:proofErr w:type="spellStart"/>
      <w:r>
        <w:t>sextupoles</w:t>
      </w:r>
      <w:proofErr w:type="spellEnd"/>
      <w:r>
        <w:t>?</w:t>
      </w:r>
    </w:p>
    <w:p w14:paraId="26514788" w14:textId="1A0B721A" w:rsidR="00D53142" w:rsidRPr="00D53142" w:rsidRDefault="00D53142" w:rsidP="00D53142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Orbit offsets end up over 40 mm – not good for Stephen’s </w:t>
      </w:r>
      <w:proofErr w:type="gramStart"/>
      <w:r>
        <w:t>magnets</w:t>
      </w:r>
      <w:proofErr w:type="gramEnd"/>
    </w:p>
    <w:p w14:paraId="7C7E4301" w14:textId="30D71363" w:rsidR="00D53142" w:rsidRDefault="00D53142" w:rsidP="00D53142">
      <w:pPr>
        <w:pStyle w:val="ListParagraph"/>
        <w:numPr>
          <w:ilvl w:val="2"/>
          <w:numId w:val="11"/>
        </w:numPr>
        <w:rPr>
          <w:b/>
          <w:bCs/>
        </w:rPr>
      </w:pPr>
      <w:r>
        <w:rPr>
          <w:noProof/>
          <w:color w:val="6B9F25" w:themeColor="hyperlink"/>
          <w:u w:val="single"/>
        </w:rPr>
        <w:drawing>
          <wp:inline distT="0" distB="0" distL="0" distR="0" wp14:anchorId="460F7DB4" wp14:editId="442507DE">
            <wp:extent cx="4226560" cy="3166398"/>
            <wp:effectExtent l="0" t="0" r="2540" b="0"/>
            <wp:docPr id="126489628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9628" name="Picture 12" descr="Chart, lin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8" cy="31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F37A" w14:textId="14C99BAA" w:rsidR="00D53142" w:rsidRPr="00D53142" w:rsidRDefault="00D53142" w:rsidP="00D53142">
      <w:pPr>
        <w:pStyle w:val="ListParagraph"/>
        <w:numPr>
          <w:ilvl w:val="1"/>
          <w:numId w:val="11"/>
        </w:numPr>
      </w:pPr>
      <w:r w:rsidRPr="00D53142">
        <w:t>Changed tunes:</w:t>
      </w:r>
    </w:p>
    <w:p w14:paraId="759A6A95" w14:textId="659A758C" w:rsidR="00D53142" w:rsidRDefault="00D53142" w:rsidP="00D53142">
      <w:pPr>
        <w:pStyle w:val="ListParagraph"/>
        <w:numPr>
          <w:ilvl w:val="2"/>
          <w:numId w:val="11"/>
        </w:numPr>
      </w:pPr>
      <w:r w:rsidRPr="00D53142">
        <w:t>Got better</w:t>
      </w:r>
      <w:r>
        <w:t xml:space="preserve"> – orbit offsets </w:t>
      </w:r>
      <w:proofErr w:type="gramStart"/>
      <w:r>
        <w:t>smaller</w:t>
      </w:r>
      <w:proofErr w:type="gramEnd"/>
    </w:p>
    <w:p w14:paraId="344EA03F" w14:textId="28286B02" w:rsidR="00B26B26" w:rsidRDefault="00B26B26" w:rsidP="00B26B26">
      <w:pPr>
        <w:pStyle w:val="ListParagraph"/>
        <w:numPr>
          <w:ilvl w:val="0"/>
          <w:numId w:val="11"/>
        </w:numPr>
      </w:pPr>
      <w:r>
        <w:t>Horizontal vs Vertical tune plots – what’s different with Stephens?</w:t>
      </w:r>
    </w:p>
    <w:p w14:paraId="147C720B" w14:textId="2A72115C" w:rsidR="00B26B26" w:rsidRDefault="00B26B26" w:rsidP="00B26B26">
      <w:pPr>
        <w:pStyle w:val="ListParagraph"/>
        <w:numPr>
          <w:ilvl w:val="1"/>
          <w:numId w:val="11"/>
        </w:numPr>
      </w:pPr>
      <w:r>
        <w:t xml:space="preserve">Easy to do, - different than </w:t>
      </w:r>
      <w:proofErr w:type="gramStart"/>
      <w:r>
        <w:t>Stephen’s</w:t>
      </w:r>
      <w:proofErr w:type="gramEnd"/>
    </w:p>
    <w:p w14:paraId="1CB43E52" w14:textId="49B06C43" w:rsidR="00B26B26" w:rsidRDefault="00243EE9" w:rsidP="00B26B2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036189D" wp14:editId="73DC46C2">
            <wp:extent cx="3914140" cy="2802620"/>
            <wp:effectExtent l="0" t="0" r="0" b="4445"/>
            <wp:docPr id="1080153695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53695" name="Picture 13" descr="Chart, line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47" cy="28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B96D" w14:textId="6C9D914E" w:rsidR="00243EE9" w:rsidRDefault="00243EE9" w:rsidP="00243EE9">
      <w:pPr>
        <w:pStyle w:val="ListParagraph"/>
        <w:numPr>
          <w:ilvl w:val="1"/>
          <w:numId w:val="11"/>
        </w:numPr>
      </w:pPr>
      <w:r>
        <w:t xml:space="preserve">More separated is easier to correct along the </w:t>
      </w:r>
      <w:proofErr w:type="gramStart"/>
      <w:r>
        <w:t>arc</w:t>
      </w:r>
      <w:proofErr w:type="gramEnd"/>
    </w:p>
    <w:p w14:paraId="00D71371" w14:textId="147D1863" w:rsidR="00B0764E" w:rsidRDefault="00B0764E" w:rsidP="00B0764E">
      <w:pPr>
        <w:pStyle w:val="ListParagraph"/>
        <w:numPr>
          <w:ilvl w:val="0"/>
          <w:numId w:val="11"/>
        </w:numPr>
      </w:pPr>
      <w:r>
        <w:t xml:space="preserve">Stephen – take this one, then play with cell length to </w:t>
      </w:r>
      <w:proofErr w:type="gramStart"/>
      <w:r>
        <w:t>optimize</w:t>
      </w:r>
      <w:proofErr w:type="gramEnd"/>
    </w:p>
    <w:p w14:paraId="562C67FD" w14:textId="3098292C" w:rsidR="006D733D" w:rsidRDefault="006D733D" w:rsidP="006D733D">
      <w:pPr>
        <w:pStyle w:val="ListParagraph"/>
        <w:numPr>
          <w:ilvl w:val="1"/>
          <w:numId w:val="11"/>
        </w:numPr>
      </w:pPr>
      <w:r>
        <w:t xml:space="preserve">As long as it’s </w:t>
      </w:r>
      <w:proofErr w:type="gramStart"/>
      <w:r>
        <w:t>reasonable</w:t>
      </w:r>
      <w:proofErr w:type="gramEnd"/>
    </w:p>
    <w:p w14:paraId="66EE0346" w14:textId="0C46484D" w:rsidR="006D733D" w:rsidRDefault="006D733D" w:rsidP="006D733D">
      <w:pPr>
        <w:pStyle w:val="ListParagraph"/>
        <w:numPr>
          <w:ilvl w:val="1"/>
          <w:numId w:val="11"/>
        </w:numPr>
      </w:pPr>
      <w:r>
        <w:t xml:space="preserve">How much sextupole did you use in this one? Stephen reduced to </w:t>
      </w:r>
      <w:proofErr w:type="gramStart"/>
      <w:r>
        <w:t>400</w:t>
      </w:r>
      <w:proofErr w:type="gramEnd"/>
    </w:p>
    <w:p w14:paraId="4CFCDFAB" w14:textId="18F612D7" w:rsidR="006D733D" w:rsidRDefault="006D733D" w:rsidP="006D733D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surprised how small of </w:t>
      </w:r>
      <w:proofErr w:type="spellStart"/>
      <w:r>
        <w:t>sextupoles</w:t>
      </w:r>
      <w:proofErr w:type="spellEnd"/>
      <w:r>
        <w:t xml:space="preserve"> are </w:t>
      </w:r>
      <w:proofErr w:type="gramStart"/>
      <w:r>
        <w:t>needed</w:t>
      </w:r>
      <w:proofErr w:type="gramEnd"/>
    </w:p>
    <w:p w14:paraId="58618076" w14:textId="1968E3E8" w:rsidR="006D733D" w:rsidRDefault="006D733D" w:rsidP="006D733D">
      <w:pPr>
        <w:pStyle w:val="ListParagraph"/>
        <w:numPr>
          <w:ilvl w:val="1"/>
          <w:numId w:val="11"/>
        </w:numPr>
      </w:pPr>
      <w:r>
        <w:t xml:space="preserve">Stephen – we only want a small </w:t>
      </w:r>
      <w:proofErr w:type="gramStart"/>
      <w:r>
        <w:t>perturbation</w:t>
      </w:r>
      <w:proofErr w:type="gramEnd"/>
    </w:p>
    <w:p w14:paraId="2FA45CAE" w14:textId="67FBEB15" w:rsidR="00425028" w:rsidRDefault="0096333A" w:rsidP="0042502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676807C" wp14:editId="4B2BF88D">
            <wp:extent cx="3644900" cy="6604000"/>
            <wp:effectExtent l="0" t="0" r="0" b="0"/>
            <wp:docPr id="417025851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25851" name="Picture 14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9956" w14:textId="31587F55" w:rsidR="0096333A" w:rsidRDefault="0096333A" w:rsidP="0096333A">
      <w:pPr>
        <w:pStyle w:val="ListParagraph"/>
        <w:numPr>
          <w:ilvl w:val="1"/>
          <w:numId w:val="11"/>
        </w:numPr>
      </w:pPr>
      <w:r>
        <w:t>Sextupole strengths – all less than 400</w:t>
      </w:r>
    </w:p>
    <w:p w14:paraId="52BAFDAF" w14:textId="24A1044D" w:rsidR="000A4ABA" w:rsidRDefault="000A4ABA" w:rsidP="0096333A">
      <w:pPr>
        <w:pStyle w:val="ListParagraph"/>
        <w:numPr>
          <w:ilvl w:val="1"/>
          <w:numId w:val="11"/>
        </w:numPr>
      </w:pPr>
      <w:r>
        <w:t xml:space="preserve">Stephen may run limiting to 200 to see how it </w:t>
      </w:r>
      <w:proofErr w:type="gramStart"/>
      <w:r>
        <w:t>does</w:t>
      </w:r>
      <w:proofErr w:type="gramEnd"/>
    </w:p>
    <w:p w14:paraId="08483C39" w14:textId="28AC4F7D" w:rsidR="00091BF6" w:rsidRDefault="00091BF6" w:rsidP="0096333A">
      <w:pPr>
        <w:pStyle w:val="ListParagraph"/>
        <w:numPr>
          <w:ilvl w:val="1"/>
          <w:numId w:val="11"/>
        </w:numPr>
      </w:pPr>
      <w:r>
        <w:t>Alex B – just a perturbation on linear</w:t>
      </w:r>
    </w:p>
    <w:p w14:paraId="2D41534F" w14:textId="5E5D8888" w:rsidR="006D09C8" w:rsidRDefault="00767BBA" w:rsidP="006D09C8">
      <w:pPr>
        <w:pStyle w:val="ListParagraph"/>
        <w:numPr>
          <w:ilvl w:val="0"/>
          <w:numId w:val="11"/>
        </w:numPr>
      </w:pPr>
      <w:r>
        <w:t xml:space="preserve">Kirsten – If we’re introducing </w:t>
      </w:r>
      <w:proofErr w:type="spellStart"/>
      <w:r>
        <w:t>sextupoles</w:t>
      </w:r>
      <w:proofErr w:type="spellEnd"/>
      <w:r>
        <w:t xml:space="preserve"> into the FFA arcs, does this imply we’ll need to correct those effects in the slitters as well?</w:t>
      </w:r>
    </w:p>
    <w:p w14:paraId="022FB4A6" w14:textId="182F1475" w:rsidR="00767BBA" w:rsidRDefault="00767BBA" w:rsidP="00767BBA">
      <w:pPr>
        <w:pStyle w:val="ListParagraph"/>
        <w:numPr>
          <w:ilvl w:val="1"/>
          <w:numId w:val="11"/>
        </w:numPr>
      </w:pPr>
      <w:r>
        <w:t xml:space="preserve">Stephen – we hope that the beam won’t be distorted at </w:t>
      </w:r>
      <w:proofErr w:type="gramStart"/>
      <w:r>
        <w:t>all</w:t>
      </w:r>
      <w:proofErr w:type="gramEnd"/>
    </w:p>
    <w:p w14:paraId="0C687F6F" w14:textId="07C10FC7" w:rsidR="006A28D7" w:rsidRDefault="006A28D7" w:rsidP="00767BBA">
      <w:pPr>
        <w:pStyle w:val="ListParagraph"/>
        <w:numPr>
          <w:ilvl w:val="1"/>
          <w:numId w:val="11"/>
        </w:numPr>
      </w:pPr>
      <w:r>
        <w:t>Scott – you’ll have to think of this as a sequence of beamlines, like multiple arcs. All periodic lattice – linear lattice about closed orbit</w:t>
      </w:r>
    </w:p>
    <w:p w14:paraId="1A332188" w14:textId="0D66FD23" w:rsidR="006A28D7" w:rsidRDefault="006A28D7" w:rsidP="006A28D7">
      <w:pPr>
        <w:pStyle w:val="ListParagraph"/>
        <w:numPr>
          <w:ilvl w:val="2"/>
          <w:numId w:val="11"/>
        </w:numPr>
      </w:pPr>
      <w:r>
        <w:t xml:space="preserve">Errors mean you’ll displace the orbit, and you won’t just get kicks from </w:t>
      </w:r>
      <w:proofErr w:type="gramStart"/>
      <w:r>
        <w:t>quads</w:t>
      </w:r>
      <w:proofErr w:type="gramEnd"/>
    </w:p>
    <w:p w14:paraId="6CAC12A7" w14:textId="1C6FCF61" w:rsidR="006A28D7" w:rsidRDefault="006A28D7" w:rsidP="006A28D7">
      <w:pPr>
        <w:pStyle w:val="ListParagraph"/>
        <w:numPr>
          <w:ilvl w:val="2"/>
          <w:numId w:val="11"/>
        </w:numPr>
      </w:pPr>
      <w:r>
        <w:t xml:space="preserve">Now we’ll get additional focusing b/c displacing </w:t>
      </w:r>
      <w:proofErr w:type="spellStart"/>
      <w:proofErr w:type="gramStart"/>
      <w:r>
        <w:t>sextupoles</w:t>
      </w:r>
      <w:proofErr w:type="spellEnd"/>
      <w:proofErr w:type="gramEnd"/>
    </w:p>
    <w:p w14:paraId="53D02044" w14:textId="1562C1E6" w:rsidR="006A28D7" w:rsidRDefault="006A28D7" w:rsidP="006A28D7">
      <w:pPr>
        <w:pStyle w:val="ListParagraph"/>
        <w:numPr>
          <w:ilvl w:val="2"/>
          <w:numId w:val="11"/>
        </w:numPr>
      </w:pPr>
      <w:r>
        <w:t xml:space="preserve">Don’t think focusing will be a big deal – sort of derivative of </w:t>
      </w:r>
      <w:proofErr w:type="gramStart"/>
      <w:r>
        <w:t>focusing</w:t>
      </w:r>
      <w:proofErr w:type="gramEnd"/>
    </w:p>
    <w:p w14:paraId="5D8D6800" w14:textId="0C8F7666" w:rsidR="007D5311" w:rsidRDefault="007D5311" w:rsidP="007D5311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in storage rings, they usually have a </w:t>
      </w:r>
      <w:proofErr w:type="gramStart"/>
      <w:r>
        <w:t>pair</w:t>
      </w:r>
      <w:proofErr w:type="gramEnd"/>
      <w:r>
        <w:t xml:space="preserve"> so things cancel out</w:t>
      </w:r>
    </w:p>
    <w:p w14:paraId="75552AF5" w14:textId="6B1C1735" w:rsidR="00F7546D" w:rsidRDefault="00F7546D" w:rsidP="007D5311">
      <w:pPr>
        <w:pStyle w:val="ListParagraph"/>
        <w:numPr>
          <w:ilvl w:val="1"/>
          <w:numId w:val="11"/>
        </w:numPr>
      </w:pPr>
      <w:r>
        <w:lastRenderedPageBreak/>
        <w:t xml:space="preserve">Scott – DA study will be the key. Tells you where/how much tolerance </w:t>
      </w:r>
      <w:proofErr w:type="gramStart"/>
      <w:r>
        <w:t>characterization</w:t>
      </w:r>
      <w:proofErr w:type="gramEnd"/>
    </w:p>
    <w:p w14:paraId="09613AAB" w14:textId="6B1C5A08" w:rsidR="00F7546D" w:rsidRDefault="00F7546D" w:rsidP="00F7546D">
      <w:pPr>
        <w:pStyle w:val="ListParagraph"/>
        <w:numPr>
          <w:ilvl w:val="2"/>
          <w:numId w:val="11"/>
        </w:numPr>
      </w:pPr>
      <w:r>
        <w:t xml:space="preserve">Will be interesting to see how they differ for different magnet </w:t>
      </w:r>
      <w:proofErr w:type="gramStart"/>
      <w:r>
        <w:t>designs</w:t>
      </w:r>
      <w:proofErr w:type="gramEnd"/>
    </w:p>
    <w:p w14:paraId="224211F8" w14:textId="5C5E656D" w:rsidR="008B04AD" w:rsidRDefault="008B04AD" w:rsidP="008B04AD">
      <w:pPr>
        <w:pStyle w:val="ListParagraph"/>
        <w:numPr>
          <w:ilvl w:val="0"/>
          <w:numId w:val="11"/>
        </w:numPr>
      </w:pPr>
      <w:r>
        <w:t xml:space="preserve">Scott – worry a bit about of sensitivity to model. Play with model parameters like fringe field length, </w:t>
      </w:r>
      <w:proofErr w:type="spellStart"/>
      <w:r>
        <w:t>etc</w:t>
      </w:r>
      <w:proofErr w:type="spellEnd"/>
      <w:r>
        <w:t>…</w:t>
      </w:r>
    </w:p>
    <w:p w14:paraId="5E2BBA28" w14:textId="64E7E2F4" w:rsidR="008B04AD" w:rsidRDefault="008B04AD" w:rsidP="008B04AD">
      <w:pPr>
        <w:pStyle w:val="ListParagraph"/>
        <w:numPr>
          <w:ilvl w:val="1"/>
          <w:numId w:val="11"/>
        </w:numPr>
      </w:pPr>
      <w:r>
        <w:t xml:space="preserve">Especially the ones where the tunes were strongly swinging – that will sometimes when you tweak the model a bit – one tune may do something </w:t>
      </w:r>
      <w:proofErr w:type="gramStart"/>
      <w:r>
        <w:t>odd</w:t>
      </w:r>
      <w:proofErr w:type="gramEnd"/>
    </w:p>
    <w:p w14:paraId="5F84C8A4" w14:textId="00AFD1E6" w:rsidR="008B04AD" w:rsidRDefault="008B04AD" w:rsidP="008B04AD">
      <w:pPr>
        <w:pStyle w:val="ListParagraph"/>
        <w:numPr>
          <w:ilvl w:val="2"/>
          <w:numId w:val="11"/>
        </w:numPr>
      </w:pPr>
      <w:r>
        <w:t xml:space="preserve">Minimum tune might fall apart </w:t>
      </w:r>
      <w:proofErr w:type="gramStart"/>
      <w:r>
        <w:t>too</w:t>
      </w:r>
      <w:proofErr w:type="gramEnd"/>
    </w:p>
    <w:p w14:paraId="3FCE54E5" w14:textId="65B0B9E4" w:rsidR="008B04AD" w:rsidRDefault="008B04AD" w:rsidP="008B04AD">
      <w:pPr>
        <w:pStyle w:val="ListParagraph"/>
        <w:numPr>
          <w:ilvl w:val="2"/>
          <w:numId w:val="11"/>
        </w:numPr>
      </w:pPr>
      <w:r>
        <w:t xml:space="preserve">When you perturb it, it makes a </w:t>
      </w:r>
      <w:proofErr w:type="gramStart"/>
      <w:r>
        <w:t>funnel</w:t>
      </w:r>
      <w:proofErr w:type="gramEnd"/>
    </w:p>
    <w:p w14:paraId="723C3014" w14:textId="4E5CBD0D" w:rsidR="00D84A44" w:rsidRDefault="00D84A44" w:rsidP="00D84A44">
      <w:pPr>
        <w:pStyle w:val="ListParagraph"/>
        <w:numPr>
          <w:ilvl w:val="1"/>
          <w:numId w:val="11"/>
        </w:numPr>
      </w:pPr>
      <w:r>
        <w:t xml:space="preserve">When you have compact cells with small betas, you get large </w:t>
      </w:r>
      <w:proofErr w:type="gramStart"/>
      <w:r>
        <w:t>angles</w:t>
      </w:r>
      <w:proofErr w:type="gramEnd"/>
    </w:p>
    <w:p w14:paraId="2BC09F3B" w14:textId="56CD6DFE" w:rsidR="008F2B85" w:rsidRDefault="008F2B85" w:rsidP="00D84A44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201940C" wp14:editId="584B7273">
            <wp:extent cx="3721100" cy="2692189"/>
            <wp:effectExtent l="0" t="0" r="0" b="635"/>
            <wp:docPr id="153469319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93195" name="Picture 15" descr="Chart, line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33" cy="269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D496" w14:textId="7968FE39" w:rsidR="008F2B85" w:rsidRDefault="008F2B85" w:rsidP="008F2B85">
      <w:pPr>
        <w:pStyle w:val="ListParagraph"/>
        <w:numPr>
          <w:ilvl w:val="2"/>
          <w:numId w:val="11"/>
        </w:numPr>
      </w:pPr>
      <w:r>
        <w:t xml:space="preserve">This doesn’t look bad – getting close to 1/3 resonance </w:t>
      </w:r>
      <w:proofErr w:type="gramStart"/>
      <w:r>
        <w:t>though</w:t>
      </w:r>
      <w:proofErr w:type="gramEnd"/>
    </w:p>
    <w:p w14:paraId="7BD93ECF" w14:textId="37AC456E" w:rsidR="008F2B85" w:rsidRDefault="009E3958" w:rsidP="008F2B8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fringe field becomes very important with small </w:t>
      </w:r>
      <w:proofErr w:type="gramStart"/>
      <w:r>
        <w:t>radi</w:t>
      </w:r>
      <w:r w:rsidR="00815ACA">
        <w:t>i</w:t>
      </w:r>
      <w:proofErr w:type="gramEnd"/>
    </w:p>
    <w:p w14:paraId="2F375D0F" w14:textId="2A46224A" w:rsidR="00815ACA" w:rsidRDefault="00705DF9" w:rsidP="00705DF9">
      <w:pPr>
        <w:pStyle w:val="ListParagraph"/>
        <w:numPr>
          <w:ilvl w:val="1"/>
          <w:numId w:val="11"/>
        </w:numPr>
      </w:pPr>
      <w:r>
        <w:t xml:space="preserve">François – ran case with hard edge and can’t find constant tunes – “drama” in low </w:t>
      </w:r>
      <w:proofErr w:type="gramStart"/>
      <w:r>
        <w:t>energy</w:t>
      </w:r>
      <w:proofErr w:type="gramEnd"/>
      <w:r>
        <w:t xml:space="preserve"> </w:t>
      </w:r>
    </w:p>
    <w:p w14:paraId="2B1B0606" w14:textId="7D6364AE" w:rsidR="009709DA" w:rsidRDefault="009709DA" w:rsidP="009709DA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and François will discuss offline – different than </w:t>
      </w:r>
      <w:proofErr w:type="gramStart"/>
      <w:r>
        <w:t>CEBAF</w:t>
      </w:r>
      <w:proofErr w:type="gramEnd"/>
    </w:p>
    <w:p w14:paraId="16CB9D6D" w14:textId="05120B2C" w:rsidR="00DB5968" w:rsidRDefault="00DB5968" w:rsidP="00DB5968">
      <w:pPr>
        <w:pStyle w:val="ListParagraph"/>
        <w:numPr>
          <w:ilvl w:val="1"/>
          <w:numId w:val="11"/>
        </w:numPr>
      </w:pPr>
      <w:r>
        <w:t xml:space="preserve">Scott – both Stephen and François can do this to get an idea of the level of </w:t>
      </w:r>
      <w:proofErr w:type="gramStart"/>
      <w:r>
        <w:t>sensitivity</w:t>
      </w:r>
      <w:proofErr w:type="gramEnd"/>
    </w:p>
    <w:p w14:paraId="2A074C42" w14:textId="5268E0CD" w:rsidR="003D2BA5" w:rsidRDefault="00857266" w:rsidP="003D2BA5">
      <w:pPr>
        <w:pStyle w:val="ListParagraph"/>
        <w:numPr>
          <w:ilvl w:val="0"/>
          <w:numId w:val="11"/>
        </w:numPr>
      </w:pPr>
      <w:r>
        <w:t>François shares related (but not CEBAF) stuff:</w:t>
      </w:r>
    </w:p>
    <w:p w14:paraId="3519C42C" w14:textId="1C786C26" w:rsidR="00857266" w:rsidRDefault="00857266" w:rsidP="00857266">
      <w:pPr>
        <w:pStyle w:val="ListParagraph"/>
        <w:numPr>
          <w:ilvl w:val="1"/>
          <w:numId w:val="11"/>
        </w:numPr>
      </w:pPr>
      <w:r>
        <w:rPr>
          <w:b/>
          <w:noProof/>
        </w:rPr>
        <w:drawing>
          <wp:inline distT="0" distB="0" distL="0" distR="0" wp14:anchorId="52D9A82C" wp14:editId="28CD415B">
            <wp:extent cx="2506980" cy="2547967"/>
            <wp:effectExtent l="0" t="0" r="0" b="5080"/>
            <wp:docPr id="1788638320" name="Picture 16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38320" name="Picture 16" descr="A picture containing text, device, gaug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362" cy="25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741F" w14:textId="69AEC5B6" w:rsidR="00857266" w:rsidRDefault="00857266" w:rsidP="00857266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6926EEDB" wp14:editId="7D73C1B1">
            <wp:extent cx="4584700" cy="2376595"/>
            <wp:effectExtent l="0" t="0" r="0" b="0"/>
            <wp:docPr id="62625853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58537" name="Picture 17" descr="Ch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573" cy="23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9179" w14:textId="70E3B7C6" w:rsidR="00857266" w:rsidRDefault="00857266" w:rsidP="0085726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B0E0CE8" wp14:editId="401C3B5E">
            <wp:extent cx="5181518" cy="3548380"/>
            <wp:effectExtent l="0" t="0" r="635" b="0"/>
            <wp:docPr id="240853403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53403" name="Picture 18" descr="Char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192" cy="35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A45F" w14:textId="2AD3A9D6" w:rsidR="00857266" w:rsidRDefault="00857266" w:rsidP="00857266">
      <w:pPr>
        <w:pStyle w:val="ListParagraph"/>
        <w:numPr>
          <w:ilvl w:val="2"/>
          <w:numId w:val="11"/>
        </w:numPr>
      </w:pPr>
      <w:r>
        <w:t xml:space="preserve">Very close to </w:t>
      </w:r>
      <w:proofErr w:type="spellStart"/>
      <w:r>
        <w:t>Dejan’s</w:t>
      </w:r>
      <w:proofErr w:type="spellEnd"/>
      <w:r>
        <w:t xml:space="preserve"> </w:t>
      </w:r>
    </w:p>
    <w:p w14:paraId="1B7CED28" w14:textId="559BCFB6" w:rsidR="00857266" w:rsidRDefault="00857266" w:rsidP="00857266">
      <w:pPr>
        <w:pStyle w:val="ListParagraph"/>
        <w:numPr>
          <w:ilvl w:val="2"/>
          <w:numId w:val="11"/>
        </w:numPr>
      </w:pPr>
      <w:r>
        <w:t>Alex B – what is z?</w:t>
      </w:r>
    </w:p>
    <w:p w14:paraId="1C45612A" w14:textId="27B7000B" w:rsidR="00857266" w:rsidRDefault="00857266" w:rsidP="00857266">
      <w:pPr>
        <w:pStyle w:val="ListParagraph"/>
        <w:numPr>
          <w:ilvl w:val="3"/>
          <w:numId w:val="11"/>
        </w:numPr>
      </w:pPr>
      <w:r>
        <w:t xml:space="preserve">It’s zero, but it’s the </w:t>
      </w:r>
      <w:proofErr w:type="gramStart"/>
      <w:r>
        <w:t>orbits</w:t>
      </w:r>
      <w:proofErr w:type="gramEnd"/>
    </w:p>
    <w:p w14:paraId="5AB8C2F0" w14:textId="435D1BDC" w:rsidR="00857266" w:rsidRDefault="00857266" w:rsidP="0085726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6029405" wp14:editId="5F7BBB4C">
            <wp:extent cx="3634740" cy="2420807"/>
            <wp:effectExtent l="0" t="0" r="0" b="5080"/>
            <wp:docPr id="1257254496" name="Picture 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4496" name="Picture 19" descr="A picture containing 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893" cy="24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87CE" w14:textId="5FCCF389" w:rsidR="00857266" w:rsidRDefault="00857266" w:rsidP="00857266">
      <w:pPr>
        <w:pStyle w:val="ListParagraph"/>
        <w:numPr>
          <w:ilvl w:val="1"/>
          <w:numId w:val="11"/>
        </w:numPr>
      </w:pPr>
      <w:r>
        <w:lastRenderedPageBreak/>
        <w:t xml:space="preserve">Not far from </w:t>
      </w:r>
      <w:proofErr w:type="spellStart"/>
      <w:r>
        <w:t>Dejan’s</w:t>
      </w:r>
      <w:proofErr w:type="spellEnd"/>
      <w:r>
        <w:t xml:space="preserve"> design – almost constant tunes all the way</w:t>
      </w:r>
    </w:p>
    <w:p w14:paraId="4038831F" w14:textId="47CA0CC0" w:rsidR="00857266" w:rsidRDefault="00857266" w:rsidP="0085726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D57EEAA" wp14:editId="23638A59">
            <wp:extent cx="2885440" cy="1858704"/>
            <wp:effectExtent l="0" t="0" r="0" b="0"/>
            <wp:docPr id="623199412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99412" name="Picture 20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525" cy="18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7009" w14:textId="6EB4EDF0" w:rsidR="004A24B8" w:rsidRDefault="004A24B8" w:rsidP="004A24B8">
      <w:pPr>
        <w:pStyle w:val="ListParagraph"/>
        <w:numPr>
          <w:ilvl w:val="2"/>
          <w:numId w:val="11"/>
        </w:numPr>
      </w:pPr>
      <w:r>
        <w:t>Maybe error in coefficients using</w:t>
      </w:r>
    </w:p>
    <w:p w14:paraId="4AC99044" w14:textId="220DC350" w:rsidR="009B7B79" w:rsidRDefault="009B7B79" w:rsidP="004A24B8">
      <w:pPr>
        <w:pStyle w:val="ListParagraph"/>
        <w:numPr>
          <w:ilvl w:val="2"/>
          <w:numId w:val="11"/>
        </w:numPr>
      </w:pPr>
      <w:r>
        <w:t xml:space="preserve">In high E region, similar tunes to </w:t>
      </w:r>
      <w:proofErr w:type="spellStart"/>
      <w:r>
        <w:t>Dejan</w:t>
      </w:r>
      <w:proofErr w:type="spellEnd"/>
    </w:p>
    <w:p w14:paraId="035A0424" w14:textId="0B0F689A" w:rsidR="009B7B79" w:rsidRDefault="009B7B79" w:rsidP="004A24B8">
      <w:pPr>
        <w:pStyle w:val="ListParagraph"/>
        <w:numPr>
          <w:ilvl w:val="2"/>
          <w:numId w:val="11"/>
        </w:numPr>
      </w:pPr>
      <w:r>
        <w:rPr>
          <w:b/>
          <w:noProof/>
        </w:rPr>
        <w:drawing>
          <wp:inline distT="0" distB="0" distL="0" distR="0" wp14:anchorId="692C8155" wp14:editId="58F75422">
            <wp:extent cx="3291840" cy="2067589"/>
            <wp:effectExtent l="0" t="0" r="0" b="2540"/>
            <wp:docPr id="1845686310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86310" name="Picture 21" descr="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96" cy="20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9217" w14:textId="1DA4E04A" w:rsidR="009B7B79" w:rsidRDefault="00E83F14" w:rsidP="009B7B79">
      <w:pPr>
        <w:pStyle w:val="ListParagraph"/>
        <w:numPr>
          <w:ilvl w:val="0"/>
          <w:numId w:val="11"/>
        </w:numPr>
      </w:pPr>
      <w:r>
        <w:t xml:space="preserve">Stephen – problems with low E end. </w:t>
      </w:r>
      <w:proofErr w:type="gramStart"/>
      <w:r>
        <w:t>Basically</w:t>
      </w:r>
      <w:proofErr w:type="gramEnd"/>
      <w:r>
        <w:t xml:space="preserve"> the same thing</w:t>
      </w:r>
    </w:p>
    <w:p w14:paraId="1D12C021" w14:textId="10003064" w:rsidR="00E83F14" w:rsidRDefault="00795491" w:rsidP="00795491">
      <w:pPr>
        <w:pStyle w:val="ListParagraph"/>
        <w:numPr>
          <w:ilvl w:val="1"/>
          <w:numId w:val="11"/>
        </w:numPr>
      </w:pPr>
      <w:r>
        <w:t xml:space="preserve">Got tunes to 10-3 – flat with fringe </w:t>
      </w:r>
      <w:proofErr w:type="gramStart"/>
      <w:r>
        <w:t>fields</w:t>
      </w:r>
      <w:proofErr w:type="gramEnd"/>
    </w:p>
    <w:p w14:paraId="13B8B449" w14:textId="6343D876" w:rsidR="00795491" w:rsidRDefault="00795491" w:rsidP="00795491">
      <w:pPr>
        <w:pStyle w:val="ListParagraph"/>
        <w:numPr>
          <w:ilvl w:val="0"/>
          <w:numId w:val="11"/>
        </w:numPr>
      </w:pPr>
      <w:r>
        <w:t>Maybe problem with translations of multipoles</w:t>
      </w:r>
    </w:p>
    <w:p w14:paraId="2C4E6FE0" w14:textId="73E46E37" w:rsidR="00795491" w:rsidRDefault="000E55E8" w:rsidP="00795491">
      <w:pPr>
        <w:pStyle w:val="ListParagraph"/>
        <w:numPr>
          <w:ilvl w:val="0"/>
          <w:numId w:val="11"/>
        </w:numPr>
      </w:pPr>
      <w:r>
        <w:t xml:space="preserve">This might be a problem in CEBAF – maybe lattices modelled </w:t>
      </w:r>
      <w:proofErr w:type="gramStart"/>
      <w:r>
        <w:t>differently</w:t>
      </w:r>
      <w:proofErr w:type="gramEnd"/>
    </w:p>
    <w:p w14:paraId="3D345D9C" w14:textId="71E086F4" w:rsidR="00444CBF" w:rsidRDefault="00444CBF" w:rsidP="00795491">
      <w:pPr>
        <w:pStyle w:val="ListParagraph"/>
        <w:numPr>
          <w:ilvl w:val="0"/>
          <w:numId w:val="11"/>
        </w:numPr>
      </w:pPr>
      <w:r>
        <w:t>Good to compare Zgoubi, Bmad, and Muon1</w:t>
      </w:r>
    </w:p>
    <w:p w14:paraId="7D0ADEB1" w14:textId="2B61A369" w:rsidR="00444CBF" w:rsidRDefault="00AA7C8E" w:rsidP="00795491">
      <w:pPr>
        <w:pStyle w:val="ListParagraph"/>
        <w:numPr>
          <w:ilvl w:val="0"/>
          <w:numId w:val="11"/>
        </w:numPr>
      </w:pPr>
      <w:r>
        <w:t>Please put viewgraphs in presentation folder</w:t>
      </w:r>
    </w:p>
    <w:p w14:paraId="43BC20CC" w14:textId="02D5CFBE" w:rsidR="00445D82" w:rsidRDefault="00445D82" w:rsidP="0079549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not interested to do this with </w:t>
      </w:r>
      <w:proofErr w:type="gramStart"/>
      <w:r>
        <w:t>CEBAF</w:t>
      </w:r>
      <w:proofErr w:type="gramEnd"/>
    </w:p>
    <w:p w14:paraId="662ABC31" w14:textId="16D246D0" w:rsidR="007D2585" w:rsidRDefault="007D2585" w:rsidP="007D2585">
      <w:pPr>
        <w:pStyle w:val="ListParagraph"/>
        <w:numPr>
          <w:ilvl w:val="1"/>
          <w:numId w:val="11"/>
        </w:numPr>
      </w:pPr>
      <w:r>
        <w:t xml:space="preserve">Want the tune variations to correct orbits for different </w:t>
      </w:r>
      <w:proofErr w:type="gramStart"/>
      <w:r>
        <w:t>energies</w:t>
      </w:r>
      <w:proofErr w:type="gramEnd"/>
    </w:p>
    <w:p w14:paraId="6257ADDA" w14:textId="528445FA" w:rsidR="007D2585" w:rsidRDefault="007D2585" w:rsidP="007D2585">
      <w:pPr>
        <w:pStyle w:val="ListParagraph"/>
        <w:numPr>
          <w:ilvl w:val="0"/>
          <w:numId w:val="11"/>
        </w:numPr>
      </w:pPr>
      <w:r>
        <w:t>François shares again:</w:t>
      </w:r>
    </w:p>
    <w:p w14:paraId="5F57CABB" w14:textId="6142E33F" w:rsidR="007D2585" w:rsidRDefault="00373B31" w:rsidP="007D2585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E14DAAD" wp14:editId="18DF9400">
            <wp:extent cx="5232400" cy="1600153"/>
            <wp:effectExtent l="0" t="0" r="0" b="635"/>
            <wp:docPr id="1707220902" name="Picture 22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20902" name="Picture 22" descr="Graphical user interface, chart, line ch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77" cy="16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684B" w14:textId="2145DF84" w:rsidR="00373B31" w:rsidRDefault="00373B31" w:rsidP="00373B31">
      <w:pPr>
        <w:pStyle w:val="ListParagraph"/>
        <w:numPr>
          <w:ilvl w:val="2"/>
          <w:numId w:val="11"/>
        </w:numPr>
      </w:pPr>
      <w:r>
        <w:t>Stephen’s results – very similar to Zgoubi</w:t>
      </w:r>
    </w:p>
    <w:p w14:paraId="536DDEAC" w14:textId="2244188E" w:rsidR="00452DEB" w:rsidRDefault="00452DEB" w:rsidP="00373B31">
      <w:pPr>
        <w:pStyle w:val="ListParagraph"/>
        <w:numPr>
          <w:ilvl w:val="2"/>
          <w:numId w:val="11"/>
        </w:numPr>
      </w:pPr>
      <w:r>
        <w:t>No fringes – so something wrong</w:t>
      </w:r>
    </w:p>
    <w:p w14:paraId="1A14193E" w14:textId="5C4A03AD" w:rsidR="00452DEB" w:rsidRDefault="00ED79FC" w:rsidP="00452DEB">
      <w:pPr>
        <w:pStyle w:val="ListParagraph"/>
        <w:numPr>
          <w:ilvl w:val="0"/>
          <w:numId w:val="11"/>
        </w:numPr>
      </w:pPr>
      <w:r>
        <w:t>Need fringe field – but that’ll always be a model without a field map. If you’re doing it in PTC, it has options to include. FFAs will never be right if you don’t put them on the magnets.</w:t>
      </w:r>
    </w:p>
    <w:p w14:paraId="7392D324" w14:textId="5AF77486" w:rsidR="005B7A72" w:rsidRDefault="00361FA4" w:rsidP="00452DEB">
      <w:pPr>
        <w:pStyle w:val="ListParagraph"/>
        <w:numPr>
          <w:ilvl w:val="0"/>
          <w:numId w:val="11"/>
        </w:numPr>
      </w:pPr>
      <w:r>
        <w:t xml:space="preserve">In François’ model, it’s just hard edge. But </w:t>
      </w:r>
      <w:proofErr w:type="spellStart"/>
      <w:r>
        <w:t>Dejan’s</w:t>
      </w:r>
      <w:proofErr w:type="spellEnd"/>
      <w:r>
        <w:t xml:space="preserve"> is with FF.</w:t>
      </w:r>
    </w:p>
    <w:p w14:paraId="02B265FC" w14:textId="354DC247" w:rsidR="00361FA4" w:rsidRDefault="00361FA4" w:rsidP="00361FA4">
      <w:pPr>
        <w:pStyle w:val="ListParagraph"/>
        <w:numPr>
          <w:ilvl w:val="1"/>
          <w:numId w:val="11"/>
        </w:numPr>
      </w:pPr>
      <w:r>
        <w:t xml:space="preserve">There is a first order correction added, though. </w:t>
      </w:r>
      <w:proofErr w:type="gramStart"/>
      <w:r>
        <w:t>So</w:t>
      </w:r>
      <w:proofErr w:type="gramEnd"/>
      <w:r>
        <w:t xml:space="preserve"> it’s sort of the “minimum” needed</w:t>
      </w:r>
    </w:p>
    <w:p w14:paraId="1404D702" w14:textId="236D0AA0" w:rsidR="00CE463A" w:rsidRDefault="00CE463A" w:rsidP="00CE463A">
      <w:pPr>
        <w:pStyle w:val="ListParagraph"/>
        <w:numPr>
          <w:ilvl w:val="0"/>
          <w:numId w:val="11"/>
        </w:numPr>
      </w:pPr>
      <w:r>
        <w:lastRenderedPageBreak/>
        <w:t xml:space="preserve">Stephen – going to hard edge is wrong – less </w:t>
      </w:r>
      <w:proofErr w:type="gramStart"/>
      <w:r>
        <w:t>realistic</w:t>
      </w:r>
      <w:proofErr w:type="gramEnd"/>
    </w:p>
    <w:p w14:paraId="357BDB0F" w14:textId="25BE6E22" w:rsidR="00CE463A" w:rsidRDefault="00CE463A" w:rsidP="00CE463A">
      <w:pPr>
        <w:pStyle w:val="ListParagraph"/>
        <w:numPr>
          <w:ilvl w:val="0"/>
          <w:numId w:val="11"/>
        </w:numPr>
      </w:pPr>
      <w:r>
        <w:t>Model:</w:t>
      </w:r>
    </w:p>
    <w:p w14:paraId="2C30F6EB" w14:textId="1593C7D3" w:rsidR="00CE463A" w:rsidRDefault="00CE463A" w:rsidP="00CE463A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165A957" wp14:editId="543D912D">
            <wp:extent cx="4226560" cy="905188"/>
            <wp:effectExtent l="0" t="0" r="2540" b="0"/>
            <wp:docPr id="1493614636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14636" name="Picture 23" descr="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62" cy="9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0BAE" w14:textId="07116DA5" w:rsidR="00A1585A" w:rsidRDefault="00A1585A" w:rsidP="00A1585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2A7F6E8" wp14:editId="4A07B575">
            <wp:extent cx="3322320" cy="1929406"/>
            <wp:effectExtent l="0" t="0" r="5080" b="1270"/>
            <wp:docPr id="25128634" name="Picture 24" descr="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8634" name="Picture 24" descr="Application, table, Excel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67" cy="193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E428" w14:textId="3D83888A" w:rsidR="00A1585A" w:rsidRDefault="00A1585A" w:rsidP="00A1585A">
      <w:pPr>
        <w:pStyle w:val="ListParagraph"/>
        <w:numPr>
          <w:ilvl w:val="1"/>
          <w:numId w:val="11"/>
        </w:numPr>
      </w:pPr>
      <w:r>
        <w:t xml:space="preserve">Fourier </w:t>
      </w:r>
      <w:proofErr w:type="spellStart"/>
      <w:r>
        <w:t>coefs</w:t>
      </w:r>
      <w:proofErr w:type="spellEnd"/>
      <w:r>
        <w:t xml:space="preserve"> are </w:t>
      </w:r>
      <w:proofErr w:type="gramStart"/>
      <w:r>
        <w:t>nicer</w:t>
      </w:r>
      <w:proofErr w:type="gramEnd"/>
    </w:p>
    <w:p w14:paraId="516E05BD" w14:textId="4FC80203" w:rsidR="00A1585A" w:rsidRDefault="00A1585A" w:rsidP="00A1585A">
      <w:pPr>
        <w:pStyle w:val="ListParagraph"/>
        <w:numPr>
          <w:ilvl w:val="1"/>
          <w:numId w:val="11"/>
        </w:numPr>
      </w:pPr>
      <w:r>
        <w:t>Cell tunes on right</w:t>
      </w:r>
    </w:p>
    <w:p w14:paraId="56C45888" w14:textId="6F446C7B" w:rsidR="00D10833" w:rsidRDefault="00D10833" w:rsidP="00A1585A">
      <w:pPr>
        <w:pStyle w:val="ListParagraph"/>
        <w:numPr>
          <w:ilvl w:val="1"/>
          <w:numId w:val="11"/>
        </w:numPr>
      </w:pPr>
      <w:r>
        <w:t xml:space="preserve">Ring tunes magnified on </w:t>
      </w:r>
      <w:proofErr w:type="gramStart"/>
      <w:r>
        <w:t>left</w:t>
      </w:r>
      <w:proofErr w:type="gramEnd"/>
    </w:p>
    <w:p w14:paraId="2B3A2D97" w14:textId="4F853846" w:rsidR="006226AA" w:rsidRDefault="003A4607" w:rsidP="006226AA">
      <w:pPr>
        <w:pStyle w:val="ListParagraph"/>
        <w:numPr>
          <w:ilvl w:val="0"/>
          <w:numId w:val="11"/>
        </w:numPr>
      </w:pPr>
      <w:r>
        <w:t xml:space="preserve">Sextupole </w:t>
      </w:r>
      <w:proofErr w:type="gramStart"/>
      <w:r>
        <w:t>expansion:</w:t>
      </w:r>
      <w:proofErr w:type="gramEnd"/>
      <w:r>
        <w:t xml:space="preserve"> still needs more work and optimization</w:t>
      </w:r>
    </w:p>
    <w:p w14:paraId="7A4D48AB" w14:textId="2F1D66E7" w:rsidR="006226AA" w:rsidRDefault="006226AA" w:rsidP="006226AA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will be looking at DA </w:t>
      </w:r>
      <w:proofErr w:type="gramStart"/>
      <w:r>
        <w:t>studies</w:t>
      </w:r>
      <w:proofErr w:type="gramEnd"/>
    </w:p>
    <w:p w14:paraId="4ECF2AB0" w14:textId="295B62AD" w:rsidR="006226AA" w:rsidRDefault="006226AA" w:rsidP="006226AA">
      <w:pPr>
        <w:pStyle w:val="ListParagraph"/>
        <w:numPr>
          <w:ilvl w:val="0"/>
          <w:numId w:val="11"/>
        </w:numPr>
      </w:pPr>
      <w:r>
        <w:t>Will revisit correction schemes</w:t>
      </w:r>
      <w:r w:rsidR="001F5C84">
        <w:t xml:space="preserve"> – also likely </w:t>
      </w:r>
      <w:proofErr w:type="spellStart"/>
      <w:proofErr w:type="gramStart"/>
      <w:r w:rsidR="001F5C84">
        <w:t>Donish</w:t>
      </w:r>
      <w:proofErr w:type="spellEnd"/>
      <w:proofErr w:type="gramEnd"/>
    </w:p>
    <w:p w14:paraId="3DA31807" w14:textId="090B128D" w:rsidR="00054807" w:rsidRDefault="00054807" w:rsidP="006226AA">
      <w:pPr>
        <w:pStyle w:val="ListParagraph"/>
        <w:numPr>
          <w:ilvl w:val="0"/>
          <w:numId w:val="11"/>
        </w:numPr>
      </w:pPr>
      <w:r>
        <w:t xml:space="preserve">Next week – see if Alex C can give a summary of </w:t>
      </w:r>
      <w:proofErr w:type="gramStart"/>
      <w:r>
        <w:t>work</w:t>
      </w:r>
      <w:proofErr w:type="gramEnd"/>
      <w:r>
        <w:t xml:space="preserve"> </w:t>
      </w:r>
    </w:p>
    <w:p w14:paraId="1BDFB8A3" w14:textId="7E834EA9" w:rsidR="007E03FC" w:rsidRPr="00D53142" w:rsidRDefault="007E03FC" w:rsidP="006226AA">
      <w:pPr>
        <w:pStyle w:val="ListParagraph"/>
        <w:numPr>
          <w:ilvl w:val="0"/>
          <w:numId w:val="11"/>
        </w:numPr>
      </w:pPr>
      <w:r>
        <w:t>Ryan has matching for the splitters – will revisit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6C40BFEA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6D46EA02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70C63">
            <w:rPr>
              <w:rStyle w:val="SubtleEmphasis"/>
            </w:rPr>
            <w:t>1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870C63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870C63">
        <w:rPr>
          <w:rStyle w:val="SubtleEmphasis"/>
        </w:rPr>
        <w:t>All</w:t>
      </w:r>
    </w:p>
    <w:p w14:paraId="194A38D3" w14:textId="3199B28D" w:rsidR="00827545" w:rsidRDefault="00870C63" w:rsidP="00827545">
      <w:pPr>
        <w:pStyle w:val="ListParagraph"/>
        <w:numPr>
          <w:ilvl w:val="0"/>
          <w:numId w:val="11"/>
        </w:numPr>
      </w:pPr>
      <w:r>
        <w:t xml:space="preserve">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3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sectPr w:rsidR="001B2077" w:rsidSect="00475A6E">
      <w:footerReference w:type="default" r:id="rId3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BF179" w14:textId="77777777" w:rsidR="00475A6E" w:rsidRDefault="00475A6E">
      <w:pPr>
        <w:spacing w:after="0"/>
      </w:pPr>
      <w:r>
        <w:separator/>
      </w:r>
    </w:p>
  </w:endnote>
  <w:endnote w:type="continuationSeparator" w:id="0">
    <w:p w14:paraId="1B44AD9C" w14:textId="77777777" w:rsidR="00475A6E" w:rsidRDefault="00475A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AC395" w14:textId="77777777" w:rsidR="00475A6E" w:rsidRDefault="00475A6E">
      <w:pPr>
        <w:spacing w:after="0"/>
      </w:pPr>
      <w:r>
        <w:separator/>
      </w:r>
    </w:p>
  </w:footnote>
  <w:footnote w:type="continuationSeparator" w:id="0">
    <w:p w14:paraId="0ACBFAD2" w14:textId="77777777" w:rsidR="00475A6E" w:rsidRDefault="00475A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5008"/>
    <w:rsid w:val="0000511B"/>
    <w:rsid w:val="000059A9"/>
    <w:rsid w:val="00010CE0"/>
    <w:rsid w:val="00014F14"/>
    <w:rsid w:val="00017FEE"/>
    <w:rsid w:val="000202B1"/>
    <w:rsid w:val="00020B61"/>
    <w:rsid w:val="000211E9"/>
    <w:rsid w:val="000212EF"/>
    <w:rsid w:val="00021A35"/>
    <w:rsid w:val="000227D8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0D91"/>
    <w:rsid w:val="00031C95"/>
    <w:rsid w:val="000327E4"/>
    <w:rsid w:val="000339AD"/>
    <w:rsid w:val="00034E37"/>
    <w:rsid w:val="0003501F"/>
    <w:rsid w:val="00037401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E11"/>
    <w:rsid w:val="00056926"/>
    <w:rsid w:val="000572B2"/>
    <w:rsid w:val="00057A36"/>
    <w:rsid w:val="00057E41"/>
    <w:rsid w:val="00060314"/>
    <w:rsid w:val="00061F2A"/>
    <w:rsid w:val="00062A5B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11E0"/>
    <w:rsid w:val="00071974"/>
    <w:rsid w:val="000722A1"/>
    <w:rsid w:val="0007261D"/>
    <w:rsid w:val="000745DA"/>
    <w:rsid w:val="00074BE9"/>
    <w:rsid w:val="00074D76"/>
    <w:rsid w:val="000764C8"/>
    <w:rsid w:val="00076EBF"/>
    <w:rsid w:val="00077B7E"/>
    <w:rsid w:val="00080427"/>
    <w:rsid w:val="0008062A"/>
    <w:rsid w:val="00081728"/>
    <w:rsid w:val="00081DCF"/>
    <w:rsid w:val="00083DF9"/>
    <w:rsid w:val="00085674"/>
    <w:rsid w:val="00085C7B"/>
    <w:rsid w:val="00085DFB"/>
    <w:rsid w:val="000908A2"/>
    <w:rsid w:val="00090C9A"/>
    <w:rsid w:val="00091373"/>
    <w:rsid w:val="0009174E"/>
    <w:rsid w:val="00091BF6"/>
    <w:rsid w:val="000932BD"/>
    <w:rsid w:val="00093CAF"/>
    <w:rsid w:val="00093D0F"/>
    <w:rsid w:val="0009471A"/>
    <w:rsid w:val="00094CD0"/>
    <w:rsid w:val="00095BD3"/>
    <w:rsid w:val="00095CFA"/>
    <w:rsid w:val="000A081A"/>
    <w:rsid w:val="000A08FF"/>
    <w:rsid w:val="000A2445"/>
    <w:rsid w:val="000A244B"/>
    <w:rsid w:val="000A33E8"/>
    <w:rsid w:val="000A4227"/>
    <w:rsid w:val="000A4796"/>
    <w:rsid w:val="000A4A4A"/>
    <w:rsid w:val="000A4A68"/>
    <w:rsid w:val="000A4ABA"/>
    <w:rsid w:val="000A73AB"/>
    <w:rsid w:val="000B044F"/>
    <w:rsid w:val="000B0BCE"/>
    <w:rsid w:val="000B0BD3"/>
    <w:rsid w:val="000B1AF0"/>
    <w:rsid w:val="000B339D"/>
    <w:rsid w:val="000B3718"/>
    <w:rsid w:val="000B3E66"/>
    <w:rsid w:val="000B486D"/>
    <w:rsid w:val="000B4E7A"/>
    <w:rsid w:val="000B54C0"/>
    <w:rsid w:val="000B5A61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CA9"/>
    <w:rsid w:val="000C4A73"/>
    <w:rsid w:val="000C532B"/>
    <w:rsid w:val="000C5870"/>
    <w:rsid w:val="000C5D56"/>
    <w:rsid w:val="000C68B2"/>
    <w:rsid w:val="000C7A1E"/>
    <w:rsid w:val="000D0ACA"/>
    <w:rsid w:val="000D0DDF"/>
    <w:rsid w:val="000D165E"/>
    <w:rsid w:val="000D21F7"/>
    <w:rsid w:val="000D22EA"/>
    <w:rsid w:val="000D309E"/>
    <w:rsid w:val="000D3FC5"/>
    <w:rsid w:val="000D44FC"/>
    <w:rsid w:val="000D46B7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04B"/>
    <w:rsid w:val="00110E7D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539"/>
    <w:rsid w:val="00127E24"/>
    <w:rsid w:val="001303F3"/>
    <w:rsid w:val="00130B79"/>
    <w:rsid w:val="0013129A"/>
    <w:rsid w:val="001314DC"/>
    <w:rsid w:val="001318C6"/>
    <w:rsid w:val="00131C10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68C"/>
    <w:rsid w:val="00144243"/>
    <w:rsid w:val="001448B0"/>
    <w:rsid w:val="001453F8"/>
    <w:rsid w:val="00146DAC"/>
    <w:rsid w:val="00146E58"/>
    <w:rsid w:val="001509FB"/>
    <w:rsid w:val="00150F1F"/>
    <w:rsid w:val="0015192A"/>
    <w:rsid w:val="001525BB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26BD"/>
    <w:rsid w:val="00163475"/>
    <w:rsid w:val="00163C6D"/>
    <w:rsid w:val="00163EA1"/>
    <w:rsid w:val="00164513"/>
    <w:rsid w:val="001646F8"/>
    <w:rsid w:val="001658CD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3681"/>
    <w:rsid w:val="0018371D"/>
    <w:rsid w:val="00184FCB"/>
    <w:rsid w:val="0018514E"/>
    <w:rsid w:val="00185385"/>
    <w:rsid w:val="00185B8C"/>
    <w:rsid w:val="00185F48"/>
    <w:rsid w:val="00185FBD"/>
    <w:rsid w:val="0018640A"/>
    <w:rsid w:val="00186557"/>
    <w:rsid w:val="001866EE"/>
    <w:rsid w:val="00186A71"/>
    <w:rsid w:val="00186CF6"/>
    <w:rsid w:val="00186FDA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BCF"/>
    <w:rsid w:val="001A017C"/>
    <w:rsid w:val="001A16AB"/>
    <w:rsid w:val="001A1B45"/>
    <w:rsid w:val="001A4A51"/>
    <w:rsid w:val="001A4D7E"/>
    <w:rsid w:val="001A4DD9"/>
    <w:rsid w:val="001A5051"/>
    <w:rsid w:val="001A63DA"/>
    <w:rsid w:val="001A65DA"/>
    <w:rsid w:val="001A7912"/>
    <w:rsid w:val="001A7CEA"/>
    <w:rsid w:val="001A7F67"/>
    <w:rsid w:val="001B1273"/>
    <w:rsid w:val="001B15F0"/>
    <w:rsid w:val="001B19F1"/>
    <w:rsid w:val="001B2077"/>
    <w:rsid w:val="001B42EF"/>
    <w:rsid w:val="001B473A"/>
    <w:rsid w:val="001B53F6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618"/>
    <w:rsid w:val="001C66B9"/>
    <w:rsid w:val="001C6BD0"/>
    <w:rsid w:val="001D19E0"/>
    <w:rsid w:val="001D4242"/>
    <w:rsid w:val="001D449C"/>
    <w:rsid w:val="001D4D0B"/>
    <w:rsid w:val="001D5C4A"/>
    <w:rsid w:val="001E0728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E4B"/>
    <w:rsid w:val="001F189B"/>
    <w:rsid w:val="001F246D"/>
    <w:rsid w:val="001F28D5"/>
    <w:rsid w:val="001F30BE"/>
    <w:rsid w:val="001F5542"/>
    <w:rsid w:val="001F5C84"/>
    <w:rsid w:val="001F5CC0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50D"/>
    <w:rsid w:val="00223E17"/>
    <w:rsid w:val="002262EA"/>
    <w:rsid w:val="002272CD"/>
    <w:rsid w:val="00227B16"/>
    <w:rsid w:val="00227EC5"/>
    <w:rsid w:val="002304A8"/>
    <w:rsid w:val="002304CB"/>
    <w:rsid w:val="00230AC5"/>
    <w:rsid w:val="00231410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52B0F"/>
    <w:rsid w:val="00252FED"/>
    <w:rsid w:val="0025312D"/>
    <w:rsid w:val="002536DD"/>
    <w:rsid w:val="00253FDC"/>
    <w:rsid w:val="00257BD5"/>
    <w:rsid w:val="002603B7"/>
    <w:rsid w:val="00260F69"/>
    <w:rsid w:val="002611B1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476"/>
    <w:rsid w:val="00267B63"/>
    <w:rsid w:val="00270704"/>
    <w:rsid w:val="00270AAE"/>
    <w:rsid w:val="00270B12"/>
    <w:rsid w:val="00270EA8"/>
    <w:rsid w:val="002715D0"/>
    <w:rsid w:val="00273A85"/>
    <w:rsid w:val="00273CC4"/>
    <w:rsid w:val="00273ECD"/>
    <w:rsid w:val="0027408E"/>
    <w:rsid w:val="0027442E"/>
    <w:rsid w:val="002749E7"/>
    <w:rsid w:val="002760AD"/>
    <w:rsid w:val="002764CA"/>
    <w:rsid w:val="002772BF"/>
    <w:rsid w:val="00277460"/>
    <w:rsid w:val="002804CC"/>
    <w:rsid w:val="00281170"/>
    <w:rsid w:val="0028246D"/>
    <w:rsid w:val="00282EF7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08F"/>
    <w:rsid w:val="00291D6E"/>
    <w:rsid w:val="00291E29"/>
    <w:rsid w:val="002925EB"/>
    <w:rsid w:val="0029263C"/>
    <w:rsid w:val="00292B0F"/>
    <w:rsid w:val="002931E1"/>
    <w:rsid w:val="002933EE"/>
    <w:rsid w:val="002938F6"/>
    <w:rsid w:val="002947E1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5620"/>
    <w:rsid w:val="002B64EE"/>
    <w:rsid w:val="002B6A26"/>
    <w:rsid w:val="002B6C94"/>
    <w:rsid w:val="002B7F2F"/>
    <w:rsid w:val="002C183E"/>
    <w:rsid w:val="002C1FF0"/>
    <w:rsid w:val="002C2D88"/>
    <w:rsid w:val="002C3132"/>
    <w:rsid w:val="002C436A"/>
    <w:rsid w:val="002C4533"/>
    <w:rsid w:val="002C4586"/>
    <w:rsid w:val="002C531E"/>
    <w:rsid w:val="002C579D"/>
    <w:rsid w:val="002C5DA8"/>
    <w:rsid w:val="002C63A6"/>
    <w:rsid w:val="002C72AD"/>
    <w:rsid w:val="002D0345"/>
    <w:rsid w:val="002D055F"/>
    <w:rsid w:val="002D08AE"/>
    <w:rsid w:val="002D0B85"/>
    <w:rsid w:val="002D2EBA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60BE"/>
    <w:rsid w:val="002E7469"/>
    <w:rsid w:val="002E7753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301F"/>
    <w:rsid w:val="00303177"/>
    <w:rsid w:val="003037DA"/>
    <w:rsid w:val="003039EE"/>
    <w:rsid w:val="0030410F"/>
    <w:rsid w:val="003047EC"/>
    <w:rsid w:val="00304A04"/>
    <w:rsid w:val="00305090"/>
    <w:rsid w:val="003066D3"/>
    <w:rsid w:val="00307793"/>
    <w:rsid w:val="00310B83"/>
    <w:rsid w:val="00313D39"/>
    <w:rsid w:val="003143F8"/>
    <w:rsid w:val="00314BDE"/>
    <w:rsid w:val="00316E9A"/>
    <w:rsid w:val="0031758E"/>
    <w:rsid w:val="00320BED"/>
    <w:rsid w:val="00323639"/>
    <w:rsid w:val="00323A56"/>
    <w:rsid w:val="00325291"/>
    <w:rsid w:val="0032779B"/>
    <w:rsid w:val="0033084A"/>
    <w:rsid w:val="0033438F"/>
    <w:rsid w:val="00334611"/>
    <w:rsid w:val="00334D12"/>
    <w:rsid w:val="00335448"/>
    <w:rsid w:val="00337865"/>
    <w:rsid w:val="00337D6F"/>
    <w:rsid w:val="00340CAF"/>
    <w:rsid w:val="00343238"/>
    <w:rsid w:val="00343FA4"/>
    <w:rsid w:val="003443C3"/>
    <w:rsid w:val="00344DF5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EF0"/>
    <w:rsid w:val="00354335"/>
    <w:rsid w:val="0035484C"/>
    <w:rsid w:val="00354E2A"/>
    <w:rsid w:val="0035558D"/>
    <w:rsid w:val="003579C2"/>
    <w:rsid w:val="00357FF9"/>
    <w:rsid w:val="00361166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837"/>
    <w:rsid w:val="003938D2"/>
    <w:rsid w:val="00393ABA"/>
    <w:rsid w:val="00393CE5"/>
    <w:rsid w:val="00395BD8"/>
    <w:rsid w:val="00396557"/>
    <w:rsid w:val="00397906"/>
    <w:rsid w:val="003A019F"/>
    <w:rsid w:val="003A0DC3"/>
    <w:rsid w:val="003A183B"/>
    <w:rsid w:val="003A4607"/>
    <w:rsid w:val="003A523E"/>
    <w:rsid w:val="003A53AD"/>
    <w:rsid w:val="003A55AF"/>
    <w:rsid w:val="003A651E"/>
    <w:rsid w:val="003A6BA2"/>
    <w:rsid w:val="003A7E85"/>
    <w:rsid w:val="003B1BCE"/>
    <w:rsid w:val="003B244C"/>
    <w:rsid w:val="003B244F"/>
    <w:rsid w:val="003B2E38"/>
    <w:rsid w:val="003B5DF0"/>
    <w:rsid w:val="003B656C"/>
    <w:rsid w:val="003B78CC"/>
    <w:rsid w:val="003C006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ADB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2A8"/>
    <w:rsid w:val="003E63A8"/>
    <w:rsid w:val="003E653F"/>
    <w:rsid w:val="003E6EFE"/>
    <w:rsid w:val="003F1866"/>
    <w:rsid w:val="003F1BCB"/>
    <w:rsid w:val="003F270C"/>
    <w:rsid w:val="003F317C"/>
    <w:rsid w:val="003F3A63"/>
    <w:rsid w:val="003F3E32"/>
    <w:rsid w:val="003F405C"/>
    <w:rsid w:val="003F4675"/>
    <w:rsid w:val="003F49EA"/>
    <w:rsid w:val="003F5EF6"/>
    <w:rsid w:val="0040068D"/>
    <w:rsid w:val="0040147E"/>
    <w:rsid w:val="004018E6"/>
    <w:rsid w:val="00401CAF"/>
    <w:rsid w:val="00402A86"/>
    <w:rsid w:val="00402FD9"/>
    <w:rsid w:val="00402FE6"/>
    <w:rsid w:val="00403C3F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219"/>
    <w:rsid w:val="00424DCE"/>
    <w:rsid w:val="00425028"/>
    <w:rsid w:val="004260E5"/>
    <w:rsid w:val="00426434"/>
    <w:rsid w:val="004276B3"/>
    <w:rsid w:val="004276DA"/>
    <w:rsid w:val="004307BB"/>
    <w:rsid w:val="00431286"/>
    <w:rsid w:val="004321B5"/>
    <w:rsid w:val="00432558"/>
    <w:rsid w:val="0043290B"/>
    <w:rsid w:val="00433D54"/>
    <w:rsid w:val="0043680A"/>
    <w:rsid w:val="00436FDB"/>
    <w:rsid w:val="00437357"/>
    <w:rsid w:val="004375D1"/>
    <w:rsid w:val="00437BB9"/>
    <w:rsid w:val="004405B5"/>
    <w:rsid w:val="00441207"/>
    <w:rsid w:val="0044291A"/>
    <w:rsid w:val="00442E2C"/>
    <w:rsid w:val="00442F75"/>
    <w:rsid w:val="00443621"/>
    <w:rsid w:val="0044375F"/>
    <w:rsid w:val="00443E56"/>
    <w:rsid w:val="00444CBF"/>
    <w:rsid w:val="00444D8F"/>
    <w:rsid w:val="00445D82"/>
    <w:rsid w:val="004461BF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488D"/>
    <w:rsid w:val="004555CA"/>
    <w:rsid w:val="004558F2"/>
    <w:rsid w:val="004560E6"/>
    <w:rsid w:val="004563E6"/>
    <w:rsid w:val="00457A52"/>
    <w:rsid w:val="00461276"/>
    <w:rsid w:val="00461454"/>
    <w:rsid w:val="00461C66"/>
    <w:rsid w:val="004621BB"/>
    <w:rsid w:val="00462B6B"/>
    <w:rsid w:val="00462CEE"/>
    <w:rsid w:val="00462E30"/>
    <w:rsid w:val="00462EAD"/>
    <w:rsid w:val="0046462A"/>
    <w:rsid w:val="004669DA"/>
    <w:rsid w:val="00466BE9"/>
    <w:rsid w:val="00467A1A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A0D"/>
    <w:rsid w:val="00480262"/>
    <w:rsid w:val="004804E3"/>
    <w:rsid w:val="004815B6"/>
    <w:rsid w:val="00481947"/>
    <w:rsid w:val="00483F89"/>
    <w:rsid w:val="004847B6"/>
    <w:rsid w:val="00484A3C"/>
    <w:rsid w:val="00484D6F"/>
    <w:rsid w:val="0048672F"/>
    <w:rsid w:val="00486CC6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25BC"/>
    <w:rsid w:val="004B2625"/>
    <w:rsid w:val="004B30B9"/>
    <w:rsid w:val="004B439D"/>
    <w:rsid w:val="004B6016"/>
    <w:rsid w:val="004C1270"/>
    <w:rsid w:val="004C2753"/>
    <w:rsid w:val="004C2B05"/>
    <w:rsid w:val="004C3A72"/>
    <w:rsid w:val="004C4FFE"/>
    <w:rsid w:val="004C5A30"/>
    <w:rsid w:val="004C5C09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7055"/>
    <w:rsid w:val="004D719D"/>
    <w:rsid w:val="004D72F9"/>
    <w:rsid w:val="004D73C7"/>
    <w:rsid w:val="004E045A"/>
    <w:rsid w:val="004E15F3"/>
    <w:rsid w:val="004E1D6C"/>
    <w:rsid w:val="004E24BE"/>
    <w:rsid w:val="004E24FA"/>
    <w:rsid w:val="004E2557"/>
    <w:rsid w:val="004E2AB4"/>
    <w:rsid w:val="004E54A2"/>
    <w:rsid w:val="004E5C70"/>
    <w:rsid w:val="004E6A28"/>
    <w:rsid w:val="004E6AE1"/>
    <w:rsid w:val="004F1901"/>
    <w:rsid w:val="004F207D"/>
    <w:rsid w:val="004F22D4"/>
    <w:rsid w:val="004F32A1"/>
    <w:rsid w:val="004F3A6E"/>
    <w:rsid w:val="004F4EC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7959"/>
    <w:rsid w:val="00510925"/>
    <w:rsid w:val="00510D37"/>
    <w:rsid w:val="00512847"/>
    <w:rsid w:val="00512C6F"/>
    <w:rsid w:val="00514CB3"/>
    <w:rsid w:val="00515A2E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F3A"/>
    <w:rsid w:val="0052139E"/>
    <w:rsid w:val="00523128"/>
    <w:rsid w:val="00523E5B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6BFA"/>
    <w:rsid w:val="00556F2A"/>
    <w:rsid w:val="00557792"/>
    <w:rsid w:val="00557E9B"/>
    <w:rsid w:val="00560480"/>
    <w:rsid w:val="0056132E"/>
    <w:rsid w:val="0056153C"/>
    <w:rsid w:val="0056188D"/>
    <w:rsid w:val="00563523"/>
    <w:rsid w:val="0056359C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69A"/>
    <w:rsid w:val="00575D85"/>
    <w:rsid w:val="00575DC8"/>
    <w:rsid w:val="00576766"/>
    <w:rsid w:val="005769D5"/>
    <w:rsid w:val="005773CA"/>
    <w:rsid w:val="0057776D"/>
    <w:rsid w:val="00580002"/>
    <w:rsid w:val="005808D1"/>
    <w:rsid w:val="00581C31"/>
    <w:rsid w:val="00582282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529"/>
    <w:rsid w:val="00596D2F"/>
    <w:rsid w:val="00596E10"/>
    <w:rsid w:val="0059758F"/>
    <w:rsid w:val="00597B48"/>
    <w:rsid w:val="005A0F6E"/>
    <w:rsid w:val="005A1E0F"/>
    <w:rsid w:val="005A1E36"/>
    <w:rsid w:val="005A2094"/>
    <w:rsid w:val="005A38AE"/>
    <w:rsid w:val="005A4C5A"/>
    <w:rsid w:val="005A58D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85D"/>
    <w:rsid w:val="005B2C7F"/>
    <w:rsid w:val="005B3815"/>
    <w:rsid w:val="005B38C5"/>
    <w:rsid w:val="005B3BDA"/>
    <w:rsid w:val="005B6698"/>
    <w:rsid w:val="005B7068"/>
    <w:rsid w:val="005B71EE"/>
    <w:rsid w:val="005B727D"/>
    <w:rsid w:val="005B7A72"/>
    <w:rsid w:val="005C0278"/>
    <w:rsid w:val="005C0568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FF9"/>
    <w:rsid w:val="005C79E4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961"/>
    <w:rsid w:val="005E1FD7"/>
    <w:rsid w:val="005E2C8A"/>
    <w:rsid w:val="005E3063"/>
    <w:rsid w:val="005E4142"/>
    <w:rsid w:val="005E4250"/>
    <w:rsid w:val="005E53EE"/>
    <w:rsid w:val="005E5B66"/>
    <w:rsid w:val="005E5F5A"/>
    <w:rsid w:val="005E71A5"/>
    <w:rsid w:val="005E73AE"/>
    <w:rsid w:val="005E73C2"/>
    <w:rsid w:val="005E7D19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D98"/>
    <w:rsid w:val="006070CD"/>
    <w:rsid w:val="00607385"/>
    <w:rsid w:val="00607938"/>
    <w:rsid w:val="00607BB1"/>
    <w:rsid w:val="006104E8"/>
    <w:rsid w:val="006107AC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838"/>
    <w:rsid w:val="00620E39"/>
    <w:rsid w:val="006226AA"/>
    <w:rsid w:val="00622E50"/>
    <w:rsid w:val="0062314C"/>
    <w:rsid w:val="00624603"/>
    <w:rsid w:val="00625864"/>
    <w:rsid w:val="00627551"/>
    <w:rsid w:val="00630547"/>
    <w:rsid w:val="006313BC"/>
    <w:rsid w:val="00631C1A"/>
    <w:rsid w:val="00632F90"/>
    <w:rsid w:val="006357A6"/>
    <w:rsid w:val="006357F3"/>
    <w:rsid w:val="00635DD3"/>
    <w:rsid w:val="0063707E"/>
    <w:rsid w:val="00637662"/>
    <w:rsid w:val="00637CF9"/>
    <w:rsid w:val="006406DA"/>
    <w:rsid w:val="006410AB"/>
    <w:rsid w:val="006415D3"/>
    <w:rsid w:val="00641ED8"/>
    <w:rsid w:val="006430E3"/>
    <w:rsid w:val="0064473F"/>
    <w:rsid w:val="00644B11"/>
    <w:rsid w:val="00644C83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09DD"/>
    <w:rsid w:val="00661CF6"/>
    <w:rsid w:val="006620BF"/>
    <w:rsid w:val="00662967"/>
    <w:rsid w:val="00663531"/>
    <w:rsid w:val="0066393D"/>
    <w:rsid w:val="00663B4A"/>
    <w:rsid w:val="00663C44"/>
    <w:rsid w:val="00663E22"/>
    <w:rsid w:val="0066525C"/>
    <w:rsid w:val="00665632"/>
    <w:rsid w:val="00665F65"/>
    <w:rsid w:val="00666B7D"/>
    <w:rsid w:val="006673B9"/>
    <w:rsid w:val="00667413"/>
    <w:rsid w:val="00667EB9"/>
    <w:rsid w:val="006703F1"/>
    <w:rsid w:val="006706AE"/>
    <w:rsid w:val="00670DA4"/>
    <w:rsid w:val="00671DFE"/>
    <w:rsid w:val="00672078"/>
    <w:rsid w:val="00672A4D"/>
    <w:rsid w:val="00672A6F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76CE"/>
    <w:rsid w:val="006A0273"/>
    <w:rsid w:val="006A0801"/>
    <w:rsid w:val="006A10CA"/>
    <w:rsid w:val="006A18E4"/>
    <w:rsid w:val="006A1A0E"/>
    <w:rsid w:val="006A1E10"/>
    <w:rsid w:val="006A28D7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C29ED"/>
    <w:rsid w:val="006C61F6"/>
    <w:rsid w:val="006C6533"/>
    <w:rsid w:val="006C7B77"/>
    <w:rsid w:val="006D0609"/>
    <w:rsid w:val="006D09C8"/>
    <w:rsid w:val="006D0AC9"/>
    <w:rsid w:val="006D3200"/>
    <w:rsid w:val="006D402B"/>
    <w:rsid w:val="006D5014"/>
    <w:rsid w:val="006D571F"/>
    <w:rsid w:val="006D5BE2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569"/>
    <w:rsid w:val="006E3838"/>
    <w:rsid w:val="006E44E5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5735"/>
    <w:rsid w:val="0070573B"/>
    <w:rsid w:val="00705B3E"/>
    <w:rsid w:val="00705DF9"/>
    <w:rsid w:val="00706787"/>
    <w:rsid w:val="00710577"/>
    <w:rsid w:val="007109F1"/>
    <w:rsid w:val="00711BF0"/>
    <w:rsid w:val="00712345"/>
    <w:rsid w:val="007135E6"/>
    <w:rsid w:val="00714174"/>
    <w:rsid w:val="00714300"/>
    <w:rsid w:val="00715EC6"/>
    <w:rsid w:val="00715F4E"/>
    <w:rsid w:val="007162B1"/>
    <w:rsid w:val="00716BFD"/>
    <w:rsid w:val="007171CA"/>
    <w:rsid w:val="007171ED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AE9"/>
    <w:rsid w:val="00741E6C"/>
    <w:rsid w:val="0074306F"/>
    <w:rsid w:val="00744743"/>
    <w:rsid w:val="00744CD1"/>
    <w:rsid w:val="0075010D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61058"/>
    <w:rsid w:val="007618BC"/>
    <w:rsid w:val="007628C8"/>
    <w:rsid w:val="00763D09"/>
    <w:rsid w:val="0076479A"/>
    <w:rsid w:val="007647D8"/>
    <w:rsid w:val="0076483B"/>
    <w:rsid w:val="00765694"/>
    <w:rsid w:val="00765C85"/>
    <w:rsid w:val="007661C4"/>
    <w:rsid w:val="007665F3"/>
    <w:rsid w:val="00767BBA"/>
    <w:rsid w:val="00767CBB"/>
    <w:rsid w:val="00770155"/>
    <w:rsid w:val="0077042F"/>
    <w:rsid w:val="0077190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6DD9"/>
    <w:rsid w:val="0078750B"/>
    <w:rsid w:val="00791EB4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614"/>
    <w:rsid w:val="007A27A3"/>
    <w:rsid w:val="007A3943"/>
    <w:rsid w:val="007A49BF"/>
    <w:rsid w:val="007A5047"/>
    <w:rsid w:val="007A5D06"/>
    <w:rsid w:val="007A7622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FDD"/>
    <w:rsid w:val="007B7333"/>
    <w:rsid w:val="007B7572"/>
    <w:rsid w:val="007B7AAC"/>
    <w:rsid w:val="007B7B65"/>
    <w:rsid w:val="007B7D67"/>
    <w:rsid w:val="007C11B1"/>
    <w:rsid w:val="007C13BB"/>
    <w:rsid w:val="007C30F3"/>
    <w:rsid w:val="007C36EA"/>
    <w:rsid w:val="007C3953"/>
    <w:rsid w:val="007C4AB4"/>
    <w:rsid w:val="007C4F0D"/>
    <w:rsid w:val="007C5918"/>
    <w:rsid w:val="007C5A36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703"/>
    <w:rsid w:val="007D5837"/>
    <w:rsid w:val="007D5F8F"/>
    <w:rsid w:val="007D7AEB"/>
    <w:rsid w:val="007D7EB1"/>
    <w:rsid w:val="007E03FC"/>
    <w:rsid w:val="007E0E9E"/>
    <w:rsid w:val="007E15E4"/>
    <w:rsid w:val="007E194E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5E9A"/>
    <w:rsid w:val="008263F2"/>
    <w:rsid w:val="00827545"/>
    <w:rsid w:val="00830C80"/>
    <w:rsid w:val="00831C16"/>
    <w:rsid w:val="00831C75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806"/>
    <w:rsid w:val="00836D67"/>
    <w:rsid w:val="00836E7A"/>
    <w:rsid w:val="00837196"/>
    <w:rsid w:val="00837A57"/>
    <w:rsid w:val="00840A46"/>
    <w:rsid w:val="00840E65"/>
    <w:rsid w:val="00840F8E"/>
    <w:rsid w:val="008416FC"/>
    <w:rsid w:val="0084171E"/>
    <w:rsid w:val="00842B8D"/>
    <w:rsid w:val="008431CB"/>
    <w:rsid w:val="00843F45"/>
    <w:rsid w:val="00845909"/>
    <w:rsid w:val="0084674E"/>
    <w:rsid w:val="00847493"/>
    <w:rsid w:val="0085015B"/>
    <w:rsid w:val="00850E68"/>
    <w:rsid w:val="00851946"/>
    <w:rsid w:val="00851C13"/>
    <w:rsid w:val="00851CD4"/>
    <w:rsid w:val="00852DE3"/>
    <w:rsid w:val="008545C9"/>
    <w:rsid w:val="008564D8"/>
    <w:rsid w:val="00856E38"/>
    <w:rsid w:val="00857266"/>
    <w:rsid w:val="00857A57"/>
    <w:rsid w:val="00861A18"/>
    <w:rsid w:val="008620BB"/>
    <w:rsid w:val="008624E9"/>
    <w:rsid w:val="0086340D"/>
    <w:rsid w:val="00863673"/>
    <w:rsid w:val="008644C2"/>
    <w:rsid w:val="008646A2"/>
    <w:rsid w:val="00864827"/>
    <w:rsid w:val="0086507B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F04"/>
    <w:rsid w:val="00877EFF"/>
    <w:rsid w:val="00881463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4A81"/>
    <w:rsid w:val="008959AB"/>
    <w:rsid w:val="00896ED8"/>
    <w:rsid w:val="008973B5"/>
    <w:rsid w:val="00897550"/>
    <w:rsid w:val="00897560"/>
    <w:rsid w:val="008A0463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42"/>
    <w:rsid w:val="008C0155"/>
    <w:rsid w:val="008C02D6"/>
    <w:rsid w:val="008C0433"/>
    <w:rsid w:val="008C04EB"/>
    <w:rsid w:val="008C0BDB"/>
    <w:rsid w:val="008C39B9"/>
    <w:rsid w:val="008C4D60"/>
    <w:rsid w:val="008C71DB"/>
    <w:rsid w:val="008C7446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0EB"/>
    <w:rsid w:val="008E416F"/>
    <w:rsid w:val="008E632E"/>
    <w:rsid w:val="008E6F26"/>
    <w:rsid w:val="008E7975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900BB7"/>
    <w:rsid w:val="00901EC1"/>
    <w:rsid w:val="00902CFF"/>
    <w:rsid w:val="00903F8E"/>
    <w:rsid w:val="009065D2"/>
    <w:rsid w:val="009069F3"/>
    <w:rsid w:val="009070B5"/>
    <w:rsid w:val="009074D0"/>
    <w:rsid w:val="00907834"/>
    <w:rsid w:val="00910D86"/>
    <w:rsid w:val="009111F6"/>
    <w:rsid w:val="00911D69"/>
    <w:rsid w:val="009125AD"/>
    <w:rsid w:val="0091313C"/>
    <w:rsid w:val="009140C8"/>
    <w:rsid w:val="0091584F"/>
    <w:rsid w:val="00915898"/>
    <w:rsid w:val="00915EBC"/>
    <w:rsid w:val="00916A87"/>
    <w:rsid w:val="00916EBA"/>
    <w:rsid w:val="00917F8E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C1"/>
    <w:rsid w:val="00930348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290C"/>
    <w:rsid w:val="00943263"/>
    <w:rsid w:val="00944017"/>
    <w:rsid w:val="00944A52"/>
    <w:rsid w:val="00945D62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B98"/>
    <w:rsid w:val="00953F5A"/>
    <w:rsid w:val="009540FB"/>
    <w:rsid w:val="0095442F"/>
    <w:rsid w:val="00954D1D"/>
    <w:rsid w:val="00954ED6"/>
    <w:rsid w:val="009550FD"/>
    <w:rsid w:val="00955344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333A"/>
    <w:rsid w:val="009633BE"/>
    <w:rsid w:val="00963E67"/>
    <w:rsid w:val="00965AA8"/>
    <w:rsid w:val="00965C21"/>
    <w:rsid w:val="00965D0D"/>
    <w:rsid w:val="009665DC"/>
    <w:rsid w:val="00966603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2A2"/>
    <w:rsid w:val="00977A0F"/>
    <w:rsid w:val="00977D80"/>
    <w:rsid w:val="009812B6"/>
    <w:rsid w:val="00981CFF"/>
    <w:rsid w:val="009838A7"/>
    <w:rsid w:val="009838CB"/>
    <w:rsid w:val="00984B8D"/>
    <w:rsid w:val="00985788"/>
    <w:rsid w:val="00985ED9"/>
    <w:rsid w:val="00986D85"/>
    <w:rsid w:val="0099105F"/>
    <w:rsid w:val="00991215"/>
    <w:rsid w:val="009916AE"/>
    <w:rsid w:val="00991815"/>
    <w:rsid w:val="00991F40"/>
    <w:rsid w:val="00995535"/>
    <w:rsid w:val="009958C0"/>
    <w:rsid w:val="00995DA3"/>
    <w:rsid w:val="00996A58"/>
    <w:rsid w:val="009A0A46"/>
    <w:rsid w:val="009A0B83"/>
    <w:rsid w:val="009A0C4B"/>
    <w:rsid w:val="009A16A7"/>
    <w:rsid w:val="009A1FE8"/>
    <w:rsid w:val="009A2435"/>
    <w:rsid w:val="009A299A"/>
    <w:rsid w:val="009A29C5"/>
    <w:rsid w:val="009A4201"/>
    <w:rsid w:val="009A5B71"/>
    <w:rsid w:val="009A61E7"/>
    <w:rsid w:val="009A6F37"/>
    <w:rsid w:val="009B1287"/>
    <w:rsid w:val="009B417E"/>
    <w:rsid w:val="009B578B"/>
    <w:rsid w:val="009B5C1E"/>
    <w:rsid w:val="009B60EA"/>
    <w:rsid w:val="009B750E"/>
    <w:rsid w:val="009B7512"/>
    <w:rsid w:val="009B7B79"/>
    <w:rsid w:val="009C1307"/>
    <w:rsid w:val="009C1366"/>
    <w:rsid w:val="009C23F9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D0F48"/>
    <w:rsid w:val="009D274E"/>
    <w:rsid w:val="009D3059"/>
    <w:rsid w:val="009D3886"/>
    <w:rsid w:val="009D5BD5"/>
    <w:rsid w:val="009D65B7"/>
    <w:rsid w:val="009D6B0A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2155"/>
    <w:rsid w:val="009F2CAD"/>
    <w:rsid w:val="009F3B25"/>
    <w:rsid w:val="009F3CF2"/>
    <w:rsid w:val="009F439B"/>
    <w:rsid w:val="009F4DAB"/>
    <w:rsid w:val="009F5583"/>
    <w:rsid w:val="009F61CC"/>
    <w:rsid w:val="009F62F4"/>
    <w:rsid w:val="009F798E"/>
    <w:rsid w:val="009F7A6D"/>
    <w:rsid w:val="00A01663"/>
    <w:rsid w:val="00A01FAA"/>
    <w:rsid w:val="00A021C2"/>
    <w:rsid w:val="00A03D88"/>
    <w:rsid w:val="00A044E7"/>
    <w:rsid w:val="00A04ADA"/>
    <w:rsid w:val="00A050F3"/>
    <w:rsid w:val="00A06154"/>
    <w:rsid w:val="00A06479"/>
    <w:rsid w:val="00A06BA2"/>
    <w:rsid w:val="00A0713D"/>
    <w:rsid w:val="00A076A0"/>
    <w:rsid w:val="00A07AED"/>
    <w:rsid w:val="00A07B53"/>
    <w:rsid w:val="00A1041E"/>
    <w:rsid w:val="00A10A2F"/>
    <w:rsid w:val="00A10E2D"/>
    <w:rsid w:val="00A1330C"/>
    <w:rsid w:val="00A137E5"/>
    <w:rsid w:val="00A13BA9"/>
    <w:rsid w:val="00A14690"/>
    <w:rsid w:val="00A1585A"/>
    <w:rsid w:val="00A16339"/>
    <w:rsid w:val="00A16EA3"/>
    <w:rsid w:val="00A21286"/>
    <w:rsid w:val="00A21A83"/>
    <w:rsid w:val="00A22BF2"/>
    <w:rsid w:val="00A240DB"/>
    <w:rsid w:val="00A2443A"/>
    <w:rsid w:val="00A25620"/>
    <w:rsid w:val="00A25AAC"/>
    <w:rsid w:val="00A27B28"/>
    <w:rsid w:val="00A3069E"/>
    <w:rsid w:val="00A30DDC"/>
    <w:rsid w:val="00A31015"/>
    <w:rsid w:val="00A31E88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D4B"/>
    <w:rsid w:val="00A46F60"/>
    <w:rsid w:val="00A47272"/>
    <w:rsid w:val="00A478F1"/>
    <w:rsid w:val="00A47A70"/>
    <w:rsid w:val="00A50163"/>
    <w:rsid w:val="00A502B2"/>
    <w:rsid w:val="00A504CE"/>
    <w:rsid w:val="00A50609"/>
    <w:rsid w:val="00A5195A"/>
    <w:rsid w:val="00A52800"/>
    <w:rsid w:val="00A540F1"/>
    <w:rsid w:val="00A549A7"/>
    <w:rsid w:val="00A54FA3"/>
    <w:rsid w:val="00A575D7"/>
    <w:rsid w:val="00A576C1"/>
    <w:rsid w:val="00A57990"/>
    <w:rsid w:val="00A61901"/>
    <w:rsid w:val="00A627C6"/>
    <w:rsid w:val="00A636FE"/>
    <w:rsid w:val="00A63BD0"/>
    <w:rsid w:val="00A64E83"/>
    <w:rsid w:val="00A65475"/>
    <w:rsid w:val="00A6598C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451D"/>
    <w:rsid w:val="00A96D65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A7C8E"/>
    <w:rsid w:val="00AB01BC"/>
    <w:rsid w:val="00AB05C7"/>
    <w:rsid w:val="00AB386E"/>
    <w:rsid w:val="00AB3B71"/>
    <w:rsid w:val="00AB4855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259F"/>
    <w:rsid w:val="00AC2658"/>
    <w:rsid w:val="00AC365F"/>
    <w:rsid w:val="00AC3E46"/>
    <w:rsid w:val="00AC7099"/>
    <w:rsid w:val="00AD06D7"/>
    <w:rsid w:val="00AD0999"/>
    <w:rsid w:val="00AD0D68"/>
    <w:rsid w:val="00AD0F9E"/>
    <w:rsid w:val="00AD2069"/>
    <w:rsid w:val="00AD2B56"/>
    <w:rsid w:val="00AD3275"/>
    <w:rsid w:val="00AD3EBB"/>
    <w:rsid w:val="00AD42F7"/>
    <w:rsid w:val="00AD5128"/>
    <w:rsid w:val="00AD54A2"/>
    <w:rsid w:val="00AD625D"/>
    <w:rsid w:val="00AD6665"/>
    <w:rsid w:val="00AD737B"/>
    <w:rsid w:val="00AE24A9"/>
    <w:rsid w:val="00AE24AD"/>
    <w:rsid w:val="00AE2A8D"/>
    <w:rsid w:val="00AE2DBC"/>
    <w:rsid w:val="00AE3099"/>
    <w:rsid w:val="00AE3891"/>
    <w:rsid w:val="00AE659C"/>
    <w:rsid w:val="00AE6622"/>
    <w:rsid w:val="00AE680F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1C1D"/>
    <w:rsid w:val="00B0204C"/>
    <w:rsid w:val="00B04628"/>
    <w:rsid w:val="00B04ED0"/>
    <w:rsid w:val="00B0553B"/>
    <w:rsid w:val="00B067A5"/>
    <w:rsid w:val="00B06EE1"/>
    <w:rsid w:val="00B0764E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25C"/>
    <w:rsid w:val="00B26B26"/>
    <w:rsid w:val="00B26E77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4742"/>
    <w:rsid w:val="00B349DA"/>
    <w:rsid w:val="00B34BEA"/>
    <w:rsid w:val="00B34CA8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59F0"/>
    <w:rsid w:val="00B562F7"/>
    <w:rsid w:val="00B56F6F"/>
    <w:rsid w:val="00B571DD"/>
    <w:rsid w:val="00B57FB1"/>
    <w:rsid w:val="00B60822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6979"/>
    <w:rsid w:val="00B8742E"/>
    <w:rsid w:val="00B875A6"/>
    <w:rsid w:val="00B90126"/>
    <w:rsid w:val="00B91219"/>
    <w:rsid w:val="00B91465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264"/>
    <w:rsid w:val="00BA54B0"/>
    <w:rsid w:val="00BA668C"/>
    <w:rsid w:val="00BA6AC8"/>
    <w:rsid w:val="00BA7801"/>
    <w:rsid w:val="00BB0B63"/>
    <w:rsid w:val="00BB3849"/>
    <w:rsid w:val="00BB3DD7"/>
    <w:rsid w:val="00BB4CF5"/>
    <w:rsid w:val="00BB61F9"/>
    <w:rsid w:val="00BB62EC"/>
    <w:rsid w:val="00BB7521"/>
    <w:rsid w:val="00BC08DE"/>
    <w:rsid w:val="00BC12C1"/>
    <w:rsid w:val="00BC2B97"/>
    <w:rsid w:val="00BC38FF"/>
    <w:rsid w:val="00BC3955"/>
    <w:rsid w:val="00BC3AD3"/>
    <w:rsid w:val="00BC46DB"/>
    <w:rsid w:val="00BC50F0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4D45"/>
    <w:rsid w:val="00BE5011"/>
    <w:rsid w:val="00BE5562"/>
    <w:rsid w:val="00BE63E2"/>
    <w:rsid w:val="00BE72D9"/>
    <w:rsid w:val="00BF2E0D"/>
    <w:rsid w:val="00BF38C8"/>
    <w:rsid w:val="00BF5C74"/>
    <w:rsid w:val="00BF5EEB"/>
    <w:rsid w:val="00BF6978"/>
    <w:rsid w:val="00C00066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4F5E"/>
    <w:rsid w:val="00C1559E"/>
    <w:rsid w:val="00C16C79"/>
    <w:rsid w:val="00C177C6"/>
    <w:rsid w:val="00C20B66"/>
    <w:rsid w:val="00C21727"/>
    <w:rsid w:val="00C219DE"/>
    <w:rsid w:val="00C222ED"/>
    <w:rsid w:val="00C23B9D"/>
    <w:rsid w:val="00C23E30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500F4"/>
    <w:rsid w:val="00C503C6"/>
    <w:rsid w:val="00C505DF"/>
    <w:rsid w:val="00C50BAB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5A"/>
    <w:rsid w:val="00C6490F"/>
    <w:rsid w:val="00C6499E"/>
    <w:rsid w:val="00C6585B"/>
    <w:rsid w:val="00C66F88"/>
    <w:rsid w:val="00C70E22"/>
    <w:rsid w:val="00C70F0B"/>
    <w:rsid w:val="00C7192B"/>
    <w:rsid w:val="00C744C2"/>
    <w:rsid w:val="00C74EBF"/>
    <w:rsid w:val="00C756C5"/>
    <w:rsid w:val="00C75CA1"/>
    <w:rsid w:val="00C76C9B"/>
    <w:rsid w:val="00C77B40"/>
    <w:rsid w:val="00C80E74"/>
    <w:rsid w:val="00C812BF"/>
    <w:rsid w:val="00C81999"/>
    <w:rsid w:val="00C81CE0"/>
    <w:rsid w:val="00C82A8D"/>
    <w:rsid w:val="00C8341E"/>
    <w:rsid w:val="00C84B4A"/>
    <w:rsid w:val="00C84CA9"/>
    <w:rsid w:val="00C84DD8"/>
    <w:rsid w:val="00C863E0"/>
    <w:rsid w:val="00C86EE5"/>
    <w:rsid w:val="00C9013A"/>
    <w:rsid w:val="00C90A01"/>
    <w:rsid w:val="00C90AFD"/>
    <w:rsid w:val="00C93AEA"/>
    <w:rsid w:val="00C93B45"/>
    <w:rsid w:val="00C93DA3"/>
    <w:rsid w:val="00C940AB"/>
    <w:rsid w:val="00C963CA"/>
    <w:rsid w:val="00C96C14"/>
    <w:rsid w:val="00C97200"/>
    <w:rsid w:val="00CA0C4D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7C82"/>
    <w:rsid w:val="00CB0013"/>
    <w:rsid w:val="00CB064F"/>
    <w:rsid w:val="00CB0A12"/>
    <w:rsid w:val="00CB0D9C"/>
    <w:rsid w:val="00CB14AB"/>
    <w:rsid w:val="00CB30F5"/>
    <w:rsid w:val="00CB42B2"/>
    <w:rsid w:val="00CB4CB8"/>
    <w:rsid w:val="00CB4E0E"/>
    <w:rsid w:val="00CB50F2"/>
    <w:rsid w:val="00CB6495"/>
    <w:rsid w:val="00CC0222"/>
    <w:rsid w:val="00CC1DA5"/>
    <w:rsid w:val="00CC2BFE"/>
    <w:rsid w:val="00CC2FE7"/>
    <w:rsid w:val="00CC3ACD"/>
    <w:rsid w:val="00CC48B7"/>
    <w:rsid w:val="00CC499C"/>
    <w:rsid w:val="00CC5B52"/>
    <w:rsid w:val="00CC78B9"/>
    <w:rsid w:val="00CD0B7C"/>
    <w:rsid w:val="00CD13BF"/>
    <w:rsid w:val="00CD1F95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1A"/>
    <w:rsid w:val="00CE3625"/>
    <w:rsid w:val="00CE463A"/>
    <w:rsid w:val="00CE4A04"/>
    <w:rsid w:val="00CE54C4"/>
    <w:rsid w:val="00CE5F15"/>
    <w:rsid w:val="00CE6DA0"/>
    <w:rsid w:val="00CE7891"/>
    <w:rsid w:val="00CE7C06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9CB"/>
    <w:rsid w:val="00D158E8"/>
    <w:rsid w:val="00D15A1B"/>
    <w:rsid w:val="00D16BFF"/>
    <w:rsid w:val="00D16F72"/>
    <w:rsid w:val="00D20D47"/>
    <w:rsid w:val="00D20F17"/>
    <w:rsid w:val="00D2148B"/>
    <w:rsid w:val="00D214F9"/>
    <w:rsid w:val="00D21CE3"/>
    <w:rsid w:val="00D23338"/>
    <w:rsid w:val="00D234AE"/>
    <w:rsid w:val="00D23930"/>
    <w:rsid w:val="00D23CF9"/>
    <w:rsid w:val="00D2474F"/>
    <w:rsid w:val="00D26F38"/>
    <w:rsid w:val="00D27735"/>
    <w:rsid w:val="00D31AD4"/>
    <w:rsid w:val="00D3319B"/>
    <w:rsid w:val="00D3356F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61DE"/>
    <w:rsid w:val="00D76C58"/>
    <w:rsid w:val="00D77690"/>
    <w:rsid w:val="00D805F6"/>
    <w:rsid w:val="00D80F7A"/>
    <w:rsid w:val="00D81635"/>
    <w:rsid w:val="00D8187B"/>
    <w:rsid w:val="00D81E87"/>
    <w:rsid w:val="00D825A2"/>
    <w:rsid w:val="00D8392A"/>
    <w:rsid w:val="00D847CA"/>
    <w:rsid w:val="00D84A44"/>
    <w:rsid w:val="00D84D7A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F34"/>
    <w:rsid w:val="00DA0803"/>
    <w:rsid w:val="00DA0C3C"/>
    <w:rsid w:val="00DA124E"/>
    <w:rsid w:val="00DA17CB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B5968"/>
    <w:rsid w:val="00DC01A2"/>
    <w:rsid w:val="00DC06E8"/>
    <w:rsid w:val="00DC0BCE"/>
    <w:rsid w:val="00DC2307"/>
    <w:rsid w:val="00DC315F"/>
    <w:rsid w:val="00DC37BC"/>
    <w:rsid w:val="00DC41FE"/>
    <w:rsid w:val="00DC6BAC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6E"/>
    <w:rsid w:val="00DE7784"/>
    <w:rsid w:val="00DF0992"/>
    <w:rsid w:val="00DF2BDF"/>
    <w:rsid w:val="00DF33C1"/>
    <w:rsid w:val="00DF3B55"/>
    <w:rsid w:val="00DF3FEC"/>
    <w:rsid w:val="00DF4556"/>
    <w:rsid w:val="00DF528A"/>
    <w:rsid w:val="00DF5B82"/>
    <w:rsid w:val="00DF5DB5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FFB"/>
    <w:rsid w:val="00E06A70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1907"/>
    <w:rsid w:val="00E3267C"/>
    <w:rsid w:val="00E33016"/>
    <w:rsid w:val="00E33634"/>
    <w:rsid w:val="00E34124"/>
    <w:rsid w:val="00E3434F"/>
    <w:rsid w:val="00E34903"/>
    <w:rsid w:val="00E354B4"/>
    <w:rsid w:val="00E356AB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4D5A"/>
    <w:rsid w:val="00E44E36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5253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4D4"/>
    <w:rsid w:val="00E857BC"/>
    <w:rsid w:val="00E866B6"/>
    <w:rsid w:val="00E87613"/>
    <w:rsid w:val="00E91294"/>
    <w:rsid w:val="00E91926"/>
    <w:rsid w:val="00E91F13"/>
    <w:rsid w:val="00E9241A"/>
    <w:rsid w:val="00E9357B"/>
    <w:rsid w:val="00E93877"/>
    <w:rsid w:val="00E94F92"/>
    <w:rsid w:val="00EA0176"/>
    <w:rsid w:val="00EA04DE"/>
    <w:rsid w:val="00EA0B68"/>
    <w:rsid w:val="00EA17CC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780D"/>
    <w:rsid w:val="00EB1A53"/>
    <w:rsid w:val="00EB3AE3"/>
    <w:rsid w:val="00EB4118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24CA"/>
    <w:rsid w:val="00EC253C"/>
    <w:rsid w:val="00EC27BA"/>
    <w:rsid w:val="00EC2A4E"/>
    <w:rsid w:val="00EC2A85"/>
    <w:rsid w:val="00EC2B60"/>
    <w:rsid w:val="00EC32EA"/>
    <w:rsid w:val="00EC3448"/>
    <w:rsid w:val="00EC41F4"/>
    <w:rsid w:val="00EC55E4"/>
    <w:rsid w:val="00EC59DF"/>
    <w:rsid w:val="00EC5BC1"/>
    <w:rsid w:val="00ED0096"/>
    <w:rsid w:val="00ED03A6"/>
    <w:rsid w:val="00ED0FB1"/>
    <w:rsid w:val="00ED10C8"/>
    <w:rsid w:val="00ED17D0"/>
    <w:rsid w:val="00ED1D77"/>
    <w:rsid w:val="00ED1EAA"/>
    <w:rsid w:val="00ED2B1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F69"/>
    <w:rsid w:val="00EE337E"/>
    <w:rsid w:val="00EE373F"/>
    <w:rsid w:val="00EE4164"/>
    <w:rsid w:val="00EE5A94"/>
    <w:rsid w:val="00EE6297"/>
    <w:rsid w:val="00EE7521"/>
    <w:rsid w:val="00EE79E6"/>
    <w:rsid w:val="00EE7E92"/>
    <w:rsid w:val="00EF00C7"/>
    <w:rsid w:val="00EF13FC"/>
    <w:rsid w:val="00EF18AA"/>
    <w:rsid w:val="00EF1A13"/>
    <w:rsid w:val="00EF1B52"/>
    <w:rsid w:val="00EF20AC"/>
    <w:rsid w:val="00EF40AA"/>
    <w:rsid w:val="00EF5336"/>
    <w:rsid w:val="00EF5C57"/>
    <w:rsid w:val="00EF640B"/>
    <w:rsid w:val="00EF65A3"/>
    <w:rsid w:val="00F00490"/>
    <w:rsid w:val="00F00E22"/>
    <w:rsid w:val="00F014D7"/>
    <w:rsid w:val="00F0154B"/>
    <w:rsid w:val="00F0376A"/>
    <w:rsid w:val="00F03874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10105"/>
    <w:rsid w:val="00F113A9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14DF"/>
    <w:rsid w:val="00F22E3E"/>
    <w:rsid w:val="00F22F6D"/>
    <w:rsid w:val="00F25ADC"/>
    <w:rsid w:val="00F260BF"/>
    <w:rsid w:val="00F310C3"/>
    <w:rsid w:val="00F31134"/>
    <w:rsid w:val="00F319FD"/>
    <w:rsid w:val="00F31B29"/>
    <w:rsid w:val="00F3215A"/>
    <w:rsid w:val="00F32473"/>
    <w:rsid w:val="00F324BF"/>
    <w:rsid w:val="00F34670"/>
    <w:rsid w:val="00F34A92"/>
    <w:rsid w:val="00F35291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2C87"/>
    <w:rsid w:val="00F545F7"/>
    <w:rsid w:val="00F54716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4C9D"/>
    <w:rsid w:val="00F6508F"/>
    <w:rsid w:val="00F6592F"/>
    <w:rsid w:val="00F65DF6"/>
    <w:rsid w:val="00F66F07"/>
    <w:rsid w:val="00F673B6"/>
    <w:rsid w:val="00F67963"/>
    <w:rsid w:val="00F702F6"/>
    <w:rsid w:val="00F705C6"/>
    <w:rsid w:val="00F70B7A"/>
    <w:rsid w:val="00F70FBD"/>
    <w:rsid w:val="00F71763"/>
    <w:rsid w:val="00F731A0"/>
    <w:rsid w:val="00F735E2"/>
    <w:rsid w:val="00F7415F"/>
    <w:rsid w:val="00F75120"/>
    <w:rsid w:val="00F7546D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57FE"/>
    <w:rsid w:val="00F86093"/>
    <w:rsid w:val="00F8611B"/>
    <w:rsid w:val="00F91748"/>
    <w:rsid w:val="00F91D26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BB9"/>
    <w:rsid w:val="00FA1C54"/>
    <w:rsid w:val="00FA2D67"/>
    <w:rsid w:val="00FA2FAA"/>
    <w:rsid w:val="00FA3847"/>
    <w:rsid w:val="00FA3FBA"/>
    <w:rsid w:val="00FA458C"/>
    <w:rsid w:val="00FA4EE9"/>
    <w:rsid w:val="00FA6F1D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711D"/>
    <w:rsid w:val="00FB7679"/>
    <w:rsid w:val="00FC0B90"/>
    <w:rsid w:val="00FC0E83"/>
    <w:rsid w:val="00FC130B"/>
    <w:rsid w:val="00FC231F"/>
    <w:rsid w:val="00FC24AA"/>
    <w:rsid w:val="00FC264E"/>
    <w:rsid w:val="00FC2F44"/>
    <w:rsid w:val="00FC453B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545"/>
    <w:rsid w:val="00FD5628"/>
    <w:rsid w:val="00FD6CAF"/>
    <w:rsid w:val="00FD6F13"/>
    <w:rsid w:val="00FD75DE"/>
    <w:rsid w:val="00FE1964"/>
    <w:rsid w:val="00FE2C60"/>
    <w:rsid w:val="00FE3A5D"/>
    <w:rsid w:val="00FE3FCC"/>
    <w:rsid w:val="00FE4076"/>
    <w:rsid w:val="00FE4E31"/>
    <w:rsid w:val="00FE50E3"/>
    <w:rsid w:val="00FE6017"/>
    <w:rsid w:val="00FE774A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94B"/>
    <w:rsid w:val="00FF54FE"/>
    <w:rsid w:val="00FF5EC5"/>
    <w:rsid w:val="00FF69B0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jlab-org.zoomgov.com/j/1614898082?pwd=TnUzMS81M2sxbDZIbERJU01tYkJCQT09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82649"/>
    <w:rsid w:val="004B782A"/>
    <w:rsid w:val="004F183B"/>
    <w:rsid w:val="00573273"/>
    <w:rsid w:val="005875E6"/>
    <w:rsid w:val="005A520E"/>
    <w:rsid w:val="005D0CF7"/>
    <w:rsid w:val="005E04FC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564E0"/>
    <w:rsid w:val="00C65DDB"/>
    <w:rsid w:val="00CA2192"/>
    <w:rsid w:val="00CB5ED0"/>
    <w:rsid w:val="00CF274A"/>
    <w:rsid w:val="00D2517E"/>
    <w:rsid w:val="00D66854"/>
    <w:rsid w:val="00DA69B5"/>
    <w:rsid w:val="00DD5740"/>
    <w:rsid w:val="00DE4A0B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AB23A5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54</TotalTime>
  <Pages>11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87</cp:revision>
  <dcterms:created xsi:type="dcterms:W3CDTF">2024-03-15T14:34:00Z</dcterms:created>
  <dcterms:modified xsi:type="dcterms:W3CDTF">2024-03-15T16:00:00Z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