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96" w:rsidRDefault="00CA7AB5" w:rsidP="00CA7AB5">
      <w:pPr>
        <w:shd w:val="clear" w:color="auto" w:fill="FFFFFF"/>
        <w:spacing w:after="120" w:line="360" w:lineRule="atLeast"/>
        <w:rPr>
          <w:rFonts w:eastAsia="Times New Roman" w:cs="Arial"/>
          <w:b/>
          <w:bCs/>
          <w:color w:val="000000"/>
          <w:sz w:val="28"/>
          <w:szCs w:val="28"/>
        </w:rPr>
      </w:pPr>
      <w:r w:rsidRPr="001C5296">
        <w:rPr>
          <w:rFonts w:eastAsia="Times New Roman" w:cs="Arial"/>
          <w:b/>
          <w:bCs/>
          <w:color w:val="000000"/>
          <w:sz w:val="28"/>
          <w:szCs w:val="28"/>
        </w:rPr>
        <w:t xml:space="preserve">FT-Session CLAS12 Workshop October 12 2011 </w:t>
      </w:r>
    </w:p>
    <w:p w:rsidR="00CA7AB5" w:rsidRPr="001C5296" w:rsidRDefault="001C5296" w:rsidP="00CA7AB5">
      <w:pPr>
        <w:shd w:val="clear" w:color="auto" w:fill="FFFFFF"/>
        <w:spacing w:after="120" w:line="360" w:lineRule="atLeast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b/>
          <w:bCs/>
          <w:color w:val="000000"/>
          <w:sz w:val="28"/>
          <w:szCs w:val="28"/>
        </w:rPr>
        <w:t xml:space="preserve">Room </w:t>
      </w:r>
      <w:r w:rsidR="00CA7AB5" w:rsidRPr="001C5296">
        <w:rPr>
          <w:rFonts w:eastAsia="Times New Roman" w:cs="Arial"/>
          <w:b/>
          <w:bCs/>
          <w:color w:val="000000"/>
          <w:sz w:val="28"/>
          <w:szCs w:val="28"/>
        </w:rPr>
        <w:t>L207</w:t>
      </w:r>
    </w:p>
    <w:p w:rsidR="00CA7AB5" w:rsidRPr="001C5296" w:rsidRDefault="00CA7AB5" w:rsidP="00CA7AB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>8:30-8:35 Opening remarks (M. Battaglieri)</w:t>
      </w:r>
    </w:p>
    <w:p w:rsidR="00CA7AB5" w:rsidRPr="001C5296" w:rsidRDefault="00CA7AB5" w:rsidP="00CA7AB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>Update on FT-Cal</w:t>
      </w:r>
    </w:p>
    <w:p w:rsidR="00CA7AB5" w:rsidRPr="001C5296" w:rsidRDefault="00CA7AB5" w:rsidP="00CA7AB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 xml:space="preserve">8:35-8:50 Prototype status and Cosmic ray tests (A. </w:t>
      </w:r>
      <w:proofErr w:type="spellStart"/>
      <w:r w:rsidRPr="001C5296">
        <w:rPr>
          <w:rFonts w:eastAsia="Times New Roman" w:cs="Arial"/>
          <w:color w:val="000000"/>
          <w:sz w:val="24"/>
          <w:szCs w:val="24"/>
        </w:rPr>
        <w:t>Celentano</w:t>
      </w:r>
      <w:proofErr w:type="spellEnd"/>
      <w:r w:rsidRPr="001C5296">
        <w:rPr>
          <w:rFonts w:eastAsia="Times New Roman" w:cs="Arial"/>
          <w:color w:val="000000"/>
          <w:sz w:val="24"/>
          <w:szCs w:val="24"/>
        </w:rPr>
        <w:t>)</w:t>
      </w:r>
    </w:p>
    <w:p w:rsidR="00CA7AB5" w:rsidRPr="001C5296" w:rsidRDefault="00CA7AB5" w:rsidP="00CA7AB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 xml:space="preserve">8:50-9:05 Prototype simulations (A. </w:t>
      </w:r>
      <w:proofErr w:type="spellStart"/>
      <w:r w:rsidRPr="001C5296">
        <w:rPr>
          <w:rFonts w:eastAsia="Times New Roman" w:cs="Arial"/>
          <w:color w:val="000000"/>
          <w:sz w:val="24"/>
          <w:szCs w:val="24"/>
        </w:rPr>
        <w:t>Casale</w:t>
      </w:r>
      <w:proofErr w:type="spellEnd"/>
      <w:r w:rsidRPr="001C5296">
        <w:rPr>
          <w:rFonts w:eastAsia="Times New Roman" w:cs="Arial"/>
          <w:color w:val="000000"/>
          <w:sz w:val="24"/>
          <w:szCs w:val="24"/>
        </w:rPr>
        <w:t>)</w:t>
      </w:r>
    </w:p>
    <w:p w:rsidR="00CA7AB5" w:rsidRPr="001C5296" w:rsidRDefault="00CA7AB5" w:rsidP="00CA7AB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 xml:space="preserve">9:05-9:15 Prototype tests at </w:t>
      </w:r>
      <w:proofErr w:type="spellStart"/>
      <w:r w:rsidRPr="001C5296">
        <w:rPr>
          <w:rFonts w:eastAsia="Times New Roman" w:cs="Arial"/>
          <w:color w:val="000000"/>
          <w:sz w:val="24"/>
          <w:szCs w:val="24"/>
        </w:rPr>
        <w:t>JLab</w:t>
      </w:r>
      <w:proofErr w:type="spellEnd"/>
      <w:r w:rsidRPr="001C5296">
        <w:rPr>
          <w:rFonts w:eastAsia="Times New Roman" w:cs="Arial"/>
          <w:color w:val="000000"/>
          <w:sz w:val="24"/>
          <w:szCs w:val="24"/>
        </w:rPr>
        <w:t xml:space="preserve"> (R. De Vita) </w:t>
      </w:r>
    </w:p>
    <w:p w:rsidR="00CA7AB5" w:rsidRPr="001C5296" w:rsidRDefault="00CA7AB5" w:rsidP="00CA7AB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 xml:space="preserve">9:15-9:30 FT-Cal mechanical and thermal design (A. </w:t>
      </w:r>
      <w:proofErr w:type="spellStart"/>
      <w:r w:rsidRPr="001C5296">
        <w:rPr>
          <w:rFonts w:eastAsia="Times New Roman" w:cs="Arial"/>
          <w:color w:val="000000"/>
          <w:sz w:val="24"/>
          <w:szCs w:val="24"/>
        </w:rPr>
        <w:t>Bersani</w:t>
      </w:r>
      <w:proofErr w:type="spellEnd"/>
      <w:r w:rsidRPr="001C5296">
        <w:rPr>
          <w:rFonts w:eastAsia="Times New Roman" w:cs="Arial"/>
          <w:color w:val="000000"/>
          <w:sz w:val="24"/>
          <w:szCs w:val="24"/>
        </w:rPr>
        <w:t>)</w:t>
      </w:r>
    </w:p>
    <w:p w:rsidR="00CA7AB5" w:rsidRPr="001C5296" w:rsidRDefault="00CA7AB5" w:rsidP="00CA7AB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 xml:space="preserve">Update on FT-Hodo </w:t>
      </w:r>
    </w:p>
    <w:p w:rsidR="00CA7AB5" w:rsidRPr="001C5296" w:rsidRDefault="00CA7AB5" w:rsidP="00CA7AB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>9:30-10:00 Status of the project (D. Watts)</w:t>
      </w:r>
    </w:p>
    <w:p w:rsidR="00CA7AB5" w:rsidRPr="001C5296" w:rsidRDefault="00CA7AB5" w:rsidP="00CA7AB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17365D" w:themeColor="text2" w:themeShade="BF"/>
          <w:sz w:val="24"/>
          <w:szCs w:val="24"/>
        </w:rPr>
      </w:pPr>
      <w:r w:rsidRPr="001C5296">
        <w:rPr>
          <w:rFonts w:eastAsia="Times New Roman" w:cs="Arial"/>
          <w:color w:val="17365D" w:themeColor="text2" w:themeShade="BF"/>
          <w:sz w:val="24"/>
          <w:szCs w:val="24"/>
        </w:rPr>
        <w:t xml:space="preserve">10:00-10:30 </w:t>
      </w:r>
      <w:r w:rsidRPr="001C5296">
        <w:rPr>
          <w:rFonts w:eastAsia="Times New Roman" w:cs="Arial"/>
          <w:b/>
          <w:color w:val="17365D" w:themeColor="text2" w:themeShade="BF"/>
          <w:sz w:val="24"/>
          <w:szCs w:val="24"/>
        </w:rPr>
        <w:t>Coffe</w:t>
      </w:r>
      <w:r w:rsidR="001C5296" w:rsidRPr="001C5296">
        <w:rPr>
          <w:rFonts w:eastAsia="Times New Roman" w:cs="Arial"/>
          <w:b/>
          <w:color w:val="17365D" w:themeColor="text2" w:themeShade="BF"/>
          <w:sz w:val="24"/>
          <w:szCs w:val="24"/>
        </w:rPr>
        <w:t>e</w:t>
      </w:r>
      <w:r w:rsidRPr="001C5296">
        <w:rPr>
          <w:rFonts w:eastAsia="Times New Roman" w:cs="Arial"/>
          <w:b/>
          <w:color w:val="17365D" w:themeColor="text2" w:themeShade="BF"/>
          <w:sz w:val="24"/>
          <w:szCs w:val="24"/>
        </w:rPr>
        <w:t xml:space="preserve"> break</w:t>
      </w:r>
    </w:p>
    <w:p w:rsidR="00CA7AB5" w:rsidRPr="001C5296" w:rsidRDefault="00CA7AB5" w:rsidP="00CA7AB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>FT read out and trigger</w:t>
      </w:r>
    </w:p>
    <w:p w:rsidR="00CA7AB5" w:rsidRPr="001C5296" w:rsidRDefault="00CA7AB5" w:rsidP="00CA7AB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>10:30:10:45 FT in the CLAS12 trigger scheme (</w:t>
      </w:r>
      <w:proofErr w:type="spellStart"/>
      <w:r w:rsidRPr="001C5296">
        <w:rPr>
          <w:rFonts w:eastAsia="Times New Roman" w:cs="Arial"/>
          <w:color w:val="000000"/>
          <w:sz w:val="24"/>
          <w:szCs w:val="24"/>
        </w:rPr>
        <w:t>S.Boiarinov</w:t>
      </w:r>
      <w:proofErr w:type="spellEnd"/>
      <w:r w:rsidRPr="001C5296">
        <w:rPr>
          <w:rFonts w:eastAsia="Times New Roman" w:cs="Arial"/>
          <w:color w:val="000000"/>
          <w:sz w:val="24"/>
          <w:szCs w:val="24"/>
        </w:rPr>
        <w:t xml:space="preserve">) </w:t>
      </w:r>
    </w:p>
    <w:p w:rsidR="00CA7AB5" w:rsidRPr="001C5296" w:rsidRDefault="00CA7AB5" w:rsidP="00CA7AB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>10:45-11:15 Discussion</w:t>
      </w:r>
    </w:p>
    <w:p w:rsidR="00CA7AB5" w:rsidRPr="001C5296" w:rsidRDefault="00CA7AB5" w:rsidP="00CA7AB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>Update on FT-</w:t>
      </w:r>
      <w:proofErr w:type="spellStart"/>
      <w:r w:rsidRPr="001C5296">
        <w:rPr>
          <w:rFonts w:eastAsia="Times New Roman" w:cs="Arial"/>
          <w:color w:val="000000"/>
          <w:sz w:val="24"/>
          <w:szCs w:val="24"/>
        </w:rPr>
        <w:t>Trck</w:t>
      </w:r>
      <w:proofErr w:type="spellEnd"/>
    </w:p>
    <w:p w:rsidR="00CA7AB5" w:rsidRPr="001C5296" w:rsidRDefault="00CA7AB5" w:rsidP="00CA7AB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>11:15-11:45 Status of the project</w:t>
      </w:r>
    </w:p>
    <w:p w:rsidR="00CA7AB5" w:rsidRPr="001C5296" w:rsidRDefault="00CA7AB5" w:rsidP="00CA7AB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rPr>
          <w:rFonts w:eastAsia="Times New Roman" w:cs="Arial"/>
          <w:color w:val="000000"/>
          <w:sz w:val="24"/>
          <w:szCs w:val="24"/>
        </w:rPr>
      </w:pPr>
      <w:r w:rsidRPr="001C5296">
        <w:rPr>
          <w:rFonts w:eastAsia="Times New Roman" w:cs="Arial"/>
          <w:color w:val="000000"/>
          <w:sz w:val="24"/>
          <w:szCs w:val="24"/>
        </w:rPr>
        <w:t xml:space="preserve">11:45-12:00 Status of the FT TDR (M. Battaglieri) </w:t>
      </w:r>
    </w:p>
    <w:p w:rsidR="00CA7AB5" w:rsidRPr="00CA7AB5" w:rsidRDefault="00CA7AB5" w:rsidP="00CA7AB5">
      <w:pPr>
        <w:shd w:val="clear" w:color="auto" w:fill="FFFFFF"/>
        <w:spacing w:before="96" w:after="144" w:line="360" w:lineRule="atLeast"/>
        <w:rPr>
          <w:rFonts w:ascii="Arial" w:eastAsia="Times New Roman" w:hAnsi="Arial" w:cs="Arial"/>
          <w:color w:val="000000"/>
          <w:sz w:val="25"/>
          <w:szCs w:val="25"/>
        </w:rPr>
      </w:pPr>
    </w:p>
    <w:p w:rsidR="00BD2BB5" w:rsidRDefault="00BD2BB5"/>
    <w:sectPr w:rsidR="00BD2BB5" w:rsidSect="00BD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.75pt;height:9.75pt" o:bullet="t">
        <v:imagedata r:id="rId1" o:title="bullet"/>
      </v:shape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3in;height:3in" o:bullet="t"/>
    </w:pict>
  </w:numPicBullet>
  <w:abstractNum w:abstractNumId="0">
    <w:nsid w:val="003C3592"/>
    <w:multiLevelType w:val="multilevel"/>
    <w:tmpl w:val="A7841D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C2C04"/>
    <w:multiLevelType w:val="multilevel"/>
    <w:tmpl w:val="AC70D538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06254"/>
    <w:multiLevelType w:val="multilevel"/>
    <w:tmpl w:val="F98C01C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D4E99"/>
    <w:multiLevelType w:val="hybridMultilevel"/>
    <w:tmpl w:val="479E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AB5"/>
    <w:rsid w:val="001C5296"/>
    <w:rsid w:val="00414C2B"/>
    <w:rsid w:val="00A30B29"/>
    <w:rsid w:val="00BD2BB5"/>
    <w:rsid w:val="00CA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AB5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0340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5318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9069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Hicks</dc:creator>
  <cp:lastModifiedBy>ceraul</cp:lastModifiedBy>
  <cp:revision>2</cp:revision>
  <dcterms:created xsi:type="dcterms:W3CDTF">2011-10-10T19:15:00Z</dcterms:created>
  <dcterms:modified xsi:type="dcterms:W3CDTF">2011-10-10T19:15:00Z</dcterms:modified>
</cp:coreProperties>
</file>