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30F1" w14:textId="567370B8" w:rsidR="00A50436" w:rsidRDefault="00D8647E" w:rsidP="00D8647E">
      <w:r w:rsidRPr="0044105E">
        <w:rPr>
          <w:b/>
        </w:rPr>
        <w:t>Event Title:</w:t>
      </w:r>
      <w:r w:rsidR="00DF209D">
        <w:t xml:space="preserve">  </w:t>
      </w:r>
      <w:r w:rsidR="00A50436">
        <w:t xml:space="preserve">Inadequate Fall Protection Results in Suspended Work in Central Helium </w:t>
      </w:r>
      <w:r w:rsidR="004D3428">
        <w:t>L</w:t>
      </w:r>
      <w:r w:rsidR="004D3428" w:rsidRPr="004D3428">
        <w:t xml:space="preserve">iquifier </w:t>
      </w:r>
      <w:r w:rsidR="00A50436">
        <w:t>(CHL)</w:t>
      </w:r>
    </w:p>
    <w:p w14:paraId="1EA637C2" w14:textId="1C415A6E" w:rsidR="00D8647E" w:rsidRDefault="00D8647E" w:rsidP="00D8647E">
      <w:r w:rsidRPr="0044105E">
        <w:rPr>
          <w:b/>
        </w:rPr>
        <w:t>Date/Time of Event:</w:t>
      </w:r>
      <w:r w:rsidR="003131F6">
        <w:t xml:space="preserve"> 0</w:t>
      </w:r>
      <w:r w:rsidR="00F93C37">
        <w:t>7/25</w:t>
      </w:r>
      <w:r w:rsidR="003131F6">
        <w:t>/2017 ~1</w:t>
      </w:r>
      <w:r w:rsidR="00F93C37">
        <w:t>1</w:t>
      </w:r>
      <w:r w:rsidR="003131F6">
        <w:t>00</w:t>
      </w:r>
    </w:p>
    <w:p w14:paraId="69B5C393" w14:textId="77777777" w:rsidR="00D8647E" w:rsidRDefault="00D8647E" w:rsidP="00D8647E">
      <w:pPr>
        <w:pBdr>
          <w:bottom w:val="single" w:sz="12" w:space="1" w:color="auto"/>
        </w:pBdr>
      </w:pPr>
      <w:r w:rsidRPr="0044105E">
        <w:rPr>
          <w:b/>
        </w:rPr>
        <w:t>Event Number</w:t>
      </w:r>
      <w:r w:rsidR="0044105E">
        <w:t>:</w:t>
      </w:r>
      <w:r w:rsidR="003131F6">
        <w:t xml:space="preserve">  </w:t>
      </w:r>
      <w:r w:rsidR="00F93C37">
        <w:t>ENG-17-0725</w:t>
      </w:r>
    </w:p>
    <w:p w14:paraId="7D1CBDC8" w14:textId="77777777" w:rsidR="00D8647E" w:rsidRDefault="00D8647E" w:rsidP="00D8647E">
      <w:r w:rsidRPr="0044105E">
        <w:rPr>
          <w:b/>
        </w:rPr>
        <w:t>Date/Time of Fact Finding:</w:t>
      </w:r>
      <w:r w:rsidR="003131F6">
        <w:t xml:space="preserve">  07/</w:t>
      </w:r>
      <w:r w:rsidR="00F93C37">
        <w:t>25</w:t>
      </w:r>
      <w:r w:rsidR="003131F6">
        <w:t xml:space="preserve">/2017 </w:t>
      </w:r>
      <w:r w:rsidR="00B3718F">
        <w:t xml:space="preserve">   </w:t>
      </w:r>
      <w:r w:rsidR="00F93C37">
        <w:t xml:space="preserve">3:30 </w:t>
      </w:r>
      <w:r w:rsidR="00BF4BEF">
        <w:t>pm</w:t>
      </w:r>
    </w:p>
    <w:p w14:paraId="52A9AAA0" w14:textId="77777777" w:rsidR="00D8647E" w:rsidRDefault="00D8647E" w:rsidP="00D8647E">
      <w:r w:rsidRPr="0044105E">
        <w:rPr>
          <w:b/>
        </w:rPr>
        <w:t>Investigation Team Lead:</w:t>
      </w:r>
      <w:r w:rsidR="00F93C37">
        <w:t xml:space="preserve">  Henry Robertson</w:t>
      </w:r>
      <w:r>
        <w:t xml:space="preserve">           </w:t>
      </w:r>
      <w:r w:rsidR="003131F6">
        <w:t xml:space="preserve">   </w:t>
      </w:r>
      <w:r w:rsidR="00BF4BEF">
        <w:tab/>
      </w:r>
      <w:r w:rsidR="00BF4BEF">
        <w:tab/>
      </w:r>
      <w:r w:rsidR="003131F6" w:rsidRPr="0044105E">
        <w:rPr>
          <w:b/>
        </w:rPr>
        <w:t xml:space="preserve"> Fact Fin</w:t>
      </w:r>
      <w:r w:rsidR="00F93C37" w:rsidRPr="0044105E">
        <w:rPr>
          <w:b/>
        </w:rPr>
        <w:t>ding Facilitator:</w:t>
      </w:r>
      <w:r w:rsidR="00F93C37">
        <w:t xml:space="preserve"> Tina Johnson</w:t>
      </w:r>
    </w:p>
    <w:p w14:paraId="52039776" w14:textId="77777777" w:rsidR="00D8647E" w:rsidRDefault="00D8647E" w:rsidP="00D8647E">
      <w:r w:rsidRPr="0044105E">
        <w:rPr>
          <w:b/>
        </w:rPr>
        <w:t>DSO:</w:t>
      </w:r>
      <w:r>
        <w:t xml:space="preserve"> </w:t>
      </w:r>
      <w:r w:rsidR="003131F6">
        <w:t xml:space="preserve"> </w:t>
      </w:r>
      <w:r w:rsidR="00BF4BEF">
        <w:t>Henry Robertson/Will Oren</w:t>
      </w:r>
    </w:p>
    <w:p w14:paraId="6ED673D0" w14:textId="77777777" w:rsidR="00D8647E" w:rsidRDefault="00D8647E" w:rsidP="00D8647E">
      <w:pPr>
        <w:pBdr>
          <w:bottom w:val="single" w:sz="12" w:space="1" w:color="auto"/>
        </w:pBdr>
      </w:pPr>
      <w:r w:rsidRPr="0044105E">
        <w:rPr>
          <w:b/>
        </w:rPr>
        <w:t>Date Fact Finding Minutes Issued:</w:t>
      </w:r>
      <w:r>
        <w:t xml:space="preserve">  </w:t>
      </w:r>
      <w:r w:rsidR="003131F6">
        <w:t>07/</w:t>
      </w:r>
      <w:r w:rsidR="00F93C37">
        <w:t>2</w:t>
      </w:r>
      <w:r w:rsidR="00BF4BEF">
        <w:t>6</w:t>
      </w:r>
      <w:r w:rsidR="003131F6">
        <w:t>/2017</w:t>
      </w:r>
      <w:r>
        <w:t xml:space="preserve">                         </w:t>
      </w:r>
    </w:p>
    <w:p w14:paraId="3425EC9F" w14:textId="77777777" w:rsidR="00186B48" w:rsidRDefault="00D8647E" w:rsidP="00F93C37"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Pr="0044105E">
        <w:rPr>
          <w:b/>
        </w:rPr>
        <w:softHyphen/>
      </w:r>
      <w:r w:rsidR="00ED5DBA" w:rsidRPr="0044105E">
        <w:rPr>
          <w:b/>
        </w:rPr>
        <w:t>Brief Event Description:</w:t>
      </w:r>
      <w:r w:rsidR="003131F6">
        <w:br/>
      </w:r>
      <w:r w:rsidR="003131F6">
        <w:br/>
        <w:t xml:space="preserve">On July </w:t>
      </w:r>
      <w:r w:rsidR="00F93C37">
        <w:t>25</w:t>
      </w:r>
      <w:r w:rsidR="003131F6">
        <w:t xml:space="preserve">, 2017, </w:t>
      </w:r>
      <w:r w:rsidR="00F660AE">
        <w:t xml:space="preserve">work on the </w:t>
      </w:r>
      <w:r w:rsidR="00B3718F">
        <w:t xml:space="preserve">CHL </w:t>
      </w:r>
      <w:r w:rsidR="00F660AE">
        <w:t>cold box started around 9:00 am. A</w:t>
      </w:r>
      <w:r w:rsidR="003131F6">
        <w:t>t approximately 1</w:t>
      </w:r>
      <w:r w:rsidR="00F93C37">
        <w:t>1</w:t>
      </w:r>
      <w:r w:rsidR="00977803">
        <w:t>:</w:t>
      </w:r>
      <w:r w:rsidR="00F93C37">
        <w:t>00</w:t>
      </w:r>
      <w:r w:rsidR="00977803">
        <w:t xml:space="preserve"> </w:t>
      </w:r>
      <w:r w:rsidR="003131F6">
        <w:t xml:space="preserve">am, </w:t>
      </w:r>
      <w:r w:rsidR="0044105E">
        <w:t xml:space="preserve">a </w:t>
      </w:r>
      <w:r w:rsidR="00BF4BEF">
        <w:t xml:space="preserve">TJSO </w:t>
      </w:r>
      <w:r w:rsidR="0044105E">
        <w:t xml:space="preserve">employee </w:t>
      </w:r>
      <w:r w:rsidR="00BF4BEF">
        <w:t xml:space="preserve">was conducting a walkthrough in the CHL as </w:t>
      </w:r>
      <w:r w:rsidR="00F93C37">
        <w:t xml:space="preserve">a </w:t>
      </w:r>
      <w:r w:rsidR="00B3718F">
        <w:t>sub</w:t>
      </w:r>
      <w:r w:rsidR="00F93C37">
        <w:t>contractor</w:t>
      </w:r>
      <w:r w:rsidR="00BF4BEF">
        <w:t xml:space="preserve"> employee</w:t>
      </w:r>
      <w:r w:rsidR="00F93C37">
        <w:t xml:space="preserve"> was torqueing bolts at an elevated height on the cold box.  While conducting this work, </w:t>
      </w:r>
      <w:r w:rsidR="00BF4BEF">
        <w:t>t</w:t>
      </w:r>
      <w:r w:rsidR="00F93C37">
        <w:t>he</w:t>
      </w:r>
      <w:r w:rsidR="00BF4BEF">
        <w:t xml:space="preserve"> worker</w:t>
      </w:r>
      <w:r w:rsidR="00F93C37">
        <w:t xml:space="preserve"> was approximately 6 feet out</w:t>
      </w:r>
      <w:r w:rsidR="00B3718F">
        <w:t xml:space="preserve"> on an I-</w:t>
      </w:r>
      <w:r w:rsidR="00BF4BEF">
        <w:t>beam</w:t>
      </w:r>
      <w:r w:rsidR="00F93C37">
        <w:t>, and tied off to a wire that was installed as a temporary guardrail</w:t>
      </w:r>
      <w:r w:rsidR="00B3718F">
        <w:t xml:space="preserve"> (see photo)</w:t>
      </w:r>
      <w:r w:rsidR="00F93C37">
        <w:t xml:space="preserve">.  Upon seeing this, the TJSO employee asked them to stop work and </w:t>
      </w:r>
      <w:r w:rsidR="00BF4BEF">
        <w:t xml:space="preserve">safely </w:t>
      </w:r>
      <w:r w:rsidR="00F93C37">
        <w:t>get down from the elevated workspace.  There were two Jefferson Lab employees that we</w:t>
      </w:r>
      <w:r w:rsidR="00B3718F">
        <w:t>re</w:t>
      </w:r>
      <w:r w:rsidR="00F93C37">
        <w:t xml:space="preserve"> generally overseeing this work and </w:t>
      </w:r>
      <w:r w:rsidR="00B3718F">
        <w:t xml:space="preserve">they </w:t>
      </w:r>
      <w:r w:rsidR="00F93C37">
        <w:t>complied with the request.  TJSO then informed the supervisor of this event</w:t>
      </w:r>
      <w:r w:rsidR="00C354A2">
        <w:t>.</w:t>
      </w:r>
    </w:p>
    <w:p w14:paraId="2DF3658E" w14:textId="57248CC3" w:rsidR="00F93C37" w:rsidRDefault="00F93C37" w:rsidP="00F93C37">
      <w:r>
        <w:t xml:space="preserve">The </w:t>
      </w:r>
      <w:r w:rsidR="00977803">
        <w:t xml:space="preserve">restart </w:t>
      </w:r>
      <w:r>
        <w:t xml:space="preserve">work was </w:t>
      </w:r>
      <w:r w:rsidR="00977803">
        <w:t xml:space="preserve">planned with JLab employees, </w:t>
      </w:r>
      <w:r w:rsidR="00F660AE">
        <w:t xml:space="preserve">Fall Protection </w:t>
      </w:r>
      <w:r w:rsidR="00977803">
        <w:t>Subject Matter Expert</w:t>
      </w:r>
      <w:r w:rsidR="00F660AE">
        <w:t xml:space="preserve"> (SME)</w:t>
      </w:r>
      <w:r w:rsidR="00977803">
        <w:t xml:space="preserve">, Division Safety Officer (DSO) and the immediate supervisor.  The contractors were not permitted to complete the torqueing of the remaining bolts </w:t>
      </w:r>
      <w:r w:rsidR="00294D8A" w:rsidRPr="009271F0">
        <w:rPr>
          <w:color w:val="000000" w:themeColor="text1"/>
        </w:rPr>
        <w:t xml:space="preserve">that required active fall protection outside a manlift </w:t>
      </w:r>
      <w:r w:rsidR="00977803">
        <w:t xml:space="preserve">as they did not have the proper fall protection for the newly identified tie off points.  </w:t>
      </w:r>
      <w:r w:rsidR="00C354A2">
        <w:t>After the new work plan (CList) was developed, TJSO was briefed via phone and gave verbal concurrence to the new plan.</w:t>
      </w:r>
      <w:r w:rsidR="00977803">
        <w:t xml:space="preserve">  The DSO requested that the </w:t>
      </w:r>
      <w:r w:rsidR="00C354A2">
        <w:t>SME</w:t>
      </w:r>
      <w:r w:rsidR="00977803">
        <w:t xml:space="preserve"> remain at the job site and observe the work until completion.  </w:t>
      </w:r>
    </w:p>
    <w:p w14:paraId="6D8BD199" w14:textId="77777777" w:rsidR="00BF4BEF" w:rsidRDefault="00977803" w:rsidP="00F93C37">
      <w:r>
        <w:t>The work finished around 4:15 with</w:t>
      </w:r>
      <w:r w:rsidR="00C354A2">
        <w:t>out</w:t>
      </w:r>
      <w:r>
        <w:t xml:space="preserve"> </w:t>
      </w:r>
      <w:r w:rsidR="00F660AE">
        <w:t xml:space="preserve">further </w:t>
      </w:r>
      <w:r>
        <w:t xml:space="preserve">incident.  </w:t>
      </w:r>
    </w:p>
    <w:p w14:paraId="27F4D2B2" w14:textId="77777777" w:rsidR="00977803" w:rsidRDefault="00F660AE" w:rsidP="00F93C37">
      <w:r>
        <w:t xml:space="preserve">There was a CList entry 3486 that covered this work.  The entry </w:t>
      </w:r>
      <w:r w:rsidR="00C354A2">
        <w:t xml:space="preserve">identified working from heights as a hazard, and stated that ladders would be used to access works areas.  The need for </w:t>
      </w:r>
      <w:r w:rsidR="005A78AA">
        <w:t>f</w:t>
      </w:r>
      <w:r w:rsidR="00C354A2">
        <w:t xml:space="preserve">all protection was not identified. </w:t>
      </w:r>
      <w:r>
        <w:t xml:space="preserve"> </w:t>
      </w:r>
    </w:p>
    <w:p w14:paraId="7643B0BB" w14:textId="77777777" w:rsidR="005760AC" w:rsidRDefault="00186B48" w:rsidP="005760AC">
      <w:r>
        <w:t>T</w:t>
      </w:r>
      <w:r w:rsidR="00977803">
        <w:t>he fact finding was held on 7/25/2017 at 3:30 pm in TEDF room 2561A</w:t>
      </w:r>
      <w:r w:rsidR="00BF4BEF">
        <w:t>.  An investigation</w:t>
      </w:r>
      <w:r w:rsidR="00F660AE">
        <w:t xml:space="preserve"> team meeting is </w:t>
      </w:r>
      <w:r w:rsidR="00BF4BEF">
        <w:t>scheduled for</w:t>
      </w:r>
      <w:r w:rsidR="00F660AE">
        <w:t xml:space="preserve"> 7/26/2017.  </w:t>
      </w:r>
    </w:p>
    <w:p w14:paraId="1DDFED5F" w14:textId="77777777" w:rsidR="00ED5DBA" w:rsidRDefault="00ED5DBA" w:rsidP="00D8647E">
      <w:pPr>
        <w:pBdr>
          <w:bottom w:val="single" w:sz="12" w:space="1" w:color="auto"/>
        </w:pBdr>
      </w:pPr>
    </w:p>
    <w:p w14:paraId="32A21DAB" w14:textId="77777777" w:rsidR="00ED5DBA" w:rsidRPr="00E7595B" w:rsidRDefault="00ED5DBA" w:rsidP="00D8647E">
      <w:pPr>
        <w:rPr>
          <w:b/>
        </w:rPr>
      </w:pPr>
      <w:bookmarkStart w:id="0" w:name="_GoBack"/>
      <w:r w:rsidRPr="00E7595B">
        <w:rPr>
          <w:b/>
        </w:rPr>
        <w:t>Relevant Facts Obtained During the Critique (System Descriptions, etc.)</w:t>
      </w:r>
    </w:p>
    <w:bookmarkEnd w:id="0"/>
    <w:p w14:paraId="1058FFE4" w14:textId="77777777" w:rsidR="003131F6" w:rsidRDefault="005760AC" w:rsidP="00D8647E">
      <w:r>
        <w:t>This ev</w:t>
      </w:r>
      <w:r w:rsidR="00DE7030">
        <w:t xml:space="preserve">ent did not affect any systems as the work to the cold box was completed without further incident.  </w:t>
      </w:r>
    </w:p>
    <w:p w14:paraId="415D8E57" w14:textId="77777777" w:rsidR="00ED5DBA" w:rsidRDefault="00DE7030" w:rsidP="00D8647E">
      <w:r>
        <w:t>Lockwood is a material handling and lifting subcontractor that the Lab typically deals with on material moves that are large in nature.</w:t>
      </w:r>
    </w:p>
    <w:p w14:paraId="3D2A8881" w14:textId="77777777" w:rsidR="00ED5DBA" w:rsidRDefault="00ED5DBA" w:rsidP="00D8647E"/>
    <w:p w14:paraId="23C3A218" w14:textId="77777777" w:rsidR="00ED5DBA" w:rsidRDefault="00DE7030" w:rsidP="00D8647E">
      <w:r>
        <w:rPr>
          <w:noProof/>
        </w:rPr>
        <w:lastRenderedPageBreak/>
        <w:drawing>
          <wp:inline distT="0" distB="0" distL="0" distR="0" wp14:anchorId="2BF80A33" wp14:editId="65AC1281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l Protection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F758A" w14:textId="77777777" w:rsidR="00E7595B" w:rsidRDefault="00E7595B" w:rsidP="00D8647E">
      <w:pPr>
        <w:rPr>
          <w:b/>
        </w:rPr>
      </w:pPr>
    </w:p>
    <w:p w14:paraId="232E3568" w14:textId="77777777" w:rsidR="00C354A2" w:rsidRPr="00E7595B" w:rsidRDefault="00ED5DBA" w:rsidP="00D8647E">
      <w:pPr>
        <w:rPr>
          <w:b/>
        </w:rPr>
      </w:pPr>
      <w:r w:rsidRPr="00E7595B">
        <w:rPr>
          <w:b/>
        </w:rPr>
        <w:t>Immediate Lesson Learned:</w:t>
      </w:r>
      <w:r w:rsidR="00DE7030" w:rsidRPr="00E7595B">
        <w:rPr>
          <w:b/>
        </w:rPr>
        <w:t xml:space="preserve"> </w:t>
      </w:r>
    </w:p>
    <w:p w14:paraId="4549A6A1" w14:textId="1769D4A5" w:rsidR="00E7595B" w:rsidRDefault="00E7595B" w:rsidP="00D8647E">
      <w:r>
        <w:t>If the planned work goes beyond that as described in the approved lift plan, then additional planning, hazard analysis, and perhaps work control documentation is required.</w:t>
      </w:r>
    </w:p>
    <w:p w14:paraId="3EC3A395" w14:textId="77777777" w:rsidR="00DE7030" w:rsidRDefault="00C354A2" w:rsidP="00D8647E">
      <w:r>
        <w:t xml:space="preserve">When working from heights, involving the SME in the planning process is critical to developing a thorough work plan. </w:t>
      </w:r>
    </w:p>
    <w:p w14:paraId="72676BEF" w14:textId="77777777" w:rsidR="00ED5DBA" w:rsidRDefault="00ED5DBA" w:rsidP="00D8647E">
      <w:pPr>
        <w:pBdr>
          <w:bottom w:val="single" w:sz="12" w:space="1" w:color="auto"/>
        </w:pBdr>
      </w:pPr>
    </w:p>
    <w:p w14:paraId="04A4A3BE" w14:textId="77777777" w:rsidR="00ED5DBA" w:rsidRDefault="00ED5DBA" w:rsidP="00D8647E">
      <w:r>
        <w:t>Report Due Date:</w:t>
      </w:r>
    </w:p>
    <w:p w14:paraId="3B2A6380" w14:textId="77777777" w:rsidR="00D8647E" w:rsidRDefault="00DF209D" w:rsidP="00D8647E">
      <w:r>
        <w:t>August 25, 2017</w:t>
      </w:r>
    </w:p>
    <w:p w14:paraId="6437F72C" w14:textId="77777777" w:rsidR="00D8647E" w:rsidRDefault="00D8647E" w:rsidP="00D8647E"/>
    <w:p w14:paraId="52122C60" w14:textId="77777777" w:rsidR="00D8647E" w:rsidRDefault="00D8647E" w:rsidP="00D8647E">
      <w:pPr>
        <w:jc w:val="center"/>
      </w:pPr>
    </w:p>
    <w:p w14:paraId="1E3D2D1A" w14:textId="77777777" w:rsidR="00D8647E" w:rsidRDefault="00D8647E" w:rsidP="00D8647E">
      <w:pPr>
        <w:jc w:val="center"/>
      </w:pPr>
    </w:p>
    <w:sectPr w:rsidR="00D8647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E3A92" w14:textId="77777777" w:rsidR="006F7620" w:rsidRDefault="006F7620" w:rsidP="00ED5DBA">
      <w:pPr>
        <w:spacing w:before="0" w:after="0" w:line="240" w:lineRule="auto"/>
      </w:pPr>
      <w:r>
        <w:separator/>
      </w:r>
    </w:p>
  </w:endnote>
  <w:endnote w:type="continuationSeparator" w:id="0">
    <w:p w14:paraId="6A3823DB" w14:textId="77777777" w:rsidR="006F7620" w:rsidRDefault="006F7620" w:rsidP="00ED5D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9541D" w14:textId="77777777" w:rsidR="00C64B12" w:rsidRPr="00C64B12" w:rsidRDefault="00C64B12">
    <w:pPr>
      <w:pStyle w:val="Footer"/>
      <w:rPr>
        <w:b/>
        <w:color w:val="FF0000"/>
      </w:rPr>
    </w:pPr>
    <w:r w:rsidRPr="00C64B12">
      <w:rPr>
        <w:b/>
        <w:color w:val="FF0000"/>
      </w:rPr>
      <w:t>____________________________________________________________________________________</w:t>
    </w:r>
  </w:p>
  <w:p w14:paraId="4B2CA9DC" w14:textId="77777777" w:rsidR="00C64B12" w:rsidRDefault="00C64B12">
    <w:pPr>
      <w:pStyle w:val="Footer"/>
    </w:pPr>
  </w:p>
  <w:p w14:paraId="0B7D4826" w14:textId="77777777" w:rsidR="00C64B12" w:rsidRDefault="00CE0074" w:rsidP="00C64B12">
    <w:pPr>
      <w:pStyle w:val="Footer"/>
      <w:jc w:val="center"/>
    </w:pPr>
    <w:r>
      <w:t>Thomas Jefferson National Accelerator Facility (</w:t>
    </w:r>
    <w:r w:rsidR="00C64B12">
      <w:t>Jefferson Lab</w:t>
    </w:r>
    <w:r>
      <w:t>)</w:t>
    </w:r>
  </w:p>
  <w:p w14:paraId="60458A82" w14:textId="77777777" w:rsidR="00C64B12" w:rsidRDefault="00C64B1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87B6D" w14:textId="77777777" w:rsidR="006F7620" w:rsidRDefault="006F7620" w:rsidP="00ED5DBA">
      <w:pPr>
        <w:spacing w:before="0" w:after="0" w:line="240" w:lineRule="auto"/>
      </w:pPr>
      <w:r>
        <w:separator/>
      </w:r>
    </w:p>
  </w:footnote>
  <w:footnote w:type="continuationSeparator" w:id="0">
    <w:p w14:paraId="07187944" w14:textId="77777777" w:rsidR="006F7620" w:rsidRDefault="006F7620" w:rsidP="00ED5D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9F7A" w14:textId="77777777" w:rsidR="00ED5DBA" w:rsidRDefault="00ED5DBA" w:rsidP="00C64B12">
    <w:pPr>
      <w:pStyle w:val="Heading1"/>
      <w:jc w:val="center"/>
    </w:pPr>
    <w:r>
      <w:t>Initial Notable Event Report</w:t>
    </w:r>
  </w:p>
  <w:p w14:paraId="1265C64B" w14:textId="77777777" w:rsidR="00ED5DBA" w:rsidRPr="00ED5DBA" w:rsidRDefault="00ED5DBA" w:rsidP="00ED5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7E"/>
    <w:rsid w:val="00186B48"/>
    <w:rsid w:val="00294D8A"/>
    <w:rsid w:val="003131F6"/>
    <w:rsid w:val="003A6D75"/>
    <w:rsid w:val="0044105E"/>
    <w:rsid w:val="00490E99"/>
    <w:rsid w:val="004D3428"/>
    <w:rsid w:val="005760AC"/>
    <w:rsid w:val="005A78AA"/>
    <w:rsid w:val="006660E2"/>
    <w:rsid w:val="006F7620"/>
    <w:rsid w:val="009021FF"/>
    <w:rsid w:val="00914239"/>
    <w:rsid w:val="009271F0"/>
    <w:rsid w:val="00977803"/>
    <w:rsid w:val="009E4445"/>
    <w:rsid w:val="00A50436"/>
    <w:rsid w:val="00B3718F"/>
    <w:rsid w:val="00BF4BEF"/>
    <w:rsid w:val="00C354A2"/>
    <w:rsid w:val="00C64B12"/>
    <w:rsid w:val="00C81E64"/>
    <w:rsid w:val="00C92B8F"/>
    <w:rsid w:val="00CE0074"/>
    <w:rsid w:val="00CE2187"/>
    <w:rsid w:val="00D8647E"/>
    <w:rsid w:val="00DE7030"/>
    <w:rsid w:val="00DF209D"/>
    <w:rsid w:val="00E7595B"/>
    <w:rsid w:val="00EA2042"/>
    <w:rsid w:val="00ED5DBA"/>
    <w:rsid w:val="00F14808"/>
    <w:rsid w:val="00F660AE"/>
    <w:rsid w:val="00F9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7D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647E"/>
  </w:style>
  <w:style w:type="paragraph" w:styleId="Heading1">
    <w:name w:val="heading 1"/>
    <w:basedOn w:val="Normal"/>
    <w:next w:val="Normal"/>
    <w:link w:val="Heading1Char"/>
    <w:uiPriority w:val="9"/>
    <w:qFormat/>
    <w:rsid w:val="00D8647E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47E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47E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47E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47E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47E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47E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47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47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47E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47E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47E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47E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47E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47E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47E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47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47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647E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647E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647E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47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8647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8647E"/>
    <w:rPr>
      <w:b/>
      <w:bCs/>
    </w:rPr>
  </w:style>
  <w:style w:type="character" w:styleId="Emphasis">
    <w:name w:val="Emphasis"/>
    <w:uiPriority w:val="20"/>
    <w:qFormat/>
    <w:rsid w:val="00D8647E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D864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647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647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47E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47E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D8647E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D8647E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D8647E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D8647E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D8647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47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D5DB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BA"/>
  </w:style>
  <w:style w:type="paragraph" w:styleId="Footer">
    <w:name w:val="footer"/>
    <w:basedOn w:val="Normal"/>
    <w:link w:val="FooterChar"/>
    <w:uiPriority w:val="99"/>
    <w:unhideWhenUsed/>
    <w:rsid w:val="00ED5DBA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BA"/>
  </w:style>
  <w:style w:type="character" w:customStyle="1" w:styleId="object">
    <w:name w:val="object"/>
    <w:basedOn w:val="DefaultParagraphFont"/>
    <w:rsid w:val="003131F6"/>
  </w:style>
  <w:style w:type="paragraph" w:styleId="BalloonText">
    <w:name w:val="Balloon Text"/>
    <w:basedOn w:val="Normal"/>
    <w:link w:val="BalloonTextChar"/>
    <w:uiPriority w:val="99"/>
    <w:semiHidden/>
    <w:unhideWhenUsed/>
    <w:rsid w:val="00C354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3516-C74C-9D4D-A546-93AAC6F17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Johnson</dc:creator>
  <cp:lastModifiedBy>Microsoft Office User</cp:lastModifiedBy>
  <cp:revision>2</cp:revision>
  <cp:lastPrinted>2017-07-26T15:27:00Z</cp:lastPrinted>
  <dcterms:created xsi:type="dcterms:W3CDTF">2017-07-27T13:52:00Z</dcterms:created>
  <dcterms:modified xsi:type="dcterms:W3CDTF">2017-07-27T13:52:00Z</dcterms:modified>
</cp:coreProperties>
</file>