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63" w:rsidRDefault="00204963" w:rsidP="00204963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Title</w:t>
      </w:r>
    </w:p>
    <w:p w:rsidR="00204963" w:rsidRDefault="003779E6" w:rsidP="00204963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Searching</w:t>
      </w:r>
      <w:r w:rsidR="0060323F">
        <w:rPr>
          <w:rFonts w:ascii="Times New Roman" w:hAnsi="Times New Roman"/>
        </w:rPr>
        <w:t xml:space="preserve"> for </w:t>
      </w:r>
      <w:r w:rsidR="00477D73">
        <w:rPr>
          <w:rFonts w:ascii="Times New Roman" w:hAnsi="Times New Roman"/>
        </w:rPr>
        <w:t>Hybrid</w:t>
      </w:r>
      <w:r w:rsidR="0060323F">
        <w:rPr>
          <w:rFonts w:ascii="Times New Roman" w:hAnsi="Times New Roman"/>
        </w:rPr>
        <w:t xml:space="preserve"> Mesons </w:t>
      </w:r>
      <w:r w:rsidR="00012F4A">
        <w:rPr>
          <w:rFonts w:ascii="Times New Roman" w:hAnsi="Times New Roman"/>
        </w:rPr>
        <w:t>with</w:t>
      </w:r>
      <w:r w:rsidR="0060323F">
        <w:rPr>
          <w:rFonts w:ascii="Times New Roman" w:hAnsi="Times New Roman"/>
        </w:rPr>
        <w:t xml:space="preserve"> </w:t>
      </w:r>
      <w:proofErr w:type="spellStart"/>
      <w:r w:rsidR="0060323F">
        <w:rPr>
          <w:rFonts w:ascii="Times New Roman" w:hAnsi="Times New Roman"/>
        </w:rPr>
        <w:t>GlueX</w:t>
      </w:r>
      <w:proofErr w:type="spellEnd"/>
    </w:p>
    <w:p w:rsidR="00204963" w:rsidRDefault="00204963" w:rsidP="00204963">
      <w:pPr>
        <w:spacing w:line="480" w:lineRule="auto"/>
        <w:rPr>
          <w:rFonts w:ascii="Times New Roman" w:hAnsi="Times New Roman"/>
        </w:rPr>
      </w:pPr>
    </w:p>
    <w:p w:rsidR="00204963" w:rsidRDefault="00204963" w:rsidP="00204963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Abstract</w:t>
      </w:r>
    </w:p>
    <w:p w:rsidR="00622BD5" w:rsidRDefault="00C80326" w:rsidP="00C80326">
      <w:pPr>
        <w:spacing w:line="48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Hybrid mesons consist</w:t>
      </w:r>
      <w:r w:rsidR="005D28D0">
        <w:rPr>
          <w:rFonts w:ascii="Times New Roman" w:hAnsi="Times New Roman"/>
        </w:rPr>
        <w:t xml:space="preserve"> of a quark-antiquark pair</w:t>
      </w:r>
      <w:r>
        <w:rPr>
          <w:rFonts w:ascii="Times New Roman" w:hAnsi="Times New Roman"/>
        </w:rPr>
        <w:t xml:space="preserve"> bound together by a gluonic field that is in an excited state. A rich spectrum of </w:t>
      </w:r>
      <w:r w:rsidR="00E5040C">
        <w:rPr>
          <w:rFonts w:ascii="Times New Roman" w:hAnsi="Times New Roman"/>
        </w:rPr>
        <w:t>hybrid meson</w:t>
      </w:r>
      <w:r>
        <w:rPr>
          <w:rFonts w:ascii="Times New Roman" w:hAnsi="Times New Roman"/>
        </w:rPr>
        <w:t xml:space="preserve"> states has been predicted, </w:t>
      </w:r>
      <w:r w:rsidRPr="00F71F9C">
        <w:rPr>
          <w:rFonts w:ascii="Times New Roman" w:hAnsi="Times New Roman"/>
        </w:rPr>
        <w:t>but only a few</w:t>
      </w:r>
      <w:r w:rsidR="005D28D0">
        <w:rPr>
          <w:rFonts w:ascii="Times New Roman" w:hAnsi="Times New Roman"/>
        </w:rPr>
        <w:t xml:space="preserve"> </w:t>
      </w:r>
      <w:r w:rsidRPr="00F71F9C">
        <w:rPr>
          <w:rFonts w:ascii="Times New Roman" w:hAnsi="Times New Roman"/>
        </w:rPr>
        <w:t>experiments have reported evidence of their existence.</w:t>
      </w:r>
      <w:r>
        <w:rPr>
          <w:rFonts w:ascii="Times New Roman" w:hAnsi="Times New Roman"/>
        </w:rPr>
        <w:t xml:space="preserve"> Measuring the spectrum of these states </w:t>
      </w:r>
      <w:r w:rsidR="0044591C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provide valuable information on the gluonic degrees </w:t>
      </w:r>
      <w:r w:rsidR="00F71F9C" w:rsidRPr="00F71F9C">
        <w:rPr>
          <w:rFonts w:ascii="Times New Roman" w:hAnsi="Times New Roman"/>
        </w:rPr>
        <w:t xml:space="preserve">of freedom of QCD in the </w:t>
      </w:r>
      <w:r w:rsidR="00E0233F">
        <w:rPr>
          <w:rFonts w:ascii="Times New Roman" w:hAnsi="Times New Roman"/>
        </w:rPr>
        <w:t>quark-</w:t>
      </w:r>
      <w:r w:rsidR="00F71F9C" w:rsidRPr="00F71F9C">
        <w:rPr>
          <w:rFonts w:ascii="Times New Roman" w:hAnsi="Times New Roman"/>
        </w:rPr>
        <w:t xml:space="preserve">confinement regime. </w:t>
      </w:r>
    </w:p>
    <w:p w:rsidR="00A46DC7" w:rsidRDefault="00F71F9C" w:rsidP="00E5040C">
      <w:pPr>
        <w:spacing w:line="480" w:lineRule="auto"/>
        <w:ind w:firstLine="720"/>
        <w:jc w:val="both"/>
        <w:rPr>
          <w:rFonts w:ascii="Times New Roman" w:hAnsi="Times New Roman"/>
        </w:rPr>
      </w:pPr>
      <w:r w:rsidRPr="00F71F9C">
        <w:rPr>
          <w:rFonts w:ascii="Times New Roman" w:hAnsi="Times New Roman"/>
        </w:rPr>
        <w:t xml:space="preserve">The </w:t>
      </w:r>
      <w:proofErr w:type="spellStart"/>
      <w:r w:rsidRPr="00F71F9C">
        <w:rPr>
          <w:rFonts w:ascii="Times New Roman" w:hAnsi="Times New Roman"/>
        </w:rPr>
        <w:t>GlueX</w:t>
      </w:r>
      <w:proofErr w:type="spellEnd"/>
      <w:r w:rsidRPr="00F71F9C">
        <w:rPr>
          <w:rFonts w:ascii="Times New Roman" w:hAnsi="Times New Roman"/>
        </w:rPr>
        <w:t xml:space="preserve"> experiment at Jefferson Lab </w:t>
      </w:r>
      <w:r w:rsidR="00835727">
        <w:rPr>
          <w:rFonts w:ascii="Times New Roman" w:hAnsi="Times New Roman"/>
        </w:rPr>
        <w:t>i</w:t>
      </w:r>
      <w:r w:rsidRPr="00F71F9C">
        <w:rPr>
          <w:rFonts w:ascii="Times New Roman" w:hAnsi="Times New Roman"/>
        </w:rPr>
        <w:t xml:space="preserve">s designed to search for and measure the spectrum of </w:t>
      </w:r>
      <w:r w:rsidR="005D28D0">
        <w:rPr>
          <w:rFonts w:ascii="Times New Roman" w:hAnsi="Times New Roman"/>
        </w:rPr>
        <w:t xml:space="preserve">light-mass </w:t>
      </w:r>
      <w:r w:rsidRPr="00F71F9C">
        <w:rPr>
          <w:rFonts w:ascii="Times New Roman" w:hAnsi="Times New Roman"/>
        </w:rPr>
        <w:t>hybrid mesons</w:t>
      </w:r>
      <w:r w:rsidR="00835727">
        <w:rPr>
          <w:rFonts w:ascii="Times New Roman" w:hAnsi="Times New Roman"/>
        </w:rPr>
        <w:t>, and began its physics run in Spring 2017</w:t>
      </w:r>
      <w:r>
        <w:rPr>
          <w:rFonts w:ascii="Times New Roman" w:hAnsi="Times New Roman"/>
        </w:rPr>
        <w:t>. For the experiment, a</w:t>
      </w:r>
      <w:r w:rsidR="0060323F" w:rsidRPr="0060323F">
        <w:rPr>
          <w:rFonts w:ascii="Times New Roman" w:hAnsi="Times New Roman"/>
        </w:rPr>
        <w:t xml:space="preserve"> 12 GeV electron beam incident on a diamond radiator </w:t>
      </w:r>
      <w:r w:rsidR="00EF3596">
        <w:rPr>
          <w:rFonts w:ascii="Times New Roman" w:hAnsi="Times New Roman"/>
        </w:rPr>
        <w:t>is</w:t>
      </w:r>
      <w:r w:rsidR="0060323F" w:rsidRPr="0060323F">
        <w:rPr>
          <w:rFonts w:ascii="Times New Roman" w:hAnsi="Times New Roman"/>
        </w:rPr>
        <w:t xml:space="preserve"> used to produce a linearly</w:t>
      </w:r>
      <w:r w:rsidR="00BB379D">
        <w:rPr>
          <w:rFonts w:ascii="Times New Roman" w:hAnsi="Times New Roman"/>
        </w:rPr>
        <w:t>-</w:t>
      </w:r>
      <w:r w:rsidR="0060323F" w:rsidRPr="0060323F">
        <w:rPr>
          <w:rFonts w:ascii="Times New Roman" w:hAnsi="Times New Roman"/>
        </w:rPr>
        <w:t>polarized,</w:t>
      </w:r>
      <w:r w:rsidR="00A24AF4">
        <w:rPr>
          <w:rFonts w:ascii="Times New Roman" w:hAnsi="Times New Roman"/>
        </w:rPr>
        <w:t xml:space="preserve"> coherent bremsstrahlung tagged-</w:t>
      </w:r>
      <w:r w:rsidR="0060323F" w:rsidRPr="0060323F">
        <w:rPr>
          <w:rFonts w:ascii="Times New Roman" w:hAnsi="Times New Roman"/>
        </w:rPr>
        <w:t>photon beam with a cohe</w:t>
      </w:r>
      <w:r w:rsidR="00DA3CD5">
        <w:rPr>
          <w:rFonts w:ascii="Times New Roman" w:hAnsi="Times New Roman"/>
        </w:rPr>
        <w:t>rent peak at 9 GeV.</w:t>
      </w:r>
      <w:r w:rsidR="00BB379D">
        <w:rPr>
          <w:rFonts w:ascii="Times New Roman" w:hAnsi="Times New Roman"/>
        </w:rPr>
        <w:t xml:space="preserve"> The linearly-</w:t>
      </w:r>
      <w:r w:rsidR="0060323F" w:rsidRPr="0060323F">
        <w:rPr>
          <w:rFonts w:ascii="Times New Roman" w:hAnsi="Times New Roman"/>
        </w:rPr>
        <w:t xml:space="preserve">polarized photon beam </w:t>
      </w:r>
      <w:r w:rsidR="00EF3596">
        <w:rPr>
          <w:rFonts w:ascii="Times New Roman" w:hAnsi="Times New Roman"/>
        </w:rPr>
        <w:t>is</w:t>
      </w:r>
      <w:r w:rsidR="0060323F" w:rsidRPr="0060323F">
        <w:rPr>
          <w:rFonts w:ascii="Times New Roman" w:hAnsi="Times New Roman"/>
        </w:rPr>
        <w:t xml:space="preserve"> incident on a proton target located within the hermetic </w:t>
      </w:r>
      <w:proofErr w:type="spellStart"/>
      <w:r w:rsidR="0060323F" w:rsidRPr="0060323F">
        <w:rPr>
          <w:rFonts w:ascii="Times New Roman" w:hAnsi="Times New Roman"/>
        </w:rPr>
        <w:t>GlueX</w:t>
      </w:r>
      <w:proofErr w:type="spellEnd"/>
      <w:r w:rsidR="0060323F" w:rsidRPr="0060323F">
        <w:rPr>
          <w:rFonts w:ascii="Times New Roman" w:hAnsi="Times New Roman"/>
        </w:rPr>
        <w:t xml:space="preserve"> detector</w:t>
      </w:r>
      <w:r>
        <w:rPr>
          <w:rFonts w:ascii="Times New Roman" w:hAnsi="Times New Roman"/>
        </w:rPr>
        <w:t xml:space="preserve">, </w:t>
      </w:r>
      <w:r w:rsidR="002A3728">
        <w:rPr>
          <w:rFonts w:ascii="Times New Roman" w:hAnsi="Times New Roman"/>
        </w:rPr>
        <w:t xml:space="preserve">which </w:t>
      </w:r>
      <w:r w:rsidR="00835727">
        <w:rPr>
          <w:rFonts w:ascii="Times New Roman" w:hAnsi="Times New Roman"/>
        </w:rPr>
        <w:t>can detect</w:t>
      </w:r>
      <w:r>
        <w:rPr>
          <w:rFonts w:ascii="Times New Roman" w:hAnsi="Times New Roman"/>
        </w:rPr>
        <w:t xml:space="preserve"> many different final states to which the hybrid mesons are predicted to decay</w:t>
      </w:r>
      <w:r w:rsidR="0060323F" w:rsidRPr="0060323F">
        <w:rPr>
          <w:rFonts w:ascii="Times New Roman" w:hAnsi="Times New Roman"/>
        </w:rPr>
        <w:t xml:space="preserve">. </w:t>
      </w:r>
      <w:r w:rsidR="00835727">
        <w:rPr>
          <w:rFonts w:ascii="Times New Roman" w:hAnsi="Times New Roman"/>
        </w:rPr>
        <w:t>E</w:t>
      </w:r>
      <w:r w:rsidR="00E5040C">
        <w:rPr>
          <w:rFonts w:ascii="Times New Roman" w:hAnsi="Times New Roman"/>
        </w:rPr>
        <w:t xml:space="preserve">arly </w:t>
      </w:r>
      <w:proofErr w:type="spellStart"/>
      <w:r w:rsidR="00C17374">
        <w:rPr>
          <w:rFonts w:ascii="Times New Roman" w:hAnsi="Times New Roman"/>
        </w:rPr>
        <w:t>GlueX</w:t>
      </w:r>
      <w:proofErr w:type="spellEnd"/>
      <w:r w:rsidR="00C17374">
        <w:rPr>
          <w:rFonts w:ascii="Times New Roman" w:hAnsi="Times New Roman"/>
        </w:rPr>
        <w:t xml:space="preserve"> </w:t>
      </w:r>
      <w:r w:rsidR="00E5040C">
        <w:rPr>
          <w:rFonts w:ascii="Times New Roman" w:hAnsi="Times New Roman"/>
        </w:rPr>
        <w:t>physics will be shown</w:t>
      </w:r>
      <w:r w:rsidR="00C17374">
        <w:rPr>
          <w:rFonts w:ascii="Times New Roman" w:hAnsi="Times New Roman"/>
        </w:rPr>
        <w:t>, including several beam asymmetry measurements and near-threshol</w:t>
      </w:r>
      <w:bookmarkStart w:id="0" w:name="_GoBack"/>
      <w:bookmarkEnd w:id="0"/>
      <w:r w:rsidR="00C17374">
        <w:rPr>
          <w:rFonts w:ascii="Times New Roman" w:hAnsi="Times New Roman"/>
        </w:rPr>
        <w:t xml:space="preserve">d charm production.  </w:t>
      </w:r>
    </w:p>
    <w:sectPr w:rsidR="00A46DC7" w:rsidSect="0044307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2"/>
  </w:compat>
  <w:rsids>
    <w:rsidRoot w:val="0044307C"/>
    <w:rsid w:val="00012F4A"/>
    <w:rsid w:val="00072205"/>
    <w:rsid w:val="000A6273"/>
    <w:rsid w:val="000E1C05"/>
    <w:rsid w:val="0014644A"/>
    <w:rsid w:val="00196FA0"/>
    <w:rsid w:val="001A02D7"/>
    <w:rsid w:val="001A7373"/>
    <w:rsid w:val="001B0944"/>
    <w:rsid w:val="00204963"/>
    <w:rsid w:val="00294609"/>
    <w:rsid w:val="002966DC"/>
    <w:rsid w:val="002A3728"/>
    <w:rsid w:val="00303A79"/>
    <w:rsid w:val="003115AC"/>
    <w:rsid w:val="003779E6"/>
    <w:rsid w:val="00377D31"/>
    <w:rsid w:val="003B46C0"/>
    <w:rsid w:val="0044307C"/>
    <w:rsid w:val="0044591C"/>
    <w:rsid w:val="00477D73"/>
    <w:rsid w:val="004A588C"/>
    <w:rsid w:val="004F08C9"/>
    <w:rsid w:val="00543B9E"/>
    <w:rsid w:val="00554F50"/>
    <w:rsid w:val="005614E6"/>
    <w:rsid w:val="005A0409"/>
    <w:rsid w:val="005D28D0"/>
    <w:rsid w:val="005F0B7A"/>
    <w:rsid w:val="005F43DE"/>
    <w:rsid w:val="005F5C73"/>
    <w:rsid w:val="0060323F"/>
    <w:rsid w:val="00622BD5"/>
    <w:rsid w:val="0062545F"/>
    <w:rsid w:val="00633A63"/>
    <w:rsid w:val="0069586A"/>
    <w:rsid w:val="006B6421"/>
    <w:rsid w:val="006D79F5"/>
    <w:rsid w:val="0070543E"/>
    <w:rsid w:val="00722E26"/>
    <w:rsid w:val="007340A4"/>
    <w:rsid w:val="00735F82"/>
    <w:rsid w:val="007B1BC0"/>
    <w:rsid w:val="007D25F7"/>
    <w:rsid w:val="00835727"/>
    <w:rsid w:val="0084454C"/>
    <w:rsid w:val="0086042D"/>
    <w:rsid w:val="008A7EE6"/>
    <w:rsid w:val="008C695B"/>
    <w:rsid w:val="008C7C5C"/>
    <w:rsid w:val="00933500"/>
    <w:rsid w:val="009E0A77"/>
    <w:rsid w:val="009E1C0B"/>
    <w:rsid w:val="00A24AF4"/>
    <w:rsid w:val="00A46DC7"/>
    <w:rsid w:val="00B0131B"/>
    <w:rsid w:val="00B665C5"/>
    <w:rsid w:val="00B83662"/>
    <w:rsid w:val="00BB379D"/>
    <w:rsid w:val="00BD0144"/>
    <w:rsid w:val="00C17374"/>
    <w:rsid w:val="00C5344A"/>
    <w:rsid w:val="00C80326"/>
    <w:rsid w:val="00CA3AEC"/>
    <w:rsid w:val="00DA3CD5"/>
    <w:rsid w:val="00DC4B82"/>
    <w:rsid w:val="00DC551D"/>
    <w:rsid w:val="00E0233F"/>
    <w:rsid w:val="00E05984"/>
    <w:rsid w:val="00E23CC5"/>
    <w:rsid w:val="00E5040C"/>
    <w:rsid w:val="00E54998"/>
    <w:rsid w:val="00E55C1C"/>
    <w:rsid w:val="00EC56A3"/>
    <w:rsid w:val="00EE0C7A"/>
    <w:rsid w:val="00EF1B44"/>
    <w:rsid w:val="00EF3596"/>
    <w:rsid w:val="00EF4B89"/>
    <w:rsid w:val="00F71F9C"/>
    <w:rsid w:val="00F96717"/>
    <w:rsid w:val="00FF7D8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A822"/>
  <w15:docId w15:val="{3B0CE2C0-E8A5-406D-BB7F-F4A52151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heading 7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614E6"/>
  </w:style>
  <w:style w:type="paragraph" w:styleId="Heading1">
    <w:name w:val="heading 1"/>
    <w:basedOn w:val="Normal"/>
    <w:next w:val="Normal"/>
    <w:link w:val="Heading1Char"/>
    <w:uiPriority w:val="9"/>
    <w:qFormat/>
    <w:rsid w:val="00E549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7D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5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77D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5499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5C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Rice University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Mattione</dc:creator>
  <cp:keywords/>
  <cp:lastModifiedBy>Paul</cp:lastModifiedBy>
  <cp:revision>11</cp:revision>
  <cp:lastPrinted>2013-08-26T18:15:00Z</cp:lastPrinted>
  <dcterms:created xsi:type="dcterms:W3CDTF">2014-05-21T18:02:00Z</dcterms:created>
  <dcterms:modified xsi:type="dcterms:W3CDTF">2017-04-28T21:59:00Z</dcterms:modified>
</cp:coreProperties>
</file>