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6218" w14:textId="77777777" w:rsidR="00E250CE" w:rsidRDefault="00D71A1A" w:rsidP="00D71A1A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t>Here are best guesses for upcoming work</w:t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Finish Isotope 1X shielding by 9/5</w:t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Remove concrete shield blocks 9/5</w:t>
      </w:r>
      <w:r w:rsidR="00F25083">
        <w:rPr>
          <w:rFonts w:ascii="Helvetica" w:eastAsia="Times New Roman" w:hAnsi="Helvetica" w:cs="Times New Roman"/>
          <w:color w:val="000000"/>
          <w:sz w:val="18"/>
          <w:szCs w:val="18"/>
        </w:rPr>
        <w:t>/2019</w:t>
      </w:r>
      <w:r w:rsidR="00F25083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F25083">
        <w:rPr>
          <w:rFonts w:ascii="Helvetica" w:eastAsia="Times New Roman" w:hAnsi="Helvetica" w:cs="Times New Roman"/>
          <w:color w:val="000000"/>
          <w:sz w:val="18"/>
          <w:szCs w:val="18"/>
        </w:rPr>
        <w:br/>
        <w:t>Warm up LCLS-II CMs - 9/6</w:t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t>/2019</w:t>
      </w:r>
      <w:r w:rsidR="00F2508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(weekend)</w:t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Re-commission drive laser by 9/15/2019</w:t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Disconnect 2 LCLS-II CMs complete by 9/30/2019</w:t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Hold </w:t>
      </w:r>
      <w:r w:rsidR="00F2508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ERR </w:t>
      </w:r>
      <w:r w:rsidRPr="00D71A1A">
        <w:rPr>
          <w:rFonts w:ascii="Helvetica" w:eastAsia="Times New Roman" w:hAnsi="Helvetica" w:cs="Times New Roman"/>
          <w:color w:val="000000"/>
          <w:sz w:val="18"/>
          <w:szCs w:val="18"/>
        </w:rPr>
        <w:t>readiness review before 9/30/2019</w:t>
      </w:r>
      <w:r w:rsidR="00F25083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– need EH&amp;S Chapter 3130 signed off!  (RSAD – Keith)</w:t>
      </w:r>
    </w:p>
    <w:p w14:paraId="781608A9" w14:textId="343774CE" w:rsidR="00E250CE" w:rsidRDefault="00E250CE" w:rsidP="00D71A1A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LOD – need update/signoff – we use old version</w:t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Remove both LCLS-II CMs 10/1/2019</w:t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Re-install concrete shield blocks week of 10/1</w:t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Run LERF CW to 1G dump (3 days?) week of 10/7 - dependent on Cryo turbine speed reduction experiments </w:t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Run Isotope 1 kWatt irradiation week of 10/14</w:t>
      </w:r>
      <w:r w:rsidR="00E3452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–</w:t>
      </w:r>
      <w:r w:rsidR="009D0D5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setup +</w:t>
      </w:r>
      <w:r w:rsidR="00E3452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beam on target </w:t>
      </w:r>
      <w:r w:rsidR="009D0D56">
        <w:rPr>
          <w:rFonts w:ascii="Helvetica" w:eastAsia="Times New Roman" w:hAnsi="Helvetica" w:cs="Times New Roman"/>
          <w:color w:val="000000"/>
          <w:sz w:val="18"/>
          <w:szCs w:val="18"/>
        </w:rPr>
        <w:t>4 shifts</w:t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14:paraId="0057225A" w14:textId="29BCCD2E" w:rsidR="00D71A1A" w:rsidRPr="00D71A1A" w:rsidRDefault="00E74360" w:rsidP="00D71A1A">
      <w:pPr>
        <w:rPr>
          <w:rFonts w:ascii="Times New Roman" w:eastAsia="Times New Roman" w:hAnsi="Times New Roman" w:cs="Times New Roman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Run 5 kWatt isotope</w:t>
      </w:r>
      <w:r w:rsidR="00E250CE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before May 2020 shutdown</w:t>
      </w:r>
      <w:r w:rsidR="009D0D56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bookmarkStart w:id="0" w:name="_GoBack"/>
      <w:bookmarkEnd w:id="0"/>
      <w:r w:rsidR="009D0D56">
        <w:rPr>
          <w:rFonts w:ascii="Helvetica" w:eastAsia="Times New Roman" w:hAnsi="Helvetica" w:cs="Times New Roman"/>
          <w:color w:val="000000"/>
          <w:sz w:val="18"/>
          <w:szCs w:val="18"/>
        </w:rPr>
        <w:t>– setup + beam on target 4 shifts</w:t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  <w:t>No answer on if any more LCLS-II CMs will be installed prior to HE upgrade (May 2021)</w:t>
      </w:r>
      <w:r w:rsidR="00D71A1A" w:rsidRPr="00D71A1A"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14:paraId="29CD79FD" w14:textId="77777777" w:rsidR="00DB730F" w:rsidRDefault="009D0D56"/>
    <w:sectPr w:rsidR="00DB730F" w:rsidSect="00FA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1A"/>
    <w:rsid w:val="008C360F"/>
    <w:rsid w:val="009D0D56"/>
    <w:rsid w:val="00AF2A1F"/>
    <w:rsid w:val="00C32EE3"/>
    <w:rsid w:val="00D71A1A"/>
    <w:rsid w:val="00E250CE"/>
    <w:rsid w:val="00E34528"/>
    <w:rsid w:val="00E74360"/>
    <w:rsid w:val="00F25083"/>
    <w:rsid w:val="00FA0A8F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383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2019-08-21T14:55:00Z</dcterms:created>
  <dcterms:modified xsi:type="dcterms:W3CDTF">2019-08-21T15:20:00Z</dcterms:modified>
</cp:coreProperties>
</file>