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503094" w:rsidRDefault="002A02FE" w:rsidP="00581086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 w:rsidR="009526E9">
        <w:rPr>
          <w:rFonts w:ascii="Arial" w:hAnsi="Arial" w:cs="Arial"/>
        </w:rPr>
        <w:t xml:space="preserve">September </w:t>
      </w:r>
      <w:r w:rsidR="00C169AA">
        <w:rPr>
          <w:rFonts w:ascii="Arial" w:hAnsi="Arial" w:cs="Arial"/>
        </w:rPr>
        <w:t>25-October 1</w:t>
      </w:r>
      <w:r w:rsidR="00581086" w:rsidRPr="00503094">
        <w:rPr>
          <w:rFonts w:ascii="Arial" w:hAnsi="Arial" w:cs="Arial"/>
        </w:rPr>
        <w:t>, 2015</w:t>
      </w:r>
    </w:p>
    <w:p w:rsidR="000D2EC0" w:rsidRPr="00C169AA" w:rsidRDefault="000D2EC0" w:rsidP="000D2EC0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b/>
        </w:rPr>
        <w:t xml:space="preserve">Issues:  </w:t>
      </w:r>
      <w:r w:rsidRPr="004C3A87">
        <w:rPr>
          <w:rFonts w:ascii="Arial" w:hAnsi="Arial" w:cs="Arial"/>
        </w:rPr>
        <w:t xml:space="preserve">Need </w:t>
      </w:r>
      <w:r w:rsidR="004F4DD5" w:rsidRPr="004C3A87">
        <w:rPr>
          <w:rFonts w:ascii="Arial" w:hAnsi="Arial" w:cs="Arial"/>
        </w:rPr>
        <w:t>FY16 Q1,</w:t>
      </w:r>
      <w:r w:rsidR="003C1E7E" w:rsidRPr="004C3A87">
        <w:rPr>
          <w:rFonts w:ascii="Arial" w:hAnsi="Arial" w:cs="Arial"/>
        </w:rPr>
        <w:t xml:space="preserve"> </w:t>
      </w:r>
      <w:r w:rsidR="004F4DD5" w:rsidRPr="004C3A87">
        <w:rPr>
          <w:rFonts w:ascii="Arial" w:hAnsi="Arial" w:cs="Arial"/>
        </w:rPr>
        <w:t xml:space="preserve">Q2 </w:t>
      </w:r>
      <w:r w:rsidRPr="004C3A87">
        <w:rPr>
          <w:rFonts w:ascii="Arial" w:hAnsi="Arial" w:cs="Arial"/>
        </w:rPr>
        <w:t xml:space="preserve">money/budget </w:t>
      </w:r>
      <w:r w:rsidR="004F4DD5" w:rsidRPr="004C3A87">
        <w:rPr>
          <w:rFonts w:ascii="Arial" w:hAnsi="Arial" w:cs="Arial"/>
        </w:rPr>
        <w:t>into DOEPAC system by 20 October 2015.</w:t>
      </w:r>
    </w:p>
    <w:p w:rsidR="000D2EC0" w:rsidRPr="00663A87" w:rsidRDefault="000D2EC0" w:rsidP="000D2EC0">
      <w:pPr>
        <w:rPr>
          <w:rFonts w:ascii="Arial" w:hAnsi="Arial" w:cs="Arial"/>
        </w:rPr>
      </w:pPr>
      <w:proofErr w:type="gramStart"/>
      <w:r w:rsidRPr="00663A87">
        <w:rPr>
          <w:rFonts w:ascii="Arial" w:hAnsi="Arial" w:cs="Arial"/>
        </w:rPr>
        <w:t>light</w:t>
      </w:r>
      <w:proofErr w:type="gramEnd"/>
      <w:r w:rsidRPr="00663A87">
        <w:rPr>
          <w:rFonts w:ascii="Arial" w:hAnsi="Arial" w:cs="Arial"/>
        </w:rPr>
        <w:t xml:space="preserve"> operating conditions.</w:t>
      </w:r>
    </w:p>
    <w:p w:rsidR="000D2EC0" w:rsidRDefault="000D2EC0" w:rsidP="000D2EC0">
      <w:pPr>
        <w:rPr>
          <w:rFonts w:ascii="Arial" w:hAnsi="Arial" w:cs="Arial"/>
          <w:szCs w:val="24"/>
        </w:rPr>
      </w:pPr>
      <w:proofErr w:type="gramStart"/>
      <w:r w:rsidRPr="00663A87">
        <w:rPr>
          <w:rFonts w:ascii="Arial" w:hAnsi="Arial" w:cs="Arial"/>
          <w:szCs w:val="24"/>
        </w:rPr>
        <w:t>Awaiting approval to proceed with production component orders for gate valves, HOM &amp; FP feedthroughs.</w:t>
      </w:r>
      <w:proofErr w:type="gramEnd"/>
    </w:p>
    <w:p w:rsidR="00663A87" w:rsidRPr="00462FD0" w:rsidRDefault="00663A87" w:rsidP="000D2EC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Need to approve and fund cavity contract phase 2 and 3 to maintain schedule project.</w:t>
      </w:r>
    </w:p>
    <w:p w:rsidR="000D2EC0" w:rsidRPr="00503094" w:rsidRDefault="000D2EC0" w:rsidP="000D2EC0">
      <w:pPr>
        <w:rPr>
          <w:rFonts w:ascii="Arial" w:hAnsi="Arial" w:cs="Arial"/>
          <w:b/>
        </w:rPr>
      </w:pPr>
      <w:r w:rsidRPr="00503094">
        <w:rPr>
          <w:rFonts w:ascii="Arial" w:hAnsi="Arial" w:cs="Arial"/>
          <w:b/>
        </w:rPr>
        <w:t>Accomplishments this week:</w:t>
      </w:r>
    </w:p>
    <w:p w:rsidR="00462FD0" w:rsidRDefault="00663A87" w:rsidP="000D2EC0">
      <w:pPr>
        <w:rPr>
          <w:rFonts w:ascii="Arial" w:hAnsi="Arial" w:cs="Arial"/>
        </w:rPr>
      </w:pPr>
      <w:proofErr w:type="gramStart"/>
      <w:r w:rsidRPr="00663A87">
        <w:rPr>
          <w:rFonts w:ascii="Arial" w:hAnsi="Arial" w:cs="Arial"/>
        </w:rPr>
        <w:t>Participated in the CS FDR.</w:t>
      </w:r>
      <w:proofErr w:type="gramEnd"/>
    </w:p>
    <w:p w:rsidR="00663A87" w:rsidRDefault="00663A87" w:rsidP="000D2EC0">
      <w:pPr>
        <w:rPr>
          <w:rFonts w:ascii="Arial" w:hAnsi="Arial" w:cs="Arial"/>
        </w:rPr>
      </w:pPr>
      <w:r>
        <w:rPr>
          <w:rFonts w:ascii="Arial" w:hAnsi="Arial" w:cs="Arial"/>
        </w:rPr>
        <w:t>New procurement staff member hired and started work.</w:t>
      </w:r>
    </w:p>
    <w:p w:rsidR="00663A87" w:rsidRPr="00663A87" w:rsidRDefault="00663A87" w:rsidP="000D2EC0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Held PRR for HEP machine.</w:t>
      </w:r>
      <w:proofErr w:type="gramEnd"/>
    </w:p>
    <w:p w:rsidR="00204499" w:rsidRDefault="00204499" w:rsidP="00204499">
      <w:pPr>
        <w:rPr>
          <w:rFonts w:ascii="Arial" w:hAnsi="Arial" w:cs="Arial"/>
          <w:b/>
        </w:rPr>
      </w:pPr>
      <w:r w:rsidRPr="00BD2C08">
        <w:rPr>
          <w:rFonts w:ascii="Arial" w:hAnsi="Arial" w:cs="Arial"/>
          <w:b/>
        </w:rPr>
        <w:t>Upcoming Activities:</w:t>
      </w:r>
    </w:p>
    <w:p w:rsidR="00315C02" w:rsidRDefault="00315C02" w:rsidP="00315C02">
      <w:pPr>
        <w:pStyle w:val="ListParagraph"/>
      </w:pPr>
      <w:r w:rsidRPr="00551359">
        <w:t>4.5K Cold Box vendor</w:t>
      </w:r>
      <w:r>
        <w:t xml:space="preserve"> kick off meeting, Oct 8-9</w:t>
      </w:r>
      <w:r w:rsidRPr="00E752C3">
        <w:rPr>
          <w:vertAlign w:val="superscript"/>
        </w:rPr>
        <w:t>th</w:t>
      </w:r>
      <w:r>
        <w:t xml:space="preserve"> at PHPK in Columbus, OH</w:t>
      </w:r>
    </w:p>
    <w:p w:rsidR="00663A87" w:rsidRDefault="00663A87" w:rsidP="00315C02">
      <w:pPr>
        <w:pStyle w:val="ListParagraph"/>
      </w:pPr>
      <w:r>
        <w:t>War</w:t>
      </w:r>
      <w:r w:rsidR="00D724EB">
        <w:t>m</w:t>
      </w:r>
      <w:r>
        <w:t xml:space="preserve"> Compressor kick</w:t>
      </w:r>
      <w:r w:rsidR="00D724EB">
        <w:t>-</w:t>
      </w:r>
      <w:r>
        <w:t>off meeting, October</w:t>
      </w:r>
    </w:p>
    <w:p w:rsidR="00315C02" w:rsidRPr="00315C02" w:rsidRDefault="00315C02" w:rsidP="00315C02">
      <w:pPr>
        <w:numPr>
          <w:ilvl w:val="0"/>
          <w:numId w:val="28"/>
        </w:numPr>
        <w:spacing w:after="0" w:line="240" w:lineRule="auto"/>
        <w:contextualSpacing/>
        <w:rPr>
          <w:rFonts w:ascii="Arial" w:hAnsi="Arial" w:cs="Arial"/>
        </w:rPr>
      </w:pPr>
      <w:r w:rsidRPr="00315C02">
        <w:rPr>
          <w:rFonts w:ascii="Arial" w:hAnsi="Arial" w:cs="Arial"/>
        </w:rPr>
        <w:t>FAC Review at SLAC 1</w:t>
      </w:r>
      <w:bookmarkStart w:id="0" w:name="_GoBack"/>
      <w:bookmarkEnd w:id="0"/>
      <w:r w:rsidRPr="00315C02">
        <w:rPr>
          <w:rFonts w:ascii="Arial" w:hAnsi="Arial" w:cs="Arial"/>
        </w:rPr>
        <w:t>3-15 October</w:t>
      </w:r>
    </w:p>
    <w:p w:rsidR="00315C02" w:rsidRPr="00315C02" w:rsidRDefault="00315C02" w:rsidP="00315C02">
      <w:pPr>
        <w:numPr>
          <w:ilvl w:val="0"/>
          <w:numId w:val="28"/>
        </w:numPr>
        <w:spacing w:before="240" w:after="0" w:line="240" w:lineRule="auto"/>
        <w:contextualSpacing/>
        <w:rPr>
          <w:rFonts w:ascii="Arial" w:hAnsi="Arial" w:cs="Arial"/>
        </w:rPr>
      </w:pPr>
      <w:r w:rsidRPr="00315C02">
        <w:rPr>
          <w:rFonts w:ascii="Arial" w:hAnsi="Arial" w:cs="Arial"/>
        </w:rPr>
        <w:t>Director’s CD 2/3 &amp; Cost/Schedule Review at SLAC 20-23 October</w:t>
      </w:r>
    </w:p>
    <w:p w:rsidR="003D1ADD" w:rsidRPr="00315C02" w:rsidRDefault="00315C02" w:rsidP="00315C02">
      <w:pPr>
        <w:pStyle w:val="ListParagraph"/>
      </w:pPr>
      <w:r w:rsidRPr="00315C02">
        <w:t>Cavity &amp; CM Testing Workshop at FNAL</w:t>
      </w:r>
    </w:p>
    <w:p w:rsidR="00315C02" w:rsidRDefault="00315C02" w:rsidP="00315C02">
      <w:pPr>
        <w:spacing w:after="0" w:line="240" w:lineRule="auto"/>
        <w:rPr>
          <w:rFonts w:ascii="Arial" w:hAnsi="Arial" w:cs="Arial"/>
        </w:rPr>
      </w:pPr>
    </w:p>
    <w:p w:rsidR="00315C02" w:rsidRPr="00BD2C08" w:rsidRDefault="00315C02" w:rsidP="00315C02">
      <w:pPr>
        <w:spacing w:after="0" w:line="240" w:lineRule="auto"/>
      </w:pPr>
    </w:p>
    <w:p w:rsidR="006B043A" w:rsidRDefault="006B043A">
      <w:pPr>
        <w:sectPr w:rsidR="006B043A" w:rsidSect="009467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270911" w:rsidRDefault="00C169AA" w:rsidP="00982BB8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25-October 1</w:t>
      </w:r>
      <w:r w:rsidRPr="00503094">
        <w:rPr>
          <w:rFonts w:ascii="Arial" w:hAnsi="Arial" w:cs="Arial"/>
        </w:rPr>
        <w:t>, 2015</w:t>
      </w:r>
    </w:p>
    <w:p w:rsidR="00315C02" w:rsidRPr="00424F0A" w:rsidRDefault="00315C02" w:rsidP="00315C02">
      <w:pPr>
        <w:spacing w:line="240" w:lineRule="auto"/>
        <w:rPr>
          <w:rFonts w:ascii="Arial" w:hAnsi="Arial" w:cs="Arial"/>
          <w:szCs w:val="24"/>
        </w:rPr>
      </w:pPr>
      <w:r w:rsidRPr="00424F0A">
        <w:rPr>
          <w:rFonts w:ascii="Arial" w:hAnsi="Arial" w:cs="Arial"/>
          <w:b/>
          <w:szCs w:val="24"/>
        </w:rPr>
        <w:t xml:space="preserve">Issues:  </w:t>
      </w:r>
      <w:proofErr w:type="spellStart"/>
      <w:r w:rsidRPr="00424F0A">
        <w:rPr>
          <w:rFonts w:ascii="Arial" w:hAnsi="Arial" w:cs="Arial"/>
          <w:szCs w:val="24"/>
        </w:rPr>
        <w:t>pCM</w:t>
      </w:r>
      <w:proofErr w:type="spellEnd"/>
      <w:r w:rsidRPr="00424F0A">
        <w:rPr>
          <w:rFonts w:ascii="Arial" w:hAnsi="Arial" w:cs="Arial"/>
          <w:szCs w:val="24"/>
        </w:rPr>
        <w:t xml:space="preserve"> component schedules, </w:t>
      </w:r>
      <w:proofErr w:type="spellStart"/>
      <w:r w:rsidRPr="00424F0A">
        <w:rPr>
          <w:rFonts w:ascii="Arial" w:hAnsi="Arial" w:cs="Arial"/>
          <w:szCs w:val="24"/>
        </w:rPr>
        <w:t>JLab</w:t>
      </w:r>
      <w:proofErr w:type="spellEnd"/>
      <w:r w:rsidRPr="00424F0A">
        <w:rPr>
          <w:rFonts w:ascii="Arial" w:hAnsi="Arial" w:cs="Arial"/>
          <w:szCs w:val="24"/>
        </w:rPr>
        <w:t xml:space="preserve"> </w:t>
      </w:r>
      <w:proofErr w:type="spellStart"/>
      <w:r w:rsidRPr="00424F0A">
        <w:rPr>
          <w:rFonts w:ascii="Arial" w:hAnsi="Arial" w:cs="Arial"/>
          <w:szCs w:val="24"/>
        </w:rPr>
        <w:t>pCM</w:t>
      </w:r>
      <w:proofErr w:type="spellEnd"/>
      <w:r w:rsidRPr="00424F0A">
        <w:rPr>
          <w:rFonts w:ascii="Arial" w:hAnsi="Arial" w:cs="Arial"/>
          <w:szCs w:val="24"/>
        </w:rPr>
        <w:t xml:space="preserve"> schedule is driven by the availability of parts.</w:t>
      </w:r>
    </w:p>
    <w:p w:rsidR="00315C02" w:rsidRDefault="00315C02" w:rsidP="00315C02">
      <w:pPr>
        <w:spacing w:line="240" w:lineRule="auto"/>
        <w:rPr>
          <w:rFonts w:ascii="Arial" w:hAnsi="Arial" w:cs="Arial"/>
          <w:szCs w:val="24"/>
        </w:rPr>
      </w:pPr>
      <w:proofErr w:type="gramStart"/>
      <w:r w:rsidRPr="00424F0A">
        <w:rPr>
          <w:rFonts w:ascii="Arial" w:hAnsi="Arial" w:cs="Arial"/>
          <w:szCs w:val="24"/>
        </w:rPr>
        <w:t>Awaiting</w:t>
      </w:r>
      <w:proofErr w:type="gramEnd"/>
      <w:r w:rsidRPr="00424F0A">
        <w:rPr>
          <w:rFonts w:ascii="Arial" w:hAnsi="Arial" w:cs="Arial"/>
          <w:szCs w:val="24"/>
        </w:rPr>
        <w:t xml:space="preserve"> funding to proceed with accelerated cavity schedule.  </w:t>
      </w:r>
    </w:p>
    <w:p w:rsidR="00663A87" w:rsidRPr="00424F0A" w:rsidRDefault="00717F82" w:rsidP="00315C02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Availability of niobium material for cavity </w:t>
      </w:r>
      <w:r w:rsidR="00663A87">
        <w:rPr>
          <w:rFonts w:ascii="Arial" w:hAnsi="Arial" w:cs="Arial"/>
          <w:szCs w:val="24"/>
        </w:rPr>
        <w:t xml:space="preserve">vendors. </w:t>
      </w:r>
    </w:p>
    <w:p w:rsidR="00315C02" w:rsidRDefault="00315C02" w:rsidP="00315C02">
      <w:pPr>
        <w:spacing w:line="240" w:lineRule="auto"/>
        <w:rPr>
          <w:rFonts w:ascii="Arial" w:hAnsi="Arial" w:cs="Arial"/>
          <w:szCs w:val="24"/>
        </w:rPr>
      </w:pPr>
      <w:proofErr w:type="gramStart"/>
      <w:r w:rsidRPr="00424F0A">
        <w:rPr>
          <w:rFonts w:ascii="Arial" w:hAnsi="Arial" w:cs="Arial"/>
          <w:szCs w:val="24"/>
        </w:rPr>
        <w:t>Awaiting approval to proceed with production component orders for gate valves, HOM &amp; FP feedthroughs.</w:t>
      </w:r>
      <w:proofErr w:type="gramEnd"/>
    </w:p>
    <w:p w:rsidR="00315C02" w:rsidRDefault="00315C02" w:rsidP="00315C02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315C02" w:rsidRDefault="00315C02" w:rsidP="00315C02">
      <w:pPr>
        <w:spacing w:after="0" w:line="240" w:lineRule="auto"/>
        <w:rPr>
          <w:rFonts w:ascii="Arial" w:hAnsi="Arial" w:cs="Arial"/>
          <w:b/>
          <w:szCs w:val="24"/>
        </w:rPr>
      </w:pPr>
    </w:p>
    <w:p w:rsidR="00315C02" w:rsidRPr="00424F0A" w:rsidRDefault="00315C02" w:rsidP="00315C02">
      <w:pPr>
        <w:rPr>
          <w:rFonts w:ascii="Arial" w:hAnsi="Arial" w:cs="Arial"/>
        </w:rPr>
      </w:pPr>
      <w:r w:rsidRPr="00424F0A">
        <w:rPr>
          <w:rFonts w:ascii="Arial" w:hAnsi="Arial" w:cs="Arial"/>
        </w:rPr>
        <w:t>Participated in the Integrated Cryogenic Systems review held at SLAC Sept 28-30</w:t>
      </w:r>
      <w:r w:rsidRPr="00424F0A">
        <w:rPr>
          <w:rFonts w:ascii="Arial" w:hAnsi="Arial" w:cs="Arial"/>
          <w:vertAlign w:val="superscript"/>
        </w:rPr>
        <w:t>th</w:t>
      </w:r>
      <w:r w:rsidRPr="00424F0A">
        <w:rPr>
          <w:rFonts w:ascii="Arial" w:hAnsi="Arial" w:cs="Arial"/>
        </w:rPr>
        <w:t>.</w:t>
      </w:r>
    </w:p>
    <w:p w:rsidR="00315C02" w:rsidRDefault="00315C02" w:rsidP="00315C02">
      <w:pPr>
        <w:rPr>
          <w:rFonts w:ascii="Arial" w:hAnsi="Arial" w:cs="Arial"/>
        </w:rPr>
      </w:pPr>
      <w:r w:rsidRPr="00424F0A">
        <w:rPr>
          <w:rFonts w:ascii="Arial" w:hAnsi="Arial" w:cs="Arial"/>
        </w:rPr>
        <w:t>Preparations continue for the FAC Review for 13-15 Oct 2015 and the ICER review in Nov 2015.</w:t>
      </w:r>
    </w:p>
    <w:p w:rsidR="00315C02" w:rsidRPr="006B27FA" w:rsidRDefault="00315C02" w:rsidP="00315C02">
      <w:pPr>
        <w:spacing w:after="0"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received their first VQ cavity from </w:t>
      </w:r>
      <w:r w:rsidRPr="006B27FA">
        <w:rPr>
          <w:rFonts w:ascii="Arial" w:hAnsi="Arial" w:cs="Arial"/>
          <w:szCs w:val="24"/>
        </w:rPr>
        <w:t>Italian customs</w:t>
      </w:r>
      <w:r>
        <w:rPr>
          <w:rFonts w:ascii="Arial" w:hAnsi="Arial" w:cs="Arial"/>
          <w:szCs w:val="24"/>
        </w:rPr>
        <w:t>.  It had been held for more than three weeks.</w:t>
      </w:r>
    </w:p>
    <w:p w:rsidR="00315C02" w:rsidRPr="000A7192" w:rsidRDefault="00315C02" w:rsidP="00315C02">
      <w:pPr>
        <w:tabs>
          <w:tab w:val="left" w:pos="1429"/>
        </w:tabs>
        <w:spacing w:after="0" w:line="240" w:lineRule="auto"/>
        <w:rPr>
          <w:rFonts w:ascii="Arial" w:hAnsi="Arial" w:cs="Arial"/>
          <w:szCs w:val="24"/>
        </w:rPr>
      </w:pPr>
    </w:p>
    <w:p w:rsidR="00315C02" w:rsidRPr="00424F0A" w:rsidRDefault="00315C02" w:rsidP="00315C02">
      <w:pPr>
        <w:rPr>
          <w:rFonts w:ascii="Arial" w:hAnsi="Arial" w:cs="Arial"/>
        </w:rPr>
      </w:pPr>
      <w:r>
        <w:rPr>
          <w:rFonts w:ascii="Arial" w:hAnsi="Arial" w:cs="Arial"/>
        </w:rPr>
        <w:t>HTB is being disassembled.  Cavity AES033 should be delivered to the cleanroom by Friday.</w:t>
      </w:r>
    </w:p>
    <w:p w:rsidR="00315C02" w:rsidRDefault="00315C02" w:rsidP="00315C02">
      <w:pPr>
        <w:spacing w:after="0" w:line="240" w:lineRule="auto"/>
        <w:rPr>
          <w:rFonts w:ascii="Arial" w:hAnsi="Arial" w:cs="Arial"/>
          <w:szCs w:val="24"/>
        </w:rPr>
      </w:pPr>
      <w:r w:rsidRPr="00424F0A">
        <w:rPr>
          <w:rFonts w:ascii="Arial" w:hAnsi="Arial" w:cs="Arial"/>
          <w:szCs w:val="24"/>
        </w:rPr>
        <w:t>Installation of the Cantilever fixture rails is continuing.</w:t>
      </w:r>
      <w:r>
        <w:rPr>
          <w:rFonts w:ascii="Arial" w:hAnsi="Arial" w:cs="Arial"/>
          <w:szCs w:val="24"/>
        </w:rPr>
        <w:t xml:space="preserve">  Holes were drilled, anchors were installed and rails were cut to final lengths.  Hardware is in fabrication for mounting the fixed end to the floor.</w:t>
      </w:r>
    </w:p>
    <w:p w:rsidR="00315C02" w:rsidRDefault="00315C02" w:rsidP="00315C02">
      <w:pPr>
        <w:spacing w:after="0" w:line="240" w:lineRule="auto"/>
        <w:rPr>
          <w:rFonts w:ascii="Arial" w:hAnsi="Arial" w:cs="Arial"/>
          <w:szCs w:val="24"/>
        </w:rPr>
      </w:pPr>
    </w:p>
    <w:p w:rsidR="00315C02" w:rsidRPr="00424F0A" w:rsidRDefault="00315C02" w:rsidP="00315C0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Spreader bar and CM lifting fixture have been sent out for load testing.</w:t>
      </w:r>
    </w:p>
    <w:p w:rsidR="00315C02" w:rsidRDefault="00315C02" w:rsidP="00315C02">
      <w:pPr>
        <w:spacing w:after="0" w:line="240" w:lineRule="auto"/>
        <w:rPr>
          <w:rFonts w:ascii="Arial" w:hAnsi="Arial" w:cs="Arial"/>
          <w:szCs w:val="24"/>
        </w:rPr>
      </w:pPr>
    </w:p>
    <w:p w:rsidR="00315C02" w:rsidRDefault="00315C02" w:rsidP="00315C02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Discrepant bellows were returned to plating vendor for rework.  The modified plating process was reviewed and found generally acceptable by the SLAC expert (A. </w:t>
      </w:r>
      <w:proofErr w:type="spellStart"/>
      <w:r>
        <w:rPr>
          <w:rFonts w:ascii="Arial" w:hAnsi="Arial" w:cs="Arial"/>
          <w:szCs w:val="24"/>
        </w:rPr>
        <w:t>Farvid</w:t>
      </w:r>
      <w:proofErr w:type="spellEnd"/>
      <w:r>
        <w:rPr>
          <w:rFonts w:ascii="Arial" w:hAnsi="Arial" w:cs="Arial"/>
          <w:szCs w:val="24"/>
        </w:rPr>
        <w:t>) during a telecom with the vendor.  The first two reworked bellows are expected to arrive at JLab on Friday.  A back-up plan was developed to use SLAC plating facilities in case the vendor continues to have quality issues.</w:t>
      </w:r>
    </w:p>
    <w:p w:rsidR="00315C02" w:rsidRDefault="00315C02" w:rsidP="000A7192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0A7192" w:rsidRPr="008D6147" w:rsidRDefault="000A7192" w:rsidP="000A7192">
      <w:pPr>
        <w:spacing w:after="0" w:line="240" w:lineRule="auto"/>
        <w:rPr>
          <w:rFonts w:ascii="Arial" w:hAnsi="Arial" w:cs="Arial"/>
          <w:szCs w:val="24"/>
          <w:highlight w:val="yellow"/>
        </w:rPr>
      </w:pPr>
      <w:r w:rsidRPr="000A7192">
        <w:rPr>
          <w:rFonts w:ascii="Arial" w:hAnsi="Arial" w:cs="Arial"/>
          <w:b/>
          <w:szCs w:val="24"/>
          <w:u w:val="single"/>
        </w:rPr>
        <w:t>QUALITY</w:t>
      </w:r>
    </w:p>
    <w:p w:rsidR="000A7192" w:rsidRPr="008D6147" w:rsidRDefault="000A7192" w:rsidP="000A7192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5C2F47" w:rsidRPr="005C2F47" w:rsidRDefault="005C2F47" w:rsidP="005C2F47">
      <w:pPr>
        <w:spacing w:after="0" w:line="240" w:lineRule="auto"/>
        <w:rPr>
          <w:rFonts w:ascii="Arial" w:hAnsi="Arial" w:cs="Arial"/>
          <w:szCs w:val="24"/>
        </w:rPr>
      </w:pPr>
      <w:r w:rsidRPr="005C2F47">
        <w:rPr>
          <w:rFonts w:ascii="Arial" w:hAnsi="Arial" w:cs="Arial"/>
          <w:szCs w:val="24"/>
        </w:rPr>
        <w:t xml:space="preserve">In the </w:t>
      </w:r>
      <w:proofErr w:type="spellStart"/>
      <w:r w:rsidRPr="005C2F47">
        <w:rPr>
          <w:rFonts w:ascii="Arial" w:hAnsi="Arial" w:cs="Arial"/>
          <w:szCs w:val="24"/>
        </w:rPr>
        <w:t>JLab</w:t>
      </w:r>
      <w:proofErr w:type="spellEnd"/>
      <w:r w:rsidRPr="005C2F47">
        <w:rPr>
          <w:rFonts w:ascii="Arial" w:hAnsi="Arial" w:cs="Arial"/>
          <w:szCs w:val="24"/>
        </w:rPr>
        <w:t>/</w:t>
      </w:r>
      <w:proofErr w:type="spellStart"/>
      <w:r w:rsidRPr="005C2F47">
        <w:rPr>
          <w:rFonts w:ascii="Arial" w:hAnsi="Arial" w:cs="Arial"/>
          <w:szCs w:val="24"/>
        </w:rPr>
        <w:t>Fermilab</w:t>
      </w:r>
      <w:proofErr w:type="spellEnd"/>
      <w:r w:rsidRPr="005C2F47">
        <w:rPr>
          <w:rFonts w:ascii="Arial" w:hAnsi="Arial" w:cs="Arial"/>
          <w:szCs w:val="24"/>
        </w:rPr>
        <w:t xml:space="preserve"> QA conference call we discussed the activities and the document requests from Mike </w:t>
      </w:r>
      <w:proofErr w:type="spellStart"/>
      <w:r w:rsidRPr="005C2F47">
        <w:rPr>
          <w:rFonts w:ascii="Arial" w:hAnsi="Arial" w:cs="Arial"/>
          <w:szCs w:val="24"/>
        </w:rPr>
        <w:t>Skonicki’s</w:t>
      </w:r>
      <w:proofErr w:type="spellEnd"/>
      <w:r w:rsidRPr="005C2F47">
        <w:rPr>
          <w:rFonts w:ascii="Arial" w:hAnsi="Arial" w:cs="Arial"/>
          <w:szCs w:val="24"/>
        </w:rPr>
        <w:t xml:space="preserve"> visit to </w:t>
      </w:r>
      <w:proofErr w:type="spellStart"/>
      <w:r w:rsidRPr="005C2F47">
        <w:rPr>
          <w:rFonts w:ascii="Arial" w:hAnsi="Arial" w:cs="Arial"/>
          <w:szCs w:val="24"/>
        </w:rPr>
        <w:t>JLab</w:t>
      </w:r>
      <w:proofErr w:type="spellEnd"/>
      <w:r w:rsidRPr="005C2F47">
        <w:rPr>
          <w:rFonts w:ascii="Arial" w:hAnsi="Arial" w:cs="Arial"/>
          <w:szCs w:val="24"/>
        </w:rPr>
        <w:t xml:space="preserve"> on Sep 15, 2015.  The requested changes to the cavity ACS form from Mike are deemed acceptable to </w:t>
      </w:r>
      <w:proofErr w:type="spellStart"/>
      <w:r w:rsidRPr="005C2F47">
        <w:rPr>
          <w:rFonts w:ascii="Arial" w:hAnsi="Arial" w:cs="Arial"/>
          <w:szCs w:val="24"/>
        </w:rPr>
        <w:t>Fermilab</w:t>
      </w:r>
      <w:proofErr w:type="spellEnd"/>
      <w:r w:rsidRPr="005C2F47">
        <w:rPr>
          <w:rFonts w:ascii="Arial" w:hAnsi="Arial" w:cs="Arial"/>
          <w:szCs w:val="24"/>
        </w:rPr>
        <w:t xml:space="preserve"> (per J. Blowers).</w:t>
      </w:r>
    </w:p>
    <w:p w:rsidR="005C2F47" w:rsidRPr="005C2F47" w:rsidRDefault="005C2F47" w:rsidP="005C2F47">
      <w:pPr>
        <w:spacing w:after="0" w:line="240" w:lineRule="auto"/>
        <w:rPr>
          <w:rFonts w:ascii="Arial" w:hAnsi="Arial" w:cs="Arial"/>
          <w:szCs w:val="24"/>
        </w:rPr>
      </w:pPr>
    </w:p>
    <w:p w:rsidR="005C2F47" w:rsidRPr="005C2F47" w:rsidRDefault="005C2F47" w:rsidP="005C2F47">
      <w:pPr>
        <w:spacing w:after="0" w:line="240" w:lineRule="auto"/>
        <w:rPr>
          <w:rFonts w:ascii="Arial" w:hAnsi="Arial" w:cs="Arial"/>
          <w:szCs w:val="24"/>
        </w:rPr>
      </w:pPr>
      <w:r w:rsidRPr="005C2F47">
        <w:rPr>
          <w:rFonts w:ascii="Arial" w:hAnsi="Arial" w:cs="Arial"/>
          <w:szCs w:val="24"/>
        </w:rPr>
        <w:lastRenderedPageBreak/>
        <w:t xml:space="preserve">We also discussed Mike </w:t>
      </w:r>
      <w:proofErr w:type="spellStart"/>
      <w:r w:rsidRPr="005C2F47">
        <w:rPr>
          <w:rFonts w:ascii="Arial" w:hAnsi="Arial" w:cs="Arial"/>
          <w:szCs w:val="24"/>
        </w:rPr>
        <w:t>Skonicki’s</w:t>
      </w:r>
      <w:proofErr w:type="spellEnd"/>
      <w:r w:rsidRPr="005C2F47">
        <w:rPr>
          <w:rFonts w:ascii="Arial" w:hAnsi="Arial" w:cs="Arial"/>
          <w:szCs w:val="24"/>
        </w:rPr>
        <w:t xml:space="preserve"> request for NCR documents related to the bellows issue.  The bellows received by JLab for the prototype cavity string exhibited stains and Cu flaking after the incoming tests.  </w:t>
      </w:r>
      <w:proofErr w:type="spellStart"/>
      <w:r w:rsidRPr="005C2F47">
        <w:rPr>
          <w:rFonts w:ascii="Arial" w:hAnsi="Arial" w:cs="Arial"/>
          <w:szCs w:val="24"/>
        </w:rPr>
        <w:t>JLab</w:t>
      </w:r>
      <w:proofErr w:type="spellEnd"/>
      <w:r w:rsidRPr="005C2F47">
        <w:rPr>
          <w:rFonts w:ascii="Arial" w:hAnsi="Arial" w:cs="Arial"/>
          <w:szCs w:val="24"/>
        </w:rPr>
        <w:t xml:space="preserve"> and </w:t>
      </w:r>
      <w:proofErr w:type="spellStart"/>
      <w:r w:rsidRPr="005C2F47">
        <w:rPr>
          <w:rFonts w:ascii="Arial" w:hAnsi="Arial" w:cs="Arial"/>
          <w:szCs w:val="24"/>
        </w:rPr>
        <w:t>Fermilab</w:t>
      </w:r>
      <w:proofErr w:type="spellEnd"/>
      <w:r w:rsidRPr="005C2F47">
        <w:rPr>
          <w:rFonts w:ascii="Arial" w:hAnsi="Arial" w:cs="Arial"/>
          <w:szCs w:val="24"/>
        </w:rPr>
        <w:t xml:space="preserve"> have followed the NCR processes in terms of SOTR Communication and the disposition of the non-conformances.  Several of the bellows from JLab have been returned to vendor for strip &amp; re-plate.  The remaining parts at JLab will follow suit. </w:t>
      </w:r>
    </w:p>
    <w:p w:rsidR="005C2F47" w:rsidRPr="005C2F47" w:rsidRDefault="005C2F47" w:rsidP="005C2F47">
      <w:pPr>
        <w:spacing w:after="0"/>
        <w:rPr>
          <w:rFonts w:ascii="Arial" w:hAnsi="Arial" w:cs="Arial"/>
          <w:szCs w:val="24"/>
        </w:rPr>
      </w:pPr>
    </w:p>
    <w:p w:rsidR="005C2F47" w:rsidRPr="005C2F47" w:rsidRDefault="005C2F47" w:rsidP="005C2F47">
      <w:pPr>
        <w:spacing w:after="0"/>
        <w:rPr>
          <w:rFonts w:ascii="Arial" w:hAnsi="Arial" w:cs="Arial"/>
          <w:szCs w:val="24"/>
        </w:rPr>
      </w:pPr>
      <w:r w:rsidRPr="005C2F47">
        <w:rPr>
          <w:rFonts w:ascii="Arial" w:hAnsi="Arial" w:cs="Arial"/>
          <w:szCs w:val="24"/>
        </w:rPr>
        <w:t>A separate meeting has been scheduled within JLab Project leadership to discuss NCRs and QC document transfer to SLAC.</w:t>
      </w:r>
    </w:p>
    <w:p w:rsidR="005C2F47" w:rsidRPr="005C2F47" w:rsidRDefault="005C2F47" w:rsidP="005C2F47">
      <w:pPr>
        <w:spacing w:after="0"/>
        <w:rPr>
          <w:rFonts w:ascii="Arial" w:hAnsi="Arial" w:cs="Arial"/>
          <w:szCs w:val="24"/>
        </w:rPr>
      </w:pPr>
    </w:p>
    <w:p w:rsidR="005C2F47" w:rsidRDefault="005C2F47" w:rsidP="005C2F47">
      <w:pPr>
        <w:spacing w:after="0" w:line="240" w:lineRule="auto"/>
        <w:rPr>
          <w:rFonts w:ascii="Arial" w:hAnsi="Arial" w:cs="Arial"/>
          <w:szCs w:val="24"/>
        </w:rPr>
      </w:pPr>
      <w:r w:rsidRPr="005C2F47">
        <w:rPr>
          <w:rFonts w:ascii="Arial" w:hAnsi="Arial" w:cs="Arial"/>
          <w:szCs w:val="24"/>
        </w:rPr>
        <w:t xml:space="preserve">In the meeting with </w:t>
      </w:r>
      <w:proofErr w:type="spellStart"/>
      <w:r w:rsidRPr="005C2F47">
        <w:rPr>
          <w:rFonts w:ascii="Arial" w:hAnsi="Arial" w:cs="Arial"/>
          <w:szCs w:val="24"/>
        </w:rPr>
        <w:t>Fermilab</w:t>
      </w:r>
      <w:proofErr w:type="spellEnd"/>
      <w:r w:rsidRPr="005C2F47">
        <w:rPr>
          <w:rFonts w:ascii="Arial" w:hAnsi="Arial" w:cs="Arial"/>
          <w:szCs w:val="24"/>
        </w:rPr>
        <w:t xml:space="preserve">, Anne provided QA feedback from the 2015 SRF Conference that was held in Whistler, BC.  Mike </w:t>
      </w:r>
      <w:proofErr w:type="spellStart"/>
      <w:r w:rsidRPr="005C2F47">
        <w:rPr>
          <w:rFonts w:ascii="Arial" w:hAnsi="Arial" w:cs="Arial"/>
          <w:szCs w:val="24"/>
        </w:rPr>
        <w:t>Skonicki</w:t>
      </w:r>
      <w:proofErr w:type="spellEnd"/>
      <w:r w:rsidRPr="005C2F47">
        <w:rPr>
          <w:rFonts w:ascii="Arial" w:hAnsi="Arial" w:cs="Arial"/>
          <w:szCs w:val="24"/>
        </w:rPr>
        <w:t xml:space="preserve"> requested a copy of the LCLSII QA Collaboration paper and poster which JLab will be provide, once the official copies are released from the Conference site.</w:t>
      </w:r>
    </w:p>
    <w:p w:rsidR="00315C02" w:rsidRDefault="00315C02" w:rsidP="005C2F47">
      <w:pPr>
        <w:spacing w:after="0" w:line="240" w:lineRule="auto"/>
        <w:rPr>
          <w:rFonts w:ascii="Arial" w:hAnsi="Arial" w:cs="Arial"/>
          <w:b/>
          <w:szCs w:val="24"/>
        </w:rPr>
      </w:pPr>
    </w:p>
    <w:p w:rsidR="00094847" w:rsidRDefault="001F48B5" w:rsidP="005C2F47">
      <w:pPr>
        <w:spacing w:after="0" w:line="240" w:lineRule="auto"/>
        <w:rPr>
          <w:rFonts w:ascii="Arial" w:hAnsi="Arial" w:cs="Arial"/>
          <w:szCs w:val="24"/>
        </w:rPr>
      </w:pPr>
      <w:r w:rsidRPr="007E2A15">
        <w:rPr>
          <w:rFonts w:ascii="Arial" w:hAnsi="Arial" w:cs="Arial"/>
          <w:b/>
          <w:szCs w:val="24"/>
        </w:rPr>
        <w:t>Upcoming Activities</w:t>
      </w:r>
      <w:r w:rsidRPr="00AB5B63">
        <w:rPr>
          <w:rFonts w:ascii="Arial" w:hAnsi="Arial" w:cs="Arial"/>
          <w:b/>
          <w:szCs w:val="24"/>
        </w:rPr>
        <w:t>:</w:t>
      </w:r>
    </w:p>
    <w:p w:rsidR="00315C02" w:rsidRPr="00315C02" w:rsidRDefault="00315C02" w:rsidP="00315C02">
      <w:pPr>
        <w:pStyle w:val="ListParagraph"/>
      </w:pPr>
      <w:r w:rsidRPr="00315C02">
        <w:t>FAC Review at SLAC 13-15 October</w:t>
      </w:r>
    </w:p>
    <w:p w:rsidR="00315C02" w:rsidRPr="00315C02" w:rsidRDefault="00315C02" w:rsidP="00315C02">
      <w:pPr>
        <w:pStyle w:val="ListParagraph"/>
      </w:pPr>
      <w:r w:rsidRPr="00315C02">
        <w:t>Director’s CD 2/3 &amp; Cost/Schedule Review at SLAC 20-23 October</w:t>
      </w:r>
    </w:p>
    <w:p w:rsidR="002A02FE" w:rsidRPr="00315C02" w:rsidRDefault="00315C02" w:rsidP="00315C02">
      <w:pPr>
        <w:pStyle w:val="ListParagraph"/>
      </w:pPr>
      <w:r w:rsidRPr="00315C02">
        <w:t>Cavity &amp; CM Testing Workshop at FNAL</w:t>
      </w:r>
    </w:p>
    <w:p w:rsidR="005743BB" w:rsidRDefault="005743BB">
      <w:pPr>
        <w:rPr>
          <w:rFonts w:ascii="Arial" w:hAnsi="Arial" w:cs="Arial"/>
          <w:highlight w:val="yellow"/>
        </w:rPr>
      </w:pPr>
      <w:r>
        <w:rPr>
          <w:highlight w:val="yellow"/>
        </w:rPr>
        <w:br w:type="page"/>
      </w:r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9526E9" w:rsidRPr="00503094" w:rsidRDefault="00C169AA" w:rsidP="009526E9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25-October 1</w:t>
      </w:r>
      <w:r w:rsidRPr="00503094">
        <w:rPr>
          <w:rFonts w:ascii="Arial" w:hAnsi="Arial" w:cs="Arial"/>
        </w:rPr>
        <w:t>, 2015</w:t>
      </w:r>
    </w:p>
    <w:p w:rsidR="005D7AFA" w:rsidRPr="00551359" w:rsidRDefault="005D7AFA" w:rsidP="005D7AFA">
      <w:pPr>
        <w:rPr>
          <w:rFonts w:ascii="Arial" w:hAnsi="Arial" w:cs="Arial"/>
        </w:rPr>
      </w:pPr>
      <w:r w:rsidRPr="00551359">
        <w:rPr>
          <w:rFonts w:ascii="Arial" w:hAnsi="Arial" w:cs="Arial"/>
          <w:b/>
        </w:rPr>
        <w:t xml:space="preserve">Issues: </w:t>
      </w:r>
    </w:p>
    <w:p w:rsidR="005D7AFA" w:rsidRPr="00551359" w:rsidRDefault="005D7AFA" w:rsidP="005D7AFA">
      <w:pPr>
        <w:rPr>
          <w:rFonts w:ascii="Arial" w:hAnsi="Arial" w:cs="Arial"/>
          <w:b/>
        </w:rPr>
      </w:pPr>
      <w:r w:rsidRPr="00551359">
        <w:rPr>
          <w:rFonts w:ascii="Arial" w:hAnsi="Arial" w:cs="Arial"/>
          <w:b/>
        </w:rPr>
        <w:t>Accomplishments this week:</w:t>
      </w:r>
    </w:p>
    <w:p w:rsidR="005C2F47" w:rsidRDefault="005C2F47" w:rsidP="005C2F4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87457F">
        <w:rPr>
          <w:rFonts w:ascii="Arial" w:hAnsi="Arial" w:cs="Arial"/>
        </w:rPr>
        <w:t>he Integra</w:t>
      </w:r>
      <w:r>
        <w:rPr>
          <w:rFonts w:ascii="Arial" w:hAnsi="Arial" w:cs="Arial"/>
        </w:rPr>
        <w:t>ted Cryogenic Systems review was</w:t>
      </w:r>
      <w:r w:rsidRPr="0087457F">
        <w:rPr>
          <w:rFonts w:ascii="Arial" w:hAnsi="Arial" w:cs="Arial"/>
        </w:rPr>
        <w:t xml:space="preserve"> held at SLAC Sept 28-30</w:t>
      </w:r>
      <w:r w:rsidRPr="0087457F">
        <w:rPr>
          <w:rFonts w:ascii="Arial" w:hAnsi="Arial" w:cs="Arial"/>
          <w:vertAlign w:val="superscript"/>
        </w:rPr>
        <w:t>th</w:t>
      </w:r>
    </w:p>
    <w:p w:rsidR="005C2F47" w:rsidRPr="0087457F" w:rsidRDefault="005C2F47" w:rsidP="00315C0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Preparations for the </w:t>
      </w:r>
      <w:r w:rsidRPr="0087457F">
        <w:rPr>
          <w:rFonts w:ascii="Arial" w:hAnsi="Arial" w:cs="Arial"/>
        </w:rPr>
        <w:t>FAC Review for 13-15 Oct 2015</w:t>
      </w:r>
      <w:r>
        <w:rPr>
          <w:rFonts w:ascii="Arial" w:hAnsi="Arial" w:cs="Arial"/>
        </w:rPr>
        <w:t xml:space="preserve"> and ICER review dry run continued</w:t>
      </w:r>
    </w:p>
    <w:p w:rsidR="005C2F47" w:rsidRPr="0087457F" w:rsidRDefault="005C2F47" w:rsidP="00315C02">
      <w:pPr>
        <w:spacing w:line="240" w:lineRule="auto"/>
        <w:rPr>
          <w:rFonts w:ascii="Arial" w:hAnsi="Arial" w:cs="Arial"/>
        </w:rPr>
      </w:pPr>
      <w:r w:rsidRPr="0087457F">
        <w:rPr>
          <w:rFonts w:ascii="Arial" w:hAnsi="Arial" w:cs="Arial"/>
        </w:rPr>
        <w:t>A draft version of the 2K cold compressors (JLab 79222-S001) and helium gas storage vessels (JLab 79729-S001) procurement specifications were released for comment.  Comments were received, documented and are in the process of being incorporated into the procurement specification</w:t>
      </w:r>
      <w:r>
        <w:rPr>
          <w:rFonts w:ascii="Arial" w:hAnsi="Arial" w:cs="Arial"/>
        </w:rPr>
        <w:t xml:space="preserve"> for final release</w:t>
      </w:r>
      <w:r w:rsidRPr="0087457F">
        <w:rPr>
          <w:rFonts w:ascii="Arial" w:hAnsi="Arial" w:cs="Arial"/>
        </w:rPr>
        <w:t>.</w:t>
      </w:r>
    </w:p>
    <w:p w:rsidR="005C2F47" w:rsidRPr="0087457F" w:rsidRDefault="005C2F47" w:rsidP="005C2F47">
      <w:pPr>
        <w:rPr>
          <w:rFonts w:ascii="Arial" w:hAnsi="Arial" w:cs="Arial"/>
        </w:rPr>
      </w:pPr>
      <w:r w:rsidRPr="0087457F">
        <w:rPr>
          <w:rFonts w:ascii="Arial" w:hAnsi="Arial" w:cs="Arial"/>
        </w:rPr>
        <w:t>The warm helium compressors w</w:t>
      </w:r>
      <w:r w:rsidR="00A70EEC">
        <w:rPr>
          <w:rFonts w:ascii="Arial" w:hAnsi="Arial" w:cs="Arial"/>
        </w:rPr>
        <w:t>ere</w:t>
      </w:r>
      <w:r w:rsidRPr="0087457F">
        <w:rPr>
          <w:rFonts w:ascii="Arial" w:hAnsi="Arial" w:cs="Arial"/>
        </w:rPr>
        <w:t xml:space="preserve"> awarded to PHPK, Columbus, OH.</w:t>
      </w:r>
    </w:p>
    <w:p w:rsidR="005C2F47" w:rsidRPr="0087457F" w:rsidRDefault="005C2F47" w:rsidP="00315C02">
      <w:pPr>
        <w:spacing w:line="240" w:lineRule="auto"/>
        <w:rPr>
          <w:rFonts w:ascii="Arial" w:hAnsi="Arial" w:cs="Arial"/>
        </w:rPr>
      </w:pPr>
      <w:r w:rsidRPr="0087457F">
        <w:rPr>
          <w:rFonts w:ascii="Arial" w:hAnsi="Arial" w:cs="Arial"/>
        </w:rPr>
        <w:t xml:space="preserve">John </w:t>
      </w:r>
      <w:proofErr w:type="spellStart"/>
      <w:r w:rsidRPr="0087457F">
        <w:rPr>
          <w:rFonts w:ascii="Arial" w:hAnsi="Arial" w:cs="Arial"/>
        </w:rPr>
        <w:t>Pucci</w:t>
      </w:r>
      <w:proofErr w:type="spellEnd"/>
      <w:r w:rsidRPr="0087457F">
        <w:rPr>
          <w:rFonts w:ascii="Arial" w:hAnsi="Arial" w:cs="Arial"/>
        </w:rPr>
        <w:t xml:space="preserve"> and </w:t>
      </w:r>
      <w:proofErr w:type="spellStart"/>
      <w:r w:rsidRPr="0087457F">
        <w:rPr>
          <w:rFonts w:ascii="Arial" w:hAnsi="Arial" w:cs="Arial"/>
        </w:rPr>
        <w:t>Viswanath</w:t>
      </w:r>
      <w:proofErr w:type="spellEnd"/>
      <w:r w:rsidRPr="0087457F">
        <w:rPr>
          <w:rFonts w:ascii="Arial" w:hAnsi="Arial" w:cs="Arial"/>
        </w:rPr>
        <w:t xml:space="preserve"> </w:t>
      </w:r>
      <w:proofErr w:type="spellStart"/>
      <w:r w:rsidRPr="0087457F">
        <w:rPr>
          <w:rFonts w:ascii="Arial" w:hAnsi="Arial" w:cs="Arial"/>
        </w:rPr>
        <w:t>Ravindranath</w:t>
      </w:r>
      <w:proofErr w:type="spellEnd"/>
      <w:r w:rsidRPr="0087457F">
        <w:rPr>
          <w:rFonts w:ascii="Arial" w:hAnsi="Arial" w:cs="Arial"/>
        </w:rPr>
        <w:t xml:space="preserve"> are actively working within JLab cryogenic group for the LCLS-II Project.  John is actively engaged in operations of large JLab 2K refrigeration systems.  </w:t>
      </w:r>
      <w:proofErr w:type="spellStart"/>
      <w:r w:rsidRPr="0087457F">
        <w:rPr>
          <w:rFonts w:ascii="Arial" w:hAnsi="Arial" w:cs="Arial"/>
        </w:rPr>
        <w:t>Vishy</w:t>
      </w:r>
      <w:proofErr w:type="spellEnd"/>
      <w:r w:rsidRPr="0087457F">
        <w:rPr>
          <w:rFonts w:ascii="Arial" w:hAnsi="Arial" w:cs="Arial"/>
        </w:rPr>
        <w:t xml:space="preserve"> has completed comparing his systemic modeling with the JLab CHL-2 with excellent results.</w:t>
      </w:r>
      <w:r>
        <w:rPr>
          <w:rFonts w:ascii="Arial" w:hAnsi="Arial" w:cs="Arial"/>
        </w:rPr>
        <w:t xml:space="preserve"> His work now centers on modeling of the vendor 4.5K cold box mode modeling.</w:t>
      </w:r>
    </w:p>
    <w:p w:rsidR="005C2F47" w:rsidRPr="00551359" w:rsidRDefault="005C2F47" w:rsidP="005C2F47">
      <w:pPr>
        <w:spacing w:line="240" w:lineRule="auto"/>
        <w:rPr>
          <w:rFonts w:ascii="Arial" w:hAnsi="Arial" w:cs="Arial"/>
        </w:rPr>
      </w:pPr>
      <w:r w:rsidRPr="0087457F">
        <w:rPr>
          <w:rFonts w:ascii="Arial" w:hAnsi="Arial" w:cs="Arial"/>
        </w:rPr>
        <w:t xml:space="preserve">Weekly meetings with SLAC Infrastructure continued for planning the new larger </w:t>
      </w:r>
      <w:proofErr w:type="spellStart"/>
      <w:r w:rsidRPr="0087457F">
        <w:rPr>
          <w:rFonts w:ascii="Arial" w:hAnsi="Arial" w:cs="Arial"/>
        </w:rPr>
        <w:t>cryoplant</w:t>
      </w:r>
      <w:proofErr w:type="spellEnd"/>
      <w:r w:rsidRPr="0087457F">
        <w:rPr>
          <w:rFonts w:ascii="Arial" w:hAnsi="Arial" w:cs="Arial"/>
        </w:rPr>
        <w:t xml:space="preserve"> for the first and second cryogenic plant.</w:t>
      </w:r>
      <w:r>
        <w:rPr>
          <w:rFonts w:ascii="Arial" w:hAnsi="Arial" w:cs="Arial"/>
        </w:rPr>
        <w:t xml:space="preserve"> A 90% design completion review was held at SLAC, 28 Sept 2015</w:t>
      </w:r>
    </w:p>
    <w:p w:rsidR="005C2F47" w:rsidRPr="00551359" w:rsidRDefault="005C2F47" w:rsidP="005C2F47">
      <w:pPr>
        <w:spacing w:after="0"/>
        <w:rPr>
          <w:rFonts w:ascii="Arial" w:hAnsi="Arial" w:cs="Arial"/>
          <w:b/>
          <w:szCs w:val="24"/>
          <w:u w:val="single"/>
        </w:rPr>
      </w:pPr>
      <w:r w:rsidRPr="00551359">
        <w:rPr>
          <w:rFonts w:ascii="Arial" w:hAnsi="Arial" w:cs="Arial"/>
          <w:b/>
          <w:szCs w:val="24"/>
          <w:u w:val="single"/>
        </w:rPr>
        <w:t>QUALITY</w:t>
      </w:r>
    </w:p>
    <w:p w:rsidR="005C2F47" w:rsidRPr="00551359" w:rsidRDefault="005C2F47" w:rsidP="005C2F47">
      <w:pPr>
        <w:rPr>
          <w:rFonts w:ascii="Arial" w:hAnsi="Arial" w:cs="Arial"/>
          <w:szCs w:val="24"/>
        </w:rPr>
      </w:pPr>
      <w:r w:rsidRPr="0087457F">
        <w:rPr>
          <w:rFonts w:ascii="Arial" w:hAnsi="Arial" w:cs="Arial"/>
          <w:szCs w:val="24"/>
        </w:rPr>
        <w:t xml:space="preserve">ACR development for the major </w:t>
      </w:r>
      <w:proofErr w:type="spellStart"/>
      <w:r w:rsidRPr="0087457F">
        <w:rPr>
          <w:rFonts w:ascii="Arial" w:hAnsi="Arial" w:cs="Arial"/>
          <w:szCs w:val="24"/>
        </w:rPr>
        <w:t>cryoplant</w:t>
      </w:r>
      <w:proofErr w:type="spellEnd"/>
      <w:r w:rsidRPr="0087457F">
        <w:rPr>
          <w:rFonts w:ascii="Arial" w:hAnsi="Arial" w:cs="Arial"/>
          <w:szCs w:val="24"/>
        </w:rPr>
        <w:t xml:space="preserve"> subsystems is planned to be completed.</w:t>
      </w:r>
    </w:p>
    <w:p w:rsidR="00200191" w:rsidRPr="00965C2B" w:rsidRDefault="00200191" w:rsidP="00200191">
      <w:pPr>
        <w:rPr>
          <w:rFonts w:ascii="Arial" w:hAnsi="Arial" w:cs="Arial"/>
        </w:rPr>
      </w:pPr>
      <w:r w:rsidRPr="00965C2B">
        <w:rPr>
          <w:rFonts w:ascii="Arial" w:hAnsi="Arial" w:cs="Arial"/>
          <w:b/>
        </w:rPr>
        <w:t>Upcoming Activities:</w:t>
      </w:r>
    </w:p>
    <w:p w:rsidR="00200191" w:rsidRDefault="005D7AFA" w:rsidP="00200191">
      <w:pPr>
        <w:rPr>
          <w:rFonts w:ascii="Arial" w:hAnsi="Arial" w:cs="Arial"/>
          <w:szCs w:val="24"/>
        </w:rPr>
      </w:pPr>
      <w:r w:rsidRPr="00551359">
        <w:rPr>
          <w:rFonts w:ascii="Arial" w:hAnsi="Arial" w:cs="Arial"/>
          <w:szCs w:val="24"/>
        </w:rPr>
        <w:t>4.5K Cold Box vendor</w:t>
      </w:r>
      <w:r>
        <w:rPr>
          <w:rFonts w:ascii="Arial" w:hAnsi="Arial" w:cs="Arial"/>
          <w:szCs w:val="24"/>
        </w:rPr>
        <w:t xml:space="preserve"> kick off meeting, Oct 8-9</w:t>
      </w:r>
      <w:r w:rsidRPr="00E752C3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at PHPK in Columbus, OH</w:t>
      </w:r>
    </w:p>
    <w:p w:rsidR="009A59FD" w:rsidRDefault="009A59FD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9526E9" w:rsidRPr="00503094" w:rsidRDefault="00C169AA" w:rsidP="009526E9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September 25-October 1</w:t>
      </w:r>
      <w:r w:rsidRPr="00503094">
        <w:rPr>
          <w:rFonts w:ascii="Arial" w:hAnsi="Arial" w:cs="Arial"/>
        </w:rPr>
        <w:t>, 2015</w:t>
      </w:r>
    </w:p>
    <w:p w:rsidR="0085137A" w:rsidRPr="0007545E" w:rsidRDefault="0085137A" w:rsidP="0085137A">
      <w:pPr>
        <w:rPr>
          <w:rFonts w:ascii="Arial" w:hAnsi="Arial" w:cs="Arial"/>
          <w:szCs w:val="24"/>
        </w:rPr>
      </w:pPr>
      <w:r w:rsidRPr="0007545E">
        <w:rPr>
          <w:rFonts w:ascii="Arial" w:hAnsi="Arial" w:cs="Arial"/>
          <w:b/>
          <w:szCs w:val="24"/>
        </w:rPr>
        <w:t>Issues</w:t>
      </w:r>
      <w:r w:rsidRPr="00825262">
        <w:rPr>
          <w:rFonts w:ascii="Arial" w:hAnsi="Arial" w:cs="Arial"/>
          <w:b/>
          <w:szCs w:val="24"/>
        </w:rPr>
        <w:t xml:space="preserve">:  </w:t>
      </w:r>
      <w:r w:rsidRPr="00FA689C">
        <w:rPr>
          <w:rFonts w:ascii="Arial" w:hAnsi="Arial" w:cs="Arial"/>
          <w:szCs w:val="24"/>
        </w:rPr>
        <w:t>None</w:t>
      </w:r>
    </w:p>
    <w:p w:rsidR="00825262" w:rsidRPr="00FA689C" w:rsidRDefault="008F41CD" w:rsidP="00FA689C">
      <w:pPr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Accomplishments this week:</w:t>
      </w:r>
    </w:p>
    <w:p w:rsidR="001D6819" w:rsidRPr="001D6819" w:rsidRDefault="001D6819" w:rsidP="005C2F47">
      <w:pPr>
        <w:numPr>
          <w:ilvl w:val="0"/>
          <w:numId w:val="27"/>
        </w:numPr>
        <w:ind w:left="540"/>
        <w:contextualSpacing/>
        <w:rPr>
          <w:rFonts w:ascii="Arial" w:hAnsi="Arial" w:cs="Arial"/>
        </w:rPr>
      </w:pPr>
      <w:r w:rsidRPr="001D6819">
        <w:rPr>
          <w:rFonts w:ascii="Arial" w:hAnsi="Arial" w:cs="Arial"/>
        </w:rPr>
        <w:t>L</w:t>
      </w:r>
      <w:r>
        <w:rPr>
          <w:rFonts w:ascii="Arial" w:hAnsi="Arial" w:cs="Arial"/>
        </w:rPr>
        <w:t>LRF Coordination/Documentation:</w:t>
      </w:r>
    </w:p>
    <w:p w:rsidR="001D6819" w:rsidRPr="001D6819" w:rsidRDefault="001D6819" w:rsidP="001D6819">
      <w:pPr>
        <w:numPr>
          <w:ilvl w:val="1"/>
          <w:numId w:val="26"/>
        </w:numPr>
        <w:tabs>
          <w:tab w:val="num" w:pos="360"/>
        </w:tabs>
        <w:ind w:left="1080" w:firstLine="0"/>
        <w:contextualSpacing/>
        <w:rPr>
          <w:rFonts w:ascii="Arial" w:hAnsi="Arial" w:cs="Arial"/>
        </w:rPr>
      </w:pPr>
      <w:r w:rsidRPr="001D6819">
        <w:rPr>
          <w:rFonts w:ascii="Arial" w:hAnsi="Arial" w:cs="Arial"/>
        </w:rPr>
        <w:t>LLRF FRS is complete</w:t>
      </w:r>
    </w:p>
    <w:p w:rsidR="001D6819" w:rsidRPr="001D6819" w:rsidRDefault="001D6819" w:rsidP="001D6819">
      <w:pPr>
        <w:numPr>
          <w:ilvl w:val="1"/>
          <w:numId w:val="26"/>
        </w:numPr>
        <w:tabs>
          <w:tab w:val="num" w:pos="360"/>
        </w:tabs>
        <w:ind w:left="1080" w:firstLine="0"/>
        <w:contextualSpacing/>
        <w:rPr>
          <w:rFonts w:ascii="Arial" w:hAnsi="Arial" w:cs="Arial"/>
        </w:rPr>
      </w:pPr>
      <w:r w:rsidRPr="001D6819">
        <w:rPr>
          <w:rFonts w:ascii="Arial" w:hAnsi="Arial" w:cs="Arial"/>
        </w:rPr>
        <w:t>Pushing ESDs</w:t>
      </w:r>
    </w:p>
    <w:p w:rsidR="001D6819" w:rsidRPr="001D6819" w:rsidRDefault="001D6819" w:rsidP="001D6819">
      <w:pPr>
        <w:numPr>
          <w:ilvl w:val="1"/>
          <w:numId w:val="26"/>
        </w:numPr>
        <w:tabs>
          <w:tab w:val="num" w:pos="360"/>
        </w:tabs>
        <w:ind w:left="1080" w:firstLine="0"/>
        <w:contextualSpacing/>
        <w:rPr>
          <w:rFonts w:ascii="Arial" w:hAnsi="Arial" w:cs="Arial"/>
        </w:rPr>
      </w:pPr>
      <w:r w:rsidRPr="001D6819">
        <w:rPr>
          <w:rFonts w:ascii="Arial" w:hAnsi="Arial" w:cs="Arial"/>
        </w:rPr>
        <w:t>Attended MO meeting with Wenzel and LLRF Team</w:t>
      </w:r>
    </w:p>
    <w:p w:rsidR="001D6819" w:rsidRPr="001D6819" w:rsidRDefault="001D6819" w:rsidP="001D6819">
      <w:pPr>
        <w:numPr>
          <w:ilvl w:val="1"/>
          <w:numId w:val="26"/>
        </w:numPr>
        <w:tabs>
          <w:tab w:val="num" w:pos="360"/>
        </w:tabs>
        <w:contextualSpacing/>
        <w:rPr>
          <w:rFonts w:ascii="Arial" w:hAnsi="Arial" w:cs="Arial"/>
        </w:rPr>
      </w:pPr>
      <w:r w:rsidRPr="001D6819">
        <w:rPr>
          <w:rFonts w:ascii="Arial" w:hAnsi="Arial" w:cs="Arial"/>
        </w:rPr>
        <w:t>Discussed breakout patch panel and racks through email and conversations</w:t>
      </w:r>
    </w:p>
    <w:p w:rsidR="001D6819" w:rsidRPr="001D6819" w:rsidRDefault="001D6819" w:rsidP="00A70EEC">
      <w:pPr>
        <w:numPr>
          <w:ilvl w:val="0"/>
          <w:numId w:val="27"/>
        </w:numPr>
        <w:ind w:left="540"/>
        <w:contextualSpacing/>
        <w:rPr>
          <w:rFonts w:ascii="Arial" w:hAnsi="Arial" w:cs="Arial"/>
        </w:rPr>
      </w:pPr>
      <w:r w:rsidRPr="001D6819">
        <w:rPr>
          <w:rFonts w:ascii="Arial" w:hAnsi="Arial" w:cs="Arial"/>
        </w:rPr>
        <w:t>Stepper Motor Board: The stepper board should be back later this week</w:t>
      </w:r>
    </w:p>
    <w:p w:rsidR="001D6819" w:rsidRPr="001D6819" w:rsidRDefault="001D6819" w:rsidP="00A70EEC">
      <w:pPr>
        <w:numPr>
          <w:ilvl w:val="0"/>
          <w:numId w:val="27"/>
        </w:numPr>
        <w:spacing w:after="0"/>
        <w:ind w:left="540"/>
        <w:contextualSpacing/>
        <w:rPr>
          <w:rFonts w:ascii="Arial" w:hAnsi="Arial" w:cs="Arial"/>
        </w:rPr>
      </w:pPr>
      <w:r w:rsidRPr="001D6819">
        <w:rPr>
          <w:rFonts w:ascii="Arial" w:hAnsi="Arial" w:cs="Arial"/>
        </w:rPr>
        <w:t xml:space="preserve">Interlock Board: Work continues on interlocks schematic and </w:t>
      </w:r>
      <w:proofErr w:type="spellStart"/>
      <w:proofErr w:type="gramStart"/>
      <w:r w:rsidRPr="001D6819">
        <w:rPr>
          <w:rFonts w:ascii="Arial" w:hAnsi="Arial" w:cs="Arial"/>
        </w:rPr>
        <w:t>pcb</w:t>
      </w:r>
      <w:proofErr w:type="spellEnd"/>
      <w:proofErr w:type="gramEnd"/>
      <w:r w:rsidRPr="001D6819">
        <w:rPr>
          <w:rFonts w:ascii="Arial" w:hAnsi="Arial" w:cs="Arial"/>
        </w:rPr>
        <w:t xml:space="preserve">. </w:t>
      </w:r>
    </w:p>
    <w:p w:rsidR="00D00C85" w:rsidRPr="001D6819" w:rsidRDefault="001D6819" w:rsidP="00A70EEC">
      <w:pPr>
        <w:pStyle w:val="ListParagraph"/>
        <w:ind w:left="540"/>
        <w:rPr>
          <w:b/>
          <w:szCs w:val="24"/>
        </w:rPr>
      </w:pPr>
      <w:r w:rsidRPr="001D6819">
        <w:t>Common Power Supply: Break out backplane is out for manufacture.</w:t>
      </w:r>
    </w:p>
    <w:p w:rsidR="001D6819" w:rsidRDefault="001D6819" w:rsidP="00C63DAE">
      <w:pPr>
        <w:spacing w:after="0" w:line="240" w:lineRule="auto"/>
        <w:rPr>
          <w:rFonts w:ascii="Arial" w:hAnsi="Arial" w:cs="Arial"/>
          <w:b/>
          <w:szCs w:val="24"/>
        </w:rPr>
      </w:pPr>
    </w:p>
    <w:p w:rsidR="008F41CD" w:rsidRPr="0007545E" w:rsidRDefault="008F41CD" w:rsidP="00C63DAE">
      <w:pPr>
        <w:spacing w:after="0" w:line="240" w:lineRule="auto"/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Upcoming Activities:</w:t>
      </w:r>
    </w:p>
    <w:p w:rsidR="001D6819" w:rsidRDefault="001D6819" w:rsidP="00315C02">
      <w:pPr>
        <w:pStyle w:val="ListParagraph"/>
      </w:pPr>
      <w:r>
        <w:t>Continue with LLRF coordination, Prepare for Team meeting</w:t>
      </w:r>
    </w:p>
    <w:p w:rsidR="001D6819" w:rsidRDefault="001D6819" w:rsidP="00315C02">
      <w:pPr>
        <w:pStyle w:val="ListParagraph"/>
      </w:pPr>
      <w:r>
        <w:t xml:space="preserve">Test stepper board. </w:t>
      </w:r>
    </w:p>
    <w:p w:rsidR="001D6819" w:rsidRDefault="001D6819" w:rsidP="00315C02">
      <w:pPr>
        <w:pStyle w:val="ListParagraph"/>
      </w:pPr>
      <w:r>
        <w:t xml:space="preserve">Continue working on the interlock boards. </w:t>
      </w:r>
    </w:p>
    <w:p w:rsidR="001D6819" w:rsidRPr="001D6819" w:rsidRDefault="001D6819" w:rsidP="00315C02">
      <w:pPr>
        <w:pStyle w:val="ListParagraph"/>
      </w:pPr>
      <w:r w:rsidRPr="001D6819">
        <w:t>Coordinating prototype cryomodule test facility modifications</w:t>
      </w:r>
    </w:p>
    <w:p w:rsidR="001D6819" w:rsidRPr="001D6819" w:rsidRDefault="001D6819" w:rsidP="00A70EEC">
      <w:pPr>
        <w:numPr>
          <w:ilvl w:val="1"/>
          <w:numId w:val="30"/>
        </w:numPr>
        <w:tabs>
          <w:tab w:val="left" w:pos="720"/>
        </w:tabs>
        <w:ind w:left="720"/>
        <w:contextualSpacing/>
        <w:rPr>
          <w:rFonts w:ascii="Arial" w:hAnsi="Arial" w:cs="Arial"/>
        </w:rPr>
      </w:pPr>
      <w:r w:rsidRPr="001D6819">
        <w:rPr>
          <w:rFonts w:ascii="Arial" w:hAnsi="Arial" w:cs="Arial"/>
        </w:rPr>
        <w:t>Begin working on FAC/DIR/DOE presentations</w:t>
      </w:r>
    </w:p>
    <w:p w:rsidR="00825262" w:rsidRPr="00FA689C" w:rsidRDefault="00825262" w:rsidP="00A70EEC">
      <w:pPr>
        <w:numPr>
          <w:ilvl w:val="1"/>
          <w:numId w:val="30"/>
        </w:numPr>
        <w:tabs>
          <w:tab w:val="left" w:pos="450"/>
        </w:tabs>
        <w:ind w:left="720"/>
        <w:contextualSpacing/>
        <w:rPr>
          <w:rFonts w:ascii="Arial" w:hAnsi="Arial" w:cs="Arial"/>
        </w:rPr>
      </w:pPr>
      <w:r w:rsidRPr="00FA689C">
        <w:rPr>
          <w:rFonts w:ascii="Arial" w:hAnsi="Arial" w:cs="Arial"/>
        </w:rPr>
        <w:t>Team Meeting planned at FNAL on Oct 6-7.</w:t>
      </w:r>
    </w:p>
    <w:p w:rsidR="00990500" w:rsidRPr="0007545E" w:rsidRDefault="00990500" w:rsidP="008C3D45">
      <w:pPr>
        <w:rPr>
          <w:rFonts w:ascii="Arial" w:hAnsi="Arial" w:cs="Arial"/>
          <w:szCs w:val="24"/>
          <w:highlight w:val="yellow"/>
        </w:rPr>
      </w:pPr>
    </w:p>
    <w:sectPr w:rsidR="00990500" w:rsidRPr="0007545E" w:rsidSect="00D2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C75"/>
    <w:multiLevelType w:val="hybridMultilevel"/>
    <w:tmpl w:val="47B69A00"/>
    <w:lvl w:ilvl="0" w:tplc="5AA2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156"/>
    <w:multiLevelType w:val="hybridMultilevel"/>
    <w:tmpl w:val="385A2D52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63C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93EC2"/>
    <w:multiLevelType w:val="hybridMultilevel"/>
    <w:tmpl w:val="5F781554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01459"/>
    <w:multiLevelType w:val="hybridMultilevel"/>
    <w:tmpl w:val="908A6F5E"/>
    <w:lvl w:ilvl="0" w:tplc="034E3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86235"/>
    <w:multiLevelType w:val="hybridMultilevel"/>
    <w:tmpl w:val="986CE82C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3"/>
  </w:num>
  <w:num w:numId="5">
    <w:abstractNumId w:val="25"/>
  </w:num>
  <w:num w:numId="6">
    <w:abstractNumId w:val="17"/>
  </w:num>
  <w:num w:numId="7">
    <w:abstractNumId w:val="7"/>
  </w:num>
  <w:num w:numId="8">
    <w:abstractNumId w:val="10"/>
  </w:num>
  <w:num w:numId="9">
    <w:abstractNumId w:val="12"/>
  </w:num>
  <w:num w:numId="10">
    <w:abstractNumId w:val="25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14"/>
  </w:num>
  <w:num w:numId="13">
    <w:abstractNumId w:val="18"/>
  </w:num>
  <w:num w:numId="14">
    <w:abstractNumId w:val="16"/>
  </w:num>
  <w:num w:numId="15">
    <w:abstractNumId w:val="2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0"/>
  </w:num>
  <w:num w:numId="23">
    <w:abstractNumId w:val="21"/>
  </w:num>
  <w:num w:numId="24">
    <w:abstractNumId w:val="24"/>
  </w:num>
  <w:num w:numId="25">
    <w:abstractNumId w:val="9"/>
  </w:num>
  <w:num w:numId="26">
    <w:abstractNumId w:val="13"/>
  </w:num>
  <w:num w:numId="27">
    <w:abstractNumId w:val="15"/>
  </w:num>
  <w:num w:numId="28">
    <w:abstractNumId w:val="2"/>
  </w:num>
  <w:num w:numId="29">
    <w:abstractNumId w:val="23"/>
  </w:num>
  <w:num w:numId="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0A0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545E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C0A7D"/>
    <w:rsid w:val="000C2065"/>
    <w:rsid w:val="000C3954"/>
    <w:rsid w:val="000C4C9F"/>
    <w:rsid w:val="000C5E5F"/>
    <w:rsid w:val="000C7D0C"/>
    <w:rsid w:val="000D1174"/>
    <w:rsid w:val="000D2EC0"/>
    <w:rsid w:val="000D66F5"/>
    <w:rsid w:val="000E03C3"/>
    <w:rsid w:val="000E0BD2"/>
    <w:rsid w:val="000E0E03"/>
    <w:rsid w:val="000E1A8B"/>
    <w:rsid w:val="000E2048"/>
    <w:rsid w:val="000E534E"/>
    <w:rsid w:val="000E6940"/>
    <w:rsid w:val="000F0544"/>
    <w:rsid w:val="000F2D50"/>
    <w:rsid w:val="000F4692"/>
    <w:rsid w:val="000F71D6"/>
    <w:rsid w:val="000F74C5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36DD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C4B"/>
    <w:rsid w:val="00144F88"/>
    <w:rsid w:val="00146919"/>
    <w:rsid w:val="00146A27"/>
    <w:rsid w:val="00150524"/>
    <w:rsid w:val="001517FC"/>
    <w:rsid w:val="00152C21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1F577D"/>
    <w:rsid w:val="00200191"/>
    <w:rsid w:val="00204499"/>
    <w:rsid w:val="00204535"/>
    <w:rsid w:val="00204A42"/>
    <w:rsid w:val="0020662F"/>
    <w:rsid w:val="00206BD2"/>
    <w:rsid w:val="002125C6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0911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1A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4271"/>
    <w:rsid w:val="00305C6A"/>
    <w:rsid w:val="003066CC"/>
    <w:rsid w:val="00307420"/>
    <w:rsid w:val="00310628"/>
    <w:rsid w:val="0031123F"/>
    <w:rsid w:val="003138DC"/>
    <w:rsid w:val="00315C02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3210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5DF2"/>
    <w:rsid w:val="00357030"/>
    <w:rsid w:val="003573EF"/>
    <w:rsid w:val="00360AF8"/>
    <w:rsid w:val="00365344"/>
    <w:rsid w:val="00372DDE"/>
    <w:rsid w:val="00374C27"/>
    <w:rsid w:val="00376544"/>
    <w:rsid w:val="00380444"/>
    <w:rsid w:val="00380A0C"/>
    <w:rsid w:val="00382617"/>
    <w:rsid w:val="00384FDD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1E7E"/>
    <w:rsid w:val="003C5AF5"/>
    <w:rsid w:val="003C6564"/>
    <w:rsid w:val="003C6F0B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79DB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079D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2FD0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2853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3A87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C37"/>
    <w:rsid w:val="004F25C1"/>
    <w:rsid w:val="004F2B4D"/>
    <w:rsid w:val="004F4DD5"/>
    <w:rsid w:val="004F5A03"/>
    <w:rsid w:val="004F7416"/>
    <w:rsid w:val="005028F1"/>
    <w:rsid w:val="00503094"/>
    <w:rsid w:val="00503197"/>
    <w:rsid w:val="00507726"/>
    <w:rsid w:val="00510139"/>
    <w:rsid w:val="00512A6E"/>
    <w:rsid w:val="00514EA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798E"/>
    <w:rsid w:val="00541421"/>
    <w:rsid w:val="00542296"/>
    <w:rsid w:val="0054231B"/>
    <w:rsid w:val="005478D0"/>
    <w:rsid w:val="00550FBF"/>
    <w:rsid w:val="00551359"/>
    <w:rsid w:val="00551767"/>
    <w:rsid w:val="00552D94"/>
    <w:rsid w:val="005536FA"/>
    <w:rsid w:val="00560AF9"/>
    <w:rsid w:val="0056370C"/>
    <w:rsid w:val="00566AFE"/>
    <w:rsid w:val="0057297D"/>
    <w:rsid w:val="005743BB"/>
    <w:rsid w:val="00576656"/>
    <w:rsid w:val="005778EF"/>
    <w:rsid w:val="00581086"/>
    <w:rsid w:val="005819AB"/>
    <w:rsid w:val="005844E4"/>
    <w:rsid w:val="00585BB0"/>
    <w:rsid w:val="00586326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726A"/>
    <w:rsid w:val="005A744F"/>
    <w:rsid w:val="005A7868"/>
    <w:rsid w:val="005B1761"/>
    <w:rsid w:val="005B3316"/>
    <w:rsid w:val="005B753F"/>
    <w:rsid w:val="005C2F47"/>
    <w:rsid w:val="005C3893"/>
    <w:rsid w:val="005C3BF6"/>
    <w:rsid w:val="005C41DF"/>
    <w:rsid w:val="005C4A1D"/>
    <w:rsid w:val="005C7E1A"/>
    <w:rsid w:val="005D2594"/>
    <w:rsid w:val="005D277E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3EA5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4A9"/>
    <w:rsid w:val="00655B8E"/>
    <w:rsid w:val="00657017"/>
    <w:rsid w:val="0066059D"/>
    <w:rsid w:val="00663A87"/>
    <w:rsid w:val="00665105"/>
    <w:rsid w:val="006657DF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00ED"/>
    <w:rsid w:val="006A37F9"/>
    <w:rsid w:val="006A7D71"/>
    <w:rsid w:val="006B043A"/>
    <w:rsid w:val="006B0442"/>
    <w:rsid w:val="006B0645"/>
    <w:rsid w:val="006C1A40"/>
    <w:rsid w:val="006C33F9"/>
    <w:rsid w:val="006D0785"/>
    <w:rsid w:val="006D12F2"/>
    <w:rsid w:val="006D23BC"/>
    <w:rsid w:val="006D3131"/>
    <w:rsid w:val="006D3746"/>
    <w:rsid w:val="006D50CB"/>
    <w:rsid w:val="006E03A8"/>
    <w:rsid w:val="006E4371"/>
    <w:rsid w:val="006E4C0E"/>
    <w:rsid w:val="006E5802"/>
    <w:rsid w:val="006F01DB"/>
    <w:rsid w:val="006F0BF6"/>
    <w:rsid w:val="006F3A4B"/>
    <w:rsid w:val="006F3D97"/>
    <w:rsid w:val="006F5704"/>
    <w:rsid w:val="00701E6C"/>
    <w:rsid w:val="00702012"/>
    <w:rsid w:val="007022B3"/>
    <w:rsid w:val="00705D99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168C"/>
    <w:rsid w:val="007831CC"/>
    <w:rsid w:val="00783BFC"/>
    <w:rsid w:val="00784BF5"/>
    <w:rsid w:val="007959FC"/>
    <w:rsid w:val="007962B8"/>
    <w:rsid w:val="00797D57"/>
    <w:rsid w:val="007A053B"/>
    <w:rsid w:val="007A4142"/>
    <w:rsid w:val="007A5003"/>
    <w:rsid w:val="007A5BF0"/>
    <w:rsid w:val="007A6D2C"/>
    <w:rsid w:val="007B2BE1"/>
    <w:rsid w:val="007B3A08"/>
    <w:rsid w:val="007B5334"/>
    <w:rsid w:val="007B7428"/>
    <w:rsid w:val="007C0A53"/>
    <w:rsid w:val="007C112C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76DC"/>
    <w:rsid w:val="008202DB"/>
    <w:rsid w:val="0082107E"/>
    <w:rsid w:val="008241D9"/>
    <w:rsid w:val="00825262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7F3"/>
    <w:rsid w:val="008C3D45"/>
    <w:rsid w:val="008D383A"/>
    <w:rsid w:val="008D4734"/>
    <w:rsid w:val="008D6147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507EE"/>
    <w:rsid w:val="00951291"/>
    <w:rsid w:val="0095202C"/>
    <w:rsid w:val="009526D7"/>
    <w:rsid w:val="009526E9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06800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0EEC"/>
    <w:rsid w:val="00A73E35"/>
    <w:rsid w:val="00A753A4"/>
    <w:rsid w:val="00A83817"/>
    <w:rsid w:val="00A848A2"/>
    <w:rsid w:val="00A95051"/>
    <w:rsid w:val="00A97EB3"/>
    <w:rsid w:val="00AA0533"/>
    <w:rsid w:val="00AA089B"/>
    <w:rsid w:val="00AA2FA1"/>
    <w:rsid w:val="00AA5F7C"/>
    <w:rsid w:val="00AB21D9"/>
    <w:rsid w:val="00AB3B5E"/>
    <w:rsid w:val="00AB3BF5"/>
    <w:rsid w:val="00AB520D"/>
    <w:rsid w:val="00AB5402"/>
    <w:rsid w:val="00AB5B63"/>
    <w:rsid w:val="00AB7F4B"/>
    <w:rsid w:val="00AC00F3"/>
    <w:rsid w:val="00AC234B"/>
    <w:rsid w:val="00AC2B86"/>
    <w:rsid w:val="00AC4DF2"/>
    <w:rsid w:val="00AC65DB"/>
    <w:rsid w:val="00AC6E18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51FA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1194"/>
    <w:rsid w:val="00B2158F"/>
    <w:rsid w:val="00B21952"/>
    <w:rsid w:val="00B25328"/>
    <w:rsid w:val="00B33E0E"/>
    <w:rsid w:val="00B34156"/>
    <w:rsid w:val="00B40C76"/>
    <w:rsid w:val="00B440E5"/>
    <w:rsid w:val="00B44507"/>
    <w:rsid w:val="00B476C6"/>
    <w:rsid w:val="00B53C8B"/>
    <w:rsid w:val="00B575F9"/>
    <w:rsid w:val="00B6104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1542C"/>
    <w:rsid w:val="00C169AA"/>
    <w:rsid w:val="00C2483D"/>
    <w:rsid w:val="00C24C6C"/>
    <w:rsid w:val="00C31969"/>
    <w:rsid w:val="00C32D90"/>
    <w:rsid w:val="00C3336C"/>
    <w:rsid w:val="00C36D0C"/>
    <w:rsid w:val="00C36DA7"/>
    <w:rsid w:val="00C37E15"/>
    <w:rsid w:val="00C4031C"/>
    <w:rsid w:val="00C40644"/>
    <w:rsid w:val="00C41157"/>
    <w:rsid w:val="00C42A52"/>
    <w:rsid w:val="00C54BA9"/>
    <w:rsid w:val="00C555A7"/>
    <w:rsid w:val="00C5718A"/>
    <w:rsid w:val="00C5780F"/>
    <w:rsid w:val="00C6003E"/>
    <w:rsid w:val="00C6359A"/>
    <w:rsid w:val="00C63DAE"/>
    <w:rsid w:val="00C656F3"/>
    <w:rsid w:val="00C65FD7"/>
    <w:rsid w:val="00C701C4"/>
    <w:rsid w:val="00C7066D"/>
    <w:rsid w:val="00C70DE7"/>
    <w:rsid w:val="00C717D6"/>
    <w:rsid w:val="00C74AA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3C7F"/>
    <w:rsid w:val="00D4584B"/>
    <w:rsid w:val="00D46421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24EB"/>
    <w:rsid w:val="00D7271D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0BC5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605C"/>
    <w:rsid w:val="00EC6230"/>
    <w:rsid w:val="00ED0580"/>
    <w:rsid w:val="00ED7D16"/>
    <w:rsid w:val="00ED7DF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573A"/>
    <w:rsid w:val="00F3665A"/>
    <w:rsid w:val="00F3758E"/>
    <w:rsid w:val="00F40D20"/>
    <w:rsid w:val="00F43647"/>
    <w:rsid w:val="00F44C9B"/>
    <w:rsid w:val="00F45041"/>
    <w:rsid w:val="00F45708"/>
    <w:rsid w:val="00F4609D"/>
    <w:rsid w:val="00F46146"/>
    <w:rsid w:val="00F54D34"/>
    <w:rsid w:val="00F56715"/>
    <w:rsid w:val="00F56D4D"/>
    <w:rsid w:val="00F57231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25AB"/>
    <w:rsid w:val="00F846C2"/>
    <w:rsid w:val="00F86520"/>
    <w:rsid w:val="00F92CF7"/>
    <w:rsid w:val="00F93BE8"/>
    <w:rsid w:val="00F95031"/>
    <w:rsid w:val="00FA689C"/>
    <w:rsid w:val="00FB4761"/>
    <w:rsid w:val="00FB485F"/>
    <w:rsid w:val="00FB7F94"/>
    <w:rsid w:val="00FC0757"/>
    <w:rsid w:val="00FC095D"/>
    <w:rsid w:val="00FC1DC4"/>
    <w:rsid w:val="00FD1EBA"/>
    <w:rsid w:val="00FD45FF"/>
    <w:rsid w:val="00FD53A1"/>
    <w:rsid w:val="00FD64F8"/>
    <w:rsid w:val="00FD708D"/>
    <w:rsid w:val="00FD7A5E"/>
    <w:rsid w:val="00FD7CA6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7C10F6-A430-4584-A3FD-CA2A859D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3</cp:revision>
  <cp:lastPrinted>2011-09-16T19:25:00Z</cp:lastPrinted>
  <dcterms:created xsi:type="dcterms:W3CDTF">2015-09-30T20:30:00Z</dcterms:created>
  <dcterms:modified xsi:type="dcterms:W3CDTF">2015-09-30T20:31:00Z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