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2A5C" w:rsidRPr="00AF3C4E" w:rsidRDefault="00782D44" w:rsidP="002D2A5C">
      <w:pPr>
        <w:widowControl w:val="0"/>
        <w:tabs>
          <w:tab w:val="center" w:pos="5040"/>
          <w:tab w:val="right" w:pos="9810"/>
        </w:tabs>
        <w:autoSpaceDE w:val="0"/>
        <w:jc w:val="center"/>
        <w:rPr>
          <w:b/>
          <w:szCs w:val="24"/>
        </w:rPr>
      </w:pPr>
      <w:r>
        <w:rPr>
          <w:b/>
          <w:szCs w:val="24"/>
        </w:rPr>
        <w:t xml:space="preserve">LCLS-II </w:t>
      </w:r>
      <w:r w:rsidR="00ED780D">
        <w:rPr>
          <w:b/>
          <w:szCs w:val="24"/>
        </w:rPr>
        <w:t>OCTO</w:t>
      </w:r>
      <w:r w:rsidR="00A40505">
        <w:rPr>
          <w:b/>
          <w:szCs w:val="24"/>
        </w:rPr>
        <w:t>BER</w:t>
      </w:r>
      <w:r>
        <w:rPr>
          <w:b/>
          <w:szCs w:val="24"/>
        </w:rPr>
        <w:t xml:space="preserve"> </w:t>
      </w:r>
      <w:r w:rsidR="002D2A5C">
        <w:rPr>
          <w:b/>
          <w:szCs w:val="24"/>
        </w:rPr>
        <w:t>PROJECT STATUS REPORT</w:t>
      </w:r>
    </w:p>
    <w:p w:rsidR="002D2A5C" w:rsidRDefault="002D2A5C" w:rsidP="00F015AF">
      <w:pPr>
        <w:widowControl w:val="0"/>
        <w:tabs>
          <w:tab w:val="left" w:pos="3690"/>
        </w:tabs>
        <w:autoSpaceDE w:val="0"/>
        <w:ind w:left="3690" w:hanging="3690"/>
        <w:rPr>
          <w:b/>
          <w:szCs w:val="24"/>
        </w:rPr>
      </w:pPr>
      <w:bookmarkStart w:id="0" w:name="_GoBack"/>
      <w:bookmarkEnd w:id="0"/>
    </w:p>
    <w:p w:rsidR="006375F3" w:rsidRPr="00CF3DCB" w:rsidRDefault="006375F3" w:rsidP="00F015AF">
      <w:pPr>
        <w:widowControl w:val="0"/>
        <w:tabs>
          <w:tab w:val="left" w:pos="3690"/>
        </w:tabs>
        <w:autoSpaceDE w:val="0"/>
        <w:ind w:left="3690" w:hanging="3690"/>
        <w:rPr>
          <w:b/>
          <w:szCs w:val="24"/>
        </w:rPr>
      </w:pPr>
      <w:r w:rsidRPr="00140CDB">
        <w:rPr>
          <w:b/>
          <w:szCs w:val="24"/>
        </w:rPr>
        <w:t>DATE:</w:t>
      </w:r>
      <w:r w:rsidR="004C24B5">
        <w:rPr>
          <w:b/>
          <w:szCs w:val="24"/>
        </w:rPr>
        <w:tab/>
      </w:r>
      <w:r w:rsidR="00ED780D">
        <w:rPr>
          <w:szCs w:val="24"/>
        </w:rPr>
        <w:t>Novem</w:t>
      </w:r>
      <w:r w:rsidR="00A922C9">
        <w:rPr>
          <w:szCs w:val="24"/>
        </w:rPr>
        <w:t xml:space="preserve">ber </w:t>
      </w:r>
      <w:r w:rsidR="00577456">
        <w:rPr>
          <w:szCs w:val="24"/>
        </w:rPr>
        <w:t>2</w:t>
      </w:r>
      <w:r w:rsidR="000C6FD3">
        <w:rPr>
          <w:szCs w:val="24"/>
        </w:rPr>
        <w:t>,</w:t>
      </w:r>
      <w:r w:rsidR="0066536A">
        <w:rPr>
          <w:szCs w:val="24"/>
        </w:rPr>
        <w:t xml:space="preserve"> 201</w:t>
      </w:r>
      <w:r w:rsidR="007F39A1">
        <w:rPr>
          <w:szCs w:val="24"/>
        </w:rPr>
        <w:t>5</w:t>
      </w:r>
    </w:p>
    <w:p w:rsidR="006375F3" w:rsidRPr="00CF3DCB" w:rsidRDefault="006375F3" w:rsidP="00F015AF">
      <w:pPr>
        <w:widowControl w:val="0"/>
        <w:tabs>
          <w:tab w:val="left" w:pos="3690"/>
        </w:tabs>
        <w:autoSpaceDE w:val="0"/>
        <w:ind w:left="3690" w:hanging="3690"/>
        <w:rPr>
          <w:szCs w:val="24"/>
        </w:rPr>
      </w:pPr>
      <w:r w:rsidRPr="00CF3DCB">
        <w:rPr>
          <w:b/>
          <w:szCs w:val="24"/>
        </w:rPr>
        <w:t>LOCATION OF PROJECT:</w:t>
      </w:r>
      <w:r w:rsidRPr="00CF3DCB">
        <w:rPr>
          <w:b/>
          <w:szCs w:val="24"/>
        </w:rPr>
        <w:tab/>
      </w:r>
      <w:r w:rsidR="00F015AF">
        <w:rPr>
          <w:szCs w:val="24"/>
        </w:rPr>
        <w:t>Jefferson Lab</w:t>
      </w:r>
    </w:p>
    <w:p w:rsidR="006375F3" w:rsidRPr="00CF3DCB" w:rsidRDefault="00B872EC" w:rsidP="00F015AF">
      <w:pPr>
        <w:widowControl w:val="0"/>
        <w:tabs>
          <w:tab w:val="left" w:pos="3690"/>
        </w:tabs>
        <w:autoSpaceDE w:val="0"/>
        <w:ind w:left="3690" w:hanging="3690"/>
        <w:rPr>
          <w:szCs w:val="24"/>
        </w:rPr>
      </w:pPr>
      <w:r>
        <w:rPr>
          <w:b/>
          <w:szCs w:val="24"/>
        </w:rPr>
        <w:t>SENIOR TEAM LEAD</w:t>
      </w:r>
      <w:r w:rsidR="006375F3" w:rsidRPr="00CF3DCB">
        <w:rPr>
          <w:b/>
          <w:szCs w:val="24"/>
        </w:rPr>
        <w:t>:</w:t>
      </w:r>
      <w:r w:rsidR="006375F3" w:rsidRPr="00CF3DCB">
        <w:rPr>
          <w:szCs w:val="24"/>
        </w:rPr>
        <w:tab/>
      </w:r>
      <w:r w:rsidR="008E0360">
        <w:rPr>
          <w:szCs w:val="24"/>
        </w:rPr>
        <w:t>Joe Preble</w:t>
      </w:r>
    </w:p>
    <w:p w:rsidR="00F015AF" w:rsidRPr="009C1C7A" w:rsidRDefault="00F015AF" w:rsidP="00B872EC"/>
    <w:p w:rsidR="009A49FD" w:rsidRPr="000A5D25" w:rsidRDefault="00BB7065" w:rsidP="00B872EC">
      <w:pPr>
        <w:rPr>
          <w:b/>
          <w:color w:val="000000" w:themeColor="text1"/>
        </w:rPr>
      </w:pPr>
      <w:r>
        <w:rPr>
          <w:b/>
        </w:rPr>
        <w:t>MONTHLY</w:t>
      </w:r>
      <w:r w:rsidR="00F015AF">
        <w:rPr>
          <w:b/>
        </w:rPr>
        <w:t xml:space="preserve"> </w:t>
      </w:r>
      <w:r w:rsidR="009A49FD" w:rsidRPr="00B872EC">
        <w:rPr>
          <w:b/>
        </w:rPr>
        <w:t>PROGRESS</w:t>
      </w:r>
    </w:p>
    <w:p w:rsidR="00B872EC" w:rsidRPr="000A5D25" w:rsidRDefault="00B872EC" w:rsidP="00B872EC">
      <w:pPr>
        <w:rPr>
          <w:color w:val="000000" w:themeColor="text1"/>
        </w:rPr>
      </w:pPr>
    </w:p>
    <w:p w:rsidR="00CD4D25" w:rsidRDefault="00567946" w:rsidP="00AB5060">
      <w:pPr>
        <w:rPr>
          <w:u w:val="single"/>
        </w:rPr>
      </w:pPr>
      <w:r>
        <w:rPr>
          <w:u w:val="single"/>
        </w:rPr>
        <w:t>Summary</w:t>
      </w:r>
    </w:p>
    <w:p w:rsidR="004C1333" w:rsidRDefault="004C1333" w:rsidP="00AB5060">
      <w:pPr>
        <w:suppressAutoHyphens w:val="0"/>
        <w:rPr>
          <w:rFonts w:eastAsiaTheme="minorHAnsi"/>
          <w:szCs w:val="22"/>
          <w:lang w:eastAsia="en-US"/>
        </w:rPr>
      </w:pPr>
      <w:r>
        <w:rPr>
          <w:rFonts w:eastAsiaTheme="minorHAnsi"/>
          <w:szCs w:val="22"/>
          <w:lang w:eastAsia="en-US"/>
        </w:rPr>
        <w:t xml:space="preserve">Overall progress on the JLab scope for LCLS II is progressing well. </w:t>
      </w:r>
      <w:r w:rsidR="0087284F">
        <w:rPr>
          <w:rFonts w:eastAsiaTheme="minorHAnsi"/>
          <w:szCs w:val="22"/>
          <w:lang w:eastAsia="en-US"/>
        </w:rPr>
        <w:t xml:space="preserve"> </w:t>
      </w:r>
      <w:proofErr w:type="spellStart"/>
      <w:r>
        <w:rPr>
          <w:rFonts w:eastAsiaTheme="minorHAnsi"/>
          <w:szCs w:val="22"/>
          <w:lang w:eastAsia="en-US"/>
        </w:rPr>
        <w:t>JLab</w:t>
      </w:r>
      <w:proofErr w:type="spellEnd"/>
      <w:r>
        <w:rPr>
          <w:rFonts w:eastAsiaTheme="minorHAnsi"/>
          <w:szCs w:val="22"/>
          <w:lang w:eastAsia="en-US"/>
        </w:rPr>
        <w:t xml:space="preserve"> has participated in numerous reviews and </w:t>
      </w:r>
      <w:r w:rsidR="000A7233">
        <w:rPr>
          <w:rFonts w:eastAsiaTheme="minorHAnsi"/>
          <w:szCs w:val="22"/>
          <w:lang w:eastAsia="en-US"/>
        </w:rPr>
        <w:t>workshops</w:t>
      </w:r>
      <w:r>
        <w:rPr>
          <w:rFonts w:eastAsiaTheme="minorHAnsi"/>
          <w:szCs w:val="22"/>
          <w:lang w:eastAsia="en-US"/>
        </w:rPr>
        <w:t xml:space="preserve"> for Cryo Plant, Cryomodule, Controls, and integrated systems. </w:t>
      </w:r>
      <w:r w:rsidR="000A7233">
        <w:rPr>
          <w:rFonts w:eastAsiaTheme="minorHAnsi"/>
          <w:szCs w:val="22"/>
          <w:lang w:eastAsia="en-US"/>
        </w:rPr>
        <w:t xml:space="preserve"> JLab continues to answer comments and recommendations from the reviews.</w:t>
      </w:r>
      <w:r w:rsidR="0087284F">
        <w:rPr>
          <w:rFonts w:eastAsiaTheme="minorHAnsi"/>
          <w:szCs w:val="22"/>
          <w:lang w:eastAsia="en-US"/>
        </w:rPr>
        <w:t xml:space="preserve"> </w:t>
      </w:r>
      <w:r w:rsidR="000A7233">
        <w:rPr>
          <w:rFonts w:eastAsiaTheme="minorHAnsi"/>
          <w:szCs w:val="22"/>
          <w:lang w:eastAsia="en-US"/>
        </w:rPr>
        <w:t xml:space="preserve"> </w:t>
      </w:r>
      <w:r>
        <w:rPr>
          <w:rFonts w:eastAsiaTheme="minorHAnsi"/>
          <w:szCs w:val="22"/>
          <w:lang w:eastAsia="en-US"/>
        </w:rPr>
        <w:t xml:space="preserve">JLab continues to support the preparations for the CD 2/3 review with appropriate cost and schedule inputs. </w:t>
      </w:r>
      <w:r w:rsidR="000A7233">
        <w:rPr>
          <w:rFonts w:eastAsiaTheme="minorHAnsi"/>
          <w:szCs w:val="22"/>
          <w:lang w:eastAsia="en-US"/>
        </w:rPr>
        <w:t xml:space="preserve"> JLab is ready for CD2/3.</w:t>
      </w:r>
    </w:p>
    <w:p w:rsidR="004C1333" w:rsidRDefault="004C1333" w:rsidP="00AB5060">
      <w:pPr>
        <w:suppressAutoHyphens w:val="0"/>
        <w:rPr>
          <w:rFonts w:eastAsiaTheme="minorHAnsi"/>
          <w:szCs w:val="22"/>
          <w:lang w:eastAsia="en-US"/>
        </w:rPr>
      </w:pPr>
    </w:p>
    <w:p w:rsidR="004C1333" w:rsidRDefault="004C1333" w:rsidP="00AB5060">
      <w:pPr>
        <w:suppressAutoHyphens w:val="0"/>
        <w:rPr>
          <w:rFonts w:eastAsiaTheme="minorHAnsi"/>
          <w:szCs w:val="22"/>
          <w:lang w:eastAsia="en-US"/>
        </w:rPr>
      </w:pPr>
      <w:r>
        <w:rPr>
          <w:rFonts w:eastAsiaTheme="minorHAnsi"/>
          <w:szCs w:val="22"/>
          <w:lang w:eastAsia="en-US"/>
        </w:rPr>
        <w:t xml:space="preserve">Preparations for the assembly of the Prototype Cryomodule (pCM) are complete with all required tooling in place. </w:t>
      </w:r>
      <w:r w:rsidR="0087284F">
        <w:rPr>
          <w:rFonts w:eastAsiaTheme="minorHAnsi"/>
          <w:szCs w:val="22"/>
          <w:lang w:eastAsia="en-US"/>
        </w:rPr>
        <w:t xml:space="preserve"> </w:t>
      </w:r>
      <w:r>
        <w:rPr>
          <w:rFonts w:eastAsiaTheme="minorHAnsi"/>
          <w:szCs w:val="22"/>
          <w:lang w:eastAsia="en-US"/>
        </w:rPr>
        <w:t xml:space="preserve">The pCM cavity string assembly is delayed and waiting for the delivery of acceptable copper plated bellows and spool pieces (see cryomodule report for details). </w:t>
      </w:r>
      <w:r w:rsidR="0087284F">
        <w:rPr>
          <w:rFonts w:eastAsiaTheme="minorHAnsi"/>
          <w:szCs w:val="22"/>
          <w:lang w:eastAsia="en-US"/>
        </w:rPr>
        <w:t xml:space="preserve"> </w:t>
      </w:r>
      <w:r w:rsidR="000A7233">
        <w:rPr>
          <w:rFonts w:eastAsiaTheme="minorHAnsi"/>
          <w:szCs w:val="22"/>
          <w:lang w:eastAsia="en-US"/>
        </w:rPr>
        <w:t xml:space="preserve">All other components are qualified and waiting for assembly. </w:t>
      </w:r>
      <w:r w:rsidR="0087284F">
        <w:rPr>
          <w:rFonts w:eastAsiaTheme="minorHAnsi"/>
          <w:szCs w:val="22"/>
          <w:lang w:eastAsia="en-US"/>
        </w:rPr>
        <w:t xml:space="preserve"> </w:t>
      </w:r>
      <w:r>
        <w:rPr>
          <w:rFonts w:eastAsiaTheme="minorHAnsi"/>
          <w:szCs w:val="22"/>
          <w:lang w:eastAsia="en-US"/>
        </w:rPr>
        <w:t xml:space="preserve">Production procurement activities for LLP are progressing. </w:t>
      </w:r>
      <w:r w:rsidR="0087284F">
        <w:rPr>
          <w:rFonts w:eastAsiaTheme="minorHAnsi"/>
          <w:szCs w:val="22"/>
          <w:lang w:eastAsia="en-US"/>
        </w:rPr>
        <w:t xml:space="preserve"> </w:t>
      </w:r>
      <w:r>
        <w:rPr>
          <w:rFonts w:eastAsiaTheme="minorHAnsi"/>
          <w:szCs w:val="22"/>
          <w:lang w:eastAsia="en-US"/>
        </w:rPr>
        <w:t xml:space="preserve">Purchase Requisitions for several components are in place and advancing well. </w:t>
      </w:r>
    </w:p>
    <w:p w:rsidR="004C1333" w:rsidRDefault="004C1333" w:rsidP="00AB5060">
      <w:pPr>
        <w:suppressAutoHyphens w:val="0"/>
        <w:rPr>
          <w:rFonts w:eastAsiaTheme="minorHAnsi"/>
          <w:szCs w:val="22"/>
          <w:lang w:eastAsia="en-US"/>
        </w:rPr>
      </w:pPr>
    </w:p>
    <w:p w:rsidR="00E64165" w:rsidRDefault="004C1333" w:rsidP="00AB5060">
      <w:pPr>
        <w:suppressAutoHyphens w:val="0"/>
        <w:rPr>
          <w:rFonts w:eastAsiaTheme="minorHAnsi"/>
          <w:szCs w:val="22"/>
          <w:lang w:eastAsia="en-US"/>
        </w:rPr>
      </w:pPr>
      <w:r>
        <w:rPr>
          <w:rFonts w:eastAsiaTheme="minorHAnsi"/>
          <w:szCs w:val="22"/>
          <w:lang w:eastAsia="en-US"/>
        </w:rPr>
        <w:t>The Cryo Plant LLP</w:t>
      </w:r>
      <w:r w:rsidR="000A7233">
        <w:rPr>
          <w:rFonts w:eastAsiaTheme="minorHAnsi"/>
          <w:szCs w:val="22"/>
          <w:lang w:eastAsia="en-US"/>
        </w:rPr>
        <w:t>s</w:t>
      </w:r>
      <w:r>
        <w:rPr>
          <w:rFonts w:eastAsiaTheme="minorHAnsi"/>
          <w:szCs w:val="22"/>
          <w:lang w:eastAsia="en-US"/>
        </w:rPr>
        <w:t xml:space="preserve"> are progressing with major procurements</w:t>
      </w:r>
      <w:r w:rsidR="000A7233">
        <w:rPr>
          <w:rFonts w:eastAsiaTheme="minorHAnsi"/>
          <w:szCs w:val="22"/>
          <w:lang w:eastAsia="en-US"/>
        </w:rPr>
        <w:t xml:space="preserve"> placed and kick-</w:t>
      </w:r>
      <w:r>
        <w:rPr>
          <w:rFonts w:eastAsiaTheme="minorHAnsi"/>
          <w:szCs w:val="22"/>
          <w:lang w:eastAsia="en-US"/>
        </w:rPr>
        <w:t xml:space="preserve">off meetings completed. </w:t>
      </w:r>
      <w:r w:rsidR="0087284F">
        <w:rPr>
          <w:rFonts w:eastAsiaTheme="minorHAnsi"/>
          <w:szCs w:val="22"/>
          <w:lang w:eastAsia="en-US"/>
        </w:rPr>
        <w:t xml:space="preserve"> </w:t>
      </w:r>
      <w:r>
        <w:rPr>
          <w:rFonts w:eastAsiaTheme="minorHAnsi"/>
          <w:szCs w:val="22"/>
          <w:lang w:eastAsia="en-US"/>
        </w:rPr>
        <w:t>The 4.5 K Cold Box and the Warm Compressor contracts are progressing well.</w:t>
      </w:r>
      <w:r w:rsidR="000A7233">
        <w:rPr>
          <w:rFonts w:eastAsiaTheme="minorHAnsi"/>
          <w:szCs w:val="22"/>
          <w:lang w:eastAsia="en-US"/>
        </w:rPr>
        <w:t xml:space="preserve"> </w:t>
      </w:r>
      <w:r w:rsidR="0087284F">
        <w:rPr>
          <w:rFonts w:eastAsiaTheme="minorHAnsi"/>
          <w:szCs w:val="22"/>
          <w:lang w:eastAsia="en-US"/>
        </w:rPr>
        <w:t xml:space="preserve"> </w:t>
      </w:r>
      <w:r w:rsidR="000A7233">
        <w:rPr>
          <w:rFonts w:eastAsiaTheme="minorHAnsi"/>
          <w:szCs w:val="22"/>
          <w:lang w:eastAsia="en-US"/>
        </w:rPr>
        <w:t xml:space="preserve">Regular progress meetings have been established and the working relationships with vendors are very good. </w:t>
      </w:r>
      <w:r>
        <w:rPr>
          <w:rFonts w:eastAsiaTheme="minorHAnsi"/>
          <w:szCs w:val="22"/>
          <w:lang w:eastAsia="en-US"/>
        </w:rPr>
        <w:t xml:space="preserve"> Specifications and design work continues with the inclusion of SLAC personnel in the JLab cryogenic group and project teams.</w:t>
      </w:r>
    </w:p>
    <w:p w:rsidR="006E654C" w:rsidRPr="00D21E98" w:rsidRDefault="006E654C" w:rsidP="00AB5060">
      <w:pPr>
        <w:suppressAutoHyphens w:val="0"/>
        <w:rPr>
          <w:rFonts w:eastAsiaTheme="minorHAnsi"/>
          <w:szCs w:val="22"/>
          <w:lang w:eastAsia="en-US"/>
        </w:rPr>
      </w:pPr>
    </w:p>
    <w:p w:rsidR="00CD4D25" w:rsidRDefault="00CD4D25" w:rsidP="00AB5060">
      <w:pPr>
        <w:rPr>
          <w:u w:val="single"/>
        </w:rPr>
      </w:pPr>
      <w:r w:rsidRPr="00567946">
        <w:rPr>
          <w:u w:val="single"/>
        </w:rPr>
        <w:t>Management</w:t>
      </w:r>
    </w:p>
    <w:p w:rsidR="00A77F31" w:rsidRPr="00A77F31" w:rsidRDefault="00A77F31" w:rsidP="00A77F31">
      <w:pPr>
        <w:suppressAutoHyphens w:val="0"/>
        <w:spacing w:after="200" w:line="276" w:lineRule="auto"/>
        <w:rPr>
          <w:rFonts w:eastAsiaTheme="minorHAnsi"/>
          <w:szCs w:val="22"/>
          <w:lang w:eastAsia="en-US"/>
        </w:rPr>
      </w:pPr>
      <w:r w:rsidRPr="00A77F31">
        <w:rPr>
          <w:rFonts w:eastAsiaTheme="minorHAnsi"/>
          <w:szCs w:val="22"/>
          <w:lang w:eastAsia="en-US"/>
        </w:rPr>
        <w:t>New procurement staff member hired and started work.</w:t>
      </w:r>
    </w:p>
    <w:p w:rsidR="00FD12B4" w:rsidRPr="00FD12B4" w:rsidRDefault="00FD12B4" w:rsidP="00FD12B4">
      <w:pPr>
        <w:suppressAutoHyphens w:val="0"/>
        <w:spacing w:after="200" w:line="276" w:lineRule="auto"/>
        <w:rPr>
          <w:rFonts w:eastAsiaTheme="minorHAnsi"/>
          <w:szCs w:val="22"/>
          <w:lang w:eastAsia="en-US"/>
        </w:rPr>
      </w:pPr>
      <w:r w:rsidRPr="00FD12B4">
        <w:rPr>
          <w:rFonts w:eastAsiaTheme="minorHAnsi"/>
          <w:szCs w:val="22"/>
          <w:lang w:eastAsia="en-US"/>
        </w:rPr>
        <w:t>Prepar</w:t>
      </w:r>
      <w:r w:rsidR="006F5EE2">
        <w:rPr>
          <w:rFonts w:eastAsiaTheme="minorHAnsi"/>
          <w:szCs w:val="22"/>
          <w:lang w:eastAsia="en-US"/>
        </w:rPr>
        <w:t>ed and participated in</w:t>
      </w:r>
      <w:r w:rsidRPr="00FD12B4">
        <w:rPr>
          <w:rFonts w:eastAsiaTheme="minorHAnsi"/>
          <w:szCs w:val="22"/>
          <w:lang w:eastAsia="en-US"/>
        </w:rPr>
        <w:t xml:space="preserve"> FAC</w:t>
      </w:r>
      <w:r w:rsidR="006F5EE2">
        <w:rPr>
          <w:rFonts w:eastAsiaTheme="minorHAnsi"/>
          <w:szCs w:val="22"/>
          <w:lang w:eastAsia="en-US"/>
        </w:rPr>
        <w:t xml:space="preserve"> and</w:t>
      </w:r>
      <w:r w:rsidRPr="00FD12B4">
        <w:rPr>
          <w:rFonts w:eastAsiaTheme="minorHAnsi"/>
          <w:szCs w:val="22"/>
          <w:lang w:eastAsia="en-US"/>
        </w:rPr>
        <w:t xml:space="preserve"> Director’s</w:t>
      </w:r>
      <w:r w:rsidR="006F5EE2">
        <w:rPr>
          <w:rFonts w:eastAsiaTheme="minorHAnsi"/>
          <w:szCs w:val="22"/>
          <w:lang w:eastAsia="en-US"/>
        </w:rPr>
        <w:t xml:space="preserve"> Reviews.  </w:t>
      </w:r>
      <w:proofErr w:type="gramStart"/>
      <w:r w:rsidR="006F5EE2">
        <w:rPr>
          <w:rFonts w:eastAsiaTheme="minorHAnsi"/>
          <w:szCs w:val="22"/>
          <w:lang w:eastAsia="en-US"/>
        </w:rPr>
        <w:t>Prepared for</w:t>
      </w:r>
      <w:r w:rsidRPr="00FD12B4">
        <w:rPr>
          <w:rFonts w:eastAsiaTheme="minorHAnsi"/>
          <w:szCs w:val="22"/>
          <w:lang w:eastAsia="en-US"/>
        </w:rPr>
        <w:t xml:space="preserve"> </w:t>
      </w:r>
      <w:r w:rsidR="003745C5">
        <w:rPr>
          <w:rFonts w:eastAsiaTheme="minorHAnsi"/>
          <w:szCs w:val="22"/>
          <w:lang w:eastAsia="en-US"/>
        </w:rPr>
        <w:t>ICER</w:t>
      </w:r>
      <w:r w:rsidRPr="00FD12B4">
        <w:rPr>
          <w:rFonts w:eastAsiaTheme="minorHAnsi"/>
          <w:szCs w:val="22"/>
          <w:lang w:eastAsia="en-US"/>
        </w:rPr>
        <w:t xml:space="preserve"> </w:t>
      </w:r>
      <w:r w:rsidR="003745C5">
        <w:rPr>
          <w:rFonts w:eastAsiaTheme="minorHAnsi"/>
          <w:szCs w:val="22"/>
          <w:lang w:eastAsia="en-US"/>
        </w:rPr>
        <w:t>and OPA R</w:t>
      </w:r>
      <w:r w:rsidR="006F5EE2">
        <w:rPr>
          <w:rFonts w:eastAsiaTheme="minorHAnsi"/>
          <w:szCs w:val="22"/>
          <w:lang w:eastAsia="en-US"/>
        </w:rPr>
        <w:t>eview</w:t>
      </w:r>
      <w:r>
        <w:rPr>
          <w:rFonts w:eastAsiaTheme="minorHAnsi"/>
          <w:szCs w:val="22"/>
          <w:lang w:eastAsia="en-US"/>
        </w:rPr>
        <w:t>.</w:t>
      </w:r>
      <w:proofErr w:type="gramEnd"/>
    </w:p>
    <w:p w:rsidR="00FD12B4" w:rsidRPr="00FD12B4" w:rsidRDefault="00FD12B4" w:rsidP="00FD12B4">
      <w:pPr>
        <w:suppressAutoHyphens w:val="0"/>
        <w:spacing w:after="200" w:line="276" w:lineRule="auto"/>
        <w:rPr>
          <w:rFonts w:eastAsiaTheme="minorHAnsi"/>
          <w:szCs w:val="22"/>
          <w:lang w:eastAsia="en-US"/>
        </w:rPr>
      </w:pPr>
      <w:r w:rsidRPr="00FD12B4">
        <w:rPr>
          <w:rFonts w:eastAsiaTheme="minorHAnsi"/>
          <w:szCs w:val="22"/>
          <w:lang w:eastAsia="en-US"/>
        </w:rPr>
        <w:t>Finished September progress updates</w:t>
      </w:r>
      <w:r>
        <w:rPr>
          <w:rFonts w:eastAsiaTheme="minorHAnsi"/>
          <w:szCs w:val="22"/>
          <w:lang w:eastAsia="en-US"/>
        </w:rPr>
        <w:t>, and s</w:t>
      </w:r>
      <w:r w:rsidRPr="00FD12B4">
        <w:rPr>
          <w:rFonts w:eastAsiaTheme="minorHAnsi"/>
          <w:szCs w:val="22"/>
          <w:lang w:eastAsia="en-US"/>
        </w:rPr>
        <w:t>ubmitted C</w:t>
      </w:r>
      <w:r>
        <w:rPr>
          <w:rFonts w:eastAsiaTheme="minorHAnsi"/>
          <w:szCs w:val="22"/>
          <w:lang w:eastAsia="en-US"/>
        </w:rPr>
        <w:t>ryomodule Variance.</w:t>
      </w:r>
    </w:p>
    <w:p w:rsidR="003745C5" w:rsidRDefault="003745C5" w:rsidP="0050518B">
      <w:pPr>
        <w:suppressAutoHyphens w:val="0"/>
        <w:spacing w:after="200" w:line="276" w:lineRule="auto"/>
        <w:ind w:right="-162"/>
        <w:rPr>
          <w:rFonts w:eastAsiaTheme="minorHAnsi"/>
          <w:szCs w:val="22"/>
          <w:lang w:eastAsia="en-US"/>
        </w:rPr>
      </w:pPr>
      <w:proofErr w:type="gramStart"/>
      <w:r>
        <w:rPr>
          <w:rFonts w:eastAsiaTheme="minorHAnsi"/>
          <w:szCs w:val="22"/>
          <w:lang w:eastAsia="en-US"/>
        </w:rPr>
        <w:t>Participated in Cavity and CM Testing Workshop October 29-30, 2015, at FNAL.</w:t>
      </w:r>
      <w:proofErr w:type="gramEnd"/>
    </w:p>
    <w:p w:rsidR="00E85F62" w:rsidRDefault="003745C5" w:rsidP="0050518B">
      <w:pPr>
        <w:suppressAutoHyphens w:val="0"/>
        <w:spacing w:after="200" w:line="276" w:lineRule="auto"/>
        <w:ind w:right="-162"/>
        <w:rPr>
          <w:rFonts w:eastAsiaTheme="minorHAnsi"/>
          <w:szCs w:val="22"/>
          <w:lang w:eastAsia="en-US"/>
        </w:rPr>
      </w:pPr>
      <w:r>
        <w:rPr>
          <w:rFonts w:eastAsiaTheme="minorHAnsi"/>
          <w:szCs w:val="22"/>
          <w:lang w:eastAsia="en-US"/>
        </w:rPr>
        <w:t xml:space="preserve">Update of BCR P6 schedule with </w:t>
      </w:r>
      <w:r w:rsidR="00C75E8B">
        <w:rPr>
          <w:rFonts w:eastAsiaTheme="minorHAnsi"/>
          <w:szCs w:val="22"/>
          <w:lang w:eastAsia="en-US"/>
        </w:rPr>
        <w:t>warm compressor</w:t>
      </w:r>
      <w:r>
        <w:rPr>
          <w:rFonts w:eastAsiaTheme="minorHAnsi"/>
          <w:szCs w:val="22"/>
          <w:lang w:eastAsia="en-US"/>
        </w:rPr>
        <w:t xml:space="preserve"> contract information</w:t>
      </w:r>
      <w:r w:rsidR="00FA5486" w:rsidRPr="00FA5486">
        <w:rPr>
          <w:rFonts w:eastAsiaTheme="minorHAnsi"/>
          <w:szCs w:val="22"/>
          <w:lang w:eastAsia="en-US"/>
        </w:rPr>
        <w:t xml:space="preserve"> </w:t>
      </w:r>
      <w:r w:rsidR="00FA5486">
        <w:rPr>
          <w:rFonts w:eastAsiaTheme="minorHAnsi"/>
          <w:szCs w:val="22"/>
          <w:lang w:eastAsia="en-US"/>
        </w:rPr>
        <w:t>Report and proper linking of CP#2 commissioning</w:t>
      </w:r>
      <w:r>
        <w:rPr>
          <w:rFonts w:eastAsiaTheme="minorHAnsi"/>
          <w:szCs w:val="22"/>
          <w:lang w:eastAsia="en-US"/>
        </w:rPr>
        <w:t>.</w:t>
      </w:r>
    </w:p>
    <w:p w:rsidR="00C75E8B" w:rsidRDefault="00C75E8B" w:rsidP="0050518B">
      <w:pPr>
        <w:suppressAutoHyphens w:val="0"/>
        <w:spacing w:after="200" w:line="276" w:lineRule="auto"/>
        <w:ind w:right="-162"/>
        <w:rPr>
          <w:rFonts w:eastAsiaTheme="minorHAnsi"/>
          <w:szCs w:val="22"/>
          <w:lang w:eastAsia="en-US"/>
        </w:rPr>
      </w:pPr>
      <w:proofErr w:type="gramStart"/>
      <w:r>
        <w:rPr>
          <w:rFonts w:eastAsiaTheme="minorHAnsi"/>
          <w:szCs w:val="22"/>
          <w:lang w:eastAsia="en-US"/>
        </w:rPr>
        <w:t xml:space="preserve">Received the September Earned Value </w:t>
      </w:r>
      <w:r w:rsidR="00E759E9">
        <w:rPr>
          <w:rFonts w:eastAsiaTheme="minorHAnsi"/>
          <w:szCs w:val="22"/>
          <w:lang w:eastAsia="en-US"/>
        </w:rPr>
        <w:t xml:space="preserve">reports </w:t>
      </w:r>
      <w:r>
        <w:rPr>
          <w:rFonts w:eastAsiaTheme="minorHAnsi"/>
          <w:szCs w:val="22"/>
          <w:lang w:eastAsia="en-US"/>
        </w:rPr>
        <w:t xml:space="preserve">and </w:t>
      </w:r>
      <w:r w:rsidR="00E759E9">
        <w:rPr>
          <w:rFonts w:eastAsiaTheme="minorHAnsi"/>
          <w:szCs w:val="22"/>
          <w:lang w:eastAsia="en-US"/>
        </w:rPr>
        <w:t xml:space="preserve">a single </w:t>
      </w:r>
      <w:r>
        <w:rPr>
          <w:rFonts w:eastAsiaTheme="minorHAnsi"/>
          <w:szCs w:val="22"/>
          <w:lang w:eastAsia="en-US"/>
        </w:rPr>
        <w:t>variance report which we are working.</w:t>
      </w:r>
      <w:proofErr w:type="gramEnd"/>
    </w:p>
    <w:p w:rsidR="00E759E9" w:rsidRPr="00A77F31" w:rsidRDefault="00E759E9" w:rsidP="0050518B">
      <w:pPr>
        <w:suppressAutoHyphens w:val="0"/>
        <w:spacing w:after="200" w:line="276" w:lineRule="auto"/>
        <w:ind w:right="-162"/>
        <w:rPr>
          <w:rFonts w:eastAsiaTheme="minorHAnsi"/>
          <w:szCs w:val="22"/>
          <w:lang w:eastAsia="en-US"/>
        </w:rPr>
      </w:pPr>
      <w:r>
        <w:rPr>
          <w:rFonts w:eastAsiaTheme="minorHAnsi"/>
          <w:szCs w:val="22"/>
          <w:lang w:eastAsia="en-US"/>
        </w:rPr>
        <w:t>APPs wer</w:t>
      </w:r>
      <w:r w:rsidR="00FA5486">
        <w:rPr>
          <w:rFonts w:eastAsiaTheme="minorHAnsi"/>
          <w:szCs w:val="22"/>
          <w:lang w:eastAsia="en-US"/>
        </w:rPr>
        <w:t>e updated and forwarded to SLAC</w:t>
      </w:r>
      <w:r>
        <w:rPr>
          <w:rFonts w:eastAsiaTheme="minorHAnsi"/>
          <w:szCs w:val="22"/>
          <w:lang w:eastAsia="en-US"/>
        </w:rPr>
        <w:t xml:space="preserve"> for sign-off.</w:t>
      </w:r>
    </w:p>
    <w:p w:rsidR="0087284F" w:rsidRDefault="0087284F">
      <w:pPr>
        <w:suppressAutoHyphens w:val="0"/>
        <w:rPr>
          <w:rFonts w:eastAsiaTheme="minorHAnsi"/>
          <w:szCs w:val="22"/>
          <w:lang w:eastAsia="en-US"/>
        </w:rPr>
      </w:pPr>
      <w:r>
        <w:rPr>
          <w:rFonts w:eastAsiaTheme="minorHAnsi"/>
          <w:szCs w:val="22"/>
          <w:lang w:eastAsia="en-US"/>
        </w:rPr>
        <w:br w:type="page"/>
      </w:r>
    </w:p>
    <w:p w:rsidR="00144E55" w:rsidRPr="00144E55" w:rsidRDefault="00144E55" w:rsidP="009C1FE2">
      <w:pPr>
        <w:suppressAutoHyphens w:val="0"/>
        <w:rPr>
          <w:rFonts w:eastAsiaTheme="minorHAnsi"/>
          <w:szCs w:val="22"/>
          <w:lang w:eastAsia="en-US"/>
        </w:rPr>
      </w:pPr>
      <w:r w:rsidRPr="00144E55">
        <w:rPr>
          <w:rFonts w:eastAsiaTheme="minorHAnsi"/>
          <w:szCs w:val="22"/>
          <w:lang w:eastAsia="en-US"/>
        </w:rPr>
        <w:lastRenderedPageBreak/>
        <w:t>Procurements status</w:t>
      </w:r>
      <w:r w:rsidR="003578C6">
        <w:rPr>
          <w:rFonts w:eastAsiaTheme="minorHAnsi"/>
          <w:szCs w:val="22"/>
          <w:lang w:eastAsia="en-US"/>
        </w:rPr>
        <w:t>:</w:t>
      </w:r>
    </w:p>
    <w:p w:rsidR="00144E55" w:rsidRPr="00144E55" w:rsidRDefault="007A6CBC"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Received the</w:t>
      </w:r>
      <w:r w:rsidRPr="007A6CBC">
        <w:rPr>
          <w:rFonts w:eastAsiaTheme="minorHAnsi"/>
          <w:szCs w:val="22"/>
          <w:lang w:eastAsia="en-US"/>
        </w:rPr>
        <w:t xml:space="preserve"> DOE signoff on 4.5K </w:t>
      </w:r>
      <w:proofErr w:type="spellStart"/>
      <w:r w:rsidRPr="007A6CBC">
        <w:rPr>
          <w:rFonts w:eastAsiaTheme="minorHAnsi"/>
          <w:szCs w:val="22"/>
          <w:lang w:eastAsia="en-US"/>
        </w:rPr>
        <w:t>Coldbox</w:t>
      </w:r>
      <w:proofErr w:type="spellEnd"/>
      <w:r w:rsidRPr="007A6CBC">
        <w:rPr>
          <w:rFonts w:eastAsiaTheme="minorHAnsi"/>
          <w:szCs w:val="22"/>
          <w:lang w:eastAsia="en-US"/>
        </w:rPr>
        <w:t xml:space="preserve"> package.  Procurement Clearance Request </w:t>
      </w:r>
      <w:r>
        <w:rPr>
          <w:rFonts w:eastAsiaTheme="minorHAnsi"/>
          <w:szCs w:val="22"/>
          <w:lang w:eastAsia="en-US"/>
        </w:rPr>
        <w:t xml:space="preserve">was </w:t>
      </w:r>
      <w:r w:rsidRPr="007A6CBC">
        <w:rPr>
          <w:rFonts w:eastAsiaTheme="minorHAnsi"/>
          <w:szCs w:val="22"/>
          <w:lang w:eastAsia="en-US"/>
        </w:rPr>
        <w:t>sent to SLAC.</w:t>
      </w:r>
      <w:r w:rsidR="000F2A85">
        <w:rPr>
          <w:rFonts w:eastAsiaTheme="minorHAnsi"/>
          <w:szCs w:val="22"/>
          <w:lang w:eastAsia="en-US"/>
        </w:rPr>
        <w:t xml:space="preserve">  Vendor signed the CP#1 contract.</w:t>
      </w:r>
      <w:r w:rsidR="007C7ED4">
        <w:rPr>
          <w:rFonts w:eastAsiaTheme="minorHAnsi"/>
          <w:szCs w:val="22"/>
          <w:lang w:eastAsia="en-US"/>
        </w:rPr>
        <w:t xml:space="preserve">  V</w:t>
      </w:r>
      <w:r w:rsidR="00082526">
        <w:rPr>
          <w:rFonts w:eastAsiaTheme="minorHAnsi"/>
          <w:szCs w:val="22"/>
          <w:lang w:eastAsia="en-US"/>
        </w:rPr>
        <w:t>endor kick-off meeting</w:t>
      </w:r>
      <w:r w:rsidR="00E85F62">
        <w:rPr>
          <w:rFonts w:eastAsiaTheme="minorHAnsi"/>
          <w:szCs w:val="22"/>
          <w:lang w:eastAsia="en-US"/>
        </w:rPr>
        <w:t xml:space="preserve"> on October 8-9 in Columbus, Ohio</w:t>
      </w:r>
      <w:r w:rsidR="00082526">
        <w:rPr>
          <w:rFonts w:eastAsiaTheme="minorHAnsi"/>
          <w:szCs w:val="22"/>
          <w:lang w:eastAsia="en-US"/>
        </w:rPr>
        <w:t>.</w:t>
      </w:r>
    </w:p>
    <w:p w:rsidR="00144E55" w:rsidRPr="00144E55" w:rsidRDefault="00144E55" w:rsidP="00AB5060">
      <w:pPr>
        <w:numPr>
          <w:ilvl w:val="0"/>
          <w:numId w:val="3"/>
        </w:numPr>
        <w:suppressAutoHyphens w:val="0"/>
        <w:spacing w:after="200"/>
        <w:contextualSpacing/>
        <w:rPr>
          <w:rFonts w:eastAsiaTheme="minorHAnsi"/>
          <w:szCs w:val="22"/>
          <w:lang w:eastAsia="en-US"/>
        </w:rPr>
      </w:pPr>
      <w:r w:rsidRPr="00144E55">
        <w:rPr>
          <w:rFonts w:eastAsiaTheme="minorHAnsi"/>
          <w:szCs w:val="22"/>
          <w:lang w:eastAsia="en-US"/>
        </w:rPr>
        <w:t>Warm Helium Compressor B</w:t>
      </w:r>
      <w:r w:rsidR="00AB5060">
        <w:rPr>
          <w:rFonts w:eastAsiaTheme="minorHAnsi"/>
          <w:szCs w:val="22"/>
          <w:lang w:eastAsia="en-US"/>
        </w:rPr>
        <w:t xml:space="preserve">id Package </w:t>
      </w:r>
      <w:r w:rsidR="00C62A2E">
        <w:rPr>
          <w:rFonts w:eastAsiaTheme="minorHAnsi"/>
          <w:szCs w:val="22"/>
          <w:lang w:eastAsia="en-US"/>
        </w:rPr>
        <w:t>best value</w:t>
      </w:r>
      <w:r w:rsidR="00AB5060">
        <w:rPr>
          <w:rFonts w:eastAsiaTheme="minorHAnsi"/>
          <w:szCs w:val="22"/>
          <w:lang w:eastAsia="en-US"/>
        </w:rPr>
        <w:t xml:space="preserve"> evaluation was completed.</w:t>
      </w:r>
      <w:r w:rsidR="00F146FF">
        <w:rPr>
          <w:rFonts w:eastAsiaTheme="minorHAnsi"/>
          <w:szCs w:val="22"/>
          <w:lang w:eastAsia="en-US"/>
        </w:rPr>
        <w:t xml:space="preserve">  We held the Cryoplant warm compressor procurement recommendation briefing with SLAC project management and DOE.</w:t>
      </w:r>
      <w:r w:rsidR="00DE55ED">
        <w:rPr>
          <w:rFonts w:eastAsiaTheme="minorHAnsi"/>
          <w:szCs w:val="22"/>
          <w:lang w:eastAsia="en-US"/>
        </w:rPr>
        <w:t xml:space="preserve">  Warm compressor award </w:t>
      </w:r>
      <w:r w:rsidR="00A02536">
        <w:rPr>
          <w:rFonts w:eastAsiaTheme="minorHAnsi"/>
          <w:szCs w:val="22"/>
          <w:lang w:eastAsia="en-US"/>
        </w:rPr>
        <w:t>approved by DOE.  Award notification was sent to vendor.</w:t>
      </w:r>
      <w:r w:rsidR="007C7ED4">
        <w:rPr>
          <w:rFonts w:eastAsiaTheme="minorHAnsi"/>
          <w:szCs w:val="22"/>
          <w:lang w:eastAsia="en-US"/>
        </w:rPr>
        <w:t xml:space="preserve"> </w:t>
      </w:r>
      <w:r w:rsidR="006F5EE2">
        <w:rPr>
          <w:rFonts w:eastAsiaTheme="minorHAnsi"/>
          <w:szCs w:val="22"/>
          <w:lang w:eastAsia="en-US"/>
        </w:rPr>
        <w:t>Participated in v</w:t>
      </w:r>
      <w:r w:rsidR="007C7ED4">
        <w:rPr>
          <w:rFonts w:eastAsiaTheme="minorHAnsi"/>
          <w:szCs w:val="22"/>
          <w:lang w:eastAsia="en-US"/>
        </w:rPr>
        <w:t>endor kick</w:t>
      </w:r>
      <w:r w:rsidR="006F5EE2">
        <w:rPr>
          <w:rFonts w:eastAsiaTheme="minorHAnsi"/>
          <w:szCs w:val="22"/>
          <w:lang w:eastAsia="en-US"/>
        </w:rPr>
        <w:t>-</w:t>
      </w:r>
      <w:r w:rsidR="007C7ED4">
        <w:rPr>
          <w:rFonts w:eastAsiaTheme="minorHAnsi"/>
          <w:szCs w:val="22"/>
          <w:lang w:eastAsia="en-US"/>
        </w:rPr>
        <w:t>off meeting 15 October, 2015</w:t>
      </w:r>
      <w:r w:rsidR="006F5EE2">
        <w:rPr>
          <w:rFonts w:eastAsiaTheme="minorHAnsi"/>
          <w:szCs w:val="22"/>
          <w:lang w:eastAsia="en-US"/>
        </w:rPr>
        <w:t>.</w:t>
      </w:r>
    </w:p>
    <w:p w:rsidR="005A11B6" w:rsidRPr="005A11B6" w:rsidRDefault="006C289A"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Received approval</w:t>
      </w:r>
      <w:r w:rsidR="005A11B6" w:rsidRPr="005A11B6">
        <w:rPr>
          <w:rFonts w:eastAsiaTheme="minorHAnsi"/>
          <w:szCs w:val="22"/>
          <w:lang w:eastAsia="en-US"/>
        </w:rPr>
        <w:t xml:space="preserve"> to release the production </w:t>
      </w:r>
      <w:r w:rsidR="00B71144" w:rsidRPr="005A11B6">
        <w:rPr>
          <w:rFonts w:eastAsiaTheme="minorHAnsi"/>
          <w:szCs w:val="22"/>
          <w:lang w:eastAsia="en-US"/>
        </w:rPr>
        <w:t xml:space="preserve">Gate Valves </w:t>
      </w:r>
      <w:r w:rsidR="005A11B6" w:rsidRPr="005A11B6">
        <w:rPr>
          <w:rFonts w:eastAsiaTheme="minorHAnsi"/>
          <w:szCs w:val="22"/>
          <w:lang w:eastAsia="en-US"/>
        </w:rPr>
        <w:t>and HOM and field probe feedthrough procure</w:t>
      </w:r>
      <w:r>
        <w:rPr>
          <w:rFonts w:eastAsiaTheme="minorHAnsi"/>
          <w:szCs w:val="22"/>
          <w:lang w:eastAsia="en-US"/>
        </w:rPr>
        <w:t xml:space="preserve">ments; therefore, submitted PRs for production </w:t>
      </w:r>
      <w:r w:rsidR="00FA5486">
        <w:rPr>
          <w:rFonts w:eastAsiaTheme="minorHAnsi"/>
          <w:szCs w:val="22"/>
          <w:lang w:eastAsia="en-US"/>
        </w:rPr>
        <w:t xml:space="preserve">HOM and Field Probe FTs, </w:t>
      </w:r>
      <w:r>
        <w:rPr>
          <w:rFonts w:eastAsiaTheme="minorHAnsi"/>
          <w:szCs w:val="22"/>
          <w:lang w:eastAsia="en-US"/>
        </w:rPr>
        <w:t>Cavities and Gate Valves.</w:t>
      </w:r>
    </w:p>
    <w:p w:rsidR="007523D7" w:rsidRDefault="007523D7"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Plating contract placed for the cavity string beamline components.</w:t>
      </w:r>
      <w:r w:rsidR="00F146FF">
        <w:rPr>
          <w:rFonts w:eastAsiaTheme="minorHAnsi"/>
          <w:szCs w:val="22"/>
          <w:lang w:eastAsia="en-US"/>
        </w:rPr>
        <w:t xml:space="preserve">  Final pCM copper plated beamline spool pieces and bellows were shipped by vendor</w:t>
      </w:r>
      <w:r w:rsidR="000F2A85">
        <w:rPr>
          <w:rFonts w:eastAsiaTheme="minorHAnsi"/>
          <w:szCs w:val="22"/>
          <w:lang w:eastAsia="en-US"/>
        </w:rPr>
        <w:t xml:space="preserve"> and received at JLab</w:t>
      </w:r>
      <w:r w:rsidR="00F146FF">
        <w:rPr>
          <w:rFonts w:eastAsiaTheme="minorHAnsi"/>
          <w:szCs w:val="22"/>
          <w:lang w:eastAsia="en-US"/>
        </w:rPr>
        <w:t>.</w:t>
      </w:r>
      <w:r w:rsidR="00E85F62">
        <w:rPr>
          <w:rFonts w:eastAsiaTheme="minorHAnsi"/>
          <w:szCs w:val="22"/>
          <w:lang w:eastAsia="en-US"/>
        </w:rPr>
        <w:t xml:space="preserve">  </w:t>
      </w:r>
      <w:r w:rsidR="007C7ED4">
        <w:rPr>
          <w:rFonts w:eastAsiaTheme="minorHAnsi"/>
          <w:szCs w:val="22"/>
          <w:lang w:eastAsia="en-US"/>
        </w:rPr>
        <w:t xml:space="preserve">Problems with plating adherence required rework of components by the vendor. </w:t>
      </w:r>
      <w:r w:rsidR="00E85F62">
        <w:rPr>
          <w:rFonts w:eastAsiaTheme="minorHAnsi"/>
          <w:szCs w:val="22"/>
          <w:lang w:eastAsia="en-US"/>
        </w:rPr>
        <w:t>Expect RFI input for production copper plated bellows and beamline spool pieces in 1-2 weeks.</w:t>
      </w:r>
    </w:p>
    <w:p w:rsidR="007D3834" w:rsidRPr="00144E55" w:rsidRDefault="007D3834" w:rsidP="00AB5060">
      <w:pPr>
        <w:numPr>
          <w:ilvl w:val="0"/>
          <w:numId w:val="3"/>
        </w:numPr>
        <w:suppressAutoHyphens w:val="0"/>
        <w:spacing w:after="200"/>
        <w:contextualSpacing/>
        <w:rPr>
          <w:rFonts w:eastAsiaTheme="minorHAnsi"/>
          <w:szCs w:val="22"/>
          <w:lang w:eastAsia="en-US"/>
        </w:rPr>
      </w:pPr>
      <w:r>
        <w:rPr>
          <w:rFonts w:eastAsiaTheme="minorHAnsi"/>
          <w:szCs w:val="22"/>
          <w:lang w:eastAsia="en-US"/>
        </w:rPr>
        <w:t>RFI issued for closed chemistry tool.</w:t>
      </w:r>
      <w:r w:rsidR="0050518B">
        <w:rPr>
          <w:rFonts w:eastAsiaTheme="minorHAnsi"/>
          <w:szCs w:val="22"/>
          <w:lang w:eastAsia="en-US"/>
        </w:rPr>
        <w:t xml:space="preserve">  PRR for HEP held September 30, 2015.</w:t>
      </w:r>
    </w:p>
    <w:p w:rsidR="00C75E8B" w:rsidRDefault="00C75E8B" w:rsidP="00AB5060"/>
    <w:p w:rsidR="00EB6FA7" w:rsidRDefault="00EB6FA7" w:rsidP="007C7ED4">
      <w:pPr>
        <w:suppressAutoHyphens w:val="0"/>
        <w:rPr>
          <w:u w:val="single"/>
        </w:rPr>
      </w:pPr>
      <w:r>
        <w:rPr>
          <w:u w:val="single"/>
        </w:rPr>
        <w:t>ESH</w:t>
      </w:r>
      <w:r w:rsidR="00144E55">
        <w:rPr>
          <w:u w:val="single"/>
        </w:rPr>
        <w:t xml:space="preserve"> - QA</w:t>
      </w:r>
    </w:p>
    <w:p w:rsidR="006F78E6" w:rsidRDefault="006F78E6" w:rsidP="00FD12B4">
      <w:pPr>
        <w:suppressAutoHyphens w:val="0"/>
        <w:rPr>
          <w:rFonts w:eastAsiaTheme="minorHAnsi"/>
          <w:szCs w:val="24"/>
          <w:lang w:eastAsia="en-US"/>
        </w:rPr>
      </w:pPr>
      <w:r>
        <w:rPr>
          <w:rFonts w:eastAsiaTheme="minorHAnsi"/>
          <w:szCs w:val="24"/>
          <w:lang w:eastAsia="en-US"/>
        </w:rPr>
        <w:t>Reviewed and approved the Quality Assurance requirements in the Technical Specification for the 2K cold compressor.</w:t>
      </w:r>
    </w:p>
    <w:p w:rsidR="006F78E6" w:rsidRDefault="006F78E6" w:rsidP="00FD12B4">
      <w:pPr>
        <w:suppressAutoHyphens w:val="0"/>
        <w:rPr>
          <w:rFonts w:eastAsiaTheme="minorHAnsi"/>
          <w:szCs w:val="24"/>
          <w:lang w:eastAsia="en-US"/>
        </w:rPr>
      </w:pPr>
    </w:p>
    <w:p w:rsidR="00FD12B4" w:rsidRPr="00FD12B4" w:rsidRDefault="00FD12B4" w:rsidP="00FD12B4">
      <w:pPr>
        <w:suppressAutoHyphens w:val="0"/>
        <w:rPr>
          <w:rFonts w:eastAsiaTheme="minorHAnsi"/>
          <w:szCs w:val="24"/>
          <w:lang w:eastAsia="en-US"/>
        </w:rPr>
      </w:pPr>
      <w:r w:rsidRPr="00FD12B4">
        <w:rPr>
          <w:rFonts w:eastAsiaTheme="minorHAnsi"/>
          <w:szCs w:val="24"/>
          <w:lang w:eastAsia="en-US"/>
        </w:rPr>
        <w:t xml:space="preserve">Reviewed the technical specification and supported the Procurement Readiness Review for a new Horizontal </w:t>
      </w:r>
      <w:proofErr w:type="spellStart"/>
      <w:r w:rsidRPr="00FD12B4">
        <w:rPr>
          <w:rFonts w:eastAsiaTheme="minorHAnsi"/>
          <w:szCs w:val="24"/>
          <w:lang w:eastAsia="en-US"/>
        </w:rPr>
        <w:t>Electropolish</w:t>
      </w:r>
      <w:proofErr w:type="spellEnd"/>
      <w:r w:rsidRPr="00FD12B4">
        <w:rPr>
          <w:rFonts w:eastAsiaTheme="minorHAnsi"/>
          <w:szCs w:val="24"/>
          <w:lang w:eastAsia="en-US"/>
        </w:rPr>
        <w:t xml:space="preserve"> (HEP) machine that will be used by JLab SRF for processing LCLS-II cavities.</w:t>
      </w:r>
    </w:p>
    <w:p w:rsidR="00FD12B4" w:rsidRPr="00FD12B4" w:rsidRDefault="00FD12B4" w:rsidP="00FD12B4">
      <w:pPr>
        <w:suppressAutoHyphens w:val="0"/>
        <w:rPr>
          <w:rFonts w:eastAsiaTheme="minorHAnsi"/>
          <w:szCs w:val="24"/>
          <w:lang w:eastAsia="en-US"/>
        </w:rPr>
      </w:pPr>
    </w:p>
    <w:p w:rsidR="00FD12B4" w:rsidRPr="00FD12B4" w:rsidRDefault="00FD12B4" w:rsidP="00FD12B4">
      <w:pPr>
        <w:suppressAutoHyphens w:val="0"/>
        <w:rPr>
          <w:rFonts w:eastAsiaTheme="minorHAnsi"/>
          <w:szCs w:val="24"/>
          <w:lang w:eastAsia="en-US"/>
        </w:rPr>
      </w:pPr>
      <w:r w:rsidRPr="00FD12B4">
        <w:rPr>
          <w:rFonts w:eastAsiaTheme="minorHAnsi"/>
          <w:szCs w:val="24"/>
          <w:lang w:eastAsia="en-US"/>
        </w:rPr>
        <w:t xml:space="preserve">We had various discussions on the plan, structure, and level of reporting of QA/QC documents to SLAC.  </w:t>
      </w:r>
      <w:proofErr w:type="gramStart"/>
      <w:r w:rsidRPr="00FD12B4">
        <w:rPr>
          <w:rFonts w:eastAsiaTheme="minorHAnsi"/>
          <w:szCs w:val="24"/>
          <w:lang w:eastAsia="en-US"/>
        </w:rPr>
        <w:t>More work needs to be done to solidify a plan or policy going forward.</w:t>
      </w:r>
      <w:proofErr w:type="gramEnd"/>
    </w:p>
    <w:p w:rsidR="00FD12B4" w:rsidRPr="00E759E9" w:rsidRDefault="00FD12B4" w:rsidP="00FD12B4">
      <w:pPr>
        <w:suppressAutoHyphens w:val="0"/>
        <w:rPr>
          <w:rFonts w:eastAsiaTheme="minorHAnsi"/>
          <w:szCs w:val="24"/>
          <w:lang w:eastAsia="en-US"/>
        </w:rPr>
      </w:pPr>
    </w:p>
    <w:p w:rsidR="00E759E9" w:rsidRPr="00E759E9" w:rsidRDefault="00E759E9" w:rsidP="00E759E9">
      <w:pPr>
        <w:suppressAutoHyphens w:val="0"/>
        <w:rPr>
          <w:rFonts w:eastAsiaTheme="minorHAnsi"/>
          <w:color w:val="000000" w:themeColor="text1"/>
          <w:szCs w:val="24"/>
          <w:lang w:eastAsia="en-US"/>
        </w:rPr>
      </w:pPr>
      <w:proofErr w:type="gramStart"/>
      <w:r w:rsidRPr="00E759E9">
        <w:rPr>
          <w:rFonts w:eastAsiaTheme="minorHAnsi"/>
          <w:color w:val="000000" w:themeColor="text1"/>
          <w:szCs w:val="24"/>
          <w:lang w:eastAsia="en-US"/>
        </w:rPr>
        <w:t>Provide</w:t>
      </w:r>
      <w:r>
        <w:rPr>
          <w:rFonts w:eastAsiaTheme="minorHAnsi"/>
          <w:color w:val="000000" w:themeColor="text1"/>
          <w:szCs w:val="24"/>
          <w:lang w:eastAsia="en-US"/>
        </w:rPr>
        <w:t>d</w:t>
      </w:r>
      <w:r w:rsidRPr="00E759E9">
        <w:rPr>
          <w:rFonts w:eastAsiaTheme="minorHAnsi"/>
          <w:color w:val="000000" w:themeColor="text1"/>
          <w:szCs w:val="24"/>
          <w:lang w:eastAsia="en-US"/>
        </w:rPr>
        <w:t xml:space="preserve"> QA support with the plating issue on the cavity string bellows and spool pieces.</w:t>
      </w:r>
      <w:proofErr w:type="gramEnd"/>
      <w:r w:rsidRPr="00E759E9">
        <w:rPr>
          <w:rFonts w:eastAsiaTheme="minorHAnsi"/>
          <w:color w:val="000000" w:themeColor="text1"/>
          <w:szCs w:val="24"/>
          <w:lang w:eastAsia="en-US"/>
        </w:rPr>
        <w:t xml:space="preserve">  Inspect</w:t>
      </w:r>
      <w:r>
        <w:rPr>
          <w:rFonts w:eastAsiaTheme="minorHAnsi"/>
          <w:color w:val="000000" w:themeColor="text1"/>
          <w:szCs w:val="24"/>
          <w:lang w:eastAsia="en-US"/>
        </w:rPr>
        <w:t>ed</w:t>
      </w:r>
      <w:r w:rsidRPr="00E759E9">
        <w:rPr>
          <w:rFonts w:eastAsiaTheme="minorHAnsi"/>
          <w:color w:val="000000" w:themeColor="text1"/>
          <w:szCs w:val="24"/>
          <w:lang w:eastAsia="en-US"/>
        </w:rPr>
        <w:t xml:space="preserve"> and review</w:t>
      </w:r>
      <w:r>
        <w:rPr>
          <w:rFonts w:eastAsiaTheme="minorHAnsi"/>
          <w:color w:val="000000" w:themeColor="text1"/>
          <w:szCs w:val="24"/>
          <w:lang w:eastAsia="en-US"/>
        </w:rPr>
        <w:t>ed</w:t>
      </w:r>
      <w:r w:rsidRPr="00E759E9">
        <w:rPr>
          <w:rFonts w:eastAsiaTheme="minorHAnsi"/>
          <w:color w:val="000000" w:themeColor="text1"/>
          <w:szCs w:val="24"/>
          <w:lang w:eastAsia="en-US"/>
        </w:rPr>
        <w:t xml:space="preserve"> the defective areas of the various non-conformances.  Participate</w:t>
      </w:r>
      <w:r>
        <w:rPr>
          <w:rFonts w:eastAsiaTheme="minorHAnsi"/>
          <w:color w:val="000000" w:themeColor="text1"/>
          <w:szCs w:val="24"/>
          <w:lang w:eastAsia="en-US"/>
        </w:rPr>
        <w:t>d</w:t>
      </w:r>
      <w:r w:rsidRPr="00E759E9">
        <w:rPr>
          <w:rFonts w:eastAsiaTheme="minorHAnsi"/>
          <w:color w:val="000000" w:themeColor="text1"/>
          <w:szCs w:val="24"/>
          <w:lang w:eastAsia="en-US"/>
        </w:rPr>
        <w:t xml:space="preserve"> in vendor conference call and planning a trip to visit </w:t>
      </w:r>
      <w:proofErr w:type="spellStart"/>
      <w:r w:rsidRPr="00E759E9">
        <w:rPr>
          <w:rFonts w:eastAsiaTheme="minorHAnsi"/>
          <w:color w:val="000000" w:themeColor="text1"/>
          <w:szCs w:val="24"/>
          <w:lang w:eastAsia="en-US"/>
        </w:rPr>
        <w:t>Epner</w:t>
      </w:r>
      <w:proofErr w:type="spellEnd"/>
      <w:r w:rsidRPr="00E759E9">
        <w:rPr>
          <w:rFonts w:eastAsiaTheme="minorHAnsi"/>
          <w:color w:val="000000" w:themeColor="text1"/>
          <w:szCs w:val="24"/>
          <w:lang w:eastAsia="en-US"/>
        </w:rPr>
        <w:t xml:space="preserve"> the plating vendor in two weeks to conduct an onsite audit.</w:t>
      </w:r>
    </w:p>
    <w:p w:rsidR="00E759E9" w:rsidRPr="00E759E9" w:rsidRDefault="00E759E9" w:rsidP="00E759E9">
      <w:pPr>
        <w:suppressAutoHyphens w:val="0"/>
        <w:rPr>
          <w:rFonts w:eastAsiaTheme="minorHAnsi"/>
          <w:color w:val="000000" w:themeColor="text1"/>
          <w:szCs w:val="24"/>
          <w:lang w:eastAsia="en-US"/>
        </w:rPr>
      </w:pPr>
    </w:p>
    <w:p w:rsidR="00FD12B4" w:rsidRPr="00E759E9" w:rsidRDefault="00E759E9" w:rsidP="00E759E9">
      <w:pPr>
        <w:suppressAutoHyphens w:val="0"/>
        <w:rPr>
          <w:rFonts w:eastAsiaTheme="minorHAnsi"/>
          <w:szCs w:val="24"/>
          <w:lang w:eastAsia="en-US"/>
        </w:rPr>
      </w:pPr>
      <w:r w:rsidRPr="00E759E9">
        <w:rPr>
          <w:rFonts w:eastAsiaTheme="minorHAnsi"/>
          <w:color w:val="000000" w:themeColor="text1"/>
          <w:szCs w:val="24"/>
          <w:lang w:eastAsia="en-US"/>
        </w:rPr>
        <w:t>Work continue</w:t>
      </w:r>
      <w:r>
        <w:rPr>
          <w:rFonts w:eastAsiaTheme="minorHAnsi"/>
          <w:color w:val="000000" w:themeColor="text1"/>
          <w:szCs w:val="24"/>
          <w:lang w:eastAsia="en-US"/>
        </w:rPr>
        <w:t>d</w:t>
      </w:r>
      <w:r w:rsidRPr="00E759E9">
        <w:rPr>
          <w:rFonts w:eastAsiaTheme="minorHAnsi"/>
          <w:color w:val="000000" w:themeColor="text1"/>
          <w:szCs w:val="24"/>
          <w:lang w:eastAsia="en-US"/>
        </w:rPr>
        <w:t xml:space="preserve"> with the ACS documents.  </w:t>
      </w:r>
      <w:r w:rsidRPr="00FD12B4">
        <w:rPr>
          <w:rFonts w:eastAsiaTheme="minorHAnsi"/>
          <w:szCs w:val="24"/>
          <w:lang w:eastAsia="en-US"/>
        </w:rPr>
        <w:t xml:space="preserve">The revised and signed ACS document for the dressed cavity </w:t>
      </w:r>
      <w:r>
        <w:rPr>
          <w:rFonts w:eastAsiaTheme="minorHAnsi"/>
          <w:szCs w:val="24"/>
          <w:lang w:eastAsia="en-US"/>
        </w:rPr>
        <w:t>w</w:t>
      </w:r>
      <w:r w:rsidRPr="00FD12B4">
        <w:rPr>
          <w:rFonts w:eastAsiaTheme="minorHAnsi"/>
          <w:szCs w:val="24"/>
          <w:lang w:eastAsia="en-US"/>
        </w:rPr>
        <w:t xml:space="preserve">as sent to Mike </w:t>
      </w:r>
      <w:proofErr w:type="spellStart"/>
      <w:r w:rsidRPr="00FD12B4">
        <w:rPr>
          <w:rFonts w:eastAsiaTheme="minorHAnsi"/>
          <w:szCs w:val="24"/>
          <w:lang w:eastAsia="en-US"/>
        </w:rPr>
        <w:t>Skonicki</w:t>
      </w:r>
      <w:proofErr w:type="spellEnd"/>
      <w:r w:rsidRPr="00FD12B4">
        <w:rPr>
          <w:rFonts w:eastAsiaTheme="minorHAnsi"/>
          <w:szCs w:val="24"/>
          <w:lang w:eastAsia="en-US"/>
        </w:rPr>
        <w:t>.</w:t>
      </w:r>
      <w:r>
        <w:rPr>
          <w:rFonts w:eastAsiaTheme="minorHAnsi"/>
          <w:szCs w:val="24"/>
          <w:lang w:eastAsia="en-US"/>
        </w:rPr>
        <w:t xml:space="preserve">  </w:t>
      </w:r>
      <w:r w:rsidRPr="00E759E9">
        <w:rPr>
          <w:rFonts w:eastAsiaTheme="minorHAnsi"/>
          <w:color w:val="000000" w:themeColor="text1"/>
          <w:szCs w:val="24"/>
          <w:lang w:eastAsia="en-US"/>
        </w:rPr>
        <w:t>The ACS development continue</w:t>
      </w:r>
      <w:r>
        <w:rPr>
          <w:rFonts w:eastAsiaTheme="minorHAnsi"/>
          <w:color w:val="000000" w:themeColor="text1"/>
          <w:szCs w:val="24"/>
          <w:lang w:eastAsia="en-US"/>
        </w:rPr>
        <w:t>d</w:t>
      </w:r>
      <w:r w:rsidRPr="00E759E9">
        <w:rPr>
          <w:rFonts w:eastAsiaTheme="minorHAnsi"/>
          <w:color w:val="000000" w:themeColor="text1"/>
          <w:szCs w:val="24"/>
          <w:lang w:eastAsia="en-US"/>
        </w:rPr>
        <w:t xml:space="preserve"> for the bellows and spool pieces, pending processing of the new batch of parts.  The draft ACS for the all metal gate valve will likely change pending a decision on test and inspection of the gate valves while inside the cleanroom.  The draft ACS for the HOMFTs awaits a response from Fermilab.  The ACSs for the Tuner and HOM Absorbers are under development at JLab.</w:t>
      </w:r>
    </w:p>
    <w:p w:rsidR="008C0C5C" w:rsidRPr="00294FE4" w:rsidRDefault="008C0C5C" w:rsidP="00AB5060">
      <w:pPr>
        <w:suppressAutoHyphens w:val="0"/>
        <w:rPr>
          <w:u w:val="single"/>
        </w:rPr>
      </w:pPr>
    </w:p>
    <w:p w:rsidR="00CD4D25" w:rsidRPr="00294FE4" w:rsidRDefault="00567946" w:rsidP="00AB5060">
      <w:pPr>
        <w:suppressAutoHyphens w:val="0"/>
        <w:rPr>
          <w:u w:val="single"/>
        </w:rPr>
      </w:pPr>
      <w:r w:rsidRPr="00294FE4">
        <w:rPr>
          <w:u w:val="single"/>
        </w:rPr>
        <w:t>Cryomodule</w:t>
      </w:r>
      <w:r w:rsidR="007F4D3E" w:rsidRPr="00294FE4">
        <w:rPr>
          <w:u w:val="single"/>
        </w:rPr>
        <w:t>s</w:t>
      </w:r>
    </w:p>
    <w:p w:rsidR="00FD12B4" w:rsidRPr="00FD12B4" w:rsidRDefault="00FD12B4" w:rsidP="00FD12B4">
      <w:pPr>
        <w:suppressAutoHyphens w:val="0"/>
        <w:spacing w:after="200"/>
        <w:rPr>
          <w:rFonts w:eastAsiaTheme="minorHAnsi"/>
          <w:szCs w:val="24"/>
          <w:lang w:eastAsia="en-US"/>
        </w:rPr>
      </w:pPr>
      <w:proofErr w:type="gramStart"/>
      <w:r w:rsidRPr="00FD12B4">
        <w:rPr>
          <w:rFonts w:eastAsiaTheme="minorHAnsi"/>
          <w:szCs w:val="24"/>
          <w:lang w:eastAsia="en-US"/>
        </w:rPr>
        <w:t>Received approval to proceed with production component orders for gate valves, HOM &amp; FP feedthroughs.</w:t>
      </w:r>
      <w:proofErr w:type="gramEnd"/>
      <w:r w:rsidR="006C289A">
        <w:rPr>
          <w:rFonts w:eastAsiaTheme="minorHAnsi"/>
          <w:szCs w:val="24"/>
          <w:lang w:eastAsia="en-US"/>
        </w:rPr>
        <w:t xml:space="preserve">  </w:t>
      </w:r>
      <w:proofErr w:type="gramStart"/>
      <w:r w:rsidR="006C289A">
        <w:rPr>
          <w:rFonts w:eastAsiaTheme="minorHAnsi"/>
          <w:szCs w:val="24"/>
          <w:lang w:eastAsia="en-US"/>
        </w:rPr>
        <w:t xml:space="preserve">Submitted PRs for production </w:t>
      </w:r>
      <w:r w:rsidR="00FA5486">
        <w:rPr>
          <w:rFonts w:eastAsiaTheme="minorHAnsi"/>
          <w:szCs w:val="24"/>
          <w:lang w:eastAsia="en-US"/>
        </w:rPr>
        <w:t xml:space="preserve">HOM &amp; FP feedthroughs, </w:t>
      </w:r>
      <w:r w:rsidR="006C289A">
        <w:rPr>
          <w:rFonts w:eastAsiaTheme="minorHAnsi"/>
          <w:szCs w:val="24"/>
          <w:lang w:eastAsia="en-US"/>
        </w:rPr>
        <w:t>cavities (Phase II &amp; III) and gate valves.</w:t>
      </w:r>
      <w:proofErr w:type="gramEnd"/>
      <w:r w:rsidR="006C289A">
        <w:rPr>
          <w:rFonts w:eastAsiaTheme="minorHAnsi"/>
          <w:szCs w:val="24"/>
          <w:lang w:eastAsia="en-US"/>
        </w:rPr>
        <w:t xml:space="preserve">  </w:t>
      </w:r>
      <w:proofErr w:type="gramStart"/>
      <w:r w:rsidR="006C289A">
        <w:rPr>
          <w:rFonts w:eastAsiaTheme="minorHAnsi"/>
          <w:szCs w:val="24"/>
          <w:lang w:eastAsia="en-US"/>
        </w:rPr>
        <w:t>Worked with Procurement on updated APPs.</w:t>
      </w:r>
      <w:proofErr w:type="gramEnd"/>
    </w:p>
    <w:p w:rsidR="003745C5" w:rsidRDefault="003745C5" w:rsidP="00FD12B4">
      <w:pPr>
        <w:suppressAutoHyphens w:val="0"/>
        <w:spacing w:after="200" w:line="276" w:lineRule="auto"/>
        <w:rPr>
          <w:rFonts w:eastAsiaTheme="minorHAnsi"/>
          <w:szCs w:val="22"/>
          <w:lang w:eastAsia="en-US"/>
        </w:rPr>
      </w:pPr>
      <w:proofErr w:type="gramStart"/>
      <w:r>
        <w:rPr>
          <w:rFonts w:eastAsiaTheme="minorHAnsi"/>
          <w:szCs w:val="22"/>
          <w:lang w:eastAsia="en-US"/>
        </w:rPr>
        <w:lastRenderedPageBreak/>
        <w:t>Participated in the FAC Review on</w:t>
      </w:r>
      <w:r w:rsidR="00FD12B4" w:rsidRPr="00FD12B4">
        <w:rPr>
          <w:rFonts w:eastAsiaTheme="minorHAnsi"/>
          <w:szCs w:val="22"/>
          <w:lang w:eastAsia="en-US"/>
        </w:rPr>
        <w:t xml:space="preserve"> 13-15 and </w:t>
      </w:r>
      <w:r>
        <w:rPr>
          <w:rFonts w:eastAsiaTheme="minorHAnsi"/>
          <w:szCs w:val="22"/>
          <w:lang w:eastAsia="en-US"/>
        </w:rPr>
        <w:t>the Director’s Review on 20-22 Oct 2015 at SLAC.</w:t>
      </w:r>
      <w:proofErr w:type="gramEnd"/>
    </w:p>
    <w:p w:rsidR="000E40BC" w:rsidRDefault="000E40BC" w:rsidP="00FD12B4">
      <w:pPr>
        <w:suppressAutoHyphens w:val="0"/>
        <w:spacing w:after="200" w:line="276" w:lineRule="auto"/>
        <w:rPr>
          <w:rFonts w:eastAsiaTheme="minorHAnsi"/>
          <w:szCs w:val="22"/>
          <w:lang w:eastAsia="en-US"/>
        </w:rPr>
      </w:pPr>
      <w:proofErr w:type="gramStart"/>
      <w:r>
        <w:rPr>
          <w:rFonts w:eastAsiaTheme="minorHAnsi"/>
          <w:szCs w:val="22"/>
          <w:lang w:eastAsia="en-US"/>
        </w:rPr>
        <w:t>Participated in Cavity and CM Testing Workshop October 29-30, 2015, at FNAL.</w:t>
      </w:r>
      <w:proofErr w:type="gramEnd"/>
    </w:p>
    <w:p w:rsidR="00FD12B4" w:rsidRDefault="006C289A" w:rsidP="00FD12B4">
      <w:pPr>
        <w:suppressAutoHyphens w:val="0"/>
        <w:spacing w:after="200" w:line="276" w:lineRule="auto"/>
        <w:rPr>
          <w:rFonts w:eastAsiaTheme="minorHAnsi"/>
          <w:szCs w:val="22"/>
          <w:lang w:eastAsia="en-US"/>
        </w:rPr>
      </w:pPr>
      <w:proofErr w:type="gramStart"/>
      <w:r>
        <w:rPr>
          <w:rFonts w:eastAsiaTheme="minorHAnsi"/>
          <w:szCs w:val="22"/>
          <w:lang w:eastAsia="en-US"/>
        </w:rPr>
        <w:t>Prepared back-up documentation</w:t>
      </w:r>
      <w:r w:rsidR="003745C5">
        <w:rPr>
          <w:rFonts w:eastAsiaTheme="minorHAnsi"/>
          <w:szCs w:val="22"/>
          <w:lang w:eastAsia="en-US"/>
        </w:rPr>
        <w:t xml:space="preserve"> for </w:t>
      </w:r>
      <w:r w:rsidR="00FD12B4" w:rsidRPr="00FD12B4">
        <w:rPr>
          <w:rFonts w:eastAsiaTheme="minorHAnsi"/>
          <w:szCs w:val="22"/>
          <w:lang w:eastAsia="en-US"/>
        </w:rPr>
        <w:t xml:space="preserve">the </w:t>
      </w:r>
      <w:r>
        <w:rPr>
          <w:rFonts w:eastAsiaTheme="minorHAnsi"/>
          <w:szCs w:val="22"/>
          <w:lang w:eastAsia="en-US"/>
        </w:rPr>
        <w:t xml:space="preserve">upcoming </w:t>
      </w:r>
      <w:r w:rsidR="00FD12B4" w:rsidRPr="00FD12B4">
        <w:rPr>
          <w:rFonts w:eastAsiaTheme="minorHAnsi"/>
          <w:szCs w:val="22"/>
          <w:lang w:eastAsia="en-US"/>
        </w:rPr>
        <w:t xml:space="preserve">ICER </w:t>
      </w:r>
      <w:r w:rsidR="003745C5">
        <w:rPr>
          <w:rFonts w:eastAsiaTheme="minorHAnsi"/>
          <w:szCs w:val="22"/>
          <w:lang w:eastAsia="en-US"/>
        </w:rPr>
        <w:t>in</w:t>
      </w:r>
      <w:r w:rsidR="00FD12B4" w:rsidRPr="00FD12B4">
        <w:rPr>
          <w:rFonts w:eastAsiaTheme="minorHAnsi"/>
          <w:szCs w:val="22"/>
          <w:lang w:eastAsia="en-US"/>
        </w:rPr>
        <w:t xml:space="preserve"> Nov 2015</w:t>
      </w:r>
      <w:r>
        <w:rPr>
          <w:rFonts w:eastAsiaTheme="minorHAnsi"/>
          <w:szCs w:val="22"/>
          <w:lang w:eastAsia="en-US"/>
        </w:rPr>
        <w:t>, including justifications for pre-2014 estimates</w:t>
      </w:r>
      <w:r w:rsidR="00FD12B4" w:rsidRPr="00FD12B4">
        <w:rPr>
          <w:rFonts w:eastAsiaTheme="minorHAnsi"/>
          <w:szCs w:val="22"/>
          <w:lang w:eastAsia="en-US"/>
        </w:rPr>
        <w:t>.</w:t>
      </w:r>
      <w:proofErr w:type="gramEnd"/>
    </w:p>
    <w:p w:rsidR="006F5EE2" w:rsidRPr="00FD12B4" w:rsidRDefault="006F5EE2" w:rsidP="00FD12B4">
      <w:pPr>
        <w:suppressAutoHyphens w:val="0"/>
        <w:spacing w:after="200" w:line="276" w:lineRule="auto"/>
        <w:rPr>
          <w:rFonts w:eastAsiaTheme="minorHAnsi"/>
          <w:szCs w:val="22"/>
          <w:lang w:eastAsia="en-US"/>
        </w:rPr>
      </w:pPr>
      <w:proofErr w:type="gramStart"/>
      <w:r>
        <w:rPr>
          <w:rFonts w:eastAsiaTheme="minorHAnsi"/>
          <w:szCs w:val="22"/>
          <w:lang w:eastAsia="en-US"/>
        </w:rPr>
        <w:t>Attended Cavity and CM Testing workshop at FNAL.</w:t>
      </w:r>
      <w:proofErr w:type="gramEnd"/>
    </w:p>
    <w:p w:rsidR="00FD12B4" w:rsidRPr="00FD12B4" w:rsidRDefault="00FD12B4" w:rsidP="00FD12B4">
      <w:pPr>
        <w:suppressAutoHyphens w:val="0"/>
        <w:spacing w:after="200" w:line="276" w:lineRule="auto"/>
        <w:rPr>
          <w:rFonts w:eastAsiaTheme="minorHAnsi"/>
          <w:szCs w:val="22"/>
          <w:lang w:eastAsia="en-US"/>
        </w:rPr>
      </w:pPr>
      <w:r w:rsidRPr="00FD12B4">
        <w:rPr>
          <w:rFonts w:eastAsiaTheme="minorHAnsi"/>
          <w:szCs w:val="22"/>
          <w:lang w:eastAsia="en-US"/>
        </w:rPr>
        <w:t>HTB is disassembled.  Cavity AES033 delivered to the cleanroom.  All cavities, cold couplers and tooling needed for string assembly are in the cleanroom.</w:t>
      </w:r>
    </w:p>
    <w:p w:rsidR="00FD12B4" w:rsidRPr="00FD12B4" w:rsidRDefault="000E40BC" w:rsidP="00FD12B4">
      <w:pPr>
        <w:suppressAutoHyphens w:val="0"/>
        <w:rPr>
          <w:rFonts w:eastAsiaTheme="minorHAnsi"/>
          <w:szCs w:val="24"/>
          <w:lang w:eastAsia="en-US"/>
        </w:rPr>
      </w:pPr>
      <w:r>
        <w:rPr>
          <w:rFonts w:eastAsiaTheme="minorHAnsi"/>
          <w:szCs w:val="24"/>
          <w:lang w:eastAsia="en-US"/>
        </w:rPr>
        <w:t>Completed i</w:t>
      </w:r>
      <w:r w:rsidR="00FD12B4" w:rsidRPr="00FD12B4">
        <w:rPr>
          <w:rFonts w:eastAsiaTheme="minorHAnsi"/>
          <w:szCs w:val="24"/>
          <w:lang w:eastAsia="en-US"/>
        </w:rPr>
        <w:t>nstallation of the Cantilever fixture rails</w:t>
      </w:r>
      <w:r>
        <w:rPr>
          <w:rFonts w:eastAsiaTheme="minorHAnsi"/>
          <w:szCs w:val="24"/>
          <w:lang w:eastAsia="en-US"/>
        </w:rPr>
        <w:t>.</w:t>
      </w:r>
    </w:p>
    <w:p w:rsidR="00FD12B4" w:rsidRPr="00FD12B4" w:rsidRDefault="00FD12B4" w:rsidP="00FD12B4">
      <w:pPr>
        <w:suppressAutoHyphens w:val="0"/>
        <w:rPr>
          <w:rFonts w:eastAsiaTheme="minorHAnsi"/>
          <w:szCs w:val="24"/>
          <w:highlight w:val="yellow"/>
          <w:lang w:eastAsia="en-US"/>
        </w:rPr>
      </w:pPr>
    </w:p>
    <w:p w:rsidR="00FD12B4" w:rsidRDefault="00FD12B4" w:rsidP="00FD12B4">
      <w:pPr>
        <w:suppressAutoHyphens w:val="0"/>
        <w:rPr>
          <w:rFonts w:eastAsiaTheme="minorHAnsi"/>
          <w:szCs w:val="24"/>
          <w:lang w:eastAsia="en-US"/>
        </w:rPr>
      </w:pPr>
      <w:r w:rsidRPr="00FD12B4">
        <w:rPr>
          <w:rFonts w:eastAsiaTheme="minorHAnsi"/>
          <w:szCs w:val="24"/>
          <w:lang w:eastAsia="en-US"/>
        </w:rPr>
        <w:t xml:space="preserve">Spreader bar and CM lifting fixture </w:t>
      </w:r>
      <w:r w:rsidR="006F5EE2">
        <w:rPr>
          <w:rFonts w:eastAsiaTheme="minorHAnsi"/>
          <w:szCs w:val="24"/>
          <w:lang w:eastAsia="en-US"/>
        </w:rPr>
        <w:t>was</w:t>
      </w:r>
      <w:r w:rsidRPr="00FD12B4">
        <w:rPr>
          <w:rFonts w:eastAsiaTheme="minorHAnsi"/>
          <w:szCs w:val="24"/>
          <w:lang w:eastAsia="en-US"/>
        </w:rPr>
        <w:t xml:space="preserve"> load tested.  </w:t>
      </w:r>
      <w:proofErr w:type="gramStart"/>
      <w:r w:rsidRPr="00FD12B4">
        <w:rPr>
          <w:rFonts w:eastAsiaTheme="minorHAnsi"/>
          <w:szCs w:val="24"/>
          <w:lang w:eastAsia="en-US"/>
        </w:rPr>
        <w:t>Received vertical supports for second Phase II assembly station.</w:t>
      </w:r>
      <w:proofErr w:type="gramEnd"/>
    </w:p>
    <w:p w:rsidR="006F5EE2" w:rsidRDefault="006F5EE2" w:rsidP="00FD12B4">
      <w:pPr>
        <w:suppressAutoHyphens w:val="0"/>
        <w:rPr>
          <w:rFonts w:eastAsiaTheme="minorHAnsi"/>
          <w:szCs w:val="24"/>
          <w:lang w:eastAsia="en-US"/>
        </w:rPr>
      </w:pPr>
    </w:p>
    <w:p w:rsidR="006F5EE2" w:rsidRPr="00FD12B4" w:rsidRDefault="006F5EE2" w:rsidP="00FD12B4">
      <w:pPr>
        <w:suppressAutoHyphens w:val="0"/>
        <w:rPr>
          <w:rFonts w:eastAsiaTheme="minorHAnsi"/>
          <w:szCs w:val="24"/>
          <w:lang w:eastAsia="en-US"/>
        </w:rPr>
      </w:pPr>
      <w:r>
        <w:rPr>
          <w:rFonts w:eastAsiaTheme="minorHAnsi"/>
          <w:szCs w:val="24"/>
          <w:lang w:eastAsia="en-US"/>
        </w:rPr>
        <w:t>Progress on testing end cap fabrication continued.  The bayonets were welded.  A second fixture was made to hold the second bayonet box assembly.</w:t>
      </w:r>
      <w:r w:rsidR="000E40BC">
        <w:rPr>
          <w:rFonts w:eastAsiaTheme="minorHAnsi"/>
          <w:szCs w:val="24"/>
          <w:lang w:eastAsia="en-US"/>
        </w:rPr>
        <w:t xml:space="preserve">  End cap vacuum enclosure was ordered.</w:t>
      </w:r>
      <w:r w:rsidR="006C289A">
        <w:rPr>
          <w:rFonts w:eastAsiaTheme="minorHAnsi"/>
          <w:szCs w:val="24"/>
          <w:lang w:eastAsia="en-US"/>
        </w:rPr>
        <w:t xml:space="preserve">  MLI for shields was fabricated and piping sub-assemblies were welded.</w:t>
      </w:r>
    </w:p>
    <w:p w:rsidR="00FD12B4" w:rsidRPr="00FD12B4" w:rsidRDefault="00FD12B4" w:rsidP="00FD12B4">
      <w:pPr>
        <w:suppressAutoHyphens w:val="0"/>
        <w:rPr>
          <w:rFonts w:eastAsiaTheme="minorHAnsi"/>
          <w:szCs w:val="24"/>
          <w:lang w:eastAsia="en-US"/>
        </w:rPr>
      </w:pPr>
    </w:p>
    <w:p w:rsidR="00FD12B4" w:rsidRPr="00FD12B4" w:rsidRDefault="000E40BC" w:rsidP="00FD12B4">
      <w:pPr>
        <w:suppressAutoHyphens w:val="0"/>
        <w:rPr>
          <w:rFonts w:eastAsiaTheme="minorHAnsi"/>
          <w:szCs w:val="24"/>
          <w:lang w:eastAsia="en-US"/>
        </w:rPr>
      </w:pPr>
      <w:r>
        <w:rPr>
          <w:rFonts w:eastAsiaTheme="minorHAnsi"/>
          <w:szCs w:val="24"/>
          <w:lang w:eastAsia="en-US"/>
        </w:rPr>
        <w:t xml:space="preserve">Inspection report completed </w:t>
      </w:r>
      <w:r w:rsidR="00FD12B4" w:rsidRPr="00FD12B4">
        <w:rPr>
          <w:rFonts w:eastAsiaTheme="minorHAnsi"/>
          <w:szCs w:val="24"/>
          <w:lang w:eastAsia="en-US"/>
        </w:rPr>
        <w:t xml:space="preserve">for the 300 mm pipe needed for the GHRP sub-assembly.  </w:t>
      </w:r>
      <w:r w:rsidR="006F5EE2">
        <w:rPr>
          <w:rFonts w:eastAsiaTheme="minorHAnsi"/>
          <w:szCs w:val="24"/>
          <w:lang w:eastAsia="en-US"/>
        </w:rPr>
        <w:t xml:space="preserve">Non-compliances were reviewed with FNAL SOTR.  </w:t>
      </w:r>
      <w:r w:rsidR="00FD12B4" w:rsidRPr="00FD12B4">
        <w:rPr>
          <w:rFonts w:eastAsiaTheme="minorHAnsi"/>
          <w:szCs w:val="24"/>
          <w:lang w:eastAsia="en-US"/>
        </w:rPr>
        <w:t xml:space="preserve">A basic </w:t>
      </w:r>
      <w:r w:rsidR="006F5EE2">
        <w:rPr>
          <w:rFonts w:eastAsiaTheme="minorHAnsi"/>
          <w:szCs w:val="24"/>
          <w:lang w:eastAsia="en-US"/>
        </w:rPr>
        <w:t xml:space="preserve">assembly </w:t>
      </w:r>
      <w:r w:rsidR="00FD12B4" w:rsidRPr="00FD12B4">
        <w:rPr>
          <w:rFonts w:eastAsiaTheme="minorHAnsi"/>
          <w:szCs w:val="24"/>
          <w:lang w:eastAsia="en-US"/>
        </w:rPr>
        <w:t xml:space="preserve">procedure </w:t>
      </w:r>
      <w:r w:rsidR="006F5EE2">
        <w:rPr>
          <w:rFonts w:eastAsiaTheme="minorHAnsi"/>
          <w:szCs w:val="24"/>
          <w:lang w:eastAsia="en-US"/>
        </w:rPr>
        <w:t>was</w:t>
      </w:r>
      <w:r w:rsidR="00FD12B4" w:rsidRPr="00FD12B4">
        <w:rPr>
          <w:rFonts w:eastAsiaTheme="minorHAnsi"/>
          <w:szCs w:val="24"/>
          <w:lang w:eastAsia="en-US"/>
        </w:rPr>
        <w:t xml:space="preserve"> developed.  The BOM provided by FNAL </w:t>
      </w:r>
      <w:r w:rsidR="006F5EE2">
        <w:rPr>
          <w:rFonts w:eastAsiaTheme="minorHAnsi"/>
          <w:szCs w:val="24"/>
          <w:lang w:eastAsia="en-US"/>
        </w:rPr>
        <w:t>was</w:t>
      </w:r>
      <w:r w:rsidR="00FD12B4" w:rsidRPr="00FD12B4">
        <w:rPr>
          <w:rFonts w:eastAsiaTheme="minorHAnsi"/>
          <w:szCs w:val="24"/>
          <w:lang w:eastAsia="en-US"/>
        </w:rPr>
        <w:t xml:space="preserve"> reviewed.</w:t>
      </w:r>
    </w:p>
    <w:p w:rsidR="00FD12B4" w:rsidRPr="00FD12B4" w:rsidRDefault="00FD12B4" w:rsidP="00FD12B4">
      <w:pPr>
        <w:suppressAutoHyphens w:val="0"/>
        <w:rPr>
          <w:rFonts w:eastAsiaTheme="minorHAnsi"/>
          <w:szCs w:val="24"/>
          <w:highlight w:val="yellow"/>
          <w:lang w:eastAsia="en-US"/>
        </w:rPr>
      </w:pPr>
    </w:p>
    <w:p w:rsidR="00FD12B4" w:rsidRPr="006C289A" w:rsidRDefault="006F5EE2" w:rsidP="00FD12B4">
      <w:pPr>
        <w:suppressAutoHyphens w:val="0"/>
        <w:rPr>
          <w:rFonts w:eastAsiaTheme="minorHAnsi"/>
          <w:szCs w:val="24"/>
          <w:lang w:eastAsia="en-US"/>
        </w:rPr>
      </w:pPr>
      <w:r w:rsidRPr="006F5EE2">
        <w:rPr>
          <w:szCs w:val="24"/>
        </w:rPr>
        <w:t xml:space="preserve">Five bellows were received, cleaned, optically inspected, cycled to 400 </w:t>
      </w:r>
      <w:proofErr w:type="spellStart"/>
      <w:r w:rsidRPr="006F5EE2">
        <w:rPr>
          <w:szCs w:val="24"/>
        </w:rPr>
        <w:t>deg</w:t>
      </w:r>
      <w:proofErr w:type="spellEnd"/>
      <w:r w:rsidRPr="006F5EE2">
        <w:rPr>
          <w:szCs w:val="24"/>
        </w:rPr>
        <w:t xml:space="preserve"> C in the furnace and re-inspected optically.  Adhesion was generally very good, and almost no staining was evident – a significant improvement in quality.  However, during evaluation pin holes in the stainless steel were found.  The vendor was instructed to stop rework.  An order for 18 long bellows was placed on Tuesday</w:t>
      </w:r>
      <w:r w:rsidRPr="006C289A">
        <w:rPr>
          <w:szCs w:val="24"/>
        </w:rPr>
        <w:t xml:space="preserve">.  </w:t>
      </w:r>
      <w:r w:rsidR="006C289A" w:rsidRPr="006C289A">
        <w:rPr>
          <w:szCs w:val="24"/>
        </w:rPr>
        <w:t xml:space="preserve">Recovery plan for copper-plated bellows is being implemented.  Flanges </w:t>
      </w:r>
      <w:r w:rsidR="006C289A">
        <w:rPr>
          <w:szCs w:val="24"/>
        </w:rPr>
        <w:t>were</w:t>
      </w:r>
      <w:r w:rsidR="006C289A" w:rsidRPr="006C289A">
        <w:rPr>
          <w:szCs w:val="24"/>
        </w:rPr>
        <w:t xml:space="preserve"> recovered from four bellows and sent to the bellows manufacturer to expedite a small shipment.  Four long bellows </w:t>
      </w:r>
      <w:r w:rsidR="006C289A">
        <w:rPr>
          <w:szCs w:val="24"/>
        </w:rPr>
        <w:t xml:space="preserve">are expected to </w:t>
      </w:r>
      <w:r w:rsidR="006C289A" w:rsidRPr="006C289A">
        <w:rPr>
          <w:szCs w:val="24"/>
        </w:rPr>
        <w:t>arrive on 6-NOV at JLab; balance of 14 expected 12-NOV.  Long spools will be returned to vendor for rework.  Four short bellows ordered.  Plating vendor process will be reviewed by SLAC plating expert prior to continuing.  Next round of plating at vendor scheduled for week beginning 16-NOV.</w:t>
      </w:r>
    </w:p>
    <w:p w:rsidR="00FD12B4" w:rsidRPr="006C289A" w:rsidRDefault="00FD12B4" w:rsidP="00FD12B4">
      <w:pPr>
        <w:suppressAutoHyphens w:val="0"/>
        <w:rPr>
          <w:rFonts w:eastAsiaTheme="minorHAnsi"/>
          <w:szCs w:val="24"/>
          <w:lang w:eastAsia="en-US"/>
        </w:rPr>
      </w:pPr>
    </w:p>
    <w:p w:rsidR="00FD12B4" w:rsidRDefault="006F5EE2" w:rsidP="00FD12B4">
      <w:pPr>
        <w:suppressAutoHyphens w:val="0"/>
        <w:rPr>
          <w:rFonts w:eastAsiaTheme="minorHAnsi"/>
          <w:szCs w:val="24"/>
          <w:lang w:eastAsia="en-US"/>
        </w:rPr>
      </w:pPr>
      <w:r>
        <w:rPr>
          <w:rFonts w:eastAsiaTheme="minorHAnsi"/>
          <w:szCs w:val="24"/>
          <w:lang w:eastAsia="en-US"/>
        </w:rPr>
        <w:t xml:space="preserve">BPM and quad spool are cleaned and </w:t>
      </w:r>
      <w:r w:rsidR="000E40BC">
        <w:rPr>
          <w:rFonts w:eastAsiaTheme="minorHAnsi"/>
          <w:szCs w:val="24"/>
          <w:lang w:eastAsia="en-US"/>
        </w:rPr>
        <w:t>being assembled</w:t>
      </w:r>
      <w:r>
        <w:rPr>
          <w:rFonts w:eastAsiaTheme="minorHAnsi"/>
          <w:szCs w:val="24"/>
          <w:lang w:eastAsia="en-US"/>
        </w:rPr>
        <w:t xml:space="preserve"> in the clean room.</w:t>
      </w:r>
      <w:r w:rsidR="000E40BC">
        <w:rPr>
          <w:rFonts w:eastAsiaTheme="minorHAnsi"/>
          <w:szCs w:val="24"/>
          <w:lang w:eastAsia="en-US"/>
        </w:rPr>
        <w:t xml:space="preserve">  A leak between the valve and spool piece was found.  The parts were disassembled and the cause is being investigated.</w:t>
      </w:r>
    </w:p>
    <w:p w:rsidR="006C289A" w:rsidRPr="006C289A" w:rsidRDefault="006C289A" w:rsidP="00FD12B4">
      <w:pPr>
        <w:suppressAutoHyphens w:val="0"/>
        <w:rPr>
          <w:rFonts w:eastAsiaTheme="minorHAnsi"/>
          <w:szCs w:val="24"/>
          <w:lang w:eastAsia="en-US"/>
        </w:rPr>
      </w:pPr>
    </w:p>
    <w:p w:rsidR="006C289A" w:rsidRPr="006C289A" w:rsidRDefault="006C289A" w:rsidP="006C289A">
      <w:pPr>
        <w:suppressAutoHyphens w:val="0"/>
        <w:ind w:right="-180"/>
        <w:rPr>
          <w:rFonts w:eastAsiaTheme="minorHAnsi"/>
          <w:szCs w:val="24"/>
          <w:lang w:eastAsia="en-US"/>
        </w:rPr>
      </w:pPr>
      <w:r w:rsidRPr="006C289A">
        <w:rPr>
          <w:rFonts w:eastAsiaTheme="minorHAnsi"/>
          <w:szCs w:val="24"/>
          <w:lang w:eastAsia="en-US"/>
        </w:rPr>
        <w:t>AES036 is being re-tested opportunistically – had exhibited some field emission during previous vertical tests.</w:t>
      </w:r>
    </w:p>
    <w:p w:rsidR="006C289A" w:rsidRPr="006C289A" w:rsidRDefault="006C289A" w:rsidP="006C289A">
      <w:pPr>
        <w:suppressAutoHyphens w:val="0"/>
        <w:rPr>
          <w:rFonts w:eastAsiaTheme="minorHAnsi"/>
          <w:szCs w:val="24"/>
          <w:highlight w:val="yellow"/>
          <w:lang w:eastAsia="en-US"/>
        </w:rPr>
      </w:pPr>
    </w:p>
    <w:p w:rsidR="006C289A" w:rsidRPr="006C289A" w:rsidRDefault="006C289A" w:rsidP="006C289A">
      <w:pPr>
        <w:suppressAutoHyphens w:val="0"/>
        <w:rPr>
          <w:rFonts w:eastAsiaTheme="minorHAnsi"/>
          <w:szCs w:val="24"/>
          <w:lang w:eastAsia="en-US"/>
        </w:rPr>
      </w:pPr>
      <w:r w:rsidRPr="006C289A">
        <w:rPr>
          <w:rFonts w:eastAsiaTheme="minorHAnsi"/>
          <w:szCs w:val="24"/>
          <w:lang w:eastAsia="en-US"/>
        </w:rPr>
        <w:t>SC Magnet SOTR visited FNAL to witness magnet testing.</w:t>
      </w:r>
    </w:p>
    <w:p w:rsidR="00FD12B4" w:rsidRPr="006C289A" w:rsidRDefault="00FD12B4" w:rsidP="00AB5060">
      <w:pPr>
        <w:rPr>
          <w:u w:val="single"/>
        </w:rPr>
      </w:pPr>
    </w:p>
    <w:p w:rsidR="00CD4D25" w:rsidRPr="00294FE4" w:rsidRDefault="00567946" w:rsidP="00AB5060">
      <w:pPr>
        <w:rPr>
          <w:u w:val="single"/>
        </w:rPr>
      </w:pPr>
      <w:r w:rsidRPr="00294FE4">
        <w:rPr>
          <w:u w:val="single"/>
        </w:rPr>
        <w:lastRenderedPageBreak/>
        <w:t>Cryoplant</w:t>
      </w:r>
    </w:p>
    <w:p w:rsidR="00EB09F0" w:rsidRDefault="00EB09F0" w:rsidP="00FD12B4">
      <w:pPr>
        <w:shd w:val="clear" w:color="auto" w:fill="FFFFFF" w:themeFill="background1"/>
        <w:suppressAutoHyphens w:val="0"/>
        <w:spacing w:after="200"/>
        <w:rPr>
          <w:rFonts w:eastAsiaTheme="minorHAnsi"/>
          <w:szCs w:val="22"/>
          <w:lang w:eastAsia="en-US"/>
        </w:rPr>
      </w:pPr>
      <w:proofErr w:type="gramStart"/>
      <w:r>
        <w:rPr>
          <w:rFonts w:eastAsiaTheme="minorHAnsi"/>
          <w:szCs w:val="22"/>
          <w:lang w:eastAsia="en-US"/>
        </w:rPr>
        <w:t>Continued to address the recommendations of the Cryogenic System Final Design Review.</w:t>
      </w:r>
      <w:proofErr w:type="gramEnd"/>
    </w:p>
    <w:p w:rsidR="00FD12B4" w:rsidRPr="00FD12B4" w:rsidRDefault="006F78E6" w:rsidP="00FD12B4">
      <w:pPr>
        <w:shd w:val="clear" w:color="auto" w:fill="FFFFFF" w:themeFill="background1"/>
        <w:suppressAutoHyphens w:val="0"/>
        <w:spacing w:after="200"/>
        <w:rPr>
          <w:rFonts w:eastAsiaTheme="minorHAnsi"/>
          <w:szCs w:val="22"/>
          <w:lang w:eastAsia="en-US"/>
        </w:rPr>
      </w:pPr>
      <w:r>
        <w:rPr>
          <w:rFonts w:eastAsiaTheme="minorHAnsi"/>
          <w:szCs w:val="22"/>
          <w:lang w:eastAsia="en-US"/>
        </w:rPr>
        <w:t>Attended FAC Review on Oct</w:t>
      </w:r>
      <w:r w:rsidR="00FD12B4" w:rsidRPr="00FD12B4">
        <w:rPr>
          <w:rFonts w:eastAsiaTheme="minorHAnsi"/>
          <w:szCs w:val="22"/>
          <w:lang w:eastAsia="en-US"/>
        </w:rPr>
        <w:t xml:space="preserve"> 13-15 </w:t>
      </w:r>
      <w:r>
        <w:rPr>
          <w:rFonts w:eastAsiaTheme="minorHAnsi"/>
          <w:szCs w:val="22"/>
          <w:lang w:eastAsia="en-US"/>
        </w:rPr>
        <w:t xml:space="preserve">and presented talk on Double-Cryoplant Design.  </w:t>
      </w:r>
      <w:proofErr w:type="gramStart"/>
      <w:r w:rsidR="000E40BC">
        <w:rPr>
          <w:rFonts w:eastAsiaTheme="minorHAnsi"/>
          <w:szCs w:val="22"/>
          <w:lang w:eastAsia="en-US"/>
        </w:rPr>
        <w:t>Presented system status presentation for 1.04.08</w:t>
      </w:r>
      <w:r>
        <w:rPr>
          <w:rFonts w:eastAsiaTheme="minorHAnsi"/>
          <w:szCs w:val="22"/>
          <w:lang w:eastAsia="en-US"/>
        </w:rPr>
        <w:t xml:space="preserve"> at the</w:t>
      </w:r>
      <w:r w:rsidR="006F5EE2">
        <w:rPr>
          <w:rFonts w:eastAsiaTheme="minorHAnsi"/>
          <w:szCs w:val="22"/>
          <w:lang w:eastAsia="en-US"/>
        </w:rPr>
        <w:t xml:space="preserve"> Director’s Review 20-22 </w:t>
      </w:r>
      <w:r w:rsidR="00FD12B4" w:rsidRPr="00FD12B4">
        <w:rPr>
          <w:rFonts w:eastAsiaTheme="minorHAnsi"/>
          <w:szCs w:val="22"/>
          <w:lang w:eastAsia="en-US"/>
        </w:rPr>
        <w:t>Oct 2015.</w:t>
      </w:r>
      <w:proofErr w:type="gramEnd"/>
    </w:p>
    <w:p w:rsidR="00FD12B4" w:rsidRPr="00FD12B4" w:rsidRDefault="00FD12B4" w:rsidP="00FD12B4">
      <w:pPr>
        <w:shd w:val="clear" w:color="auto" w:fill="FFFFFF" w:themeFill="background1"/>
        <w:suppressAutoHyphens w:val="0"/>
        <w:spacing w:after="200"/>
        <w:rPr>
          <w:rFonts w:eastAsiaTheme="minorHAnsi"/>
          <w:szCs w:val="22"/>
          <w:lang w:eastAsia="en-US"/>
        </w:rPr>
      </w:pPr>
      <w:r w:rsidRPr="00FD12B4">
        <w:rPr>
          <w:rFonts w:eastAsiaTheme="minorHAnsi"/>
          <w:szCs w:val="22"/>
          <w:lang w:eastAsia="en-US"/>
        </w:rPr>
        <w:t xml:space="preserve">Preparations for the ICER </w:t>
      </w:r>
      <w:r w:rsidR="000E40BC">
        <w:rPr>
          <w:rFonts w:eastAsiaTheme="minorHAnsi"/>
          <w:szCs w:val="22"/>
          <w:lang w:eastAsia="en-US"/>
        </w:rPr>
        <w:t xml:space="preserve">17-19 Nov 2015 </w:t>
      </w:r>
      <w:r w:rsidRPr="00FD12B4">
        <w:rPr>
          <w:rFonts w:eastAsiaTheme="minorHAnsi"/>
          <w:szCs w:val="22"/>
          <w:lang w:eastAsia="en-US"/>
        </w:rPr>
        <w:t>continued.</w:t>
      </w:r>
    </w:p>
    <w:p w:rsidR="000E40BC" w:rsidRDefault="000E40BC" w:rsidP="00FD12B4">
      <w:pPr>
        <w:suppressAutoHyphens w:val="0"/>
        <w:spacing w:after="200"/>
        <w:rPr>
          <w:rFonts w:eastAsiaTheme="minorHAnsi"/>
          <w:szCs w:val="22"/>
          <w:lang w:eastAsia="en-US"/>
        </w:rPr>
      </w:pPr>
      <w:r>
        <w:rPr>
          <w:rFonts w:eastAsiaTheme="minorHAnsi"/>
          <w:szCs w:val="22"/>
          <w:lang w:eastAsia="en-US"/>
        </w:rPr>
        <w:t>A 50% load 4.5K cold box design study was conducted with good results.</w:t>
      </w:r>
    </w:p>
    <w:p w:rsidR="00FD12B4" w:rsidRPr="00FD12B4" w:rsidRDefault="00FD12B4" w:rsidP="00FD12B4">
      <w:pPr>
        <w:suppressAutoHyphens w:val="0"/>
        <w:spacing w:after="200"/>
        <w:rPr>
          <w:rFonts w:eastAsiaTheme="minorHAnsi"/>
          <w:szCs w:val="22"/>
          <w:lang w:eastAsia="en-US"/>
        </w:rPr>
      </w:pPr>
      <w:r w:rsidRPr="00FD12B4">
        <w:rPr>
          <w:rFonts w:eastAsiaTheme="minorHAnsi"/>
          <w:szCs w:val="22"/>
          <w:lang w:eastAsia="en-US"/>
        </w:rPr>
        <w:t xml:space="preserve">The 2K cold compressors specification (JLab 79222-S001) was updated with review comments and </w:t>
      </w:r>
      <w:r w:rsidR="006F78E6">
        <w:rPr>
          <w:rFonts w:eastAsiaTheme="minorHAnsi"/>
          <w:szCs w:val="22"/>
          <w:lang w:eastAsia="en-US"/>
        </w:rPr>
        <w:t>released for SLAC signature approvals</w:t>
      </w:r>
      <w:r w:rsidRPr="00FD12B4">
        <w:rPr>
          <w:rFonts w:eastAsiaTheme="minorHAnsi"/>
          <w:szCs w:val="22"/>
          <w:lang w:eastAsia="en-US"/>
        </w:rPr>
        <w:t>.</w:t>
      </w:r>
    </w:p>
    <w:p w:rsidR="006F78E6" w:rsidRDefault="006F78E6" w:rsidP="00FD12B4">
      <w:pPr>
        <w:suppressAutoHyphens w:val="0"/>
        <w:spacing w:after="200" w:line="276" w:lineRule="auto"/>
        <w:rPr>
          <w:rFonts w:eastAsiaTheme="minorHAnsi"/>
          <w:szCs w:val="22"/>
          <w:lang w:eastAsia="en-US"/>
        </w:rPr>
      </w:pPr>
      <w:r>
        <w:rPr>
          <w:rFonts w:eastAsiaTheme="minorHAnsi"/>
          <w:szCs w:val="22"/>
          <w:lang w:eastAsia="en-US"/>
        </w:rPr>
        <w:t>An engineering kick-off meeting was conducted with the 4.5k cold box vendor, Air Liquide, on October 8-9, 2015.</w:t>
      </w:r>
    </w:p>
    <w:p w:rsidR="00FD12B4" w:rsidRDefault="00FD12B4" w:rsidP="00FD12B4">
      <w:pPr>
        <w:suppressAutoHyphens w:val="0"/>
        <w:spacing w:after="200" w:line="276" w:lineRule="auto"/>
        <w:rPr>
          <w:rFonts w:eastAsiaTheme="minorHAnsi"/>
          <w:szCs w:val="22"/>
          <w:lang w:eastAsia="en-US"/>
        </w:rPr>
      </w:pPr>
      <w:r w:rsidRPr="00FD12B4">
        <w:rPr>
          <w:rFonts w:eastAsiaTheme="minorHAnsi"/>
          <w:szCs w:val="22"/>
          <w:lang w:eastAsia="en-US"/>
        </w:rPr>
        <w:t>The warm helium compressors were awarded to PHPK, Columbus, OH. An engineering kickoff meeting is scheduled for Oct 15</w:t>
      </w:r>
      <w:r w:rsidRPr="00FD12B4">
        <w:rPr>
          <w:rFonts w:eastAsiaTheme="minorHAnsi"/>
          <w:szCs w:val="22"/>
          <w:vertAlign w:val="superscript"/>
          <w:lang w:eastAsia="en-US"/>
        </w:rPr>
        <w:t>th</w:t>
      </w:r>
      <w:r w:rsidRPr="00FD12B4">
        <w:rPr>
          <w:rFonts w:eastAsiaTheme="minorHAnsi"/>
          <w:szCs w:val="22"/>
          <w:lang w:eastAsia="en-US"/>
        </w:rPr>
        <w:t>.</w:t>
      </w:r>
    </w:p>
    <w:p w:rsidR="00EB09F0" w:rsidRPr="00EB09F0" w:rsidRDefault="00EB09F0" w:rsidP="00EB09F0">
      <w:pPr>
        <w:shd w:val="clear" w:color="auto" w:fill="FFFFFF" w:themeFill="background1"/>
        <w:suppressAutoHyphens w:val="0"/>
        <w:spacing w:after="200"/>
        <w:rPr>
          <w:rFonts w:eastAsiaTheme="minorHAnsi"/>
          <w:szCs w:val="22"/>
          <w:lang w:eastAsia="en-US"/>
        </w:rPr>
      </w:pPr>
      <w:r w:rsidRPr="00EB09F0">
        <w:rPr>
          <w:rFonts w:eastAsiaTheme="minorHAnsi"/>
          <w:szCs w:val="22"/>
          <w:lang w:eastAsia="en-US"/>
        </w:rPr>
        <w:t>A design coordination meeting was held with the 4.5K cold box vendor (Air Liquide).  Topics included the design of the turbine variable brake design, evaluation report of 50% load effect on the 4.5K cold box, and tasks leading to the PDR.  The performance of the 4.5K cold box at 50% load was found satisfactory when combined with the turbine variable brake control system.</w:t>
      </w:r>
    </w:p>
    <w:p w:rsidR="00EB09F0" w:rsidRDefault="00EB09F0" w:rsidP="00EB09F0">
      <w:pPr>
        <w:suppressAutoHyphens w:val="0"/>
        <w:spacing w:after="200" w:line="276" w:lineRule="auto"/>
        <w:rPr>
          <w:rFonts w:eastAsiaTheme="minorHAnsi"/>
          <w:szCs w:val="22"/>
          <w:lang w:eastAsia="en-US"/>
        </w:rPr>
      </w:pPr>
      <w:proofErr w:type="gramStart"/>
      <w:r>
        <w:rPr>
          <w:rFonts w:eastAsiaTheme="minorHAnsi"/>
          <w:szCs w:val="22"/>
          <w:lang w:eastAsia="en-US"/>
        </w:rPr>
        <w:t>D</w:t>
      </w:r>
      <w:r w:rsidRPr="00EB09F0">
        <w:rPr>
          <w:rFonts w:eastAsiaTheme="minorHAnsi"/>
          <w:szCs w:val="22"/>
          <w:lang w:eastAsia="en-US"/>
        </w:rPr>
        <w:t>evelop</w:t>
      </w:r>
      <w:r>
        <w:rPr>
          <w:rFonts w:eastAsiaTheme="minorHAnsi"/>
          <w:szCs w:val="22"/>
          <w:lang w:eastAsia="en-US"/>
        </w:rPr>
        <w:t>ed</w:t>
      </w:r>
      <w:r w:rsidRPr="00EB09F0">
        <w:rPr>
          <w:rFonts w:eastAsiaTheme="minorHAnsi"/>
          <w:szCs w:val="22"/>
          <w:lang w:eastAsia="en-US"/>
        </w:rPr>
        <w:t xml:space="preserve"> the backup material for the warm helium compressor BCR.</w:t>
      </w:r>
      <w:proofErr w:type="gramEnd"/>
    </w:p>
    <w:p w:rsidR="00EB09F0" w:rsidRDefault="00EB09F0" w:rsidP="00EB09F0">
      <w:pPr>
        <w:suppressAutoHyphens w:val="0"/>
        <w:spacing w:after="200" w:line="276" w:lineRule="auto"/>
        <w:rPr>
          <w:rFonts w:eastAsiaTheme="minorHAnsi"/>
          <w:szCs w:val="22"/>
          <w:lang w:eastAsia="en-US"/>
        </w:rPr>
      </w:pPr>
      <w:r>
        <w:rPr>
          <w:rFonts w:eastAsiaTheme="minorHAnsi"/>
          <w:szCs w:val="22"/>
          <w:lang w:eastAsia="en-US"/>
        </w:rPr>
        <w:t>The procurement specification for the cryogenic plant warm helium gas storage vessels was completed and is being circulated for approval.</w:t>
      </w:r>
    </w:p>
    <w:p w:rsidR="000E40BC" w:rsidRPr="00FD12B4" w:rsidRDefault="000E40BC" w:rsidP="00FD12B4">
      <w:pPr>
        <w:suppressAutoHyphens w:val="0"/>
        <w:spacing w:after="200" w:line="276" w:lineRule="auto"/>
        <w:rPr>
          <w:rFonts w:eastAsiaTheme="minorHAnsi"/>
          <w:szCs w:val="22"/>
          <w:lang w:eastAsia="en-US"/>
        </w:rPr>
      </w:pPr>
      <w:r>
        <w:rPr>
          <w:rFonts w:eastAsiaTheme="minorHAnsi"/>
          <w:szCs w:val="22"/>
          <w:lang w:eastAsia="en-US"/>
        </w:rPr>
        <w:t>Design work continued for the compressor room warm helium gas piping installation design.  Design completion set for December 2015.</w:t>
      </w:r>
    </w:p>
    <w:p w:rsidR="00FD12B4" w:rsidRPr="00FD12B4" w:rsidRDefault="00FD12B4" w:rsidP="00FD12B4">
      <w:pPr>
        <w:suppressAutoHyphens w:val="0"/>
        <w:spacing w:after="200"/>
        <w:rPr>
          <w:rFonts w:eastAsiaTheme="minorHAnsi"/>
          <w:szCs w:val="22"/>
          <w:lang w:eastAsia="en-US"/>
        </w:rPr>
      </w:pPr>
      <w:r w:rsidRPr="00FD12B4">
        <w:rPr>
          <w:rFonts w:eastAsiaTheme="minorHAnsi"/>
          <w:szCs w:val="22"/>
          <w:lang w:eastAsia="en-US"/>
        </w:rPr>
        <w:t xml:space="preserve">John </w:t>
      </w:r>
      <w:proofErr w:type="spellStart"/>
      <w:r w:rsidRPr="00FD12B4">
        <w:rPr>
          <w:rFonts w:eastAsiaTheme="minorHAnsi"/>
          <w:szCs w:val="22"/>
          <w:lang w:eastAsia="en-US"/>
        </w:rPr>
        <w:t>Pucci</w:t>
      </w:r>
      <w:proofErr w:type="spellEnd"/>
      <w:r w:rsidRPr="00FD12B4">
        <w:rPr>
          <w:rFonts w:eastAsiaTheme="minorHAnsi"/>
          <w:szCs w:val="22"/>
          <w:lang w:eastAsia="en-US"/>
        </w:rPr>
        <w:t xml:space="preserve"> and </w:t>
      </w:r>
      <w:proofErr w:type="spellStart"/>
      <w:r w:rsidRPr="00FD12B4">
        <w:rPr>
          <w:rFonts w:eastAsiaTheme="minorHAnsi"/>
          <w:szCs w:val="22"/>
          <w:lang w:eastAsia="en-US"/>
        </w:rPr>
        <w:t>Viswanath</w:t>
      </w:r>
      <w:proofErr w:type="spellEnd"/>
      <w:r w:rsidRPr="00FD12B4">
        <w:rPr>
          <w:rFonts w:eastAsiaTheme="minorHAnsi"/>
          <w:szCs w:val="22"/>
          <w:lang w:eastAsia="en-US"/>
        </w:rPr>
        <w:t xml:space="preserve"> </w:t>
      </w:r>
      <w:proofErr w:type="spellStart"/>
      <w:r w:rsidRPr="00FD12B4">
        <w:rPr>
          <w:rFonts w:eastAsiaTheme="minorHAnsi"/>
          <w:szCs w:val="22"/>
          <w:lang w:eastAsia="en-US"/>
        </w:rPr>
        <w:t>Ravindranath</w:t>
      </w:r>
      <w:proofErr w:type="spellEnd"/>
      <w:r w:rsidRPr="00FD12B4">
        <w:rPr>
          <w:rFonts w:eastAsiaTheme="minorHAnsi"/>
          <w:szCs w:val="22"/>
          <w:lang w:eastAsia="en-US"/>
        </w:rPr>
        <w:t xml:space="preserve"> are actively working within JLab cryogenic group for the LCLS-II Project.  John is actively engaged in operations of large JLab 2K refrigeration systems and has seen 2K cold compressor pump downs.  </w:t>
      </w:r>
      <w:proofErr w:type="spellStart"/>
      <w:r w:rsidRPr="00FD12B4">
        <w:rPr>
          <w:rFonts w:eastAsiaTheme="minorHAnsi"/>
          <w:szCs w:val="22"/>
          <w:lang w:eastAsia="en-US"/>
        </w:rPr>
        <w:t>Vishy</w:t>
      </w:r>
      <w:proofErr w:type="spellEnd"/>
      <w:r w:rsidRPr="00FD12B4">
        <w:rPr>
          <w:rFonts w:eastAsiaTheme="minorHAnsi"/>
          <w:szCs w:val="22"/>
          <w:lang w:eastAsia="en-US"/>
        </w:rPr>
        <w:t xml:space="preserve"> has completed comparing his systemic modeling with the JLab CHL-2 with excellent results. His work now centers on modeling of the vendor 4.5K cold box and is attending the vendor engineering kick off meeting.</w:t>
      </w:r>
    </w:p>
    <w:p w:rsidR="00EB09F0" w:rsidRPr="00FD12B4" w:rsidRDefault="00FD12B4" w:rsidP="00FD12B4">
      <w:pPr>
        <w:suppressAutoHyphens w:val="0"/>
        <w:spacing w:after="200"/>
        <w:rPr>
          <w:rFonts w:eastAsiaTheme="minorHAnsi"/>
          <w:szCs w:val="22"/>
          <w:lang w:eastAsia="en-US"/>
        </w:rPr>
      </w:pPr>
      <w:r w:rsidRPr="00FD12B4">
        <w:rPr>
          <w:rFonts w:eastAsiaTheme="minorHAnsi"/>
          <w:szCs w:val="22"/>
          <w:lang w:eastAsia="en-US"/>
        </w:rPr>
        <w:t xml:space="preserve">Weekly meetings with SLAC Infrastructure continued for planning the new larger </w:t>
      </w:r>
      <w:proofErr w:type="spellStart"/>
      <w:r w:rsidRPr="00FD12B4">
        <w:rPr>
          <w:rFonts w:eastAsiaTheme="minorHAnsi"/>
          <w:szCs w:val="22"/>
          <w:lang w:eastAsia="en-US"/>
        </w:rPr>
        <w:t>cryoplant</w:t>
      </w:r>
      <w:proofErr w:type="spellEnd"/>
      <w:r w:rsidRPr="00FD12B4">
        <w:rPr>
          <w:rFonts w:eastAsiaTheme="minorHAnsi"/>
          <w:szCs w:val="22"/>
          <w:lang w:eastAsia="en-US"/>
        </w:rPr>
        <w:t xml:space="preserve"> for the first and second cryogenic plant. A 90% design completion review was held at SLAC, 28 Sept 2015.  Any possible remaining issues are to be discussed during the meeting of Oct 9</w:t>
      </w:r>
      <w:r w:rsidRPr="00FD12B4">
        <w:rPr>
          <w:rFonts w:eastAsiaTheme="minorHAnsi"/>
          <w:szCs w:val="22"/>
          <w:vertAlign w:val="superscript"/>
          <w:lang w:eastAsia="en-US"/>
        </w:rPr>
        <w:t>th</w:t>
      </w:r>
      <w:r w:rsidRPr="00FD12B4">
        <w:rPr>
          <w:rFonts w:eastAsiaTheme="minorHAnsi"/>
          <w:szCs w:val="22"/>
          <w:lang w:eastAsia="en-US"/>
        </w:rPr>
        <w:t>.</w:t>
      </w:r>
    </w:p>
    <w:p w:rsidR="00CD4D25" w:rsidRPr="00294FE4" w:rsidRDefault="004D2763" w:rsidP="00AB5060">
      <w:pPr>
        <w:rPr>
          <w:u w:val="single"/>
        </w:rPr>
      </w:pPr>
      <w:r w:rsidRPr="00294FE4">
        <w:rPr>
          <w:u w:val="single"/>
        </w:rPr>
        <w:t>C</w:t>
      </w:r>
      <w:r w:rsidR="00567946" w:rsidRPr="00294FE4">
        <w:rPr>
          <w:u w:val="single"/>
        </w:rPr>
        <w:t>ryo-distribution</w:t>
      </w:r>
      <w:r w:rsidR="006F78E6">
        <w:rPr>
          <w:u w:val="single"/>
        </w:rPr>
        <w:t>:</w:t>
      </w:r>
      <w:r w:rsidR="00567946" w:rsidRPr="006F78E6">
        <w:t xml:space="preserve"> </w:t>
      </w:r>
    </w:p>
    <w:p w:rsidR="00567946" w:rsidRPr="00294FE4" w:rsidRDefault="00567946" w:rsidP="00AB5060">
      <w:r w:rsidRPr="00294FE4">
        <w:t>No effort at J</w:t>
      </w:r>
      <w:r w:rsidR="009155A2" w:rsidRPr="00294FE4">
        <w:t xml:space="preserve">efferson </w:t>
      </w:r>
      <w:r w:rsidRPr="00294FE4">
        <w:t>Lab</w:t>
      </w:r>
      <w:r w:rsidR="009155A2" w:rsidRPr="00294FE4">
        <w:t>.</w:t>
      </w:r>
    </w:p>
    <w:p w:rsidR="00567946" w:rsidRPr="00294FE4" w:rsidRDefault="00567946" w:rsidP="00AB5060">
      <w:pPr>
        <w:rPr>
          <w:u w:val="single"/>
        </w:rPr>
      </w:pPr>
    </w:p>
    <w:p w:rsidR="0087284F" w:rsidRPr="0087284F" w:rsidRDefault="0087284F">
      <w:pPr>
        <w:suppressAutoHyphens w:val="0"/>
      </w:pPr>
      <w:r w:rsidRPr="0087284F">
        <w:br w:type="page"/>
      </w:r>
    </w:p>
    <w:p w:rsidR="00CD4D25" w:rsidRDefault="00567946" w:rsidP="00AB5060">
      <w:r w:rsidRPr="00294FE4">
        <w:rPr>
          <w:u w:val="single"/>
        </w:rPr>
        <w:lastRenderedPageBreak/>
        <w:t>LLRF</w:t>
      </w:r>
      <w:r w:rsidR="006F78E6">
        <w:t>:</w:t>
      </w:r>
    </w:p>
    <w:p w:rsidR="006F78E6" w:rsidRPr="006F78E6" w:rsidRDefault="006F78E6" w:rsidP="006F78E6">
      <w:pPr>
        <w:suppressAutoHyphens w:val="0"/>
        <w:spacing w:after="200" w:line="276" w:lineRule="auto"/>
        <w:rPr>
          <w:rFonts w:eastAsiaTheme="minorHAnsi"/>
          <w:szCs w:val="22"/>
          <w:lang w:eastAsia="en-US"/>
        </w:rPr>
      </w:pPr>
      <w:r>
        <w:rPr>
          <w:rFonts w:eastAsiaTheme="minorHAnsi"/>
          <w:szCs w:val="22"/>
          <w:lang w:eastAsia="en-US"/>
        </w:rPr>
        <w:t>P</w:t>
      </w:r>
      <w:r w:rsidRPr="006F78E6">
        <w:rPr>
          <w:rFonts w:eastAsiaTheme="minorHAnsi"/>
          <w:szCs w:val="22"/>
          <w:lang w:eastAsia="en-US"/>
        </w:rPr>
        <w:t xml:space="preserve">repared and presented the LLRF </w:t>
      </w:r>
      <w:r w:rsidR="007A5744">
        <w:rPr>
          <w:rFonts w:eastAsiaTheme="minorHAnsi"/>
          <w:szCs w:val="22"/>
          <w:lang w:eastAsia="en-US"/>
        </w:rPr>
        <w:t>presentations</w:t>
      </w:r>
      <w:r w:rsidRPr="006F78E6">
        <w:rPr>
          <w:rFonts w:eastAsiaTheme="minorHAnsi"/>
          <w:szCs w:val="22"/>
          <w:lang w:eastAsia="en-US"/>
        </w:rPr>
        <w:t xml:space="preserve"> for the </w:t>
      </w:r>
      <w:r>
        <w:rPr>
          <w:rFonts w:eastAsiaTheme="minorHAnsi"/>
          <w:szCs w:val="22"/>
          <w:lang w:eastAsia="en-US"/>
        </w:rPr>
        <w:t>FAC R</w:t>
      </w:r>
      <w:r w:rsidRPr="006F78E6">
        <w:rPr>
          <w:rFonts w:eastAsiaTheme="minorHAnsi"/>
          <w:szCs w:val="22"/>
          <w:lang w:eastAsia="en-US"/>
        </w:rPr>
        <w:t>eview</w:t>
      </w:r>
      <w:r>
        <w:rPr>
          <w:rFonts w:eastAsiaTheme="minorHAnsi"/>
          <w:szCs w:val="22"/>
          <w:lang w:eastAsia="en-US"/>
        </w:rPr>
        <w:t xml:space="preserve"> </w:t>
      </w:r>
      <w:r w:rsidR="000E40BC">
        <w:rPr>
          <w:rFonts w:eastAsiaTheme="minorHAnsi"/>
          <w:szCs w:val="22"/>
          <w:lang w:eastAsia="en-US"/>
        </w:rPr>
        <w:t>on</w:t>
      </w:r>
      <w:r>
        <w:rPr>
          <w:rFonts w:eastAsiaTheme="minorHAnsi"/>
          <w:szCs w:val="22"/>
          <w:lang w:eastAsia="en-US"/>
        </w:rPr>
        <w:t xml:space="preserve"> October 13-15, 2015</w:t>
      </w:r>
      <w:r w:rsidR="000E40BC">
        <w:rPr>
          <w:rFonts w:eastAsiaTheme="minorHAnsi"/>
          <w:szCs w:val="22"/>
          <w:lang w:eastAsia="en-US"/>
        </w:rPr>
        <w:t xml:space="preserve"> and Director’s CD 2/3 Review/Cost and Schedule October 20-22, 2015 at SLAC</w:t>
      </w:r>
      <w:r w:rsidRPr="006F78E6">
        <w:rPr>
          <w:rFonts w:eastAsiaTheme="minorHAnsi"/>
          <w:szCs w:val="22"/>
          <w:lang w:eastAsia="en-US"/>
        </w:rPr>
        <w:t>.</w:t>
      </w:r>
    </w:p>
    <w:p w:rsidR="006F78E6" w:rsidRPr="006F78E6" w:rsidRDefault="006F78E6" w:rsidP="006F78E6">
      <w:pPr>
        <w:suppressAutoHyphens w:val="0"/>
        <w:spacing w:after="200" w:line="276" w:lineRule="auto"/>
        <w:rPr>
          <w:rFonts w:eastAsiaTheme="minorHAnsi"/>
          <w:szCs w:val="22"/>
          <w:lang w:eastAsia="en-US"/>
        </w:rPr>
      </w:pPr>
      <w:proofErr w:type="gramStart"/>
      <w:r>
        <w:rPr>
          <w:rFonts w:eastAsiaTheme="minorHAnsi"/>
          <w:szCs w:val="22"/>
          <w:lang w:eastAsia="en-US"/>
        </w:rPr>
        <w:t>A</w:t>
      </w:r>
      <w:r w:rsidRPr="006F78E6">
        <w:rPr>
          <w:rFonts w:eastAsiaTheme="minorHAnsi"/>
          <w:szCs w:val="22"/>
          <w:lang w:eastAsia="en-US"/>
        </w:rPr>
        <w:t>ttended the LLRF team meeting at FNAL.</w:t>
      </w:r>
      <w:proofErr w:type="gramEnd"/>
      <w:r w:rsidRPr="006F78E6">
        <w:rPr>
          <w:rFonts w:eastAsiaTheme="minorHAnsi"/>
          <w:szCs w:val="22"/>
          <w:lang w:eastAsia="en-US"/>
        </w:rPr>
        <w:t xml:space="preserve">  </w:t>
      </w:r>
      <w:proofErr w:type="gramStart"/>
      <w:r>
        <w:rPr>
          <w:rFonts w:eastAsiaTheme="minorHAnsi"/>
          <w:szCs w:val="22"/>
          <w:lang w:eastAsia="en-US"/>
        </w:rPr>
        <w:t>P</w:t>
      </w:r>
      <w:r w:rsidRPr="006F78E6">
        <w:rPr>
          <w:rFonts w:eastAsiaTheme="minorHAnsi"/>
          <w:szCs w:val="22"/>
          <w:lang w:eastAsia="en-US"/>
        </w:rPr>
        <w:t>articipated in the Resonance control workshop.</w:t>
      </w:r>
      <w:proofErr w:type="gramEnd"/>
      <w:r w:rsidRPr="006F78E6">
        <w:rPr>
          <w:rFonts w:eastAsiaTheme="minorHAnsi"/>
          <w:szCs w:val="22"/>
          <w:lang w:eastAsia="en-US"/>
        </w:rPr>
        <w:t xml:space="preserve"> </w:t>
      </w:r>
      <w:r>
        <w:rPr>
          <w:rFonts w:eastAsiaTheme="minorHAnsi"/>
          <w:szCs w:val="22"/>
          <w:lang w:eastAsia="en-US"/>
        </w:rPr>
        <w:t xml:space="preserve"> </w:t>
      </w:r>
      <w:proofErr w:type="gramStart"/>
      <w:r>
        <w:rPr>
          <w:rFonts w:eastAsiaTheme="minorHAnsi"/>
          <w:szCs w:val="22"/>
          <w:lang w:eastAsia="en-US"/>
        </w:rPr>
        <w:t>D</w:t>
      </w:r>
      <w:r w:rsidRPr="006F78E6">
        <w:rPr>
          <w:rFonts w:eastAsiaTheme="minorHAnsi"/>
          <w:szCs w:val="22"/>
          <w:lang w:eastAsia="en-US"/>
        </w:rPr>
        <w:t>rafted a microphonics test document for the LCLS-II CM.</w:t>
      </w:r>
      <w:proofErr w:type="gramEnd"/>
    </w:p>
    <w:p w:rsidR="006F78E6" w:rsidRPr="006F78E6" w:rsidRDefault="006F78E6" w:rsidP="006F78E6">
      <w:pPr>
        <w:suppressAutoHyphens w:val="0"/>
        <w:spacing w:after="200" w:line="276" w:lineRule="auto"/>
        <w:rPr>
          <w:rFonts w:eastAsiaTheme="minorHAnsi"/>
          <w:szCs w:val="22"/>
          <w:lang w:eastAsia="en-US"/>
        </w:rPr>
      </w:pPr>
      <w:r w:rsidRPr="006F78E6">
        <w:rPr>
          <w:rFonts w:eastAsiaTheme="minorHAnsi"/>
          <w:szCs w:val="22"/>
          <w:lang w:eastAsia="en-US"/>
        </w:rPr>
        <w:t xml:space="preserve">Hardware Prototyping: Stepper board </w:t>
      </w:r>
      <w:r w:rsidR="00D36390">
        <w:rPr>
          <w:rFonts w:eastAsiaTheme="minorHAnsi"/>
          <w:szCs w:val="22"/>
          <w:lang w:eastAsia="en-US"/>
        </w:rPr>
        <w:t>arrived and is being assembled</w:t>
      </w:r>
      <w:r w:rsidR="00EB09F0">
        <w:rPr>
          <w:rFonts w:eastAsiaTheme="minorHAnsi"/>
          <w:szCs w:val="22"/>
          <w:lang w:eastAsia="en-US"/>
        </w:rPr>
        <w:t xml:space="preserve">. Interlock </w:t>
      </w:r>
      <w:r w:rsidRPr="006F78E6">
        <w:rPr>
          <w:rFonts w:eastAsiaTheme="minorHAnsi"/>
          <w:szCs w:val="22"/>
          <w:lang w:eastAsia="en-US"/>
        </w:rPr>
        <w:t xml:space="preserve">boards are still in CAD. ARC/IR </w:t>
      </w:r>
      <w:r w:rsidR="00D36390">
        <w:rPr>
          <w:rFonts w:eastAsiaTheme="minorHAnsi"/>
          <w:szCs w:val="22"/>
          <w:lang w:eastAsia="en-US"/>
        </w:rPr>
        <w:t>boards are being</w:t>
      </w:r>
      <w:r w:rsidRPr="006F78E6">
        <w:rPr>
          <w:rFonts w:eastAsiaTheme="minorHAnsi"/>
          <w:szCs w:val="22"/>
          <w:lang w:eastAsia="en-US"/>
        </w:rPr>
        <w:t xml:space="preserve"> manufacture</w:t>
      </w:r>
      <w:r w:rsidR="00D36390">
        <w:rPr>
          <w:rFonts w:eastAsiaTheme="minorHAnsi"/>
          <w:szCs w:val="22"/>
          <w:lang w:eastAsia="en-US"/>
        </w:rPr>
        <w:t xml:space="preserve">d.  Electrometer and </w:t>
      </w:r>
      <w:proofErr w:type="spellStart"/>
      <w:r w:rsidR="00D36390">
        <w:rPr>
          <w:rFonts w:eastAsiaTheme="minorHAnsi"/>
          <w:szCs w:val="22"/>
          <w:lang w:eastAsia="en-US"/>
        </w:rPr>
        <w:t>Vac</w:t>
      </w:r>
      <w:proofErr w:type="spellEnd"/>
      <w:r w:rsidR="00D36390">
        <w:rPr>
          <w:rFonts w:eastAsiaTheme="minorHAnsi"/>
          <w:szCs w:val="22"/>
          <w:lang w:eastAsia="en-US"/>
        </w:rPr>
        <w:t xml:space="preserve"> are in CAD</w:t>
      </w:r>
      <w:r w:rsidRPr="006F78E6">
        <w:rPr>
          <w:rFonts w:eastAsiaTheme="minorHAnsi"/>
          <w:szCs w:val="22"/>
          <w:lang w:eastAsia="en-US"/>
        </w:rPr>
        <w:t>.</w:t>
      </w:r>
    </w:p>
    <w:p w:rsidR="006F78E6" w:rsidRDefault="006F78E6" w:rsidP="00EB09F0">
      <w:pPr>
        <w:suppressAutoHyphens w:val="0"/>
        <w:spacing w:after="200" w:line="276" w:lineRule="auto"/>
        <w:rPr>
          <w:rFonts w:eastAsiaTheme="minorHAnsi"/>
          <w:szCs w:val="22"/>
          <w:lang w:eastAsia="en-US"/>
        </w:rPr>
      </w:pPr>
      <w:r w:rsidRPr="006F78E6">
        <w:rPr>
          <w:rFonts w:eastAsiaTheme="minorHAnsi"/>
          <w:szCs w:val="22"/>
          <w:lang w:eastAsia="en-US"/>
        </w:rPr>
        <w:t xml:space="preserve">CMTF: The CPC amplifier was sent back to the manufacture for repair.  </w:t>
      </w:r>
      <w:proofErr w:type="gramStart"/>
      <w:r>
        <w:rPr>
          <w:rFonts w:eastAsiaTheme="minorHAnsi"/>
          <w:szCs w:val="22"/>
          <w:lang w:eastAsia="en-US"/>
        </w:rPr>
        <w:t>W</w:t>
      </w:r>
      <w:r w:rsidRPr="006F78E6">
        <w:rPr>
          <w:rFonts w:eastAsiaTheme="minorHAnsi"/>
          <w:szCs w:val="22"/>
          <w:lang w:eastAsia="en-US"/>
        </w:rPr>
        <w:t>orking on a plan for the coax and waveguide installation.</w:t>
      </w:r>
      <w:proofErr w:type="gramEnd"/>
    </w:p>
    <w:p w:rsidR="00D36390" w:rsidRPr="00EB09F0" w:rsidRDefault="00D36390" w:rsidP="00EB09F0">
      <w:pPr>
        <w:suppressAutoHyphens w:val="0"/>
        <w:spacing w:after="200" w:line="276" w:lineRule="auto"/>
        <w:rPr>
          <w:rFonts w:eastAsiaTheme="minorHAnsi"/>
          <w:b/>
          <w:szCs w:val="24"/>
          <w:lang w:eastAsia="en-US"/>
        </w:rPr>
      </w:pPr>
      <w:r>
        <w:rPr>
          <w:rFonts w:eastAsiaTheme="minorHAnsi"/>
          <w:szCs w:val="22"/>
          <w:lang w:eastAsia="en-US"/>
        </w:rPr>
        <w:t>Common Power Supply: Break-out backplane arrived and is being assembled.</w:t>
      </w:r>
    </w:p>
    <w:sectPr w:rsidR="00D36390" w:rsidRPr="00EB09F0" w:rsidSect="006406B7">
      <w:headerReference w:type="default" r:id="rId9"/>
      <w:footerReference w:type="default" r:id="rId10"/>
      <w:footnotePr>
        <w:pos w:val="beneathText"/>
      </w:footnotePr>
      <w:pgSz w:w="12240" w:h="15840" w:code="1"/>
      <w:pgMar w:top="2250" w:right="1710" w:bottom="720" w:left="1152" w:header="54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C88" w:rsidRDefault="00011C88">
      <w:r>
        <w:separator/>
      </w:r>
    </w:p>
  </w:endnote>
  <w:endnote w:type="continuationSeparator" w:id="0">
    <w:p w:rsidR="00011C88" w:rsidRDefault="00011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216430"/>
      <w:docPartObj>
        <w:docPartGallery w:val="Page Numbers (Bottom of Page)"/>
        <w:docPartUnique/>
      </w:docPartObj>
    </w:sdtPr>
    <w:sdtEndPr>
      <w:rPr>
        <w:noProof/>
      </w:rPr>
    </w:sdtEndPr>
    <w:sdtContent>
      <w:p w:rsidR="00E81D19" w:rsidRDefault="00E81D19">
        <w:pPr>
          <w:pStyle w:val="Footer"/>
          <w:jc w:val="right"/>
        </w:pPr>
        <w:r>
          <w:fldChar w:fldCharType="begin"/>
        </w:r>
        <w:r>
          <w:instrText xml:space="preserve"> PAGE   \* MERGEFORMAT </w:instrText>
        </w:r>
        <w:r>
          <w:fldChar w:fldCharType="separate"/>
        </w:r>
        <w:r w:rsidR="0087284F">
          <w:rPr>
            <w:noProof/>
          </w:rPr>
          <w:t>1</w:t>
        </w:r>
        <w:r>
          <w:rPr>
            <w:noProof/>
          </w:rPr>
          <w:fldChar w:fldCharType="end"/>
        </w:r>
      </w:p>
    </w:sdtContent>
  </w:sdt>
  <w:p w:rsidR="00E81D19" w:rsidRDefault="00E81D19" w:rsidP="00C40129">
    <w:pPr>
      <w:pStyle w:val="Footer"/>
      <w:tabs>
        <w:tab w:val="clear" w:pos="8640"/>
        <w:tab w:val="right" w:pos="9450"/>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C88" w:rsidRDefault="00011C88">
      <w:r>
        <w:separator/>
      </w:r>
    </w:p>
  </w:footnote>
  <w:footnote w:type="continuationSeparator" w:id="0">
    <w:p w:rsidR="00011C88" w:rsidRDefault="00011C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D19" w:rsidRDefault="00E81D19" w:rsidP="00C40129">
    <w:pPr>
      <w:widowControl w:val="0"/>
      <w:tabs>
        <w:tab w:val="center" w:pos="5040"/>
        <w:tab w:val="right" w:pos="9810"/>
      </w:tabs>
      <w:autoSpaceDE w:val="0"/>
      <w:jc w:val="center"/>
      <w:rPr>
        <w:b/>
        <w:szCs w:val="24"/>
      </w:rPr>
    </w:pPr>
    <w:r>
      <w:rPr>
        <w:noProof/>
        <w:lang w:eastAsia="en-US"/>
      </w:rPr>
      <w:drawing>
        <wp:inline distT="0" distB="0" distL="0" distR="0" wp14:anchorId="60148251" wp14:editId="0DD84A00">
          <wp:extent cx="1800664" cy="562707"/>
          <wp:effectExtent l="0" t="0" r="9525" b="8890"/>
          <wp:docPr id="1" name="Picture 13" descr="JLab_logo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JLab_logo_white1.jpg"/>
                  <pic:cNvPicPr>
                    <a:picLocks noChangeAspect="1"/>
                  </pic:cNvPicPr>
                </pic:nvPicPr>
                <pic:blipFill>
                  <a:blip r:embed="rId1"/>
                  <a:stretch>
                    <a:fillRect/>
                  </a:stretch>
                </pic:blipFill>
                <pic:spPr>
                  <a:xfrm>
                    <a:off x="0" y="0"/>
                    <a:ext cx="1821195" cy="569123"/>
                  </a:xfrm>
                  <a:prstGeom prst="rect">
                    <a:avLst/>
                  </a:prstGeom>
                </pic:spPr>
              </pic:pic>
            </a:graphicData>
          </a:graphic>
        </wp:inline>
      </w:drawing>
    </w:r>
  </w:p>
  <w:p w:rsidR="00E81D19" w:rsidRPr="00B872EC" w:rsidRDefault="00E81D19" w:rsidP="0009664E">
    <w:pPr>
      <w:pStyle w:val="Header"/>
      <w:jc w:val="right"/>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bullet"/>
      <w:lvlText w:val=""/>
      <w:lvlJc w:val="left"/>
      <w:pPr>
        <w:tabs>
          <w:tab w:val="num" w:pos="1008"/>
        </w:tabs>
        <w:ind w:left="1008" w:hanging="288"/>
      </w:pPr>
      <w:rPr>
        <w:rFonts w:ascii="Wingdings" w:hAnsi="Wingdings"/>
      </w:rPr>
    </w:lvl>
  </w:abstractNum>
  <w:abstractNum w:abstractNumId="1">
    <w:nsid w:val="00000002"/>
    <w:multiLevelType w:val="singleLevel"/>
    <w:tmpl w:val="00000002"/>
    <w:name w:val="WW8Num26"/>
    <w:lvl w:ilvl="0">
      <w:start w:val="1"/>
      <w:numFmt w:val="bullet"/>
      <w:lvlText w:val=""/>
      <w:lvlJc w:val="left"/>
      <w:pPr>
        <w:tabs>
          <w:tab w:val="num" w:pos="720"/>
        </w:tabs>
        <w:ind w:left="720" w:hanging="360"/>
      </w:pPr>
      <w:rPr>
        <w:rFonts w:ascii="Symbol" w:hAnsi="Symbol"/>
        <w:color w:val="auto"/>
      </w:rPr>
    </w:lvl>
  </w:abstractNum>
  <w:abstractNum w:abstractNumId="2">
    <w:nsid w:val="2CB5538B"/>
    <w:multiLevelType w:val="multilevel"/>
    <w:tmpl w:val="9DE6100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EB92A80"/>
    <w:multiLevelType w:val="hybridMultilevel"/>
    <w:tmpl w:val="4078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201459"/>
    <w:multiLevelType w:val="hybridMultilevel"/>
    <w:tmpl w:val="ABF41A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70BB0AEE"/>
    <w:multiLevelType w:val="hybridMultilevel"/>
    <w:tmpl w:val="1AE2A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FB015D"/>
    <w:multiLevelType w:val="hybridMultilevel"/>
    <w:tmpl w:val="682CE2C0"/>
    <w:name w:val="WW8Num222"/>
    <w:lvl w:ilvl="0" w:tplc="AABA1826">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E30F59"/>
    <w:multiLevelType w:val="hybridMultilevel"/>
    <w:tmpl w:val="AA2C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5"/>
  </w:num>
  <w:num w:numId="6">
    <w:abstractNumId w:val="11"/>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FDA"/>
    <w:rsid w:val="000016F9"/>
    <w:rsid w:val="00002472"/>
    <w:rsid w:val="00002488"/>
    <w:rsid w:val="00003A9F"/>
    <w:rsid w:val="00004541"/>
    <w:rsid w:val="00005378"/>
    <w:rsid w:val="000060B6"/>
    <w:rsid w:val="00007CBB"/>
    <w:rsid w:val="00010113"/>
    <w:rsid w:val="00010653"/>
    <w:rsid w:val="00010B11"/>
    <w:rsid w:val="00011C88"/>
    <w:rsid w:val="000121E1"/>
    <w:rsid w:val="0001371C"/>
    <w:rsid w:val="00013E6C"/>
    <w:rsid w:val="00015EC6"/>
    <w:rsid w:val="00016960"/>
    <w:rsid w:val="00017926"/>
    <w:rsid w:val="00017A25"/>
    <w:rsid w:val="000210FE"/>
    <w:rsid w:val="0002226A"/>
    <w:rsid w:val="00024897"/>
    <w:rsid w:val="00024AFC"/>
    <w:rsid w:val="00024BDE"/>
    <w:rsid w:val="00025F79"/>
    <w:rsid w:val="000266DD"/>
    <w:rsid w:val="0003064C"/>
    <w:rsid w:val="00030C20"/>
    <w:rsid w:val="00031B55"/>
    <w:rsid w:val="00033EF5"/>
    <w:rsid w:val="000342B1"/>
    <w:rsid w:val="000352B8"/>
    <w:rsid w:val="00035678"/>
    <w:rsid w:val="00035741"/>
    <w:rsid w:val="00035EF4"/>
    <w:rsid w:val="00036C5F"/>
    <w:rsid w:val="00036D23"/>
    <w:rsid w:val="0004031E"/>
    <w:rsid w:val="00041549"/>
    <w:rsid w:val="000416D6"/>
    <w:rsid w:val="00041B9B"/>
    <w:rsid w:val="000446D5"/>
    <w:rsid w:val="000455C3"/>
    <w:rsid w:val="00045CFB"/>
    <w:rsid w:val="00046017"/>
    <w:rsid w:val="00046164"/>
    <w:rsid w:val="00047479"/>
    <w:rsid w:val="00047968"/>
    <w:rsid w:val="00051F7C"/>
    <w:rsid w:val="0005282C"/>
    <w:rsid w:val="00052F34"/>
    <w:rsid w:val="00053EEC"/>
    <w:rsid w:val="000547D8"/>
    <w:rsid w:val="00054CC8"/>
    <w:rsid w:val="00054FCD"/>
    <w:rsid w:val="00055C12"/>
    <w:rsid w:val="00056209"/>
    <w:rsid w:val="000614B9"/>
    <w:rsid w:val="00061614"/>
    <w:rsid w:val="00065BDA"/>
    <w:rsid w:val="00065E37"/>
    <w:rsid w:val="00065F21"/>
    <w:rsid w:val="00067E0F"/>
    <w:rsid w:val="0007114E"/>
    <w:rsid w:val="000727FA"/>
    <w:rsid w:val="000728B7"/>
    <w:rsid w:val="00072D0D"/>
    <w:rsid w:val="00072D83"/>
    <w:rsid w:val="00073074"/>
    <w:rsid w:val="000736A6"/>
    <w:rsid w:val="00073AC6"/>
    <w:rsid w:val="00074F9A"/>
    <w:rsid w:val="00076775"/>
    <w:rsid w:val="00080321"/>
    <w:rsid w:val="000805E4"/>
    <w:rsid w:val="00080658"/>
    <w:rsid w:val="000809B1"/>
    <w:rsid w:val="00081A02"/>
    <w:rsid w:val="00081CB3"/>
    <w:rsid w:val="00082526"/>
    <w:rsid w:val="00082C27"/>
    <w:rsid w:val="000834BA"/>
    <w:rsid w:val="00084265"/>
    <w:rsid w:val="00084665"/>
    <w:rsid w:val="00084BD8"/>
    <w:rsid w:val="0009228A"/>
    <w:rsid w:val="000922D8"/>
    <w:rsid w:val="00093473"/>
    <w:rsid w:val="00093741"/>
    <w:rsid w:val="000944AB"/>
    <w:rsid w:val="0009467B"/>
    <w:rsid w:val="000949EA"/>
    <w:rsid w:val="00094E00"/>
    <w:rsid w:val="00094ED9"/>
    <w:rsid w:val="00095390"/>
    <w:rsid w:val="000958B9"/>
    <w:rsid w:val="000959E1"/>
    <w:rsid w:val="000961D9"/>
    <w:rsid w:val="0009664E"/>
    <w:rsid w:val="0009665F"/>
    <w:rsid w:val="000A2456"/>
    <w:rsid w:val="000A2A4E"/>
    <w:rsid w:val="000A4950"/>
    <w:rsid w:val="000A55F8"/>
    <w:rsid w:val="000A56A4"/>
    <w:rsid w:val="000A5D25"/>
    <w:rsid w:val="000A63C1"/>
    <w:rsid w:val="000A6756"/>
    <w:rsid w:val="000A7233"/>
    <w:rsid w:val="000B02D5"/>
    <w:rsid w:val="000B0946"/>
    <w:rsid w:val="000B0CFB"/>
    <w:rsid w:val="000B150E"/>
    <w:rsid w:val="000B1ACC"/>
    <w:rsid w:val="000B1B4F"/>
    <w:rsid w:val="000B1BB7"/>
    <w:rsid w:val="000B234B"/>
    <w:rsid w:val="000B2455"/>
    <w:rsid w:val="000B2CCA"/>
    <w:rsid w:val="000B2E96"/>
    <w:rsid w:val="000B304A"/>
    <w:rsid w:val="000B3326"/>
    <w:rsid w:val="000B42E6"/>
    <w:rsid w:val="000B61E6"/>
    <w:rsid w:val="000B6399"/>
    <w:rsid w:val="000B65B2"/>
    <w:rsid w:val="000B7B48"/>
    <w:rsid w:val="000C08A4"/>
    <w:rsid w:val="000C1AFB"/>
    <w:rsid w:val="000C1E12"/>
    <w:rsid w:val="000C2F58"/>
    <w:rsid w:val="000C3177"/>
    <w:rsid w:val="000C55EB"/>
    <w:rsid w:val="000C635D"/>
    <w:rsid w:val="000C6497"/>
    <w:rsid w:val="000C6D87"/>
    <w:rsid w:val="000C6FD3"/>
    <w:rsid w:val="000C70B6"/>
    <w:rsid w:val="000C770A"/>
    <w:rsid w:val="000D1A96"/>
    <w:rsid w:val="000D1B49"/>
    <w:rsid w:val="000D23D1"/>
    <w:rsid w:val="000D282A"/>
    <w:rsid w:val="000D3B6E"/>
    <w:rsid w:val="000D472C"/>
    <w:rsid w:val="000D4CC3"/>
    <w:rsid w:val="000D5458"/>
    <w:rsid w:val="000D5CCA"/>
    <w:rsid w:val="000D6558"/>
    <w:rsid w:val="000D689B"/>
    <w:rsid w:val="000D6E04"/>
    <w:rsid w:val="000E0838"/>
    <w:rsid w:val="000E1364"/>
    <w:rsid w:val="000E2580"/>
    <w:rsid w:val="000E25AD"/>
    <w:rsid w:val="000E2DD1"/>
    <w:rsid w:val="000E40BC"/>
    <w:rsid w:val="000F09C7"/>
    <w:rsid w:val="000F1181"/>
    <w:rsid w:val="000F1286"/>
    <w:rsid w:val="000F2A85"/>
    <w:rsid w:val="000F2F94"/>
    <w:rsid w:val="000F439D"/>
    <w:rsid w:val="000F67BA"/>
    <w:rsid w:val="000F6E6A"/>
    <w:rsid w:val="000F70FE"/>
    <w:rsid w:val="000F7919"/>
    <w:rsid w:val="00100FD3"/>
    <w:rsid w:val="00101965"/>
    <w:rsid w:val="00102A06"/>
    <w:rsid w:val="00102A65"/>
    <w:rsid w:val="00103A86"/>
    <w:rsid w:val="00103FF1"/>
    <w:rsid w:val="00107634"/>
    <w:rsid w:val="0010767A"/>
    <w:rsid w:val="00110A00"/>
    <w:rsid w:val="00110F2E"/>
    <w:rsid w:val="00111759"/>
    <w:rsid w:val="00111918"/>
    <w:rsid w:val="00112206"/>
    <w:rsid w:val="00112BC3"/>
    <w:rsid w:val="00115800"/>
    <w:rsid w:val="00115C04"/>
    <w:rsid w:val="00117D0E"/>
    <w:rsid w:val="00121B38"/>
    <w:rsid w:val="001222A7"/>
    <w:rsid w:val="00122A43"/>
    <w:rsid w:val="001230B6"/>
    <w:rsid w:val="001232C5"/>
    <w:rsid w:val="00123E90"/>
    <w:rsid w:val="00126A86"/>
    <w:rsid w:val="001274E3"/>
    <w:rsid w:val="00130BDF"/>
    <w:rsid w:val="00130CAD"/>
    <w:rsid w:val="00131C6D"/>
    <w:rsid w:val="0013260E"/>
    <w:rsid w:val="00132734"/>
    <w:rsid w:val="00132E2A"/>
    <w:rsid w:val="001341CC"/>
    <w:rsid w:val="0013501F"/>
    <w:rsid w:val="001359AC"/>
    <w:rsid w:val="001363E4"/>
    <w:rsid w:val="00136869"/>
    <w:rsid w:val="001406BD"/>
    <w:rsid w:val="00140A98"/>
    <w:rsid w:val="00140CDB"/>
    <w:rsid w:val="00141429"/>
    <w:rsid w:val="001416BC"/>
    <w:rsid w:val="0014207C"/>
    <w:rsid w:val="001448F6"/>
    <w:rsid w:val="0014496B"/>
    <w:rsid w:val="00144E55"/>
    <w:rsid w:val="00145855"/>
    <w:rsid w:val="001459C7"/>
    <w:rsid w:val="0014667B"/>
    <w:rsid w:val="00146A12"/>
    <w:rsid w:val="00146BDA"/>
    <w:rsid w:val="00146EE5"/>
    <w:rsid w:val="00147333"/>
    <w:rsid w:val="00153838"/>
    <w:rsid w:val="001538E6"/>
    <w:rsid w:val="00154E61"/>
    <w:rsid w:val="0015509D"/>
    <w:rsid w:val="00155F3D"/>
    <w:rsid w:val="001567AE"/>
    <w:rsid w:val="00157099"/>
    <w:rsid w:val="00161408"/>
    <w:rsid w:val="001614D8"/>
    <w:rsid w:val="00161869"/>
    <w:rsid w:val="00162810"/>
    <w:rsid w:val="001629E1"/>
    <w:rsid w:val="00162D62"/>
    <w:rsid w:val="0016376F"/>
    <w:rsid w:val="00166A78"/>
    <w:rsid w:val="00170433"/>
    <w:rsid w:val="0017212B"/>
    <w:rsid w:val="00172AD4"/>
    <w:rsid w:val="0017424D"/>
    <w:rsid w:val="001744F1"/>
    <w:rsid w:val="00174685"/>
    <w:rsid w:val="00174B3A"/>
    <w:rsid w:val="00174E4F"/>
    <w:rsid w:val="001750BC"/>
    <w:rsid w:val="001750D8"/>
    <w:rsid w:val="001753C3"/>
    <w:rsid w:val="00175421"/>
    <w:rsid w:val="00176992"/>
    <w:rsid w:val="00176DA3"/>
    <w:rsid w:val="00176DF3"/>
    <w:rsid w:val="0018142E"/>
    <w:rsid w:val="001819F2"/>
    <w:rsid w:val="001820A7"/>
    <w:rsid w:val="0018336E"/>
    <w:rsid w:val="00185044"/>
    <w:rsid w:val="00185532"/>
    <w:rsid w:val="00186EF5"/>
    <w:rsid w:val="0018763B"/>
    <w:rsid w:val="0019032A"/>
    <w:rsid w:val="0019146D"/>
    <w:rsid w:val="00191BD3"/>
    <w:rsid w:val="00192BCB"/>
    <w:rsid w:val="00193AB9"/>
    <w:rsid w:val="001959BB"/>
    <w:rsid w:val="00195DD6"/>
    <w:rsid w:val="001A22E8"/>
    <w:rsid w:val="001A493E"/>
    <w:rsid w:val="001A60FC"/>
    <w:rsid w:val="001A620D"/>
    <w:rsid w:val="001A6ADB"/>
    <w:rsid w:val="001A7BA5"/>
    <w:rsid w:val="001B18CF"/>
    <w:rsid w:val="001B2919"/>
    <w:rsid w:val="001B3C8A"/>
    <w:rsid w:val="001B439D"/>
    <w:rsid w:val="001B4916"/>
    <w:rsid w:val="001B53E7"/>
    <w:rsid w:val="001B6C5E"/>
    <w:rsid w:val="001B6E71"/>
    <w:rsid w:val="001B700D"/>
    <w:rsid w:val="001B7485"/>
    <w:rsid w:val="001B7C34"/>
    <w:rsid w:val="001B7C7C"/>
    <w:rsid w:val="001C0CC0"/>
    <w:rsid w:val="001C17CF"/>
    <w:rsid w:val="001C30B8"/>
    <w:rsid w:val="001C4904"/>
    <w:rsid w:val="001C49EA"/>
    <w:rsid w:val="001C6715"/>
    <w:rsid w:val="001C6ACF"/>
    <w:rsid w:val="001C7066"/>
    <w:rsid w:val="001C70BD"/>
    <w:rsid w:val="001D056D"/>
    <w:rsid w:val="001D0789"/>
    <w:rsid w:val="001D5743"/>
    <w:rsid w:val="001D6F3A"/>
    <w:rsid w:val="001D73A1"/>
    <w:rsid w:val="001D7880"/>
    <w:rsid w:val="001E0F0D"/>
    <w:rsid w:val="001E12CC"/>
    <w:rsid w:val="001E368E"/>
    <w:rsid w:val="001E4869"/>
    <w:rsid w:val="001E5031"/>
    <w:rsid w:val="001E6677"/>
    <w:rsid w:val="001E6CA4"/>
    <w:rsid w:val="001E7972"/>
    <w:rsid w:val="001E7981"/>
    <w:rsid w:val="001F5005"/>
    <w:rsid w:val="001F677C"/>
    <w:rsid w:val="001F6932"/>
    <w:rsid w:val="001F7C1D"/>
    <w:rsid w:val="00200279"/>
    <w:rsid w:val="00202F9F"/>
    <w:rsid w:val="0020580D"/>
    <w:rsid w:val="00205C56"/>
    <w:rsid w:val="00205C6B"/>
    <w:rsid w:val="00206415"/>
    <w:rsid w:val="002119BC"/>
    <w:rsid w:val="002123D6"/>
    <w:rsid w:val="002125E0"/>
    <w:rsid w:val="002128B9"/>
    <w:rsid w:val="00214525"/>
    <w:rsid w:val="002146B5"/>
    <w:rsid w:val="00215AD2"/>
    <w:rsid w:val="00216477"/>
    <w:rsid w:val="0021686D"/>
    <w:rsid w:val="00216928"/>
    <w:rsid w:val="00216D7B"/>
    <w:rsid w:val="002179AB"/>
    <w:rsid w:val="00217F2B"/>
    <w:rsid w:val="002217C5"/>
    <w:rsid w:val="00222185"/>
    <w:rsid w:val="00222904"/>
    <w:rsid w:val="00222B29"/>
    <w:rsid w:val="00223105"/>
    <w:rsid w:val="0022513A"/>
    <w:rsid w:val="00225AFC"/>
    <w:rsid w:val="002274C1"/>
    <w:rsid w:val="00227643"/>
    <w:rsid w:val="00227A95"/>
    <w:rsid w:val="00230E44"/>
    <w:rsid w:val="00230EA0"/>
    <w:rsid w:val="002314A4"/>
    <w:rsid w:val="00231605"/>
    <w:rsid w:val="002327C5"/>
    <w:rsid w:val="0023556A"/>
    <w:rsid w:val="00235D2B"/>
    <w:rsid w:val="00236886"/>
    <w:rsid w:val="00236B65"/>
    <w:rsid w:val="002370AC"/>
    <w:rsid w:val="002376FA"/>
    <w:rsid w:val="002408EB"/>
    <w:rsid w:val="00242543"/>
    <w:rsid w:val="002432C9"/>
    <w:rsid w:val="00243616"/>
    <w:rsid w:val="00243BA2"/>
    <w:rsid w:val="00245D97"/>
    <w:rsid w:val="00246BB3"/>
    <w:rsid w:val="0024775D"/>
    <w:rsid w:val="0025083F"/>
    <w:rsid w:val="00252DE0"/>
    <w:rsid w:val="00255A14"/>
    <w:rsid w:val="00256079"/>
    <w:rsid w:val="00256601"/>
    <w:rsid w:val="00261F26"/>
    <w:rsid w:val="00262621"/>
    <w:rsid w:val="00262C4C"/>
    <w:rsid w:val="00263975"/>
    <w:rsid w:val="00263AAC"/>
    <w:rsid w:val="0026423E"/>
    <w:rsid w:val="002642A1"/>
    <w:rsid w:val="0026662B"/>
    <w:rsid w:val="00267BE8"/>
    <w:rsid w:val="002713DB"/>
    <w:rsid w:val="00272465"/>
    <w:rsid w:val="0027341B"/>
    <w:rsid w:val="00273E39"/>
    <w:rsid w:val="00274652"/>
    <w:rsid w:val="00274777"/>
    <w:rsid w:val="0027589F"/>
    <w:rsid w:val="00275B12"/>
    <w:rsid w:val="002765BB"/>
    <w:rsid w:val="00276795"/>
    <w:rsid w:val="002772FA"/>
    <w:rsid w:val="00277787"/>
    <w:rsid w:val="002816E3"/>
    <w:rsid w:val="00282ED9"/>
    <w:rsid w:val="00286EBE"/>
    <w:rsid w:val="002911A2"/>
    <w:rsid w:val="00291FD5"/>
    <w:rsid w:val="00293164"/>
    <w:rsid w:val="002931F5"/>
    <w:rsid w:val="00294FE4"/>
    <w:rsid w:val="00296AEF"/>
    <w:rsid w:val="00297921"/>
    <w:rsid w:val="002A0946"/>
    <w:rsid w:val="002A112D"/>
    <w:rsid w:val="002A323F"/>
    <w:rsid w:val="002A452D"/>
    <w:rsid w:val="002A4CFD"/>
    <w:rsid w:val="002A623A"/>
    <w:rsid w:val="002B222E"/>
    <w:rsid w:val="002B228B"/>
    <w:rsid w:val="002B3FF1"/>
    <w:rsid w:val="002B442A"/>
    <w:rsid w:val="002B46D6"/>
    <w:rsid w:val="002B5FCC"/>
    <w:rsid w:val="002B6877"/>
    <w:rsid w:val="002B71AF"/>
    <w:rsid w:val="002C089C"/>
    <w:rsid w:val="002C1D7D"/>
    <w:rsid w:val="002C3615"/>
    <w:rsid w:val="002C4E8C"/>
    <w:rsid w:val="002C62F5"/>
    <w:rsid w:val="002C6847"/>
    <w:rsid w:val="002C722A"/>
    <w:rsid w:val="002C7CF2"/>
    <w:rsid w:val="002D011E"/>
    <w:rsid w:val="002D24FF"/>
    <w:rsid w:val="002D262C"/>
    <w:rsid w:val="002D278A"/>
    <w:rsid w:val="002D2840"/>
    <w:rsid w:val="002D2A5C"/>
    <w:rsid w:val="002D37DD"/>
    <w:rsid w:val="002D411A"/>
    <w:rsid w:val="002D62AB"/>
    <w:rsid w:val="002D6483"/>
    <w:rsid w:val="002D7AB4"/>
    <w:rsid w:val="002D7B38"/>
    <w:rsid w:val="002D7D30"/>
    <w:rsid w:val="002D7F62"/>
    <w:rsid w:val="002E17CE"/>
    <w:rsid w:val="002E1DF7"/>
    <w:rsid w:val="002E222B"/>
    <w:rsid w:val="002F1CD2"/>
    <w:rsid w:val="002F3C4D"/>
    <w:rsid w:val="002F3FB7"/>
    <w:rsid w:val="002F4461"/>
    <w:rsid w:val="002F529E"/>
    <w:rsid w:val="002F67A7"/>
    <w:rsid w:val="002F6A96"/>
    <w:rsid w:val="002F6B07"/>
    <w:rsid w:val="002F6B22"/>
    <w:rsid w:val="00300887"/>
    <w:rsid w:val="0030167B"/>
    <w:rsid w:val="00302ADD"/>
    <w:rsid w:val="003033E6"/>
    <w:rsid w:val="00303A20"/>
    <w:rsid w:val="00304667"/>
    <w:rsid w:val="0030507B"/>
    <w:rsid w:val="003056A0"/>
    <w:rsid w:val="0031100D"/>
    <w:rsid w:val="0031310A"/>
    <w:rsid w:val="00313467"/>
    <w:rsid w:val="00313CD8"/>
    <w:rsid w:val="00313F3D"/>
    <w:rsid w:val="003147FE"/>
    <w:rsid w:val="0031576C"/>
    <w:rsid w:val="00316E27"/>
    <w:rsid w:val="0031783A"/>
    <w:rsid w:val="00321926"/>
    <w:rsid w:val="00321B75"/>
    <w:rsid w:val="003221A1"/>
    <w:rsid w:val="003229E4"/>
    <w:rsid w:val="00325407"/>
    <w:rsid w:val="003262DF"/>
    <w:rsid w:val="00326AB8"/>
    <w:rsid w:val="00335B29"/>
    <w:rsid w:val="00337532"/>
    <w:rsid w:val="00337689"/>
    <w:rsid w:val="00337CB7"/>
    <w:rsid w:val="00341FB9"/>
    <w:rsid w:val="00341FF1"/>
    <w:rsid w:val="0034303E"/>
    <w:rsid w:val="0034466B"/>
    <w:rsid w:val="00344854"/>
    <w:rsid w:val="00345DCB"/>
    <w:rsid w:val="003465D1"/>
    <w:rsid w:val="00347BD5"/>
    <w:rsid w:val="003507C7"/>
    <w:rsid w:val="0035082F"/>
    <w:rsid w:val="003509A7"/>
    <w:rsid w:val="00353717"/>
    <w:rsid w:val="00353EE5"/>
    <w:rsid w:val="00353FCA"/>
    <w:rsid w:val="003548C4"/>
    <w:rsid w:val="003549FA"/>
    <w:rsid w:val="00356632"/>
    <w:rsid w:val="0035685B"/>
    <w:rsid w:val="003578C6"/>
    <w:rsid w:val="00360048"/>
    <w:rsid w:val="003602DA"/>
    <w:rsid w:val="003606F6"/>
    <w:rsid w:val="00361105"/>
    <w:rsid w:val="00363C62"/>
    <w:rsid w:val="003667A4"/>
    <w:rsid w:val="0036773A"/>
    <w:rsid w:val="00367A5D"/>
    <w:rsid w:val="003708A4"/>
    <w:rsid w:val="00370E62"/>
    <w:rsid w:val="003713A2"/>
    <w:rsid w:val="003724B3"/>
    <w:rsid w:val="00372E7A"/>
    <w:rsid w:val="00373D25"/>
    <w:rsid w:val="003745C5"/>
    <w:rsid w:val="00374EF1"/>
    <w:rsid w:val="00375655"/>
    <w:rsid w:val="0037645F"/>
    <w:rsid w:val="00376609"/>
    <w:rsid w:val="00376F21"/>
    <w:rsid w:val="0037799C"/>
    <w:rsid w:val="00384226"/>
    <w:rsid w:val="00385D85"/>
    <w:rsid w:val="00386359"/>
    <w:rsid w:val="00386674"/>
    <w:rsid w:val="00390A66"/>
    <w:rsid w:val="00390DE5"/>
    <w:rsid w:val="00395A7A"/>
    <w:rsid w:val="00395EE5"/>
    <w:rsid w:val="003A0CB9"/>
    <w:rsid w:val="003A25BB"/>
    <w:rsid w:val="003A2889"/>
    <w:rsid w:val="003A296F"/>
    <w:rsid w:val="003A41FA"/>
    <w:rsid w:val="003A6307"/>
    <w:rsid w:val="003A631C"/>
    <w:rsid w:val="003A6818"/>
    <w:rsid w:val="003A77B6"/>
    <w:rsid w:val="003B0CC5"/>
    <w:rsid w:val="003B0D81"/>
    <w:rsid w:val="003B2FE0"/>
    <w:rsid w:val="003B445D"/>
    <w:rsid w:val="003B58C9"/>
    <w:rsid w:val="003B656A"/>
    <w:rsid w:val="003B7A57"/>
    <w:rsid w:val="003B7B1B"/>
    <w:rsid w:val="003C03DC"/>
    <w:rsid w:val="003C0BF1"/>
    <w:rsid w:val="003C12A4"/>
    <w:rsid w:val="003C1C91"/>
    <w:rsid w:val="003C249C"/>
    <w:rsid w:val="003C2A63"/>
    <w:rsid w:val="003C3E74"/>
    <w:rsid w:val="003C41C1"/>
    <w:rsid w:val="003C55F9"/>
    <w:rsid w:val="003C58A4"/>
    <w:rsid w:val="003C5FD1"/>
    <w:rsid w:val="003D03B0"/>
    <w:rsid w:val="003D2A31"/>
    <w:rsid w:val="003D333F"/>
    <w:rsid w:val="003D3DBC"/>
    <w:rsid w:val="003D4039"/>
    <w:rsid w:val="003D4385"/>
    <w:rsid w:val="003D45EB"/>
    <w:rsid w:val="003D67D5"/>
    <w:rsid w:val="003D7179"/>
    <w:rsid w:val="003D76E1"/>
    <w:rsid w:val="003E3604"/>
    <w:rsid w:val="003E4CE6"/>
    <w:rsid w:val="003E4DD1"/>
    <w:rsid w:val="003E5C1A"/>
    <w:rsid w:val="003E62E2"/>
    <w:rsid w:val="003E6EB1"/>
    <w:rsid w:val="003E7CBF"/>
    <w:rsid w:val="003F1C12"/>
    <w:rsid w:val="003F69A7"/>
    <w:rsid w:val="003F773A"/>
    <w:rsid w:val="003F7B07"/>
    <w:rsid w:val="00400B0D"/>
    <w:rsid w:val="00401EDB"/>
    <w:rsid w:val="00401F89"/>
    <w:rsid w:val="0040220D"/>
    <w:rsid w:val="004028ED"/>
    <w:rsid w:val="0040379E"/>
    <w:rsid w:val="00404282"/>
    <w:rsid w:val="0040599D"/>
    <w:rsid w:val="00407B2A"/>
    <w:rsid w:val="00407E9D"/>
    <w:rsid w:val="004128E0"/>
    <w:rsid w:val="00415631"/>
    <w:rsid w:val="004170F8"/>
    <w:rsid w:val="00420C50"/>
    <w:rsid w:val="004222E5"/>
    <w:rsid w:val="00423688"/>
    <w:rsid w:val="00423E81"/>
    <w:rsid w:val="00423F3D"/>
    <w:rsid w:val="00425745"/>
    <w:rsid w:val="00425AA8"/>
    <w:rsid w:val="00427C78"/>
    <w:rsid w:val="00427D34"/>
    <w:rsid w:val="004304C7"/>
    <w:rsid w:val="0043051E"/>
    <w:rsid w:val="004308A5"/>
    <w:rsid w:val="004333F1"/>
    <w:rsid w:val="00433478"/>
    <w:rsid w:val="00434D80"/>
    <w:rsid w:val="00436533"/>
    <w:rsid w:val="00437A9C"/>
    <w:rsid w:val="0044037A"/>
    <w:rsid w:val="00440BBB"/>
    <w:rsid w:val="00441D1A"/>
    <w:rsid w:val="0044256E"/>
    <w:rsid w:val="004435AC"/>
    <w:rsid w:val="00443D59"/>
    <w:rsid w:val="0044404D"/>
    <w:rsid w:val="00445496"/>
    <w:rsid w:val="00445A2D"/>
    <w:rsid w:val="00446594"/>
    <w:rsid w:val="004517D8"/>
    <w:rsid w:val="00451EA6"/>
    <w:rsid w:val="00451EF0"/>
    <w:rsid w:val="0045334A"/>
    <w:rsid w:val="004534F5"/>
    <w:rsid w:val="004554C7"/>
    <w:rsid w:val="00455D9D"/>
    <w:rsid w:val="00457165"/>
    <w:rsid w:val="00457D93"/>
    <w:rsid w:val="00461EE7"/>
    <w:rsid w:val="00461FDA"/>
    <w:rsid w:val="00463FBF"/>
    <w:rsid w:val="004677B3"/>
    <w:rsid w:val="00467F7D"/>
    <w:rsid w:val="00470A40"/>
    <w:rsid w:val="00471283"/>
    <w:rsid w:val="00473DE6"/>
    <w:rsid w:val="004745AC"/>
    <w:rsid w:val="00475E94"/>
    <w:rsid w:val="004761A1"/>
    <w:rsid w:val="004764C9"/>
    <w:rsid w:val="00477A0E"/>
    <w:rsid w:val="00480113"/>
    <w:rsid w:val="00480C1A"/>
    <w:rsid w:val="00480D14"/>
    <w:rsid w:val="00482348"/>
    <w:rsid w:val="0048269A"/>
    <w:rsid w:val="0048372D"/>
    <w:rsid w:val="0048430F"/>
    <w:rsid w:val="00485CB8"/>
    <w:rsid w:val="00486634"/>
    <w:rsid w:val="00487A5B"/>
    <w:rsid w:val="0049142A"/>
    <w:rsid w:val="00491D8D"/>
    <w:rsid w:val="00492471"/>
    <w:rsid w:val="004938EB"/>
    <w:rsid w:val="00494A5C"/>
    <w:rsid w:val="00494D0B"/>
    <w:rsid w:val="00497D20"/>
    <w:rsid w:val="004A10A6"/>
    <w:rsid w:val="004A3EDC"/>
    <w:rsid w:val="004A4757"/>
    <w:rsid w:val="004A51E3"/>
    <w:rsid w:val="004A6ABC"/>
    <w:rsid w:val="004B0408"/>
    <w:rsid w:val="004B13D3"/>
    <w:rsid w:val="004B19AA"/>
    <w:rsid w:val="004B2958"/>
    <w:rsid w:val="004B31A8"/>
    <w:rsid w:val="004B3D48"/>
    <w:rsid w:val="004B4561"/>
    <w:rsid w:val="004B6051"/>
    <w:rsid w:val="004B6515"/>
    <w:rsid w:val="004C04A6"/>
    <w:rsid w:val="004C1333"/>
    <w:rsid w:val="004C24B5"/>
    <w:rsid w:val="004C3323"/>
    <w:rsid w:val="004C3330"/>
    <w:rsid w:val="004C3C45"/>
    <w:rsid w:val="004C3ED0"/>
    <w:rsid w:val="004C500E"/>
    <w:rsid w:val="004C5888"/>
    <w:rsid w:val="004C66E0"/>
    <w:rsid w:val="004C7D15"/>
    <w:rsid w:val="004D017C"/>
    <w:rsid w:val="004D0585"/>
    <w:rsid w:val="004D2763"/>
    <w:rsid w:val="004D31FB"/>
    <w:rsid w:val="004D35A8"/>
    <w:rsid w:val="004D5C9D"/>
    <w:rsid w:val="004D5ECC"/>
    <w:rsid w:val="004D627D"/>
    <w:rsid w:val="004D630B"/>
    <w:rsid w:val="004D65AE"/>
    <w:rsid w:val="004D6D00"/>
    <w:rsid w:val="004D74D7"/>
    <w:rsid w:val="004D7934"/>
    <w:rsid w:val="004E062B"/>
    <w:rsid w:val="004E0B04"/>
    <w:rsid w:val="004E0BDB"/>
    <w:rsid w:val="004E0CF9"/>
    <w:rsid w:val="004E15C5"/>
    <w:rsid w:val="004E1763"/>
    <w:rsid w:val="004E270A"/>
    <w:rsid w:val="004E34EE"/>
    <w:rsid w:val="004E4B94"/>
    <w:rsid w:val="004F34DF"/>
    <w:rsid w:val="004F395C"/>
    <w:rsid w:val="004F3A77"/>
    <w:rsid w:val="004F3CB6"/>
    <w:rsid w:val="004F5D30"/>
    <w:rsid w:val="004F633E"/>
    <w:rsid w:val="004F662A"/>
    <w:rsid w:val="004F714C"/>
    <w:rsid w:val="004F71FE"/>
    <w:rsid w:val="004F723D"/>
    <w:rsid w:val="004F7585"/>
    <w:rsid w:val="004F7D16"/>
    <w:rsid w:val="005001B6"/>
    <w:rsid w:val="0050128B"/>
    <w:rsid w:val="00502D62"/>
    <w:rsid w:val="00504296"/>
    <w:rsid w:val="0050518B"/>
    <w:rsid w:val="00507490"/>
    <w:rsid w:val="005100F3"/>
    <w:rsid w:val="0051230E"/>
    <w:rsid w:val="00512A07"/>
    <w:rsid w:val="0051365A"/>
    <w:rsid w:val="00514D57"/>
    <w:rsid w:val="00514F16"/>
    <w:rsid w:val="0051717C"/>
    <w:rsid w:val="0052138E"/>
    <w:rsid w:val="00522B2D"/>
    <w:rsid w:val="00523F13"/>
    <w:rsid w:val="00524088"/>
    <w:rsid w:val="00524497"/>
    <w:rsid w:val="00525921"/>
    <w:rsid w:val="0052713A"/>
    <w:rsid w:val="00530073"/>
    <w:rsid w:val="005304C4"/>
    <w:rsid w:val="00531C01"/>
    <w:rsid w:val="00533612"/>
    <w:rsid w:val="00533881"/>
    <w:rsid w:val="00534CAD"/>
    <w:rsid w:val="00535AB4"/>
    <w:rsid w:val="00535FE4"/>
    <w:rsid w:val="00536309"/>
    <w:rsid w:val="00536FB8"/>
    <w:rsid w:val="00537A69"/>
    <w:rsid w:val="00540884"/>
    <w:rsid w:val="0054308D"/>
    <w:rsid w:val="005434FB"/>
    <w:rsid w:val="00544FC1"/>
    <w:rsid w:val="00545942"/>
    <w:rsid w:val="00546875"/>
    <w:rsid w:val="00550226"/>
    <w:rsid w:val="00551C06"/>
    <w:rsid w:val="00551C7A"/>
    <w:rsid w:val="00554C12"/>
    <w:rsid w:val="00554F87"/>
    <w:rsid w:val="00555203"/>
    <w:rsid w:val="005553E4"/>
    <w:rsid w:val="005605D5"/>
    <w:rsid w:val="00560FBB"/>
    <w:rsid w:val="0056155B"/>
    <w:rsid w:val="00561ADB"/>
    <w:rsid w:val="00562DCC"/>
    <w:rsid w:val="00564417"/>
    <w:rsid w:val="00565E60"/>
    <w:rsid w:val="00566E52"/>
    <w:rsid w:val="0056736E"/>
    <w:rsid w:val="00567946"/>
    <w:rsid w:val="00567EA3"/>
    <w:rsid w:val="005711D9"/>
    <w:rsid w:val="0057281A"/>
    <w:rsid w:val="00572D40"/>
    <w:rsid w:val="00572F1F"/>
    <w:rsid w:val="00574515"/>
    <w:rsid w:val="00574B75"/>
    <w:rsid w:val="00574D86"/>
    <w:rsid w:val="005767FE"/>
    <w:rsid w:val="00576DC2"/>
    <w:rsid w:val="00577127"/>
    <w:rsid w:val="00577456"/>
    <w:rsid w:val="00580D6B"/>
    <w:rsid w:val="005816F8"/>
    <w:rsid w:val="00581B6D"/>
    <w:rsid w:val="005820CB"/>
    <w:rsid w:val="00582105"/>
    <w:rsid w:val="005825D2"/>
    <w:rsid w:val="00583760"/>
    <w:rsid w:val="005842C4"/>
    <w:rsid w:val="005855A6"/>
    <w:rsid w:val="00586007"/>
    <w:rsid w:val="00586167"/>
    <w:rsid w:val="005871CA"/>
    <w:rsid w:val="005871FE"/>
    <w:rsid w:val="005903AD"/>
    <w:rsid w:val="00590D59"/>
    <w:rsid w:val="00591C43"/>
    <w:rsid w:val="00592054"/>
    <w:rsid w:val="0059466A"/>
    <w:rsid w:val="00594855"/>
    <w:rsid w:val="0059668D"/>
    <w:rsid w:val="005A1193"/>
    <w:rsid w:val="005A11B6"/>
    <w:rsid w:val="005A1D31"/>
    <w:rsid w:val="005A1D4C"/>
    <w:rsid w:val="005A22AE"/>
    <w:rsid w:val="005A312C"/>
    <w:rsid w:val="005A3939"/>
    <w:rsid w:val="005A5F77"/>
    <w:rsid w:val="005A6397"/>
    <w:rsid w:val="005A6633"/>
    <w:rsid w:val="005B1620"/>
    <w:rsid w:val="005B2D44"/>
    <w:rsid w:val="005B6BC0"/>
    <w:rsid w:val="005B7D15"/>
    <w:rsid w:val="005C090C"/>
    <w:rsid w:val="005C1D93"/>
    <w:rsid w:val="005C63CC"/>
    <w:rsid w:val="005C6598"/>
    <w:rsid w:val="005C71BD"/>
    <w:rsid w:val="005C75C7"/>
    <w:rsid w:val="005D0686"/>
    <w:rsid w:val="005D0C59"/>
    <w:rsid w:val="005D1CE4"/>
    <w:rsid w:val="005D275F"/>
    <w:rsid w:val="005D73ED"/>
    <w:rsid w:val="005E1484"/>
    <w:rsid w:val="005E20BB"/>
    <w:rsid w:val="005E4984"/>
    <w:rsid w:val="005E61DB"/>
    <w:rsid w:val="005E6B3D"/>
    <w:rsid w:val="005E78CC"/>
    <w:rsid w:val="005E7FE4"/>
    <w:rsid w:val="005F0B4B"/>
    <w:rsid w:val="005F1233"/>
    <w:rsid w:val="005F23AF"/>
    <w:rsid w:val="005F3748"/>
    <w:rsid w:val="005F4998"/>
    <w:rsid w:val="005F54B5"/>
    <w:rsid w:val="005F6FCA"/>
    <w:rsid w:val="005F6FEC"/>
    <w:rsid w:val="005F7806"/>
    <w:rsid w:val="005F7D29"/>
    <w:rsid w:val="00600C18"/>
    <w:rsid w:val="00601B3E"/>
    <w:rsid w:val="006036B3"/>
    <w:rsid w:val="0060382D"/>
    <w:rsid w:val="0060537F"/>
    <w:rsid w:val="00605415"/>
    <w:rsid w:val="00605480"/>
    <w:rsid w:val="00607B1F"/>
    <w:rsid w:val="00607BBE"/>
    <w:rsid w:val="00610419"/>
    <w:rsid w:val="00610BD7"/>
    <w:rsid w:val="006115AC"/>
    <w:rsid w:val="0061205E"/>
    <w:rsid w:val="00612065"/>
    <w:rsid w:val="0061263E"/>
    <w:rsid w:val="00612E40"/>
    <w:rsid w:val="0061489C"/>
    <w:rsid w:val="00615416"/>
    <w:rsid w:val="006154F1"/>
    <w:rsid w:val="00615601"/>
    <w:rsid w:val="00615B2B"/>
    <w:rsid w:val="0061763A"/>
    <w:rsid w:val="00617A1C"/>
    <w:rsid w:val="0062083E"/>
    <w:rsid w:val="0062137C"/>
    <w:rsid w:val="00621619"/>
    <w:rsid w:val="00621853"/>
    <w:rsid w:val="00622560"/>
    <w:rsid w:val="00623033"/>
    <w:rsid w:val="00623A59"/>
    <w:rsid w:val="00624D22"/>
    <w:rsid w:val="006251FA"/>
    <w:rsid w:val="006268AE"/>
    <w:rsid w:val="00627F71"/>
    <w:rsid w:val="00627FDF"/>
    <w:rsid w:val="00630320"/>
    <w:rsid w:val="00630E66"/>
    <w:rsid w:val="00631A9E"/>
    <w:rsid w:val="00631B65"/>
    <w:rsid w:val="006321CC"/>
    <w:rsid w:val="00632BE9"/>
    <w:rsid w:val="006375F3"/>
    <w:rsid w:val="006406B7"/>
    <w:rsid w:val="00641124"/>
    <w:rsid w:val="00642381"/>
    <w:rsid w:val="00642633"/>
    <w:rsid w:val="006448B3"/>
    <w:rsid w:val="00644EF5"/>
    <w:rsid w:val="0064558B"/>
    <w:rsid w:val="00646587"/>
    <w:rsid w:val="006469B6"/>
    <w:rsid w:val="00646E8A"/>
    <w:rsid w:val="00647CA2"/>
    <w:rsid w:val="006516BF"/>
    <w:rsid w:val="0065186E"/>
    <w:rsid w:val="006524DB"/>
    <w:rsid w:val="00653469"/>
    <w:rsid w:val="006552F3"/>
    <w:rsid w:val="00655A0A"/>
    <w:rsid w:val="006569BC"/>
    <w:rsid w:val="00662473"/>
    <w:rsid w:val="00663521"/>
    <w:rsid w:val="00664C0E"/>
    <w:rsid w:val="0066536A"/>
    <w:rsid w:val="00665728"/>
    <w:rsid w:val="006658BB"/>
    <w:rsid w:val="006660F5"/>
    <w:rsid w:val="00666180"/>
    <w:rsid w:val="006666CA"/>
    <w:rsid w:val="00666A57"/>
    <w:rsid w:val="00667FE6"/>
    <w:rsid w:val="00670278"/>
    <w:rsid w:val="006706CF"/>
    <w:rsid w:val="00670B26"/>
    <w:rsid w:val="00671922"/>
    <w:rsid w:val="00672FF4"/>
    <w:rsid w:val="00674226"/>
    <w:rsid w:val="0067686D"/>
    <w:rsid w:val="00680DF0"/>
    <w:rsid w:val="00682881"/>
    <w:rsid w:val="00685C24"/>
    <w:rsid w:val="0068642E"/>
    <w:rsid w:val="00686AB0"/>
    <w:rsid w:val="00686DAF"/>
    <w:rsid w:val="00686FEA"/>
    <w:rsid w:val="0068798D"/>
    <w:rsid w:val="00692673"/>
    <w:rsid w:val="00692F5D"/>
    <w:rsid w:val="0069492E"/>
    <w:rsid w:val="0069498E"/>
    <w:rsid w:val="0069540C"/>
    <w:rsid w:val="00696073"/>
    <w:rsid w:val="00697000"/>
    <w:rsid w:val="00697841"/>
    <w:rsid w:val="006A264B"/>
    <w:rsid w:val="006A3D48"/>
    <w:rsid w:val="006A55F2"/>
    <w:rsid w:val="006A65F5"/>
    <w:rsid w:val="006A6858"/>
    <w:rsid w:val="006A69FB"/>
    <w:rsid w:val="006B0219"/>
    <w:rsid w:val="006B2C9A"/>
    <w:rsid w:val="006B2E2E"/>
    <w:rsid w:val="006B33AC"/>
    <w:rsid w:val="006B41F0"/>
    <w:rsid w:val="006B609B"/>
    <w:rsid w:val="006B65CC"/>
    <w:rsid w:val="006B6842"/>
    <w:rsid w:val="006B690B"/>
    <w:rsid w:val="006B69C3"/>
    <w:rsid w:val="006B7916"/>
    <w:rsid w:val="006C1293"/>
    <w:rsid w:val="006C17F7"/>
    <w:rsid w:val="006C289A"/>
    <w:rsid w:val="006C292F"/>
    <w:rsid w:val="006C380A"/>
    <w:rsid w:val="006C3E38"/>
    <w:rsid w:val="006C4B34"/>
    <w:rsid w:val="006C67F2"/>
    <w:rsid w:val="006C6E51"/>
    <w:rsid w:val="006C75A8"/>
    <w:rsid w:val="006C7683"/>
    <w:rsid w:val="006D0359"/>
    <w:rsid w:val="006D0D90"/>
    <w:rsid w:val="006D31BE"/>
    <w:rsid w:val="006D4E46"/>
    <w:rsid w:val="006D52B9"/>
    <w:rsid w:val="006D6459"/>
    <w:rsid w:val="006D6B29"/>
    <w:rsid w:val="006D76F3"/>
    <w:rsid w:val="006E05B9"/>
    <w:rsid w:val="006E155A"/>
    <w:rsid w:val="006E15F5"/>
    <w:rsid w:val="006E199E"/>
    <w:rsid w:val="006E21FF"/>
    <w:rsid w:val="006E2837"/>
    <w:rsid w:val="006E3015"/>
    <w:rsid w:val="006E34E3"/>
    <w:rsid w:val="006E37F4"/>
    <w:rsid w:val="006E3BA8"/>
    <w:rsid w:val="006E618F"/>
    <w:rsid w:val="006E654C"/>
    <w:rsid w:val="006E6AFB"/>
    <w:rsid w:val="006E7F64"/>
    <w:rsid w:val="006F29F0"/>
    <w:rsid w:val="006F3FB3"/>
    <w:rsid w:val="006F5AF8"/>
    <w:rsid w:val="006F5EE2"/>
    <w:rsid w:val="006F78E6"/>
    <w:rsid w:val="006F7CD6"/>
    <w:rsid w:val="0070118B"/>
    <w:rsid w:val="00702287"/>
    <w:rsid w:val="00703BFA"/>
    <w:rsid w:val="00703C4D"/>
    <w:rsid w:val="007044C7"/>
    <w:rsid w:val="007047A8"/>
    <w:rsid w:val="00704C5D"/>
    <w:rsid w:val="0070526C"/>
    <w:rsid w:val="0070627F"/>
    <w:rsid w:val="0070722D"/>
    <w:rsid w:val="00707351"/>
    <w:rsid w:val="007103E0"/>
    <w:rsid w:val="00710A89"/>
    <w:rsid w:val="00711971"/>
    <w:rsid w:val="00711DFF"/>
    <w:rsid w:val="00712AFF"/>
    <w:rsid w:val="00713ABC"/>
    <w:rsid w:val="00715221"/>
    <w:rsid w:val="0071709F"/>
    <w:rsid w:val="00717B45"/>
    <w:rsid w:val="007223CE"/>
    <w:rsid w:val="007228DD"/>
    <w:rsid w:val="00723A84"/>
    <w:rsid w:val="00723AA0"/>
    <w:rsid w:val="007246A7"/>
    <w:rsid w:val="00725E15"/>
    <w:rsid w:val="007315DE"/>
    <w:rsid w:val="00731AF2"/>
    <w:rsid w:val="00732410"/>
    <w:rsid w:val="0073308D"/>
    <w:rsid w:val="007339D8"/>
    <w:rsid w:val="00735523"/>
    <w:rsid w:val="007365E5"/>
    <w:rsid w:val="00736E27"/>
    <w:rsid w:val="007376B6"/>
    <w:rsid w:val="00737B6F"/>
    <w:rsid w:val="00740086"/>
    <w:rsid w:val="007401D8"/>
    <w:rsid w:val="00740A8F"/>
    <w:rsid w:val="0074267B"/>
    <w:rsid w:val="0074341E"/>
    <w:rsid w:val="007447F5"/>
    <w:rsid w:val="00744B7B"/>
    <w:rsid w:val="00745FBC"/>
    <w:rsid w:val="00746606"/>
    <w:rsid w:val="0074663B"/>
    <w:rsid w:val="0074727B"/>
    <w:rsid w:val="0074758A"/>
    <w:rsid w:val="00747884"/>
    <w:rsid w:val="0075076B"/>
    <w:rsid w:val="00750C6E"/>
    <w:rsid w:val="0075163E"/>
    <w:rsid w:val="007523D7"/>
    <w:rsid w:val="007535C3"/>
    <w:rsid w:val="00753EE4"/>
    <w:rsid w:val="00754734"/>
    <w:rsid w:val="007548A9"/>
    <w:rsid w:val="00754B38"/>
    <w:rsid w:val="00755DA7"/>
    <w:rsid w:val="00756DF1"/>
    <w:rsid w:val="0076232C"/>
    <w:rsid w:val="0076239C"/>
    <w:rsid w:val="007629C5"/>
    <w:rsid w:val="00762A74"/>
    <w:rsid w:val="0076484D"/>
    <w:rsid w:val="00764BEF"/>
    <w:rsid w:val="00765E0A"/>
    <w:rsid w:val="007663FE"/>
    <w:rsid w:val="00766FC5"/>
    <w:rsid w:val="0077018C"/>
    <w:rsid w:val="00771E1E"/>
    <w:rsid w:val="007742E8"/>
    <w:rsid w:val="007744CC"/>
    <w:rsid w:val="0077458C"/>
    <w:rsid w:val="00775B70"/>
    <w:rsid w:val="00777845"/>
    <w:rsid w:val="007803E6"/>
    <w:rsid w:val="00782D44"/>
    <w:rsid w:val="00784484"/>
    <w:rsid w:val="007844CB"/>
    <w:rsid w:val="00784CC2"/>
    <w:rsid w:val="00784F25"/>
    <w:rsid w:val="007855C7"/>
    <w:rsid w:val="00785835"/>
    <w:rsid w:val="00785F25"/>
    <w:rsid w:val="00787A25"/>
    <w:rsid w:val="00787FC1"/>
    <w:rsid w:val="00787FFC"/>
    <w:rsid w:val="0079172E"/>
    <w:rsid w:val="00791B66"/>
    <w:rsid w:val="00791EDB"/>
    <w:rsid w:val="00792C8D"/>
    <w:rsid w:val="00793CC1"/>
    <w:rsid w:val="007940D3"/>
    <w:rsid w:val="00797DF1"/>
    <w:rsid w:val="007A065B"/>
    <w:rsid w:val="007A0C78"/>
    <w:rsid w:val="007A183F"/>
    <w:rsid w:val="007A333D"/>
    <w:rsid w:val="007A462E"/>
    <w:rsid w:val="007A5356"/>
    <w:rsid w:val="007A5653"/>
    <w:rsid w:val="007A5744"/>
    <w:rsid w:val="007A5FC2"/>
    <w:rsid w:val="007A62C1"/>
    <w:rsid w:val="007A6CBC"/>
    <w:rsid w:val="007A6D1A"/>
    <w:rsid w:val="007A77AE"/>
    <w:rsid w:val="007B069F"/>
    <w:rsid w:val="007B2119"/>
    <w:rsid w:val="007B5CA8"/>
    <w:rsid w:val="007C0740"/>
    <w:rsid w:val="007C0E2E"/>
    <w:rsid w:val="007C24C9"/>
    <w:rsid w:val="007C293E"/>
    <w:rsid w:val="007C2EE8"/>
    <w:rsid w:val="007C3011"/>
    <w:rsid w:val="007C37E0"/>
    <w:rsid w:val="007C5630"/>
    <w:rsid w:val="007C5D76"/>
    <w:rsid w:val="007C6CF3"/>
    <w:rsid w:val="007C7ED4"/>
    <w:rsid w:val="007D3834"/>
    <w:rsid w:val="007D4E44"/>
    <w:rsid w:val="007D5225"/>
    <w:rsid w:val="007D5E41"/>
    <w:rsid w:val="007D6C1E"/>
    <w:rsid w:val="007D75C2"/>
    <w:rsid w:val="007D7B0D"/>
    <w:rsid w:val="007E0316"/>
    <w:rsid w:val="007E0CE5"/>
    <w:rsid w:val="007E0D76"/>
    <w:rsid w:val="007E147B"/>
    <w:rsid w:val="007E2535"/>
    <w:rsid w:val="007E472B"/>
    <w:rsid w:val="007E590B"/>
    <w:rsid w:val="007E5BF9"/>
    <w:rsid w:val="007E5DDE"/>
    <w:rsid w:val="007E75FE"/>
    <w:rsid w:val="007F1A78"/>
    <w:rsid w:val="007F22C5"/>
    <w:rsid w:val="007F2AD5"/>
    <w:rsid w:val="007F2BA1"/>
    <w:rsid w:val="007F39A1"/>
    <w:rsid w:val="007F3CFD"/>
    <w:rsid w:val="007F4D3E"/>
    <w:rsid w:val="007F4DFD"/>
    <w:rsid w:val="007F4E96"/>
    <w:rsid w:val="007F643B"/>
    <w:rsid w:val="007F6A4D"/>
    <w:rsid w:val="007F76C2"/>
    <w:rsid w:val="00800CE6"/>
    <w:rsid w:val="008042A8"/>
    <w:rsid w:val="0080590B"/>
    <w:rsid w:val="00805EB5"/>
    <w:rsid w:val="00806A02"/>
    <w:rsid w:val="00807DF6"/>
    <w:rsid w:val="00811EDC"/>
    <w:rsid w:val="0081221E"/>
    <w:rsid w:val="00812864"/>
    <w:rsid w:val="008133C1"/>
    <w:rsid w:val="00814689"/>
    <w:rsid w:val="00814FAA"/>
    <w:rsid w:val="0081561F"/>
    <w:rsid w:val="00815C81"/>
    <w:rsid w:val="0082062E"/>
    <w:rsid w:val="00820E51"/>
    <w:rsid w:val="008214C0"/>
    <w:rsid w:val="0082205C"/>
    <w:rsid w:val="008221C6"/>
    <w:rsid w:val="00822211"/>
    <w:rsid w:val="00823AF2"/>
    <w:rsid w:val="00823C14"/>
    <w:rsid w:val="008252CD"/>
    <w:rsid w:val="00825F56"/>
    <w:rsid w:val="00827E74"/>
    <w:rsid w:val="0083231E"/>
    <w:rsid w:val="00833778"/>
    <w:rsid w:val="00835393"/>
    <w:rsid w:val="00841246"/>
    <w:rsid w:val="00841512"/>
    <w:rsid w:val="00841CB7"/>
    <w:rsid w:val="00842CBC"/>
    <w:rsid w:val="00842D80"/>
    <w:rsid w:val="008438A8"/>
    <w:rsid w:val="00845824"/>
    <w:rsid w:val="00846754"/>
    <w:rsid w:val="0085045B"/>
    <w:rsid w:val="00851369"/>
    <w:rsid w:val="00854D1B"/>
    <w:rsid w:val="008562C9"/>
    <w:rsid w:val="0085635F"/>
    <w:rsid w:val="00857ED0"/>
    <w:rsid w:val="0086008B"/>
    <w:rsid w:val="008602D9"/>
    <w:rsid w:val="00860325"/>
    <w:rsid w:val="008608F5"/>
    <w:rsid w:val="008610B1"/>
    <w:rsid w:val="00861697"/>
    <w:rsid w:val="00863942"/>
    <w:rsid w:val="00863CF3"/>
    <w:rsid w:val="00863EBB"/>
    <w:rsid w:val="00864BB4"/>
    <w:rsid w:val="00865412"/>
    <w:rsid w:val="00867BFD"/>
    <w:rsid w:val="00867E9C"/>
    <w:rsid w:val="00871134"/>
    <w:rsid w:val="00871C3B"/>
    <w:rsid w:val="00871F4C"/>
    <w:rsid w:val="00872364"/>
    <w:rsid w:val="0087284F"/>
    <w:rsid w:val="008730BC"/>
    <w:rsid w:val="008739E0"/>
    <w:rsid w:val="00873B06"/>
    <w:rsid w:val="00874418"/>
    <w:rsid w:val="008744DE"/>
    <w:rsid w:val="00874CD8"/>
    <w:rsid w:val="008751A9"/>
    <w:rsid w:val="0087738A"/>
    <w:rsid w:val="0087797A"/>
    <w:rsid w:val="00880BC0"/>
    <w:rsid w:val="00880CA1"/>
    <w:rsid w:val="00882252"/>
    <w:rsid w:val="008836CE"/>
    <w:rsid w:val="00883782"/>
    <w:rsid w:val="00883EED"/>
    <w:rsid w:val="008840A0"/>
    <w:rsid w:val="0088623A"/>
    <w:rsid w:val="00886842"/>
    <w:rsid w:val="00887123"/>
    <w:rsid w:val="00890A81"/>
    <w:rsid w:val="00890AC8"/>
    <w:rsid w:val="00890C85"/>
    <w:rsid w:val="00891AC5"/>
    <w:rsid w:val="008937A6"/>
    <w:rsid w:val="0089723D"/>
    <w:rsid w:val="00897335"/>
    <w:rsid w:val="008A02BB"/>
    <w:rsid w:val="008A11E4"/>
    <w:rsid w:val="008A4904"/>
    <w:rsid w:val="008A4B37"/>
    <w:rsid w:val="008A6248"/>
    <w:rsid w:val="008A72C2"/>
    <w:rsid w:val="008B0249"/>
    <w:rsid w:val="008B050D"/>
    <w:rsid w:val="008B1D65"/>
    <w:rsid w:val="008B1D85"/>
    <w:rsid w:val="008B20F7"/>
    <w:rsid w:val="008B2565"/>
    <w:rsid w:val="008B276B"/>
    <w:rsid w:val="008B34AA"/>
    <w:rsid w:val="008B34ED"/>
    <w:rsid w:val="008B3906"/>
    <w:rsid w:val="008B7F48"/>
    <w:rsid w:val="008C0C5C"/>
    <w:rsid w:val="008C1059"/>
    <w:rsid w:val="008C13F8"/>
    <w:rsid w:val="008C2265"/>
    <w:rsid w:val="008C237A"/>
    <w:rsid w:val="008C3225"/>
    <w:rsid w:val="008C3446"/>
    <w:rsid w:val="008C3870"/>
    <w:rsid w:val="008C455D"/>
    <w:rsid w:val="008C4CB1"/>
    <w:rsid w:val="008C59DA"/>
    <w:rsid w:val="008C7D19"/>
    <w:rsid w:val="008D28AF"/>
    <w:rsid w:val="008D371F"/>
    <w:rsid w:val="008D410E"/>
    <w:rsid w:val="008D608C"/>
    <w:rsid w:val="008D6A4F"/>
    <w:rsid w:val="008D6FED"/>
    <w:rsid w:val="008E0101"/>
    <w:rsid w:val="008E0360"/>
    <w:rsid w:val="008E0C27"/>
    <w:rsid w:val="008E194F"/>
    <w:rsid w:val="008E2954"/>
    <w:rsid w:val="008E2D24"/>
    <w:rsid w:val="008E3CA7"/>
    <w:rsid w:val="008E4EA5"/>
    <w:rsid w:val="008E6193"/>
    <w:rsid w:val="008E6F44"/>
    <w:rsid w:val="008E79D4"/>
    <w:rsid w:val="008E7EC5"/>
    <w:rsid w:val="008F0749"/>
    <w:rsid w:val="008F0A41"/>
    <w:rsid w:val="008F241D"/>
    <w:rsid w:val="008F3B4A"/>
    <w:rsid w:val="008F3CD6"/>
    <w:rsid w:val="008F4D61"/>
    <w:rsid w:val="008F5DDF"/>
    <w:rsid w:val="008F73D3"/>
    <w:rsid w:val="008F7627"/>
    <w:rsid w:val="008F7C75"/>
    <w:rsid w:val="00900071"/>
    <w:rsid w:val="00900545"/>
    <w:rsid w:val="009005AE"/>
    <w:rsid w:val="009014F8"/>
    <w:rsid w:val="009017CD"/>
    <w:rsid w:val="00901FF0"/>
    <w:rsid w:val="00902A04"/>
    <w:rsid w:val="00902C6B"/>
    <w:rsid w:val="00902FE5"/>
    <w:rsid w:val="009036D6"/>
    <w:rsid w:val="00903A8D"/>
    <w:rsid w:val="00905D06"/>
    <w:rsid w:val="00905DED"/>
    <w:rsid w:val="0090616D"/>
    <w:rsid w:val="00906D62"/>
    <w:rsid w:val="00907171"/>
    <w:rsid w:val="00907433"/>
    <w:rsid w:val="00911EE4"/>
    <w:rsid w:val="00911FB4"/>
    <w:rsid w:val="00912BCF"/>
    <w:rsid w:val="00913D75"/>
    <w:rsid w:val="00914013"/>
    <w:rsid w:val="0091472F"/>
    <w:rsid w:val="00914AE9"/>
    <w:rsid w:val="009155A2"/>
    <w:rsid w:val="00915638"/>
    <w:rsid w:val="009163FA"/>
    <w:rsid w:val="00916628"/>
    <w:rsid w:val="0091663E"/>
    <w:rsid w:val="009205D6"/>
    <w:rsid w:val="00920CE9"/>
    <w:rsid w:val="00922643"/>
    <w:rsid w:val="00922EFE"/>
    <w:rsid w:val="00923A4F"/>
    <w:rsid w:val="00923C0E"/>
    <w:rsid w:val="009264F6"/>
    <w:rsid w:val="00927198"/>
    <w:rsid w:val="0092746C"/>
    <w:rsid w:val="00930C5C"/>
    <w:rsid w:val="009316A7"/>
    <w:rsid w:val="0093205A"/>
    <w:rsid w:val="0093438B"/>
    <w:rsid w:val="00934938"/>
    <w:rsid w:val="00935D8E"/>
    <w:rsid w:val="0093606C"/>
    <w:rsid w:val="0093789E"/>
    <w:rsid w:val="009401A5"/>
    <w:rsid w:val="009401C8"/>
    <w:rsid w:val="009417AF"/>
    <w:rsid w:val="009428A9"/>
    <w:rsid w:val="0094299D"/>
    <w:rsid w:val="00943A83"/>
    <w:rsid w:val="009445DA"/>
    <w:rsid w:val="00945C07"/>
    <w:rsid w:val="0094626A"/>
    <w:rsid w:val="009470CC"/>
    <w:rsid w:val="00947240"/>
    <w:rsid w:val="00950D24"/>
    <w:rsid w:val="009511B1"/>
    <w:rsid w:val="0095257A"/>
    <w:rsid w:val="009538B1"/>
    <w:rsid w:val="009539A9"/>
    <w:rsid w:val="00953F32"/>
    <w:rsid w:val="00954D6E"/>
    <w:rsid w:val="00954E25"/>
    <w:rsid w:val="00955CB5"/>
    <w:rsid w:val="009600AD"/>
    <w:rsid w:val="00961961"/>
    <w:rsid w:val="009621A0"/>
    <w:rsid w:val="009622EC"/>
    <w:rsid w:val="0096282A"/>
    <w:rsid w:val="00963162"/>
    <w:rsid w:val="0096349F"/>
    <w:rsid w:val="00963C13"/>
    <w:rsid w:val="00963D68"/>
    <w:rsid w:val="00963D7A"/>
    <w:rsid w:val="0096600D"/>
    <w:rsid w:val="0097275E"/>
    <w:rsid w:val="009735EA"/>
    <w:rsid w:val="00973953"/>
    <w:rsid w:val="00976B56"/>
    <w:rsid w:val="009810C4"/>
    <w:rsid w:val="00981136"/>
    <w:rsid w:val="00982461"/>
    <w:rsid w:val="00983013"/>
    <w:rsid w:val="009834EA"/>
    <w:rsid w:val="0098373D"/>
    <w:rsid w:val="00985CF8"/>
    <w:rsid w:val="009866D2"/>
    <w:rsid w:val="009878B0"/>
    <w:rsid w:val="00990B81"/>
    <w:rsid w:val="00993567"/>
    <w:rsid w:val="00993734"/>
    <w:rsid w:val="009956A0"/>
    <w:rsid w:val="00996406"/>
    <w:rsid w:val="00997332"/>
    <w:rsid w:val="0099733E"/>
    <w:rsid w:val="009A0459"/>
    <w:rsid w:val="009A19B9"/>
    <w:rsid w:val="009A1E3F"/>
    <w:rsid w:val="009A3518"/>
    <w:rsid w:val="009A3816"/>
    <w:rsid w:val="009A46DD"/>
    <w:rsid w:val="009A49FD"/>
    <w:rsid w:val="009A4C00"/>
    <w:rsid w:val="009A5011"/>
    <w:rsid w:val="009A5918"/>
    <w:rsid w:val="009A5DCB"/>
    <w:rsid w:val="009A5F02"/>
    <w:rsid w:val="009A7201"/>
    <w:rsid w:val="009A7231"/>
    <w:rsid w:val="009A7FE2"/>
    <w:rsid w:val="009B1548"/>
    <w:rsid w:val="009B1636"/>
    <w:rsid w:val="009B2824"/>
    <w:rsid w:val="009B2AC1"/>
    <w:rsid w:val="009B3348"/>
    <w:rsid w:val="009B372C"/>
    <w:rsid w:val="009B4270"/>
    <w:rsid w:val="009B42EF"/>
    <w:rsid w:val="009B560D"/>
    <w:rsid w:val="009B775D"/>
    <w:rsid w:val="009B79C5"/>
    <w:rsid w:val="009C1C7A"/>
    <w:rsid w:val="009C1FE2"/>
    <w:rsid w:val="009C5B40"/>
    <w:rsid w:val="009C7AB5"/>
    <w:rsid w:val="009C7E3A"/>
    <w:rsid w:val="009D22B9"/>
    <w:rsid w:val="009D42A6"/>
    <w:rsid w:val="009D5891"/>
    <w:rsid w:val="009D63D7"/>
    <w:rsid w:val="009D67EF"/>
    <w:rsid w:val="009D6C72"/>
    <w:rsid w:val="009D7734"/>
    <w:rsid w:val="009E1FFE"/>
    <w:rsid w:val="009E2A76"/>
    <w:rsid w:val="009E4A85"/>
    <w:rsid w:val="009E5189"/>
    <w:rsid w:val="009E560C"/>
    <w:rsid w:val="009E5BD6"/>
    <w:rsid w:val="009E5DD9"/>
    <w:rsid w:val="009E6247"/>
    <w:rsid w:val="009E6590"/>
    <w:rsid w:val="009E6D5B"/>
    <w:rsid w:val="009E77F9"/>
    <w:rsid w:val="009F0849"/>
    <w:rsid w:val="009F0F26"/>
    <w:rsid w:val="009F2F4E"/>
    <w:rsid w:val="009F3C90"/>
    <w:rsid w:val="009F4F2C"/>
    <w:rsid w:val="009F54C2"/>
    <w:rsid w:val="009F5DF7"/>
    <w:rsid w:val="009F6D1D"/>
    <w:rsid w:val="009F7723"/>
    <w:rsid w:val="009F776A"/>
    <w:rsid w:val="009F776E"/>
    <w:rsid w:val="00A011BB"/>
    <w:rsid w:val="00A0167C"/>
    <w:rsid w:val="00A02374"/>
    <w:rsid w:val="00A02536"/>
    <w:rsid w:val="00A038A5"/>
    <w:rsid w:val="00A057C9"/>
    <w:rsid w:val="00A0619B"/>
    <w:rsid w:val="00A06D4A"/>
    <w:rsid w:val="00A10BAE"/>
    <w:rsid w:val="00A10D62"/>
    <w:rsid w:val="00A113BA"/>
    <w:rsid w:val="00A13596"/>
    <w:rsid w:val="00A14486"/>
    <w:rsid w:val="00A152C5"/>
    <w:rsid w:val="00A1597C"/>
    <w:rsid w:val="00A162C5"/>
    <w:rsid w:val="00A20795"/>
    <w:rsid w:val="00A21765"/>
    <w:rsid w:val="00A21DC7"/>
    <w:rsid w:val="00A24562"/>
    <w:rsid w:val="00A24ED2"/>
    <w:rsid w:val="00A25609"/>
    <w:rsid w:val="00A2567F"/>
    <w:rsid w:val="00A27916"/>
    <w:rsid w:val="00A30C6A"/>
    <w:rsid w:val="00A31BEC"/>
    <w:rsid w:val="00A331FA"/>
    <w:rsid w:val="00A339EF"/>
    <w:rsid w:val="00A347F8"/>
    <w:rsid w:val="00A35378"/>
    <w:rsid w:val="00A353EC"/>
    <w:rsid w:val="00A355E0"/>
    <w:rsid w:val="00A4001F"/>
    <w:rsid w:val="00A40505"/>
    <w:rsid w:val="00A4084D"/>
    <w:rsid w:val="00A4402C"/>
    <w:rsid w:val="00A44A03"/>
    <w:rsid w:val="00A45093"/>
    <w:rsid w:val="00A4570B"/>
    <w:rsid w:val="00A45AE9"/>
    <w:rsid w:val="00A476B6"/>
    <w:rsid w:val="00A516AF"/>
    <w:rsid w:val="00A51BC7"/>
    <w:rsid w:val="00A52628"/>
    <w:rsid w:val="00A550CB"/>
    <w:rsid w:val="00A5796E"/>
    <w:rsid w:val="00A631D8"/>
    <w:rsid w:val="00A6460A"/>
    <w:rsid w:val="00A64DCA"/>
    <w:rsid w:val="00A6633F"/>
    <w:rsid w:val="00A67CB8"/>
    <w:rsid w:val="00A67E8D"/>
    <w:rsid w:val="00A70375"/>
    <w:rsid w:val="00A72419"/>
    <w:rsid w:val="00A732D2"/>
    <w:rsid w:val="00A73D4F"/>
    <w:rsid w:val="00A743EA"/>
    <w:rsid w:val="00A74427"/>
    <w:rsid w:val="00A7524C"/>
    <w:rsid w:val="00A760B1"/>
    <w:rsid w:val="00A76147"/>
    <w:rsid w:val="00A762A9"/>
    <w:rsid w:val="00A76427"/>
    <w:rsid w:val="00A76A7C"/>
    <w:rsid w:val="00A76F7E"/>
    <w:rsid w:val="00A77128"/>
    <w:rsid w:val="00A77EEC"/>
    <w:rsid w:val="00A77F31"/>
    <w:rsid w:val="00A85040"/>
    <w:rsid w:val="00A917D5"/>
    <w:rsid w:val="00A922C9"/>
    <w:rsid w:val="00A95C3F"/>
    <w:rsid w:val="00A96F9A"/>
    <w:rsid w:val="00AA041D"/>
    <w:rsid w:val="00AA0798"/>
    <w:rsid w:val="00AA09A3"/>
    <w:rsid w:val="00AA32EB"/>
    <w:rsid w:val="00AA562E"/>
    <w:rsid w:val="00AA57C4"/>
    <w:rsid w:val="00AA7953"/>
    <w:rsid w:val="00AB1EB3"/>
    <w:rsid w:val="00AB2E97"/>
    <w:rsid w:val="00AB310F"/>
    <w:rsid w:val="00AB3277"/>
    <w:rsid w:val="00AB3BDC"/>
    <w:rsid w:val="00AB3E38"/>
    <w:rsid w:val="00AB451A"/>
    <w:rsid w:val="00AB5023"/>
    <w:rsid w:val="00AB5060"/>
    <w:rsid w:val="00AB5178"/>
    <w:rsid w:val="00AB53DE"/>
    <w:rsid w:val="00AB55E8"/>
    <w:rsid w:val="00AC0B0C"/>
    <w:rsid w:val="00AC0DEE"/>
    <w:rsid w:val="00AC1F93"/>
    <w:rsid w:val="00AC3A3A"/>
    <w:rsid w:val="00AC51E3"/>
    <w:rsid w:val="00AC5BD7"/>
    <w:rsid w:val="00AC5D66"/>
    <w:rsid w:val="00AC5FA7"/>
    <w:rsid w:val="00AC7556"/>
    <w:rsid w:val="00AC7E57"/>
    <w:rsid w:val="00AD0900"/>
    <w:rsid w:val="00AD12D7"/>
    <w:rsid w:val="00AD1F0A"/>
    <w:rsid w:val="00AD1FC9"/>
    <w:rsid w:val="00AD2A6B"/>
    <w:rsid w:val="00AD2D22"/>
    <w:rsid w:val="00AD3D84"/>
    <w:rsid w:val="00AD3F80"/>
    <w:rsid w:val="00AD47C5"/>
    <w:rsid w:val="00AD50B9"/>
    <w:rsid w:val="00AD52E0"/>
    <w:rsid w:val="00AD5512"/>
    <w:rsid w:val="00AD57BB"/>
    <w:rsid w:val="00AD5AC9"/>
    <w:rsid w:val="00AD608A"/>
    <w:rsid w:val="00AD6819"/>
    <w:rsid w:val="00AE004E"/>
    <w:rsid w:val="00AE051D"/>
    <w:rsid w:val="00AE05B4"/>
    <w:rsid w:val="00AE191C"/>
    <w:rsid w:val="00AE3597"/>
    <w:rsid w:val="00AE3609"/>
    <w:rsid w:val="00AE3D94"/>
    <w:rsid w:val="00AE4DA5"/>
    <w:rsid w:val="00AE5482"/>
    <w:rsid w:val="00AE60B3"/>
    <w:rsid w:val="00AE6451"/>
    <w:rsid w:val="00AE6698"/>
    <w:rsid w:val="00AF0D48"/>
    <w:rsid w:val="00AF3C4E"/>
    <w:rsid w:val="00AF44C9"/>
    <w:rsid w:val="00AF49EA"/>
    <w:rsid w:val="00AF4F0F"/>
    <w:rsid w:val="00AF5092"/>
    <w:rsid w:val="00AF520E"/>
    <w:rsid w:val="00AF7C27"/>
    <w:rsid w:val="00B00E37"/>
    <w:rsid w:val="00B00E62"/>
    <w:rsid w:val="00B01BFB"/>
    <w:rsid w:val="00B01E1D"/>
    <w:rsid w:val="00B036ED"/>
    <w:rsid w:val="00B03B92"/>
    <w:rsid w:val="00B03E79"/>
    <w:rsid w:val="00B03E8F"/>
    <w:rsid w:val="00B04DCA"/>
    <w:rsid w:val="00B06538"/>
    <w:rsid w:val="00B07348"/>
    <w:rsid w:val="00B07D19"/>
    <w:rsid w:val="00B10032"/>
    <w:rsid w:val="00B116B8"/>
    <w:rsid w:val="00B116D1"/>
    <w:rsid w:val="00B12614"/>
    <w:rsid w:val="00B12CC2"/>
    <w:rsid w:val="00B1368F"/>
    <w:rsid w:val="00B13A53"/>
    <w:rsid w:val="00B1407F"/>
    <w:rsid w:val="00B16EBD"/>
    <w:rsid w:val="00B17A7A"/>
    <w:rsid w:val="00B17E98"/>
    <w:rsid w:val="00B2176F"/>
    <w:rsid w:val="00B23E9B"/>
    <w:rsid w:val="00B27314"/>
    <w:rsid w:val="00B313BD"/>
    <w:rsid w:val="00B3217B"/>
    <w:rsid w:val="00B32F3E"/>
    <w:rsid w:val="00B338BE"/>
    <w:rsid w:val="00B34A70"/>
    <w:rsid w:val="00B34C40"/>
    <w:rsid w:val="00B34C81"/>
    <w:rsid w:val="00B362CA"/>
    <w:rsid w:val="00B37E1F"/>
    <w:rsid w:val="00B40362"/>
    <w:rsid w:val="00B406DC"/>
    <w:rsid w:val="00B40832"/>
    <w:rsid w:val="00B418D1"/>
    <w:rsid w:val="00B41D55"/>
    <w:rsid w:val="00B43038"/>
    <w:rsid w:val="00B43772"/>
    <w:rsid w:val="00B4392F"/>
    <w:rsid w:val="00B44044"/>
    <w:rsid w:val="00B44C08"/>
    <w:rsid w:val="00B46326"/>
    <w:rsid w:val="00B4687E"/>
    <w:rsid w:val="00B468CF"/>
    <w:rsid w:val="00B472EC"/>
    <w:rsid w:val="00B47A2D"/>
    <w:rsid w:val="00B5008E"/>
    <w:rsid w:val="00B50490"/>
    <w:rsid w:val="00B51272"/>
    <w:rsid w:val="00B5190F"/>
    <w:rsid w:val="00B51A93"/>
    <w:rsid w:val="00B5202E"/>
    <w:rsid w:val="00B54C11"/>
    <w:rsid w:val="00B55E97"/>
    <w:rsid w:val="00B56DA2"/>
    <w:rsid w:val="00B5734A"/>
    <w:rsid w:val="00B574C4"/>
    <w:rsid w:val="00B60ABF"/>
    <w:rsid w:val="00B614A3"/>
    <w:rsid w:val="00B61828"/>
    <w:rsid w:val="00B61ED9"/>
    <w:rsid w:val="00B625F2"/>
    <w:rsid w:val="00B62703"/>
    <w:rsid w:val="00B63197"/>
    <w:rsid w:val="00B63542"/>
    <w:rsid w:val="00B63843"/>
    <w:rsid w:val="00B63E10"/>
    <w:rsid w:val="00B651D8"/>
    <w:rsid w:val="00B65C9A"/>
    <w:rsid w:val="00B65E7A"/>
    <w:rsid w:val="00B6648E"/>
    <w:rsid w:val="00B6718B"/>
    <w:rsid w:val="00B676E5"/>
    <w:rsid w:val="00B67820"/>
    <w:rsid w:val="00B67A92"/>
    <w:rsid w:val="00B70902"/>
    <w:rsid w:val="00B70B4E"/>
    <w:rsid w:val="00B71144"/>
    <w:rsid w:val="00B71DB6"/>
    <w:rsid w:val="00B71F18"/>
    <w:rsid w:val="00B73705"/>
    <w:rsid w:val="00B73D73"/>
    <w:rsid w:val="00B73F1A"/>
    <w:rsid w:val="00B7720F"/>
    <w:rsid w:val="00B773FA"/>
    <w:rsid w:val="00B77E96"/>
    <w:rsid w:val="00B80AA8"/>
    <w:rsid w:val="00B81F70"/>
    <w:rsid w:val="00B822E3"/>
    <w:rsid w:val="00B8244F"/>
    <w:rsid w:val="00B8339C"/>
    <w:rsid w:val="00B85E57"/>
    <w:rsid w:val="00B872EC"/>
    <w:rsid w:val="00B916FE"/>
    <w:rsid w:val="00B91C6F"/>
    <w:rsid w:val="00B9342C"/>
    <w:rsid w:val="00B938EF"/>
    <w:rsid w:val="00B93A57"/>
    <w:rsid w:val="00B945AE"/>
    <w:rsid w:val="00B9721F"/>
    <w:rsid w:val="00BA0914"/>
    <w:rsid w:val="00BA2B6A"/>
    <w:rsid w:val="00BA3552"/>
    <w:rsid w:val="00BA35FF"/>
    <w:rsid w:val="00BA371A"/>
    <w:rsid w:val="00BA384F"/>
    <w:rsid w:val="00BA3E98"/>
    <w:rsid w:val="00BA3E9A"/>
    <w:rsid w:val="00BA46ED"/>
    <w:rsid w:val="00BA4D8A"/>
    <w:rsid w:val="00BB1791"/>
    <w:rsid w:val="00BB1B0A"/>
    <w:rsid w:val="00BB1D03"/>
    <w:rsid w:val="00BB38E1"/>
    <w:rsid w:val="00BB39DB"/>
    <w:rsid w:val="00BB3D40"/>
    <w:rsid w:val="00BB42B6"/>
    <w:rsid w:val="00BB52EA"/>
    <w:rsid w:val="00BB5305"/>
    <w:rsid w:val="00BB55AF"/>
    <w:rsid w:val="00BB66B7"/>
    <w:rsid w:val="00BB67F1"/>
    <w:rsid w:val="00BB6E50"/>
    <w:rsid w:val="00BB7065"/>
    <w:rsid w:val="00BB7FEE"/>
    <w:rsid w:val="00BC0C60"/>
    <w:rsid w:val="00BC2462"/>
    <w:rsid w:val="00BC30A2"/>
    <w:rsid w:val="00BC489A"/>
    <w:rsid w:val="00BC4F3B"/>
    <w:rsid w:val="00BC6235"/>
    <w:rsid w:val="00BC62C4"/>
    <w:rsid w:val="00BD2050"/>
    <w:rsid w:val="00BD3301"/>
    <w:rsid w:val="00BD38E0"/>
    <w:rsid w:val="00BD3E12"/>
    <w:rsid w:val="00BD4CB9"/>
    <w:rsid w:val="00BD6661"/>
    <w:rsid w:val="00BD7F76"/>
    <w:rsid w:val="00BE078C"/>
    <w:rsid w:val="00BE1714"/>
    <w:rsid w:val="00BE2FF2"/>
    <w:rsid w:val="00BE5C4F"/>
    <w:rsid w:val="00BF06D7"/>
    <w:rsid w:val="00BF2E9F"/>
    <w:rsid w:val="00BF325B"/>
    <w:rsid w:val="00BF4126"/>
    <w:rsid w:val="00BF6DEF"/>
    <w:rsid w:val="00BF770C"/>
    <w:rsid w:val="00C01055"/>
    <w:rsid w:val="00C015C6"/>
    <w:rsid w:val="00C026D1"/>
    <w:rsid w:val="00C0410D"/>
    <w:rsid w:val="00C04E63"/>
    <w:rsid w:val="00C05206"/>
    <w:rsid w:val="00C0566F"/>
    <w:rsid w:val="00C05E46"/>
    <w:rsid w:val="00C06DBC"/>
    <w:rsid w:val="00C10B1D"/>
    <w:rsid w:val="00C10EC8"/>
    <w:rsid w:val="00C12BB9"/>
    <w:rsid w:val="00C12E04"/>
    <w:rsid w:val="00C13740"/>
    <w:rsid w:val="00C15F61"/>
    <w:rsid w:val="00C162E2"/>
    <w:rsid w:val="00C176F1"/>
    <w:rsid w:val="00C20B2B"/>
    <w:rsid w:val="00C21AD3"/>
    <w:rsid w:val="00C21FB0"/>
    <w:rsid w:val="00C23A7D"/>
    <w:rsid w:val="00C24998"/>
    <w:rsid w:val="00C24B48"/>
    <w:rsid w:val="00C2522F"/>
    <w:rsid w:val="00C27A0D"/>
    <w:rsid w:val="00C30DDB"/>
    <w:rsid w:val="00C313AD"/>
    <w:rsid w:val="00C31991"/>
    <w:rsid w:val="00C31CCD"/>
    <w:rsid w:val="00C33104"/>
    <w:rsid w:val="00C33195"/>
    <w:rsid w:val="00C3367F"/>
    <w:rsid w:val="00C33890"/>
    <w:rsid w:val="00C34C19"/>
    <w:rsid w:val="00C34F59"/>
    <w:rsid w:val="00C3509A"/>
    <w:rsid w:val="00C35F59"/>
    <w:rsid w:val="00C36B33"/>
    <w:rsid w:val="00C37674"/>
    <w:rsid w:val="00C40129"/>
    <w:rsid w:val="00C40231"/>
    <w:rsid w:val="00C405C7"/>
    <w:rsid w:val="00C42310"/>
    <w:rsid w:val="00C4271A"/>
    <w:rsid w:val="00C42C93"/>
    <w:rsid w:val="00C43AF6"/>
    <w:rsid w:val="00C43E87"/>
    <w:rsid w:val="00C43F09"/>
    <w:rsid w:val="00C451B1"/>
    <w:rsid w:val="00C47581"/>
    <w:rsid w:val="00C50355"/>
    <w:rsid w:val="00C508B7"/>
    <w:rsid w:val="00C543E9"/>
    <w:rsid w:val="00C54508"/>
    <w:rsid w:val="00C551C6"/>
    <w:rsid w:val="00C56574"/>
    <w:rsid w:val="00C56719"/>
    <w:rsid w:val="00C5672F"/>
    <w:rsid w:val="00C56EB0"/>
    <w:rsid w:val="00C6153A"/>
    <w:rsid w:val="00C62333"/>
    <w:rsid w:val="00C628AF"/>
    <w:rsid w:val="00C62A2E"/>
    <w:rsid w:val="00C62AB8"/>
    <w:rsid w:val="00C63D37"/>
    <w:rsid w:val="00C64626"/>
    <w:rsid w:val="00C66CAF"/>
    <w:rsid w:val="00C67138"/>
    <w:rsid w:val="00C67423"/>
    <w:rsid w:val="00C67979"/>
    <w:rsid w:val="00C67D46"/>
    <w:rsid w:val="00C70235"/>
    <w:rsid w:val="00C7078B"/>
    <w:rsid w:val="00C70E7C"/>
    <w:rsid w:val="00C72FB4"/>
    <w:rsid w:val="00C73180"/>
    <w:rsid w:val="00C733A5"/>
    <w:rsid w:val="00C75E8B"/>
    <w:rsid w:val="00C77F6F"/>
    <w:rsid w:val="00C826A4"/>
    <w:rsid w:val="00C8276E"/>
    <w:rsid w:val="00C83862"/>
    <w:rsid w:val="00C83D9A"/>
    <w:rsid w:val="00C85D4B"/>
    <w:rsid w:val="00C86B35"/>
    <w:rsid w:val="00C9118D"/>
    <w:rsid w:val="00C914CE"/>
    <w:rsid w:val="00C91EC8"/>
    <w:rsid w:val="00C9221F"/>
    <w:rsid w:val="00C9274A"/>
    <w:rsid w:val="00C93394"/>
    <w:rsid w:val="00C93528"/>
    <w:rsid w:val="00C94A46"/>
    <w:rsid w:val="00C96DB9"/>
    <w:rsid w:val="00C971C3"/>
    <w:rsid w:val="00CA2DE3"/>
    <w:rsid w:val="00CA311D"/>
    <w:rsid w:val="00CA3243"/>
    <w:rsid w:val="00CA3B1B"/>
    <w:rsid w:val="00CA4C74"/>
    <w:rsid w:val="00CA7DDF"/>
    <w:rsid w:val="00CB064E"/>
    <w:rsid w:val="00CB08E3"/>
    <w:rsid w:val="00CB0EF5"/>
    <w:rsid w:val="00CB1946"/>
    <w:rsid w:val="00CB271E"/>
    <w:rsid w:val="00CB3333"/>
    <w:rsid w:val="00CB3BEC"/>
    <w:rsid w:val="00CB67B6"/>
    <w:rsid w:val="00CC028D"/>
    <w:rsid w:val="00CC1E9D"/>
    <w:rsid w:val="00CC27BB"/>
    <w:rsid w:val="00CC2889"/>
    <w:rsid w:val="00CC375B"/>
    <w:rsid w:val="00CC5012"/>
    <w:rsid w:val="00CC625C"/>
    <w:rsid w:val="00CC6D80"/>
    <w:rsid w:val="00CC7353"/>
    <w:rsid w:val="00CC7CB2"/>
    <w:rsid w:val="00CD151A"/>
    <w:rsid w:val="00CD2293"/>
    <w:rsid w:val="00CD2696"/>
    <w:rsid w:val="00CD44FA"/>
    <w:rsid w:val="00CD4830"/>
    <w:rsid w:val="00CD4D25"/>
    <w:rsid w:val="00CD515D"/>
    <w:rsid w:val="00CD54CE"/>
    <w:rsid w:val="00CE1B6F"/>
    <w:rsid w:val="00CE20A7"/>
    <w:rsid w:val="00CE2C71"/>
    <w:rsid w:val="00CE5E04"/>
    <w:rsid w:val="00CE5F38"/>
    <w:rsid w:val="00CE7714"/>
    <w:rsid w:val="00CF1446"/>
    <w:rsid w:val="00CF27FF"/>
    <w:rsid w:val="00CF2D65"/>
    <w:rsid w:val="00CF39BB"/>
    <w:rsid w:val="00CF3B17"/>
    <w:rsid w:val="00CF3DCB"/>
    <w:rsid w:val="00CF3E0C"/>
    <w:rsid w:val="00CF3F5E"/>
    <w:rsid w:val="00CF3FDD"/>
    <w:rsid w:val="00CF4FE2"/>
    <w:rsid w:val="00CF5D66"/>
    <w:rsid w:val="00CF7A75"/>
    <w:rsid w:val="00CF7CB1"/>
    <w:rsid w:val="00D00944"/>
    <w:rsid w:val="00D00F43"/>
    <w:rsid w:val="00D01A0C"/>
    <w:rsid w:val="00D02937"/>
    <w:rsid w:val="00D02FDD"/>
    <w:rsid w:val="00D03B49"/>
    <w:rsid w:val="00D03F7D"/>
    <w:rsid w:val="00D04864"/>
    <w:rsid w:val="00D04C3E"/>
    <w:rsid w:val="00D063FF"/>
    <w:rsid w:val="00D06860"/>
    <w:rsid w:val="00D06E08"/>
    <w:rsid w:val="00D13647"/>
    <w:rsid w:val="00D14466"/>
    <w:rsid w:val="00D1479E"/>
    <w:rsid w:val="00D14A0C"/>
    <w:rsid w:val="00D14F6F"/>
    <w:rsid w:val="00D16095"/>
    <w:rsid w:val="00D16610"/>
    <w:rsid w:val="00D166B4"/>
    <w:rsid w:val="00D169DF"/>
    <w:rsid w:val="00D16A46"/>
    <w:rsid w:val="00D177ED"/>
    <w:rsid w:val="00D17A9C"/>
    <w:rsid w:val="00D17B2C"/>
    <w:rsid w:val="00D17D18"/>
    <w:rsid w:val="00D205A5"/>
    <w:rsid w:val="00D20839"/>
    <w:rsid w:val="00D20EA7"/>
    <w:rsid w:val="00D21E98"/>
    <w:rsid w:val="00D220EE"/>
    <w:rsid w:val="00D27698"/>
    <w:rsid w:val="00D276D6"/>
    <w:rsid w:val="00D27E93"/>
    <w:rsid w:val="00D30E92"/>
    <w:rsid w:val="00D31578"/>
    <w:rsid w:val="00D31763"/>
    <w:rsid w:val="00D31C32"/>
    <w:rsid w:val="00D31DE0"/>
    <w:rsid w:val="00D32216"/>
    <w:rsid w:val="00D322CE"/>
    <w:rsid w:val="00D33006"/>
    <w:rsid w:val="00D345AF"/>
    <w:rsid w:val="00D358A8"/>
    <w:rsid w:val="00D36390"/>
    <w:rsid w:val="00D37183"/>
    <w:rsid w:val="00D37F4E"/>
    <w:rsid w:val="00D37F55"/>
    <w:rsid w:val="00D41799"/>
    <w:rsid w:val="00D41A7A"/>
    <w:rsid w:val="00D4225E"/>
    <w:rsid w:val="00D43125"/>
    <w:rsid w:val="00D43FB1"/>
    <w:rsid w:val="00D456CC"/>
    <w:rsid w:val="00D45E54"/>
    <w:rsid w:val="00D4762B"/>
    <w:rsid w:val="00D52418"/>
    <w:rsid w:val="00D5290B"/>
    <w:rsid w:val="00D52EE3"/>
    <w:rsid w:val="00D52FA5"/>
    <w:rsid w:val="00D53F24"/>
    <w:rsid w:val="00D54048"/>
    <w:rsid w:val="00D548BD"/>
    <w:rsid w:val="00D549C6"/>
    <w:rsid w:val="00D56B6A"/>
    <w:rsid w:val="00D6065A"/>
    <w:rsid w:val="00D61233"/>
    <w:rsid w:val="00D614B6"/>
    <w:rsid w:val="00D61727"/>
    <w:rsid w:val="00D61789"/>
    <w:rsid w:val="00D61D0B"/>
    <w:rsid w:val="00D62667"/>
    <w:rsid w:val="00D62FA1"/>
    <w:rsid w:val="00D63168"/>
    <w:rsid w:val="00D631FA"/>
    <w:rsid w:val="00D64FE5"/>
    <w:rsid w:val="00D667D7"/>
    <w:rsid w:val="00D67088"/>
    <w:rsid w:val="00D711A1"/>
    <w:rsid w:val="00D71839"/>
    <w:rsid w:val="00D71C17"/>
    <w:rsid w:val="00D71FB9"/>
    <w:rsid w:val="00D72B84"/>
    <w:rsid w:val="00D73F7D"/>
    <w:rsid w:val="00D74268"/>
    <w:rsid w:val="00D755DB"/>
    <w:rsid w:val="00D77A5A"/>
    <w:rsid w:val="00D77BF1"/>
    <w:rsid w:val="00D77C20"/>
    <w:rsid w:val="00D81169"/>
    <w:rsid w:val="00D8345F"/>
    <w:rsid w:val="00D8788A"/>
    <w:rsid w:val="00D87AA5"/>
    <w:rsid w:val="00D87DEF"/>
    <w:rsid w:val="00D9013A"/>
    <w:rsid w:val="00D9109C"/>
    <w:rsid w:val="00D9119C"/>
    <w:rsid w:val="00D91AA7"/>
    <w:rsid w:val="00D927F2"/>
    <w:rsid w:val="00D92843"/>
    <w:rsid w:val="00D92F66"/>
    <w:rsid w:val="00D930A7"/>
    <w:rsid w:val="00D93A3E"/>
    <w:rsid w:val="00D966FC"/>
    <w:rsid w:val="00D97954"/>
    <w:rsid w:val="00D97E4E"/>
    <w:rsid w:val="00DA0065"/>
    <w:rsid w:val="00DA0FF4"/>
    <w:rsid w:val="00DA118E"/>
    <w:rsid w:val="00DA15EB"/>
    <w:rsid w:val="00DA42A5"/>
    <w:rsid w:val="00DA52C7"/>
    <w:rsid w:val="00DA6019"/>
    <w:rsid w:val="00DA6820"/>
    <w:rsid w:val="00DA6906"/>
    <w:rsid w:val="00DB0302"/>
    <w:rsid w:val="00DB2D60"/>
    <w:rsid w:val="00DB3110"/>
    <w:rsid w:val="00DB361F"/>
    <w:rsid w:val="00DB506F"/>
    <w:rsid w:val="00DB5070"/>
    <w:rsid w:val="00DB529F"/>
    <w:rsid w:val="00DB5ACB"/>
    <w:rsid w:val="00DB5DA6"/>
    <w:rsid w:val="00DC240E"/>
    <w:rsid w:val="00DC3726"/>
    <w:rsid w:val="00DC3B5E"/>
    <w:rsid w:val="00DC49AE"/>
    <w:rsid w:val="00DC5A96"/>
    <w:rsid w:val="00DC65D3"/>
    <w:rsid w:val="00DC6FA6"/>
    <w:rsid w:val="00DC7A24"/>
    <w:rsid w:val="00DD0400"/>
    <w:rsid w:val="00DD04DF"/>
    <w:rsid w:val="00DD0A4F"/>
    <w:rsid w:val="00DD1D9C"/>
    <w:rsid w:val="00DD3132"/>
    <w:rsid w:val="00DD3306"/>
    <w:rsid w:val="00DD45E6"/>
    <w:rsid w:val="00DD5FFC"/>
    <w:rsid w:val="00DD6005"/>
    <w:rsid w:val="00DD6625"/>
    <w:rsid w:val="00DD6C91"/>
    <w:rsid w:val="00DD720B"/>
    <w:rsid w:val="00DD74F3"/>
    <w:rsid w:val="00DE3491"/>
    <w:rsid w:val="00DE449C"/>
    <w:rsid w:val="00DE49E2"/>
    <w:rsid w:val="00DE4D8A"/>
    <w:rsid w:val="00DE55ED"/>
    <w:rsid w:val="00DE5FA7"/>
    <w:rsid w:val="00DE6C74"/>
    <w:rsid w:val="00DE6E71"/>
    <w:rsid w:val="00DE7B8D"/>
    <w:rsid w:val="00DF1B86"/>
    <w:rsid w:val="00DF1E17"/>
    <w:rsid w:val="00DF4235"/>
    <w:rsid w:val="00DF4458"/>
    <w:rsid w:val="00DF47E6"/>
    <w:rsid w:val="00DF48B6"/>
    <w:rsid w:val="00DF4B9B"/>
    <w:rsid w:val="00DF58AB"/>
    <w:rsid w:val="00DF625A"/>
    <w:rsid w:val="00DF7C66"/>
    <w:rsid w:val="00E00260"/>
    <w:rsid w:val="00E004BB"/>
    <w:rsid w:val="00E01729"/>
    <w:rsid w:val="00E01C52"/>
    <w:rsid w:val="00E0211E"/>
    <w:rsid w:val="00E021AE"/>
    <w:rsid w:val="00E03479"/>
    <w:rsid w:val="00E03B2D"/>
    <w:rsid w:val="00E04017"/>
    <w:rsid w:val="00E0460F"/>
    <w:rsid w:val="00E0509C"/>
    <w:rsid w:val="00E0735B"/>
    <w:rsid w:val="00E1096E"/>
    <w:rsid w:val="00E10C95"/>
    <w:rsid w:val="00E10F0D"/>
    <w:rsid w:val="00E110DD"/>
    <w:rsid w:val="00E1506E"/>
    <w:rsid w:val="00E15B66"/>
    <w:rsid w:val="00E178FE"/>
    <w:rsid w:val="00E20220"/>
    <w:rsid w:val="00E20E6A"/>
    <w:rsid w:val="00E20F12"/>
    <w:rsid w:val="00E21469"/>
    <w:rsid w:val="00E22031"/>
    <w:rsid w:val="00E23934"/>
    <w:rsid w:val="00E2487E"/>
    <w:rsid w:val="00E259B2"/>
    <w:rsid w:val="00E260C6"/>
    <w:rsid w:val="00E262D9"/>
    <w:rsid w:val="00E2722B"/>
    <w:rsid w:val="00E31085"/>
    <w:rsid w:val="00E315EF"/>
    <w:rsid w:val="00E31611"/>
    <w:rsid w:val="00E3175A"/>
    <w:rsid w:val="00E34684"/>
    <w:rsid w:val="00E34C3C"/>
    <w:rsid w:val="00E3780C"/>
    <w:rsid w:val="00E37977"/>
    <w:rsid w:val="00E402A7"/>
    <w:rsid w:val="00E40AE1"/>
    <w:rsid w:val="00E41372"/>
    <w:rsid w:val="00E41B6B"/>
    <w:rsid w:val="00E42C8F"/>
    <w:rsid w:val="00E44024"/>
    <w:rsid w:val="00E44BE3"/>
    <w:rsid w:val="00E44DEA"/>
    <w:rsid w:val="00E460AC"/>
    <w:rsid w:val="00E47501"/>
    <w:rsid w:val="00E5015A"/>
    <w:rsid w:val="00E50211"/>
    <w:rsid w:val="00E5061C"/>
    <w:rsid w:val="00E509DE"/>
    <w:rsid w:val="00E51BCB"/>
    <w:rsid w:val="00E52101"/>
    <w:rsid w:val="00E529AC"/>
    <w:rsid w:val="00E54136"/>
    <w:rsid w:val="00E5414E"/>
    <w:rsid w:val="00E5443A"/>
    <w:rsid w:val="00E548DA"/>
    <w:rsid w:val="00E565D2"/>
    <w:rsid w:val="00E56987"/>
    <w:rsid w:val="00E56A40"/>
    <w:rsid w:val="00E57267"/>
    <w:rsid w:val="00E61105"/>
    <w:rsid w:val="00E61174"/>
    <w:rsid w:val="00E618E4"/>
    <w:rsid w:val="00E63BB2"/>
    <w:rsid w:val="00E64165"/>
    <w:rsid w:val="00E6439F"/>
    <w:rsid w:val="00E64444"/>
    <w:rsid w:val="00E64C30"/>
    <w:rsid w:val="00E65237"/>
    <w:rsid w:val="00E66BBD"/>
    <w:rsid w:val="00E67262"/>
    <w:rsid w:val="00E703D1"/>
    <w:rsid w:val="00E7194C"/>
    <w:rsid w:val="00E723B1"/>
    <w:rsid w:val="00E7440B"/>
    <w:rsid w:val="00E74623"/>
    <w:rsid w:val="00E74802"/>
    <w:rsid w:val="00E7481E"/>
    <w:rsid w:val="00E75252"/>
    <w:rsid w:val="00E759E9"/>
    <w:rsid w:val="00E75F24"/>
    <w:rsid w:val="00E760E7"/>
    <w:rsid w:val="00E770E7"/>
    <w:rsid w:val="00E77D77"/>
    <w:rsid w:val="00E8020F"/>
    <w:rsid w:val="00E80C4A"/>
    <w:rsid w:val="00E81D19"/>
    <w:rsid w:val="00E820B1"/>
    <w:rsid w:val="00E82551"/>
    <w:rsid w:val="00E83D6A"/>
    <w:rsid w:val="00E856D1"/>
    <w:rsid w:val="00E85F62"/>
    <w:rsid w:val="00E90EAD"/>
    <w:rsid w:val="00E91B88"/>
    <w:rsid w:val="00E931DB"/>
    <w:rsid w:val="00E94217"/>
    <w:rsid w:val="00E969D1"/>
    <w:rsid w:val="00E97140"/>
    <w:rsid w:val="00E97567"/>
    <w:rsid w:val="00EA14B4"/>
    <w:rsid w:val="00EA1ED1"/>
    <w:rsid w:val="00EA2658"/>
    <w:rsid w:val="00EA2F05"/>
    <w:rsid w:val="00EA3EAC"/>
    <w:rsid w:val="00EA79B1"/>
    <w:rsid w:val="00EB05A5"/>
    <w:rsid w:val="00EB0818"/>
    <w:rsid w:val="00EB09F0"/>
    <w:rsid w:val="00EB1356"/>
    <w:rsid w:val="00EB32F3"/>
    <w:rsid w:val="00EB38E9"/>
    <w:rsid w:val="00EB64CE"/>
    <w:rsid w:val="00EB673D"/>
    <w:rsid w:val="00EB6FA7"/>
    <w:rsid w:val="00EB74B4"/>
    <w:rsid w:val="00EC08D6"/>
    <w:rsid w:val="00EC126A"/>
    <w:rsid w:val="00EC15F4"/>
    <w:rsid w:val="00EC171D"/>
    <w:rsid w:val="00EC1D3C"/>
    <w:rsid w:val="00EC212D"/>
    <w:rsid w:val="00EC2988"/>
    <w:rsid w:val="00EC381F"/>
    <w:rsid w:val="00EC4012"/>
    <w:rsid w:val="00EC4B99"/>
    <w:rsid w:val="00EC50E1"/>
    <w:rsid w:val="00EC5545"/>
    <w:rsid w:val="00EC6CE5"/>
    <w:rsid w:val="00EC7C4E"/>
    <w:rsid w:val="00ED22ED"/>
    <w:rsid w:val="00ED23D8"/>
    <w:rsid w:val="00ED251C"/>
    <w:rsid w:val="00ED27A9"/>
    <w:rsid w:val="00ED2B59"/>
    <w:rsid w:val="00ED3257"/>
    <w:rsid w:val="00ED38D5"/>
    <w:rsid w:val="00ED49E4"/>
    <w:rsid w:val="00ED4F8C"/>
    <w:rsid w:val="00ED5B27"/>
    <w:rsid w:val="00ED6F5E"/>
    <w:rsid w:val="00ED71E2"/>
    <w:rsid w:val="00ED76C7"/>
    <w:rsid w:val="00ED780D"/>
    <w:rsid w:val="00EE05C0"/>
    <w:rsid w:val="00EE0B67"/>
    <w:rsid w:val="00EE0CBD"/>
    <w:rsid w:val="00EE2250"/>
    <w:rsid w:val="00EE2F6B"/>
    <w:rsid w:val="00EE3135"/>
    <w:rsid w:val="00EE3756"/>
    <w:rsid w:val="00EE4442"/>
    <w:rsid w:val="00EE4536"/>
    <w:rsid w:val="00EE4C62"/>
    <w:rsid w:val="00EE4DEE"/>
    <w:rsid w:val="00EE63DA"/>
    <w:rsid w:val="00EE68E3"/>
    <w:rsid w:val="00EE6BBD"/>
    <w:rsid w:val="00EE7604"/>
    <w:rsid w:val="00EF02FB"/>
    <w:rsid w:val="00EF0D1E"/>
    <w:rsid w:val="00EF0DE4"/>
    <w:rsid w:val="00EF1CAD"/>
    <w:rsid w:val="00EF2120"/>
    <w:rsid w:val="00EF29FF"/>
    <w:rsid w:val="00EF2D82"/>
    <w:rsid w:val="00EF3011"/>
    <w:rsid w:val="00EF3761"/>
    <w:rsid w:val="00EF3A9B"/>
    <w:rsid w:val="00EF40CF"/>
    <w:rsid w:val="00EF4591"/>
    <w:rsid w:val="00EF5283"/>
    <w:rsid w:val="00EF59CF"/>
    <w:rsid w:val="00EF5CBF"/>
    <w:rsid w:val="00EF5F45"/>
    <w:rsid w:val="00EF62E3"/>
    <w:rsid w:val="00F012AE"/>
    <w:rsid w:val="00F014D4"/>
    <w:rsid w:val="00F015AF"/>
    <w:rsid w:val="00F031CD"/>
    <w:rsid w:val="00F037BB"/>
    <w:rsid w:val="00F05713"/>
    <w:rsid w:val="00F07070"/>
    <w:rsid w:val="00F070AE"/>
    <w:rsid w:val="00F070B0"/>
    <w:rsid w:val="00F0750F"/>
    <w:rsid w:val="00F07C57"/>
    <w:rsid w:val="00F10515"/>
    <w:rsid w:val="00F106FD"/>
    <w:rsid w:val="00F110DC"/>
    <w:rsid w:val="00F111D6"/>
    <w:rsid w:val="00F11C84"/>
    <w:rsid w:val="00F11F4E"/>
    <w:rsid w:val="00F122DB"/>
    <w:rsid w:val="00F12E1A"/>
    <w:rsid w:val="00F134DB"/>
    <w:rsid w:val="00F13D75"/>
    <w:rsid w:val="00F146FF"/>
    <w:rsid w:val="00F161BD"/>
    <w:rsid w:val="00F210E8"/>
    <w:rsid w:val="00F211D6"/>
    <w:rsid w:val="00F215F7"/>
    <w:rsid w:val="00F22734"/>
    <w:rsid w:val="00F237A1"/>
    <w:rsid w:val="00F24E63"/>
    <w:rsid w:val="00F25094"/>
    <w:rsid w:val="00F31FD7"/>
    <w:rsid w:val="00F32F37"/>
    <w:rsid w:val="00F33352"/>
    <w:rsid w:val="00F33A63"/>
    <w:rsid w:val="00F33C2D"/>
    <w:rsid w:val="00F36F59"/>
    <w:rsid w:val="00F37368"/>
    <w:rsid w:val="00F37D91"/>
    <w:rsid w:val="00F43704"/>
    <w:rsid w:val="00F447A1"/>
    <w:rsid w:val="00F4556F"/>
    <w:rsid w:val="00F4596D"/>
    <w:rsid w:val="00F45D77"/>
    <w:rsid w:val="00F46272"/>
    <w:rsid w:val="00F46B44"/>
    <w:rsid w:val="00F501AF"/>
    <w:rsid w:val="00F50445"/>
    <w:rsid w:val="00F51E7C"/>
    <w:rsid w:val="00F52008"/>
    <w:rsid w:val="00F538CF"/>
    <w:rsid w:val="00F55268"/>
    <w:rsid w:val="00F55B82"/>
    <w:rsid w:val="00F56D94"/>
    <w:rsid w:val="00F57DB0"/>
    <w:rsid w:val="00F57F65"/>
    <w:rsid w:val="00F600D5"/>
    <w:rsid w:val="00F60176"/>
    <w:rsid w:val="00F609BA"/>
    <w:rsid w:val="00F60EE2"/>
    <w:rsid w:val="00F61F72"/>
    <w:rsid w:val="00F62570"/>
    <w:rsid w:val="00F659BA"/>
    <w:rsid w:val="00F665D9"/>
    <w:rsid w:val="00F67A1F"/>
    <w:rsid w:val="00F67E13"/>
    <w:rsid w:val="00F70974"/>
    <w:rsid w:val="00F72B9B"/>
    <w:rsid w:val="00F7349E"/>
    <w:rsid w:val="00F741F5"/>
    <w:rsid w:val="00F75F7A"/>
    <w:rsid w:val="00F75FC4"/>
    <w:rsid w:val="00F8126C"/>
    <w:rsid w:val="00F81746"/>
    <w:rsid w:val="00F81FCA"/>
    <w:rsid w:val="00F822CB"/>
    <w:rsid w:val="00F82404"/>
    <w:rsid w:val="00F82B79"/>
    <w:rsid w:val="00F8397A"/>
    <w:rsid w:val="00F83C4D"/>
    <w:rsid w:val="00F841C2"/>
    <w:rsid w:val="00F8439A"/>
    <w:rsid w:val="00F862D2"/>
    <w:rsid w:val="00F86494"/>
    <w:rsid w:val="00F878B5"/>
    <w:rsid w:val="00F9089B"/>
    <w:rsid w:val="00F91291"/>
    <w:rsid w:val="00F918B0"/>
    <w:rsid w:val="00F93CEA"/>
    <w:rsid w:val="00F940BF"/>
    <w:rsid w:val="00F948FA"/>
    <w:rsid w:val="00F950EF"/>
    <w:rsid w:val="00F954C1"/>
    <w:rsid w:val="00F9563B"/>
    <w:rsid w:val="00F960E6"/>
    <w:rsid w:val="00F96EC6"/>
    <w:rsid w:val="00FA1B99"/>
    <w:rsid w:val="00FA1EB7"/>
    <w:rsid w:val="00FA2648"/>
    <w:rsid w:val="00FA3B59"/>
    <w:rsid w:val="00FA3F73"/>
    <w:rsid w:val="00FA4C58"/>
    <w:rsid w:val="00FA5165"/>
    <w:rsid w:val="00FA5486"/>
    <w:rsid w:val="00FA5726"/>
    <w:rsid w:val="00FA6B90"/>
    <w:rsid w:val="00FA7263"/>
    <w:rsid w:val="00FB0DED"/>
    <w:rsid w:val="00FB6414"/>
    <w:rsid w:val="00FB66E3"/>
    <w:rsid w:val="00FB6BF2"/>
    <w:rsid w:val="00FB757B"/>
    <w:rsid w:val="00FC15A8"/>
    <w:rsid w:val="00FC1F14"/>
    <w:rsid w:val="00FC236C"/>
    <w:rsid w:val="00FC3933"/>
    <w:rsid w:val="00FC3F66"/>
    <w:rsid w:val="00FC42B6"/>
    <w:rsid w:val="00FC435A"/>
    <w:rsid w:val="00FC43B6"/>
    <w:rsid w:val="00FC4BAD"/>
    <w:rsid w:val="00FC6D44"/>
    <w:rsid w:val="00FC6FA9"/>
    <w:rsid w:val="00FC7745"/>
    <w:rsid w:val="00FC7DCA"/>
    <w:rsid w:val="00FD1297"/>
    <w:rsid w:val="00FD12B4"/>
    <w:rsid w:val="00FD1FCA"/>
    <w:rsid w:val="00FD2273"/>
    <w:rsid w:val="00FD4ACE"/>
    <w:rsid w:val="00FD578E"/>
    <w:rsid w:val="00FD6FD5"/>
    <w:rsid w:val="00FD7293"/>
    <w:rsid w:val="00FE0706"/>
    <w:rsid w:val="00FE2AEF"/>
    <w:rsid w:val="00FE39E0"/>
    <w:rsid w:val="00FE6518"/>
    <w:rsid w:val="00FE6CDA"/>
    <w:rsid w:val="00FE6F21"/>
    <w:rsid w:val="00FF009B"/>
    <w:rsid w:val="00FF0397"/>
    <w:rsid w:val="00FF0EC3"/>
    <w:rsid w:val="00FF13EE"/>
    <w:rsid w:val="00FF1FE1"/>
    <w:rsid w:val="00FF24D9"/>
    <w:rsid w:val="00FF32EE"/>
    <w:rsid w:val="00FF3828"/>
    <w:rsid w:val="00FF47E3"/>
    <w:rsid w:val="00FF4BD1"/>
    <w:rsid w:val="00FF4D7A"/>
    <w:rsid w:val="00FF5472"/>
    <w:rsid w:val="00FF5D5B"/>
    <w:rsid w:val="00FF71AB"/>
    <w:rsid w:val="00FF7A41"/>
    <w:rsid w:val="00FF7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2EC"/>
    <w:pPr>
      <w:suppressAutoHyphens/>
    </w:pPr>
    <w:rPr>
      <w:sz w:val="24"/>
      <w:lang w:eastAsia="ar-SA"/>
    </w:rPr>
  </w:style>
  <w:style w:type="paragraph" w:styleId="Heading1">
    <w:name w:val="heading 1"/>
    <w:basedOn w:val="Normal"/>
    <w:next w:val="Normal"/>
    <w:link w:val="Heading1Char"/>
    <w:uiPriority w:val="99"/>
    <w:qFormat/>
    <w:rsid w:val="00C67138"/>
    <w:pPr>
      <w:keepNext/>
      <w:tabs>
        <w:tab w:val="num" w:pos="0"/>
      </w:tabs>
      <w:outlineLvl w:val="0"/>
    </w:pPr>
    <w:rPr>
      <w:b/>
      <w:bCs/>
    </w:rPr>
  </w:style>
  <w:style w:type="paragraph" w:styleId="Heading2">
    <w:name w:val="heading 2"/>
    <w:basedOn w:val="Normal"/>
    <w:next w:val="Normal"/>
    <w:link w:val="Heading2Char"/>
    <w:uiPriority w:val="99"/>
    <w:qFormat/>
    <w:rsid w:val="00C67138"/>
    <w:pPr>
      <w:keepNext/>
      <w:tabs>
        <w:tab w:val="num" w:pos="0"/>
      </w:tabs>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5282C"/>
    <w:rPr>
      <w:rFonts w:ascii="Cambria" w:hAnsi="Cambria" w:cs="Times New Roman"/>
      <w:b/>
      <w:bCs/>
      <w:kern w:val="32"/>
      <w:sz w:val="32"/>
      <w:szCs w:val="32"/>
      <w:lang w:eastAsia="ar-SA" w:bidi="ar-SA"/>
    </w:rPr>
  </w:style>
  <w:style w:type="character" w:customStyle="1" w:styleId="Heading2Char">
    <w:name w:val="Heading 2 Char"/>
    <w:link w:val="Heading2"/>
    <w:uiPriority w:val="99"/>
    <w:semiHidden/>
    <w:locked/>
    <w:rsid w:val="0005282C"/>
    <w:rPr>
      <w:rFonts w:ascii="Cambria" w:hAnsi="Cambria" w:cs="Times New Roman"/>
      <w:b/>
      <w:bCs/>
      <w:i/>
      <w:iCs/>
      <w:sz w:val="28"/>
      <w:szCs w:val="28"/>
      <w:lang w:eastAsia="ar-SA" w:bidi="ar-SA"/>
    </w:rPr>
  </w:style>
  <w:style w:type="character" w:customStyle="1" w:styleId="WW8Num2z0">
    <w:name w:val="WW8Num2z0"/>
    <w:uiPriority w:val="99"/>
    <w:rsid w:val="00C67138"/>
    <w:rPr>
      <w:rFonts w:ascii="Arial" w:hAnsi="Arial"/>
    </w:rPr>
  </w:style>
  <w:style w:type="character" w:customStyle="1" w:styleId="WW8Num2z1">
    <w:name w:val="WW8Num2z1"/>
    <w:uiPriority w:val="99"/>
    <w:rsid w:val="00C67138"/>
    <w:rPr>
      <w:rFonts w:ascii="Courier New" w:hAnsi="Courier New"/>
    </w:rPr>
  </w:style>
  <w:style w:type="character" w:customStyle="1" w:styleId="WW8Num2z2">
    <w:name w:val="WW8Num2z2"/>
    <w:uiPriority w:val="99"/>
    <w:rsid w:val="00C67138"/>
    <w:rPr>
      <w:rFonts w:ascii="Wingdings" w:hAnsi="Wingdings"/>
    </w:rPr>
  </w:style>
  <w:style w:type="character" w:customStyle="1" w:styleId="WW8Num2z3">
    <w:name w:val="WW8Num2z3"/>
    <w:uiPriority w:val="99"/>
    <w:rsid w:val="00C67138"/>
    <w:rPr>
      <w:rFonts w:ascii="Symbol" w:hAnsi="Symbol"/>
    </w:rPr>
  </w:style>
  <w:style w:type="character" w:customStyle="1" w:styleId="WW8Num3z0">
    <w:name w:val="WW8Num3z0"/>
    <w:uiPriority w:val="99"/>
    <w:rsid w:val="00C67138"/>
    <w:rPr>
      <w:rFonts w:ascii="Wingdings" w:hAnsi="Wingdings"/>
    </w:rPr>
  </w:style>
  <w:style w:type="character" w:customStyle="1" w:styleId="WW8Num3z1">
    <w:name w:val="WW8Num3z1"/>
    <w:uiPriority w:val="99"/>
    <w:rsid w:val="00C67138"/>
    <w:rPr>
      <w:rFonts w:ascii="Arial" w:hAnsi="Arial"/>
    </w:rPr>
  </w:style>
  <w:style w:type="character" w:customStyle="1" w:styleId="WW8Num3z3">
    <w:name w:val="WW8Num3z3"/>
    <w:uiPriority w:val="99"/>
    <w:rsid w:val="00C67138"/>
    <w:rPr>
      <w:rFonts w:ascii="Symbol" w:hAnsi="Symbol"/>
    </w:rPr>
  </w:style>
  <w:style w:type="character" w:customStyle="1" w:styleId="WW8Num3z4">
    <w:name w:val="WW8Num3z4"/>
    <w:uiPriority w:val="99"/>
    <w:rsid w:val="00C67138"/>
    <w:rPr>
      <w:rFonts w:ascii="Courier New" w:hAnsi="Courier New"/>
    </w:rPr>
  </w:style>
  <w:style w:type="character" w:customStyle="1" w:styleId="WW8Num4z0">
    <w:name w:val="WW8Num4z0"/>
    <w:uiPriority w:val="99"/>
    <w:rsid w:val="00C67138"/>
    <w:rPr>
      <w:rFonts w:ascii="Wingdings" w:hAnsi="Wingdings"/>
    </w:rPr>
  </w:style>
  <w:style w:type="character" w:customStyle="1" w:styleId="WW8Num4z1">
    <w:name w:val="WW8Num4z1"/>
    <w:uiPriority w:val="99"/>
    <w:rsid w:val="00C67138"/>
    <w:rPr>
      <w:rFonts w:ascii="Arial" w:hAnsi="Arial"/>
    </w:rPr>
  </w:style>
  <w:style w:type="character" w:customStyle="1" w:styleId="WW8Num4z3">
    <w:name w:val="WW8Num4z3"/>
    <w:uiPriority w:val="99"/>
    <w:rsid w:val="00C67138"/>
    <w:rPr>
      <w:rFonts w:ascii="Symbol" w:hAnsi="Symbol"/>
    </w:rPr>
  </w:style>
  <w:style w:type="character" w:customStyle="1" w:styleId="WW8Num4z4">
    <w:name w:val="WW8Num4z4"/>
    <w:uiPriority w:val="99"/>
    <w:rsid w:val="00C67138"/>
    <w:rPr>
      <w:rFonts w:ascii="Courier New" w:hAnsi="Courier New"/>
    </w:rPr>
  </w:style>
  <w:style w:type="character" w:customStyle="1" w:styleId="WW8Num5z0">
    <w:name w:val="WW8Num5z0"/>
    <w:uiPriority w:val="99"/>
    <w:rsid w:val="00C67138"/>
    <w:rPr>
      <w:rFonts w:ascii="Wingdings" w:hAnsi="Wingdings"/>
    </w:rPr>
  </w:style>
  <w:style w:type="character" w:customStyle="1" w:styleId="WW8Num5z1">
    <w:name w:val="WW8Num5z1"/>
    <w:uiPriority w:val="99"/>
    <w:rsid w:val="00C67138"/>
    <w:rPr>
      <w:rFonts w:ascii="Arial" w:hAnsi="Arial"/>
    </w:rPr>
  </w:style>
  <w:style w:type="character" w:customStyle="1" w:styleId="WW8Num5z3">
    <w:name w:val="WW8Num5z3"/>
    <w:uiPriority w:val="99"/>
    <w:rsid w:val="00C67138"/>
    <w:rPr>
      <w:rFonts w:ascii="Symbol" w:hAnsi="Symbol"/>
    </w:rPr>
  </w:style>
  <w:style w:type="character" w:customStyle="1" w:styleId="WW8Num5z4">
    <w:name w:val="WW8Num5z4"/>
    <w:uiPriority w:val="99"/>
    <w:rsid w:val="00C67138"/>
    <w:rPr>
      <w:rFonts w:ascii="Courier New" w:hAnsi="Courier New"/>
    </w:rPr>
  </w:style>
  <w:style w:type="character" w:customStyle="1" w:styleId="WW8Num7z0">
    <w:name w:val="WW8Num7z0"/>
    <w:uiPriority w:val="99"/>
    <w:rsid w:val="00C67138"/>
    <w:rPr>
      <w:rFonts w:ascii="Arial" w:hAnsi="Arial"/>
    </w:rPr>
  </w:style>
  <w:style w:type="character" w:customStyle="1" w:styleId="WW8Num7z1">
    <w:name w:val="WW8Num7z1"/>
    <w:uiPriority w:val="99"/>
    <w:rsid w:val="00C67138"/>
    <w:rPr>
      <w:rFonts w:ascii="Courier New" w:hAnsi="Courier New"/>
    </w:rPr>
  </w:style>
  <w:style w:type="character" w:customStyle="1" w:styleId="WW8Num7z2">
    <w:name w:val="WW8Num7z2"/>
    <w:uiPriority w:val="99"/>
    <w:rsid w:val="00C67138"/>
    <w:rPr>
      <w:rFonts w:ascii="Wingdings" w:hAnsi="Wingdings"/>
    </w:rPr>
  </w:style>
  <w:style w:type="character" w:customStyle="1" w:styleId="WW8Num7z3">
    <w:name w:val="WW8Num7z3"/>
    <w:uiPriority w:val="99"/>
    <w:rsid w:val="00C67138"/>
    <w:rPr>
      <w:rFonts w:ascii="Symbol" w:hAnsi="Symbol"/>
    </w:rPr>
  </w:style>
  <w:style w:type="character" w:customStyle="1" w:styleId="WW8Num8z0">
    <w:name w:val="WW8Num8z0"/>
    <w:uiPriority w:val="99"/>
    <w:rsid w:val="00C67138"/>
    <w:rPr>
      <w:rFonts w:ascii="Arial" w:hAnsi="Arial"/>
    </w:rPr>
  </w:style>
  <w:style w:type="character" w:customStyle="1" w:styleId="WW8Num8z1">
    <w:name w:val="WW8Num8z1"/>
    <w:uiPriority w:val="99"/>
    <w:rsid w:val="00C67138"/>
    <w:rPr>
      <w:rFonts w:ascii="Courier New" w:hAnsi="Courier New"/>
    </w:rPr>
  </w:style>
  <w:style w:type="character" w:customStyle="1" w:styleId="WW8Num8z2">
    <w:name w:val="WW8Num8z2"/>
    <w:uiPriority w:val="99"/>
    <w:rsid w:val="00C67138"/>
    <w:rPr>
      <w:rFonts w:ascii="Wingdings" w:hAnsi="Wingdings"/>
    </w:rPr>
  </w:style>
  <w:style w:type="character" w:customStyle="1" w:styleId="WW8Num8z3">
    <w:name w:val="WW8Num8z3"/>
    <w:uiPriority w:val="99"/>
    <w:rsid w:val="00C67138"/>
    <w:rPr>
      <w:rFonts w:ascii="Symbol" w:hAnsi="Symbol"/>
    </w:rPr>
  </w:style>
  <w:style w:type="character" w:customStyle="1" w:styleId="WW8Num9z0">
    <w:name w:val="WW8Num9z0"/>
    <w:uiPriority w:val="99"/>
    <w:rsid w:val="00C67138"/>
    <w:rPr>
      <w:rFonts w:ascii="Symbol" w:hAnsi="Symbol"/>
    </w:rPr>
  </w:style>
  <w:style w:type="character" w:customStyle="1" w:styleId="WW8Num9z1">
    <w:name w:val="WW8Num9z1"/>
    <w:uiPriority w:val="99"/>
    <w:rsid w:val="00C67138"/>
    <w:rPr>
      <w:rFonts w:ascii="Courier New" w:hAnsi="Courier New"/>
    </w:rPr>
  </w:style>
  <w:style w:type="character" w:customStyle="1" w:styleId="WW8Num9z2">
    <w:name w:val="WW8Num9z2"/>
    <w:uiPriority w:val="99"/>
    <w:rsid w:val="00C67138"/>
    <w:rPr>
      <w:rFonts w:ascii="Wingdings" w:hAnsi="Wingdings"/>
    </w:rPr>
  </w:style>
  <w:style w:type="character" w:customStyle="1" w:styleId="WW8Num11z0">
    <w:name w:val="WW8Num11z0"/>
    <w:uiPriority w:val="99"/>
    <w:rsid w:val="00C67138"/>
    <w:rPr>
      <w:rFonts w:ascii="Wingdings" w:hAnsi="Wingdings"/>
    </w:rPr>
  </w:style>
  <w:style w:type="character" w:customStyle="1" w:styleId="WW8Num11z1">
    <w:name w:val="WW8Num11z1"/>
    <w:uiPriority w:val="99"/>
    <w:rsid w:val="00C67138"/>
    <w:rPr>
      <w:rFonts w:ascii="Courier New" w:hAnsi="Courier New"/>
    </w:rPr>
  </w:style>
  <w:style w:type="character" w:customStyle="1" w:styleId="WW8Num11z3">
    <w:name w:val="WW8Num11z3"/>
    <w:uiPriority w:val="99"/>
    <w:rsid w:val="00C67138"/>
    <w:rPr>
      <w:rFonts w:ascii="Symbol" w:hAnsi="Symbol"/>
    </w:rPr>
  </w:style>
  <w:style w:type="character" w:customStyle="1" w:styleId="WW8Num12z0">
    <w:name w:val="WW8Num12z0"/>
    <w:uiPriority w:val="99"/>
    <w:rsid w:val="00C67138"/>
    <w:rPr>
      <w:rFonts w:ascii="Arial" w:hAnsi="Arial"/>
    </w:rPr>
  </w:style>
  <w:style w:type="character" w:customStyle="1" w:styleId="WW8Num12z2">
    <w:name w:val="WW8Num12z2"/>
    <w:uiPriority w:val="99"/>
    <w:rsid w:val="00C67138"/>
    <w:rPr>
      <w:rFonts w:ascii="Wingdings" w:hAnsi="Wingdings"/>
    </w:rPr>
  </w:style>
  <w:style w:type="character" w:customStyle="1" w:styleId="WW8Num12z3">
    <w:name w:val="WW8Num12z3"/>
    <w:uiPriority w:val="99"/>
    <w:rsid w:val="00C67138"/>
    <w:rPr>
      <w:rFonts w:ascii="Symbol" w:hAnsi="Symbol"/>
    </w:rPr>
  </w:style>
  <w:style w:type="character" w:customStyle="1" w:styleId="WW8Num12z4">
    <w:name w:val="WW8Num12z4"/>
    <w:uiPriority w:val="99"/>
    <w:rsid w:val="00C67138"/>
    <w:rPr>
      <w:rFonts w:ascii="Courier New" w:hAnsi="Courier New"/>
    </w:rPr>
  </w:style>
  <w:style w:type="character" w:customStyle="1" w:styleId="WW8Num13z0">
    <w:name w:val="WW8Num13z0"/>
    <w:uiPriority w:val="99"/>
    <w:rsid w:val="00C67138"/>
    <w:rPr>
      <w:rFonts w:ascii="Wingdings" w:hAnsi="Wingdings"/>
    </w:rPr>
  </w:style>
  <w:style w:type="character" w:customStyle="1" w:styleId="WW8Num13z1">
    <w:name w:val="WW8Num13z1"/>
    <w:uiPriority w:val="99"/>
    <w:rsid w:val="00C67138"/>
    <w:rPr>
      <w:rFonts w:ascii="Courier New" w:hAnsi="Courier New"/>
    </w:rPr>
  </w:style>
  <w:style w:type="character" w:customStyle="1" w:styleId="WW8Num13z3">
    <w:name w:val="WW8Num13z3"/>
    <w:uiPriority w:val="99"/>
    <w:rsid w:val="00C67138"/>
    <w:rPr>
      <w:rFonts w:ascii="Symbol" w:hAnsi="Symbol"/>
    </w:rPr>
  </w:style>
  <w:style w:type="character" w:customStyle="1" w:styleId="WW8Num14z0">
    <w:name w:val="WW8Num14z0"/>
    <w:uiPriority w:val="99"/>
    <w:rsid w:val="00C67138"/>
    <w:rPr>
      <w:rFonts w:ascii="Symbol" w:hAnsi="Symbol"/>
    </w:rPr>
  </w:style>
  <w:style w:type="character" w:customStyle="1" w:styleId="WW8Num14z1">
    <w:name w:val="WW8Num14z1"/>
    <w:uiPriority w:val="99"/>
    <w:rsid w:val="00C67138"/>
    <w:rPr>
      <w:rFonts w:ascii="Courier New" w:hAnsi="Courier New"/>
    </w:rPr>
  </w:style>
  <w:style w:type="character" w:customStyle="1" w:styleId="WW8Num14z2">
    <w:name w:val="WW8Num14z2"/>
    <w:uiPriority w:val="99"/>
    <w:rsid w:val="00C67138"/>
    <w:rPr>
      <w:rFonts w:ascii="Wingdings" w:hAnsi="Wingdings"/>
    </w:rPr>
  </w:style>
  <w:style w:type="character" w:customStyle="1" w:styleId="WW8Num15z0">
    <w:name w:val="WW8Num15z0"/>
    <w:uiPriority w:val="99"/>
    <w:rsid w:val="00C67138"/>
    <w:rPr>
      <w:rFonts w:ascii="Arial" w:hAnsi="Arial"/>
    </w:rPr>
  </w:style>
  <w:style w:type="character" w:customStyle="1" w:styleId="WW8Num15z1">
    <w:name w:val="WW8Num15z1"/>
    <w:uiPriority w:val="99"/>
    <w:rsid w:val="00C67138"/>
    <w:rPr>
      <w:rFonts w:ascii="Courier New" w:hAnsi="Courier New"/>
    </w:rPr>
  </w:style>
  <w:style w:type="character" w:customStyle="1" w:styleId="WW8Num15z2">
    <w:name w:val="WW8Num15z2"/>
    <w:uiPriority w:val="99"/>
    <w:rsid w:val="00C67138"/>
    <w:rPr>
      <w:rFonts w:ascii="Wingdings" w:hAnsi="Wingdings"/>
    </w:rPr>
  </w:style>
  <w:style w:type="character" w:customStyle="1" w:styleId="WW8Num15z3">
    <w:name w:val="WW8Num15z3"/>
    <w:uiPriority w:val="99"/>
    <w:rsid w:val="00C67138"/>
    <w:rPr>
      <w:rFonts w:ascii="Symbol" w:hAnsi="Symbol"/>
    </w:rPr>
  </w:style>
  <w:style w:type="character" w:customStyle="1" w:styleId="WW8Num16z0">
    <w:name w:val="WW8Num16z0"/>
    <w:uiPriority w:val="99"/>
    <w:rsid w:val="00C67138"/>
    <w:rPr>
      <w:rFonts w:ascii="Symbol" w:hAnsi="Symbol"/>
    </w:rPr>
  </w:style>
  <w:style w:type="character" w:customStyle="1" w:styleId="WW8Num17z0">
    <w:name w:val="WW8Num17z0"/>
    <w:uiPriority w:val="99"/>
    <w:rsid w:val="00C67138"/>
    <w:rPr>
      <w:rFonts w:ascii="Arial" w:hAnsi="Arial"/>
    </w:rPr>
  </w:style>
  <w:style w:type="character" w:customStyle="1" w:styleId="WW8Num17z1">
    <w:name w:val="WW8Num17z1"/>
    <w:uiPriority w:val="99"/>
    <w:rsid w:val="00C67138"/>
    <w:rPr>
      <w:rFonts w:ascii="Courier New" w:hAnsi="Courier New"/>
    </w:rPr>
  </w:style>
  <w:style w:type="character" w:customStyle="1" w:styleId="WW8Num17z2">
    <w:name w:val="WW8Num17z2"/>
    <w:uiPriority w:val="99"/>
    <w:rsid w:val="00C67138"/>
    <w:rPr>
      <w:rFonts w:ascii="Wingdings" w:hAnsi="Wingdings"/>
    </w:rPr>
  </w:style>
  <w:style w:type="character" w:customStyle="1" w:styleId="WW8Num17z3">
    <w:name w:val="WW8Num17z3"/>
    <w:uiPriority w:val="99"/>
    <w:rsid w:val="00C67138"/>
    <w:rPr>
      <w:rFonts w:ascii="Symbol" w:hAnsi="Symbol"/>
    </w:rPr>
  </w:style>
  <w:style w:type="character" w:customStyle="1" w:styleId="WW8Num18z0">
    <w:name w:val="WW8Num18z0"/>
    <w:uiPriority w:val="99"/>
    <w:rsid w:val="00C67138"/>
    <w:rPr>
      <w:rFonts w:ascii="Wingdings" w:hAnsi="Wingdings"/>
    </w:rPr>
  </w:style>
  <w:style w:type="character" w:customStyle="1" w:styleId="WW8Num18z1">
    <w:name w:val="WW8Num18z1"/>
    <w:uiPriority w:val="99"/>
    <w:rsid w:val="00C67138"/>
    <w:rPr>
      <w:rFonts w:ascii="Courier New" w:hAnsi="Courier New"/>
    </w:rPr>
  </w:style>
  <w:style w:type="character" w:customStyle="1" w:styleId="WW8Num18z3">
    <w:name w:val="WW8Num18z3"/>
    <w:uiPriority w:val="99"/>
    <w:rsid w:val="00C67138"/>
    <w:rPr>
      <w:rFonts w:ascii="Symbol" w:hAnsi="Symbol"/>
    </w:rPr>
  </w:style>
  <w:style w:type="character" w:customStyle="1" w:styleId="WW8Num19z0">
    <w:name w:val="WW8Num19z0"/>
    <w:uiPriority w:val="99"/>
    <w:rsid w:val="00C67138"/>
    <w:rPr>
      <w:rFonts w:ascii="Wingdings" w:hAnsi="Wingdings"/>
    </w:rPr>
  </w:style>
  <w:style w:type="character" w:customStyle="1" w:styleId="WW8Num19z1">
    <w:name w:val="WW8Num19z1"/>
    <w:uiPriority w:val="99"/>
    <w:rsid w:val="00C67138"/>
    <w:rPr>
      <w:rFonts w:ascii="Courier New" w:hAnsi="Courier New"/>
    </w:rPr>
  </w:style>
  <w:style w:type="character" w:customStyle="1" w:styleId="WW8Num19z3">
    <w:name w:val="WW8Num19z3"/>
    <w:uiPriority w:val="99"/>
    <w:rsid w:val="00C67138"/>
    <w:rPr>
      <w:rFonts w:ascii="Symbol" w:hAnsi="Symbol"/>
    </w:rPr>
  </w:style>
  <w:style w:type="character" w:customStyle="1" w:styleId="WW8Num20z0">
    <w:name w:val="WW8Num20z0"/>
    <w:uiPriority w:val="99"/>
    <w:rsid w:val="00C67138"/>
    <w:rPr>
      <w:rFonts w:ascii="Wingdings" w:hAnsi="Wingdings"/>
    </w:rPr>
  </w:style>
  <w:style w:type="character" w:customStyle="1" w:styleId="WW8Num20z1">
    <w:name w:val="WW8Num20z1"/>
    <w:uiPriority w:val="99"/>
    <w:rsid w:val="00C67138"/>
    <w:rPr>
      <w:rFonts w:ascii="Courier New" w:hAnsi="Courier New"/>
    </w:rPr>
  </w:style>
  <w:style w:type="character" w:customStyle="1" w:styleId="WW8Num20z3">
    <w:name w:val="WW8Num20z3"/>
    <w:uiPriority w:val="99"/>
    <w:rsid w:val="00C67138"/>
    <w:rPr>
      <w:rFonts w:ascii="Symbol" w:hAnsi="Symbol"/>
    </w:rPr>
  </w:style>
  <w:style w:type="character" w:customStyle="1" w:styleId="WW8Num21z0">
    <w:name w:val="WW8Num21z0"/>
    <w:uiPriority w:val="99"/>
    <w:rsid w:val="00C67138"/>
    <w:rPr>
      <w:rFonts w:ascii="Arial" w:hAnsi="Arial"/>
    </w:rPr>
  </w:style>
  <w:style w:type="character" w:customStyle="1" w:styleId="WW8Num21z1">
    <w:name w:val="WW8Num21z1"/>
    <w:uiPriority w:val="99"/>
    <w:rsid w:val="00C67138"/>
    <w:rPr>
      <w:rFonts w:ascii="Courier New" w:hAnsi="Courier New"/>
    </w:rPr>
  </w:style>
  <w:style w:type="character" w:customStyle="1" w:styleId="WW8Num21z2">
    <w:name w:val="WW8Num21z2"/>
    <w:uiPriority w:val="99"/>
    <w:rsid w:val="00C67138"/>
    <w:rPr>
      <w:rFonts w:ascii="Wingdings" w:hAnsi="Wingdings"/>
    </w:rPr>
  </w:style>
  <w:style w:type="character" w:customStyle="1" w:styleId="WW8Num21z3">
    <w:name w:val="WW8Num21z3"/>
    <w:uiPriority w:val="99"/>
    <w:rsid w:val="00C67138"/>
    <w:rPr>
      <w:rFonts w:ascii="Symbol" w:hAnsi="Symbol"/>
    </w:rPr>
  </w:style>
  <w:style w:type="character" w:customStyle="1" w:styleId="WW8Num22z0">
    <w:name w:val="WW8Num22z0"/>
    <w:uiPriority w:val="99"/>
    <w:rsid w:val="00C67138"/>
    <w:rPr>
      <w:rFonts w:ascii="Wingdings" w:hAnsi="Wingdings"/>
    </w:rPr>
  </w:style>
  <w:style w:type="character" w:customStyle="1" w:styleId="WW8Num22z1">
    <w:name w:val="WW8Num22z1"/>
    <w:uiPriority w:val="99"/>
    <w:rsid w:val="00C67138"/>
    <w:rPr>
      <w:rFonts w:ascii="Arial" w:hAnsi="Arial"/>
    </w:rPr>
  </w:style>
  <w:style w:type="character" w:customStyle="1" w:styleId="WW8Num22z3">
    <w:name w:val="WW8Num22z3"/>
    <w:uiPriority w:val="99"/>
    <w:rsid w:val="00C67138"/>
    <w:rPr>
      <w:rFonts w:ascii="Symbol" w:hAnsi="Symbol"/>
    </w:rPr>
  </w:style>
  <w:style w:type="character" w:customStyle="1" w:styleId="WW8Num22z4">
    <w:name w:val="WW8Num22z4"/>
    <w:uiPriority w:val="99"/>
    <w:rsid w:val="00C67138"/>
    <w:rPr>
      <w:rFonts w:ascii="Courier New" w:hAnsi="Courier New"/>
    </w:rPr>
  </w:style>
  <w:style w:type="character" w:customStyle="1" w:styleId="WW8Num23z0">
    <w:name w:val="WW8Num23z0"/>
    <w:uiPriority w:val="99"/>
    <w:rsid w:val="00C67138"/>
    <w:rPr>
      <w:rFonts w:ascii="Symbol" w:hAnsi="Symbol"/>
    </w:rPr>
  </w:style>
  <w:style w:type="character" w:customStyle="1" w:styleId="WW8Num23z1">
    <w:name w:val="WW8Num23z1"/>
    <w:uiPriority w:val="99"/>
    <w:rsid w:val="00C67138"/>
    <w:rPr>
      <w:rFonts w:ascii="Courier New" w:hAnsi="Courier New"/>
    </w:rPr>
  </w:style>
  <w:style w:type="character" w:customStyle="1" w:styleId="WW8Num23z2">
    <w:name w:val="WW8Num23z2"/>
    <w:uiPriority w:val="99"/>
    <w:rsid w:val="00C67138"/>
    <w:rPr>
      <w:rFonts w:ascii="Wingdings" w:hAnsi="Wingdings"/>
    </w:rPr>
  </w:style>
  <w:style w:type="character" w:customStyle="1" w:styleId="WW8Num24z0">
    <w:name w:val="WW8Num24z0"/>
    <w:uiPriority w:val="99"/>
    <w:rsid w:val="00C67138"/>
    <w:rPr>
      <w:rFonts w:ascii="Symbol" w:hAnsi="Symbol"/>
    </w:rPr>
  </w:style>
  <w:style w:type="character" w:customStyle="1" w:styleId="WW8Num24z1">
    <w:name w:val="WW8Num24z1"/>
    <w:uiPriority w:val="99"/>
    <w:rsid w:val="00C67138"/>
    <w:rPr>
      <w:rFonts w:ascii="Courier New" w:hAnsi="Courier New"/>
    </w:rPr>
  </w:style>
  <w:style w:type="character" w:customStyle="1" w:styleId="WW8Num24z2">
    <w:name w:val="WW8Num24z2"/>
    <w:uiPriority w:val="99"/>
    <w:rsid w:val="00C67138"/>
    <w:rPr>
      <w:rFonts w:ascii="Wingdings" w:hAnsi="Wingdings"/>
    </w:rPr>
  </w:style>
  <w:style w:type="character" w:customStyle="1" w:styleId="WW8Num25z0">
    <w:name w:val="WW8Num25z0"/>
    <w:uiPriority w:val="99"/>
    <w:rsid w:val="00C67138"/>
    <w:rPr>
      <w:rFonts w:ascii="Courier New" w:hAnsi="Courier New"/>
    </w:rPr>
  </w:style>
  <w:style w:type="character" w:customStyle="1" w:styleId="WW8Num25z2">
    <w:name w:val="WW8Num25z2"/>
    <w:uiPriority w:val="99"/>
    <w:rsid w:val="00C67138"/>
    <w:rPr>
      <w:rFonts w:ascii="Wingdings" w:hAnsi="Wingdings"/>
    </w:rPr>
  </w:style>
  <w:style w:type="character" w:customStyle="1" w:styleId="WW8Num25z3">
    <w:name w:val="WW8Num25z3"/>
    <w:uiPriority w:val="99"/>
    <w:rsid w:val="00C67138"/>
    <w:rPr>
      <w:rFonts w:ascii="Symbol" w:hAnsi="Symbol"/>
    </w:rPr>
  </w:style>
  <w:style w:type="character" w:customStyle="1" w:styleId="WW8Num26z0">
    <w:name w:val="WW8Num26z0"/>
    <w:uiPriority w:val="99"/>
    <w:rsid w:val="00C67138"/>
    <w:rPr>
      <w:rFonts w:ascii="Symbol" w:hAnsi="Symbol"/>
      <w:color w:val="auto"/>
    </w:rPr>
  </w:style>
  <w:style w:type="character" w:customStyle="1" w:styleId="WW8Num26z1">
    <w:name w:val="WW8Num26z1"/>
    <w:uiPriority w:val="99"/>
    <w:rsid w:val="00C67138"/>
    <w:rPr>
      <w:rFonts w:ascii="Courier New" w:hAnsi="Courier New"/>
    </w:rPr>
  </w:style>
  <w:style w:type="character" w:customStyle="1" w:styleId="WW8Num26z2">
    <w:name w:val="WW8Num26z2"/>
    <w:uiPriority w:val="99"/>
    <w:rsid w:val="00C67138"/>
    <w:rPr>
      <w:rFonts w:ascii="Wingdings" w:hAnsi="Wingdings"/>
    </w:rPr>
  </w:style>
  <w:style w:type="character" w:customStyle="1" w:styleId="WW8Num26z3">
    <w:name w:val="WW8Num26z3"/>
    <w:uiPriority w:val="99"/>
    <w:rsid w:val="00C67138"/>
    <w:rPr>
      <w:rFonts w:ascii="Symbol" w:hAnsi="Symbol"/>
    </w:rPr>
  </w:style>
  <w:style w:type="character" w:customStyle="1" w:styleId="WW8Num27z0">
    <w:name w:val="WW8Num27z0"/>
    <w:uiPriority w:val="99"/>
    <w:rsid w:val="00C67138"/>
    <w:rPr>
      <w:rFonts w:ascii="Symbol" w:hAnsi="Symbol"/>
    </w:rPr>
  </w:style>
  <w:style w:type="character" w:customStyle="1" w:styleId="WW8Num27z1">
    <w:name w:val="WW8Num27z1"/>
    <w:uiPriority w:val="99"/>
    <w:rsid w:val="00C67138"/>
    <w:rPr>
      <w:rFonts w:ascii="Courier New" w:hAnsi="Courier New"/>
    </w:rPr>
  </w:style>
  <w:style w:type="character" w:customStyle="1" w:styleId="WW8Num27z2">
    <w:name w:val="WW8Num27z2"/>
    <w:uiPriority w:val="99"/>
    <w:rsid w:val="00C67138"/>
    <w:rPr>
      <w:rFonts w:ascii="Wingdings" w:hAnsi="Wingdings"/>
    </w:rPr>
  </w:style>
  <w:style w:type="character" w:customStyle="1" w:styleId="WW8Num28z0">
    <w:name w:val="WW8Num28z0"/>
    <w:uiPriority w:val="99"/>
    <w:rsid w:val="00C67138"/>
    <w:rPr>
      <w:rFonts w:ascii="Arial" w:hAnsi="Arial"/>
    </w:rPr>
  </w:style>
  <w:style w:type="character" w:customStyle="1" w:styleId="WW8Num28z1">
    <w:name w:val="WW8Num28z1"/>
    <w:uiPriority w:val="99"/>
    <w:rsid w:val="00C67138"/>
    <w:rPr>
      <w:rFonts w:ascii="Courier New" w:hAnsi="Courier New"/>
    </w:rPr>
  </w:style>
  <w:style w:type="character" w:customStyle="1" w:styleId="WW8Num28z2">
    <w:name w:val="WW8Num28z2"/>
    <w:uiPriority w:val="99"/>
    <w:rsid w:val="00C67138"/>
    <w:rPr>
      <w:rFonts w:ascii="Wingdings" w:hAnsi="Wingdings"/>
    </w:rPr>
  </w:style>
  <w:style w:type="character" w:customStyle="1" w:styleId="WW8Num28z3">
    <w:name w:val="WW8Num28z3"/>
    <w:uiPriority w:val="99"/>
    <w:rsid w:val="00C67138"/>
    <w:rPr>
      <w:rFonts w:ascii="Symbol" w:hAnsi="Symbol"/>
    </w:rPr>
  </w:style>
  <w:style w:type="character" w:customStyle="1" w:styleId="WW8Num29z0">
    <w:name w:val="WW8Num29z0"/>
    <w:uiPriority w:val="99"/>
    <w:rsid w:val="00C67138"/>
    <w:rPr>
      <w:rFonts w:ascii="Arial" w:hAnsi="Arial"/>
    </w:rPr>
  </w:style>
  <w:style w:type="character" w:customStyle="1" w:styleId="WW8Num29z1">
    <w:name w:val="WW8Num29z1"/>
    <w:uiPriority w:val="99"/>
    <w:rsid w:val="00C67138"/>
    <w:rPr>
      <w:rFonts w:ascii="Courier New" w:hAnsi="Courier New"/>
    </w:rPr>
  </w:style>
  <w:style w:type="character" w:customStyle="1" w:styleId="WW8Num29z2">
    <w:name w:val="WW8Num29z2"/>
    <w:uiPriority w:val="99"/>
    <w:rsid w:val="00C67138"/>
    <w:rPr>
      <w:rFonts w:ascii="Wingdings" w:hAnsi="Wingdings"/>
    </w:rPr>
  </w:style>
  <w:style w:type="character" w:customStyle="1" w:styleId="WW8Num29z3">
    <w:name w:val="WW8Num29z3"/>
    <w:uiPriority w:val="99"/>
    <w:rsid w:val="00C67138"/>
    <w:rPr>
      <w:rFonts w:ascii="Symbol" w:hAnsi="Symbol"/>
    </w:rPr>
  </w:style>
  <w:style w:type="character" w:customStyle="1" w:styleId="WW8Num30z0">
    <w:name w:val="WW8Num30z0"/>
    <w:uiPriority w:val="99"/>
    <w:rsid w:val="00C67138"/>
    <w:rPr>
      <w:rFonts w:ascii="Wingdings" w:hAnsi="Wingdings"/>
    </w:rPr>
  </w:style>
  <w:style w:type="character" w:customStyle="1" w:styleId="WW8Num30z1">
    <w:name w:val="WW8Num30z1"/>
    <w:uiPriority w:val="99"/>
    <w:rsid w:val="00C67138"/>
    <w:rPr>
      <w:rFonts w:ascii="Courier New" w:hAnsi="Courier New"/>
    </w:rPr>
  </w:style>
  <w:style w:type="character" w:customStyle="1" w:styleId="WW8Num30z3">
    <w:name w:val="WW8Num30z3"/>
    <w:uiPriority w:val="99"/>
    <w:rsid w:val="00C67138"/>
    <w:rPr>
      <w:rFonts w:ascii="Symbol" w:hAnsi="Symbol"/>
    </w:rPr>
  </w:style>
  <w:style w:type="character" w:customStyle="1" w:styleId="WW8Num31z0">
    <w:name w:val="WW8Num31z0"/>
    <w:uiPriority w:val="99"/>
    <w:rsid w:val="00C67138"/>
    <w:rPr>
      <w:rFonts w:ascii="Times New Roman" w:hAnsi="Times New Roman"/>
    </w:rPr>
  </w:style>
  <w:style w:type="character" w:customStyle="1" w:styleId="WW8Num31z1">
    <w:name w:val="WW8Num31z1"/>
    <w:uiPriority w:val="99"/>
    <w:rsid w:val="00C67138"/>
    <w:rPr>
      <w:rFonts w:ascii="Arial" w:hAnsi="Arial"/>
    </w:rPr>
  </w:style>
  <w:style w:type="character" w:customStyle="1" w:styleId="WW8Num32z0">
    <w:name w:val="WW8Num32z0"/>
    <w:uiPriority w:val="99"/>
    <w:rsid w:val="00C67138"/>
    <w:rPr>
      <w:rFonts w:ascii="Times New Roman" w:hAnsi="Times New Roman"/>
    </w:rPr>
  </w:style>
  <w:style w:type="character" w:customStyle="1" w:styleId="WW8Num33z0">
    <w:name w:val="WW8Num33z0"/>
    <w:uiPriority w:val="99"/>
    <w:rsid w:val="00C67138"/>
    <w:rPr>
      <w:rFonts w:ascii="Courier New" w:hAnsi="Courier New"/>
    </w:rPr>
  </w:style>
  <w:style w:type="character" w:customStyle="1" w:styleId="WW8Num33z2">
    <w:name w:val="WW8Num33z2"/>
    <w:uiPriority w:val="99"/>
    <w:rsid w:val="00C67138"/>
    <w:rPr>
      <w:rFonts w:ascii="Wingdings" w:hAnsi="Wingdings"/>
    </w:rPr>
  </w:style>
  <w:style w:type="character" w:customStyle="1" w:styleId="WW8Num33z3">
    <w:name w:val="WW8Num33z3"/>
    <w:uiPriority w:val="99"/>
    <w:rsid w:val="00C67138"/>
    <w:rPr>
      <w:rFonts w:ascii="Symbol" w:hAnsi="Symbol"/>
    </w:rPr>
  </w:style>
  <w:style w:type="character" w:customStyle="1" w:styleId="WW8Num34z0">
    <w:name w:val="WW8Num34z0"/>
    <w:uiPriority w:val="99"/>
    <w:rsid w:val="00C67138"/>
    <w:rPr>
      <w:rFonts w:ascii="Symbol" w:hAnsi="Symbol"/>
    </w:rPr>
  </w:style>
  <w:style w:type="character" w:customStyle="1" w:styleId="WW8Num34z1">
    <w:name w:val="WW8Num34z1"/>
    <w:uiPriority w:val="99"/>
    <w:rsid w:val="00C67138"/>
    <w:rPr>
      <w:rFonts w:ascii="Courier New" w:hAnsi="Courier New"/>
    </w:rPr>
  </w:style>
  <w:style w:type="character" w:customStyle="1" w:styleId="WW8Num34z2">
    <w:name w:val="WW8Num34z2"/>
    <w:uiPriority w:val="99"/>
    <w:rsid w:val="00C67138"/>
    <w:rPr>
      <w:rFonts w:ascii="Wingdings" w:hAnsi="Wingdings"/>
    </w:rPr>
  </w:style>
  <w:style w:type="character" w:customStyle="1" w:styleId="WW8Num35z0">
    <w:name w:val="WW8Num35z0"/>
    <w:uiPriority w:val="99"/>
    <w:rsid w:val="00C67138"/>
    <w:rPr>
      <w:rFonts w:ascii="Wingdings" w:hAnsi="Wingdings"/>
    </w:rPr>
  </w:style>
  <w:style w:type="character" w:customStyle="1" w:styleId="WW8Num36z0">
    <w:name w:val="WW8Num36z0"/>
    <w:uiPriority w:val="99"/>
    <w:rsid w:val="00C67138"/>
    <w:rPr>
      <w:rFonts w:ascii="Arial" w:hAnsi="Arial"/>
    </w:rPr>
  </w:style>
  <w:style w:type="character" w:customStyle="1" w:styleId="WW8Num36z1">
    <w:name w:val="WW8Num36z1"/>
    <w:uiPriority w:val="99"/>
    <w:rsid w:val="00C67138"/>
    <w:rPr>
      <w:rFonts w:ascii="Courier New" w:hAnsi="Courier New"/>
    </w:rPr>
  </w:style>
  <w:style w:type="character" w:customStyle="1" w:styleId="WW8Num36z2">
    <w:name w:val="WW8Num36z2"/>
    <w:uiPriority w:val="99"/>
    <w:rsid w:val="00C67138"/>
    <w:rPr>
      <w:rFonts w:ascii="Wingdings" w:hAnsi="Wingdings"/>
    </w:rPr>
  </w:style>
  <w:style w:type="character" w:customStyle="1" w:styleId="WW8Num36z3">
    <w:name w:val="WW8Num36z3"/>
    <w:uiPriority w:val="99"/>
    <w:rsid w:val="00C67138"/>
    <w:rPr>
      <w:rFonts w:ascii="Symbol" w:hAnsi="Symbol"/>
    </w:rPr>
  </w:style>
  <w:style w:type="character" w:customStyle="1" w:styleId="WW8Num37z0">
    <w:name w:val="WW8Num37z0"/>
    <w:uiPriority w:val="99"/>
    <w:rsid w:val="00C67138"/>
    <w:rPr>
      <w:rFonts w:ascii="Wingdings" w:hAnsi="Wingdings"/>
    </w:rPr>
  </w:style>
  <w:style w:type="character" w:customStyle="1" w:styleId="WW8Num38z0">
    <w:name w:val="WW8Num38z0"/>
    <w:uiPriority w:val="99"/>
    <w:rsid w:val="00C67138"/>
    <w:rPr>
      <w:rFonts w:ascii="Symbol" w:hAnsi="Symbol"/>
    </w:rPr>
  </w:style>
  <w:style w:type="character" w:customStyle="1" w:styleId="WW8Num38z1">
    <w:name w:val="WW8Num38z1"/>
    <w:uiPriority w:val="99"/>
    <w:rsid w:val="00C67138"/>
    <w:rPr>
      <w:rFonts w:ascii="Courier New" w:hAnsi="Courier New"/>
    </w:rPr>
  </w:style>
  <w:style w:type="character" w:customStyle="1" w:styleId="WW8Num38z2">
    <w:name w:val="WW8Num38z2"/>
    <w:uiPriority w:val="99"/>
    <w:rsid w:val="00C67138"/>
    <w:rPr>
      <w:rFonts w:ascii="Wingdings" w:hAnsi="Wingdings"/>
    </w:rPr>
  </w:style>
  <w:style w:type="character" w:customStyle="1" w:styleId="WW8Num39z0">
    <w:name w:val="WW8Num39z0"/>
    <w:uiPriority w:val="99"/>
    <w:rsid w:val="00C67138"/>
    <w:rPr>
      <w:rFonts w:ascii="Wingdings" w:hAnsi="Wingdings"/>
    </w:rPr>
  </w:style>
  <w:style w:type="character" w:customStyle="1" w:styleId="WW8Num39z1">
    <w:name w:val="WW8Num39z1"/>
    <w:uiPriority w:val="99"/>
    <w:rsid w:val="00C67138"/>
    <w:rPr>
      <w:rFonts w:ascii="Courier New" w:hAnsi="Courier New"/>
    </w:rPr>
  </w:style>
  <w:style w:type="character" w:customStyle="1" w:styleId="WW8Num39z3">
    <w:name w:val="WW8Num39z3"/>
    <w:uiPriority w:val="99"/>
    <w:rsid w:val="00C67138"/>
    <w:rPr>
      <w:rFonts w:ascii="Symbol" w:hAnsi="Symbol"/>
    </w:rPr>
  </w:style>
  <w:style w:type="character" w:customStyle="1" w:styleId="WW8Num40z0">
    <w:name w:val="WW8Num40z0"/>
    <w:uiPriority w:val="99"/>
    <w:rsid w:val="00C67138"/>
    <w:rPr>
      <w:rFonts w:ascii="Symbol" w:hAnsi="Symbol"/>
    </w:rPr>
  </w:style>
  <w:style w:type="character" w:customStyle="1" w:styleId="WW8Num40z1">
    <w:name w:val="WW8Num40z1"/>
    <w:uiPriority w:val="99"/>
    <w:rsid w:val="00C67138"/>
    <w:rPr>
      <w:rFonts w:ascii="Courier New" w:hAnsi="Courier New"/>
    </w:rPr>
  </w:style>
  <w:style w:type="character" w:customStyle="1" w:styleId="WW8Num40z2">
    <w:name w:val="WW8Num40z2"/>
    <w:uiPriority w:val="99"/>
    <w:rsid w:val="00C67138"/>
    <w:rPr>
      <w:rFonts w:ascii="Wingdings" w:hAnsi="Wingdings"/>
    </w:rPr>
  </w:style>
  <w:style w:type="character" w:customStyle="1" w:styleId="WW8Num41z0">
    <w:name w:val="WW8Num41z0"/>
    <w:uiPriority w:val="99"/>
    <w:rsid w:val="00C67138"/>
    <w:rPr>
      <w:rFonts w:ascii="Arial" w:hAnsi="Arial"/>
    </w:rPr>
  </w:style>
  <w:style w:type="character" w:customStyle="1" w:styleId="WW8Num41z2">
    <w:name w:val="WW8Num41z2"/>
    <w:uiPriority w:val="99"/>
    <w:rsid w:val="00C67138"/>
    <w:rPr>
      <w:rFonts w:ascii="Wingdings" w:hAnsi="Wingdings"/>
    </w:rPr>
  </w:style>
  <w:style w:type="character" w:customStyle="1" w:styleId="WW8Num41z3">
    <w:name w:val="WW8Num41z3"/>
    <w:uiPriority w:val="99"/>
    <w:rsid w:val="00C67138"/>
    <w:rPr>
      <w:rFonts w:ascii="Symbol" w:hAnsi="Symbol"/>
    </w:rPr>
  </w:style>
  <w:style w:type="character" w:customStyle="1" w:styleId="WW8Num41z4">
    <w:name w:val="WW8Num41z4"/>
    <w:uiPriority w:val="99"/>
    <w:rsid w:val="00C67138"/>
    <w:rPr>
      <w:rFonts w:ascii="Courier New" w:hAnsi="Courier New"/>
    </w:rPr>
  </w:style>
  <w:style w:type="character" w:customStyle="1" w:styleId="WW8Num42z0">
    <w:name w:val="WW8Num42z0"/>
    <w:uiPriority w:val="99"/>
    <w:rsid w:val="00C67138"/>
    <w:rPr>
      <w:rFonts w:ascii="Wingdings" w:hAnsi="Wingdings"/>
    </w:rPr>
  </w:style>
  <w:style w:type="character" w:customStyle="1" w:styleId="WW8Num42z1">
    <w:name w:val="WW8Num42z1"/>
    <w:uiPriority w:val="99"/>
    <w:rsid w:val="00C67138"/>
    <w:rPr>
      <w:rFonts w:ascii="Courier New" w:hAnsi="Courier New"/>
    </w:rPr>
  </w:style>
  <w:style w:type="character" w:customStyle="1" w:styleId="WW8Num42z3">
    <w:name w:val="WW8Num42z3"/>
    <w:uiPriority w:val="99"/>
    <w:rsid w:val="00C67138"/>
    <w:rPr>
      <w:rFonts w:ascii="Symbol" w:hAnsi="Symbol"/>
    </w:rPr>
  </w:style>
  <w:style w:type="character" w:customStyle="1" w:styleId="WW8NumSt27z0">
    <w:name w:val="WW8NumSt27z0"/>
    <w:uiPriority w:val="99"/>
    <w:rsid w:val="00C67138"/>
    <w:rPr>
      <w:rFonts w:ascii="Arial" w:hAnsi="Arial"/>
      <w:sz w:val="28"/>
    </w:rPr>
  </w:style>
  <w:style w:type="character" w:styleId="Emphasis">
    <w:name w:val="Emphasis"/>
    <w:uiPriority w:val="99"/>
    <w:qFormat/>
    <w:rsid w:val="00C67138"/>
    <w:rPr>
      <w:rFonts w:cs="Times New Roman"/>
      <w:i/>
      <w:iCs/>
    </w:rPr>
  </w:style>
  <w:style w:type="character" w:styleId="PageNumber">
    <w:name w:val="page number"/>
    <w:uiPriority w:val="99"/>
    <w:rsid w:val="00C67138"/>
    <w:rPr>
      <w:rFonts w:cs="Times New Roman"/>
    </w:rPr>
  </w:style>
  <w:style w:type="paragraph" w:customStyle="1" w:styleId="Heading">
    <w:name w:val="Heading"/>
    <w:basedOn w:val="Normal"/>
    <w:next w:val="BodyText"/>
    <w:uiPriority w:val="99"/>
    <w:rsid w:val="00C67138"/>
    <w:pPr>
      <w:keepNext/>
      <w:spacing w:before="240" w:after="120"/>
    </w:pPr>
    <w:rPr>
      <w:rFonts w:ascii="Arial" w:eastAsia="MS Mincho" w:hAnsi="Arial" w:cs="Tahoma"/>
      <w:sz w:val="28"/>
      <w:szCs w:val="28"/>
    </w:rPr>
  </w:style>
  <w:style w:type="paragraph" w:styleId="BodyText">
    <w:name w:val="Body Text"/>
    <w:basedOn w:val="Normal"/>
    <w:link w:val="BodyTextChar"/>
    <w:uiPriority w:val="99"/>
    <w:rsid w:val="00C67138"/>
  </w:style>
  <w:style w:type="character" w:customStyle="1" w:styleId="BodyTextChar">
    <w:name w:val="Body Text Char"/>
    <w:link w:val="BodyText"/>
    <w:uiPriority w:val="99"/>
    <w:semiHidden/>
    <w:locked/>
    <w:rsid w:val="0005282C"/>
    <w:rPr>
      <w:rFonts w:cs="Times New Roman"/>
      <w:sz w:val="20"/>
      <w:szCs w:val="20"/>
      <w:lang w:eastAsia="ar-SA" w:bidi="ar-SA"/>
    </w:rPr>
  </w:style>
  <w:style w:type="paragraph" w:styleId="List">
    <w:name w:val="List"/>
    <w:basedOn w:val="BodyText"/>
    <w:uiPriority w:val="99"/>
    <w:rsid w:val="00C67138"/>
    <w:rPr>
      <w:rFonts w:cs="Tahoma"/>
    </w:rPr>
  </w:style>
  <w:style w:type="paragraph" w:styleId="Caption">
    <w:name w:val="caption"/>
    <w:basedOn w:val="Normal"/>
    <w:uiPriority w:val="99"/>
    <w:qFormat/>
    <w:rsid w:val="00C67138"/>
    <w:pPr>
      <w:suppressLineNumbers/>
      <w:spacing w:before="120" w:after="120"/>
    </w:pPr>
    <w:rPr>
      <w:rFonts w:cs="Tahoma"/>
      <w:i/>
      <w:iCs/>
      <w:szCs w:val="24"/>
    </w:rPr>
  </w:style>
  <w:style w:type="paragraph" w:customStyle="1" w:styleId="Index">
    <w:name w:val="Index"/>
    <w:basedOn w:val="Normal"/>
    <w:uiPriority w:val="99"/>
    <w:rsid w:val="00C67138"/>
    <w:pPr>
      <w:suppressLineNumbers/>
    </w:pPr>
    <w:rPr>
      <w:rFonts w:cs="Tahoma"/>
    </w:rPr>
  </w:style>
  <w:style w:type="paragraph" w:styleId="Title">
    <w:name w:val="Title"/>
    <w:basedOn w:val="Normal"/>
    <w:next w:val="Subtitle"/>
    <w:link w:val="TitleChar"/>
    <w:uiPriority w:val="99"/>
    <w:qFormat/>
    <w:rsid w:val="00C67138"/>
    <w:pPr>
      <w:jc w:val="center"/>
    </w:pPr>
    <w:rPr>
      <w:b/>
      <w:bCs/>
      <w:sz w:val="28"/>
    </w:rPr>
  </w:style>
  <w:style w:type="character" w:customStyle="1" w:styleId="TitleChar">
    <w:name w:val="Title Char"/>
    <w:link w:val="Title"/>
    <w:uiPriority w:val="99"/>
    <w:locked/>
    <w:rsid w:val="0005282C"/>
    <w:rPr>
      <w:rFonts w:ascii="Cambria" w:hAnsi="Cambria" w:cs="Times New Roman"/>
      <w:b/>
      <w:bCs/>
      <w:kern w:val="28"/>
      <w:sz w:val="32"/>
      <w:szCs w:val="32"/>
      <w:lang w:eastAsia="ar-SA" w:bidi="ar-SA"/>
    </w:rPr>
  </w:style>
  <w:style w:type="paragraph" w:styleId="Subtitle">
    <w:name w:val="Subtitle"/>
    <w:basedOn w:val="Normal"/>
    <w:next w:val="BodyText"/>
    <w:link w:val="SubtitleChar"/>
    <w:uiPriority w:val="99"/>
    <w:qFormat/>
    <w:rsid w:val="00C67138"/>
    <w:pPr>
      <w:jc w:val="center"/>
    </w:pPr>
    <w:rPr>
      <w:b/>
      <w:bCs/>
    </w:rPr>
  </w:style>
  <w:style w:type="character" w:customStyle="1" w:styleId="SubtitleChar">
    <w:name w:val="Subtitle Char"/>
    <w:link w:val="Subtitle"/>
    <w:uiPriority w:val="99"/>
    <w:locked/>
    <w:rsid w:val="0005282C"/>
    <w:rPr>
      <w:rFonts w:ascii="Cambria" w:hAnsi="Cambria" w:cs="Times New Roman"/>
      <w:sz w:val="24"/>
      <w:szCs w:val="24"/>
      <w:lang w:eastAsia="ar-SA" w:bidi="ar-SA"/>
    </w:rPr>
  </w:style>
  <w:style w:type="paragraph" w:styleId="BalloonText">
    <w:name w:val="Balloon Text"/>
    <w:basedOn w:val="Normal"/>
    <w:link w:val="BalloonTextChar"/>
    <w:uiPriority w:val="99"/>
    <w:rsid w:val="00C67138"/>
    <w:rPr>
      <w:rFonts w:ascii="Tahoma" w:hAnsi="Tahoma" w:cs="Tahoma"/>
      <w:sz w:val="16"/>
      <w:szCs w:val="16"/>
    </w:rPr>
  </w:style>
  <w:style w:type="character" w:customStyle="1" w:styleId="BalloonTextChar">
    <w:name w:val="Balloon Text Char"/>
    <w:link w:val="BalloonText"/>
    <w:uiPriority w:val="99"/>
    <w:semiHidden/>
    <w:locked/>
    <w:rsid w:val="0005282C"/>
    <w:rPr>
      <w:rFonts w:cs="Times New Roman"/>
      <w:sz w:val="2"/>
      <w:lang w:eastAsia="ar-SA" w:bidi="ar-SA"/>
    </w:rPr>
  </w:style>
  <w:style w:type="paragraph" w:styleId="Footer">
    <w:name w:val="footer"/>
    <w:basedOn w:val="Normal"/>
    <w:link w:val="FooterChar"/>
    <w:uiPriority w:val="99"/>
    <w:rsid w:val="00C67138"/>
    <w:pPr>
      <w:tabs>
        <w:tab w:val="center" w:pos="4320"/>
        <w:tab w:val="right" w:pos="8640"/>
      </w:tabs>
    </w:pPr>
  </w:style>
  <w:style w:type="character" w:customStyle="1" w:styleId="FooterChar">
    <w:name w:val="Footer Char"/>
    <w:link w:val="Footer"/>
    <w:uiPriority w:val="99"/>
    <w:locked/>
    <w:rsid w:val="0005282C"/>
    <w:rPr>
      <w:rFonts w:cs="Times New Roman"/>
      <w:sz w:val="20"/>
      <w:szCs w:val="20"/>
      <w:lang w:eastAsia="ar-SA" w:bidi="ar-SA"/>
    </w:rPr>
  </w:style>
  <w:style w:type="paragraph" w:customStyle="1" w:styleId="msolistparagraph0">
    <w:name w:val="msolistparagraph"/>
    <w:basedOn w:val="Normal"/>
    <w:rsid w:val="00C67138"/>
    <w:pPr>
      <w:ind w:left="720"/>
    </w:pPr>
    <w:rPr>
      <w:szCs w:val="24"/>
    </w:rPr>
  </w:style>
  <w:style w:type="paragraph" w:styleId="Header">
    <w:name w:val="header"/>
    <w:basedOn w:val="Normal"/>
    <w:link w:val="HeaderChar"/>
    <w:uiPriority w:val="99"/>
    <w:rsid w:val="00C67138"/>
    <w:pPr>
      <w:tabs>
        <w:tab w:val="center" w:pos="4320"/>
        <w:tab w:val="right" w:pos="8640"/>
      </w:tabs>
    </w:pPr>
  </w:style>
  <w:style w:type="character" w:customStyle="1" w:styleId="HeaderChar">
    <w:name w:val="Header Char"/>
    <w:link w:val="Header"/>
    <w:uiPriority w:val="99"/>
    <w:locked/>
    <w:rsid w:val="0005282C"/>
    <w:rPr>
      <w:rFonts w:cs="Times New Roman"/>
      <w:sz w:val="20"/>
      <w:szCs w:val="20"/>
      <w:lang w:eastAsia="ar-SA" w:bidi="ar-SA"/>
    </w:rPr>
  </w:style>
  <w:style w:type="paragraph" w:customStyle="1" w:styleId="TableContents">
    <w:name w:val="Table Contents"/>
    <w:basedOn w:val="Normal"/>
    <w:uiPriority w:val="99"/>
    <w:rsid w:val="00C67138"/>
    <w:pPr>
      <w:suppressLineNumbers/>
    </w:pPr>
  </w:style>
  <w:style w:type="paragraph" w:customStyle="1" w:styleId="TableHeading">
    <w:name w:val="Table Heading"/>
    <w:basedOn w:val="TableContents"/>
    <w:uiPriority w:val="99"/>
    <w:rsid w:val="00C67138"/>
    <w:pPr>
      <w:jc w:val="center"/>
    </w:pPr>
    <w:rPr>
      <w:b/>
      <w:bCs/>
    </w:rPr>
  </w:style>
  <w:style w:type="paragraph" w:customStyle="1" w:styleId="Framecontents">
    <w:name w:val="Frame contents"/>
    <w:basedOn w:val="BodyText"/>
    <w:uiPriority w:val="99"/>
    <w:rsid w:val="00C67138"/>
  </w:style>
  <w:style w:type="character" w:styleId="CommentReference">
    <w:name w:val="annotation reference"/>
    <w:uiPriority w:val="99"/>
    <w:semiHidden/>
    <w:rsid w:val="00B55E97"/>
    <w:rPr>
      <w:rFonts w:cs="Times New Roman"/>
      <w:sz w:val="16"/>
      <w:szCs w:val="16"/>
    </w:rPr>
  </w:style>
  <w:style w:type="paragraph" w:styleId="CommentText">
    <w:name w:val="annotation text"/>
    <w:basedOn w:val="Normal"/>
    <w:link w:val="CommentTextChar"/>
    <w:uiPriority w:val="99"/>
    <w:semiHidden/>
    <w:rsid w:val="00B55E97"/>
  </w:style>
  <w:style w:type="character" w:customStyle="1" w:styleId="CommentTextChar">
    <w:name w:val="Comment Text Char"/>
    <w:link w:val="CommentText"/>
    <w:uiPriority w:val="99"/>
    <w:semiHidden/>
    <w:locked/>
    <w:rsid w:val="0005282C"/>
    <w:rPr>
      <w:rFonts w:cs="Times New Roman"/>
      <w:sz w:val="20"/>
      <w:szCs w:val="20"/>
      <w:lang w:eastAsia="ar-SA" w:bidi="ar-SA"/>
    </w:rPr>
  </w:style>
  <w:style w:type="paragraph" w:styleId="CommentSubject">
    <w:name w:val="annotation subject"/>
    <w:basedOn w:val="CommentText"/>
    <w:next w:val="CommentText"/>
    <w:link w:val="CommentSubjectChar"/>
    <w:uiPriority w:val="99"/>
    <w:semiHidden/>
    <w:rsid w:val="00B55E97"/>
    <w:rPr>
      <w:b/>
      <w:bCs/>
    </w:rPr>
  </w:style>
  <w:style w:type="character" w:customStyle="1" w:styleId="CommentSubjectChar">
    <w:name w:val="Comment Subject Char"/>
    <w:link w:val="CommentSubject"/>
    <w:uiPriority w:val="99"/>
    <w:semiHidden/>
    <w:locked/>
    <w:rsid w:val="0005282C"/>
    <w:rPr>
      <w:rFonts w:cs="Times New Roman"/>
      <w:b/>
      <w:bCs/>
      <w:sz w:val="20"/>
      <w:szCs w:val="20"/>
      <w:lang w:eastAsia="ar-SA" w:bidi="ar-SA"/>
    </w:rPr>
  </w:style>
  <w:style w:type="character" w:styleId="Hyperlink">
    <w:name w:val="Hyperlink"/>
    <w:uiPriority w:val="99"/>
    <w:rsid w:val="009A19B9"/>
    <w:rPr>
      <w:rFonts w:cs="Times New Roman"/>
      <w:color w:val="0000FF"/>
      <w:u w:val="single"/>
    </w:rPr>
  </w:style>
  <w:style w:type="paragraph" w:styleId="FootnoteText">
    <w:name w:val="footnote text"/>
    <w:basedOn w:val="Normal"/>
    <w:link w:val="FootnoteTextChar"/>
    <w:uiPriority w:val="99"/>
    <w:semiHidden/>
    <w:rsid w:val="002370AC"/>
  </w:style>
  <w:style w:type="character" w:customStyle="1" w:styleId="FootnoteTextChar">
    <w:name w:val="Footnote Text Char"/>
    <w:link w:val="FootnoteText"/>
    <w:uiPriority w:val="99"/>
    <w:semiHidden/>
    <w:locked/>
    <w:rsid w:val="002370AC"/>
    <w:rPr>
      <w:rFonts w:cs="Times New Roman"/>
      <w:sz w:val="20"/>
      <w:szCs w:val="20"/>
      <w:lang w:eastAsia="ar-SA" w:bidi="ar-SA"/>
    </w:rPr>
  </w:style>
  <w:style w:type="character" w:styleId="FootnoteReference">
    <w:name w:val="footnote reference"/>
    <w:uiPriority w:val="99"/>
    <w:semiHidden/>
    <w:rsid w:val="002370AC"/>
    <w:rPr>
      <w:rFonts w:cs="Times New Roman"/>
      <w:vertAlign w:val="superscript"/>
    </w:rPr>
  </w:style>
  <w:style w:type="paragraph" w:styleId="ListParagraph">
    <w:name w:val="List Paragraph"/>
    <w:basedOn w:val="Normal"/>
    <w:uiPriority w:val="34"/>
    <w:qFormat/>
    <w:rsid w:val="001222A7"/>
    <w:pPr>
      <w:ind w:left="720"/>
      <w:contextualSpacing/>
    </w:pPr>
  </w:style>
  <w:style w:type="table" w:styleId="TableGrid">
    <w:name w:val="Table Grid"/>
    <w:basedOn w:val="TableNormal"/>
    <w:uiPriority w:val="59"/>
    <w:locked/>
    <w:rsid w:val="00347B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semiHidden/>
    <w:unhideWhenUsed/>
    <w:rsid w:val="00F9089B"/>
    <w:rPr>
      <w:rFonts w:ascii="Consolas" w:hAnsi="Consolas"/>
    </w:rPr>
  </w:style>
  <w:style w:type="character" w:customStyle="1" w:styleId="HTMLPreformattedChar">
    <w:name w:val="HTML Preformatted Char"/>
    <w:link w:val="HTMLPreformatted"/>
    <w:uiPriority w:val="99"/>
    <w:semiHidden/>
    <w:rsid w:val="00F9089B"/>
    <w:rPr>
      <w:rFonts w:ascii="Consolas" w:hAnsi="Consolas"/>
      <w:lang w:eastAsia="ar-SA"/>
    </w:rPr>
  </w:style>
  <w:style w:type="table" w:customStyle="1" w:styleId="TableGrid1">
    <w:name w:val="Table Grid1"/>
    <w:basedOn w:val="TableNormal"/>
    <w:next w:val="TableGrid"/>
    <w:uiPriority w:val="59"/>
    <w:rsid w:val="005E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6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0071"/>
    <w:pPr>
      <w:suppressAutoHyphens w:val="0"/>
      <w:spacing w:before="100" w:beforeAutospacing="1" w:after="100" w:afterAutospacing="1"/>
    </w:pPr>
    <w:rPr>
      <w:szCs w:val="24"/>
      <w:lang w:eastAsia="en-US"/>
    </w:rPr>
  </w:style>
  <w:style w:type="character" w:customStyle="1" w:styleId="object">
    <w:name w:val="object"/>
    <w:basedOn w:val="DefaultParagraphFont"/>
    <w:rsid w:val="0031783A"/>
  </w:style>
  <w:style w:type="character" w:customStyle="1" w:styleId="object-active">
    <w:name w:val="object-active"/>
    <w:basedOn w:val="DefaultParagraphFont"/>
    <w:rsid w:val="00317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978985">
      <w:marLeft w:val="0"/>
      <w:marRight w:val="0"/>
      <w:marTop w:val="0"/>
      <w:marBottom w:val="0"/>
      <w:divBdr>
        <w:top w:val="none" w:sz="0" w:space="0" w:color="auto"/>
        <w:left w:val="none" w:sz="0" w:space="0" w:color="auto"/>
        <w:bottom w:val="none" w:sz="0" w:space="0" w:color="auto"/>
        <w:right w:val="none" w:sz="0" w:space="0" w:color="auto"/>
      </w:divBdr>
    </w:div>
    <w:div w:id="682978986">
      <w:marLeft w:val="0"/>
      <w:marRight w:val="0"/>
      <w:marTop w:val="0"/>
      <w:marBottom w:val="0"/>
      <w:divBdr>
        <w:top w:val="none" w:sz="0" w:space="0" w:color="auto"/>
        <w:left w:val="none" w:sz="0" w:space="0" w:color="auto"/>
        <w:bottom w:val="none" w:sz="0" w:space="0" w:color="auto"/>
        <w:right w:val="none" w:sz="0" w:space="0" w:color="auto"/>
      </w:divBdr>
    </w:div>
    <w:div w:id="682978987">
      <w:marLeft w:val="0"/>
      <w:marRight w:val="0"/>
      <w:marTop w:val="0"/>
      <w:marBottom w:val="0"/>
      <w:divBdr>
        <w:top w:val="none" w:sz="0" w:space="0" w:color="auto"/>
        <w:left w:val="none" w:sz="0" w:space="0" w:color="auto"/>
        <w:bottom w:val="none" w:sz="0" w:space="0" w:color="auto"/>
        <w:right w:val="none" w:sz="0" w:space="0" w:color="auto"/>
      </w:divBdr>
    </w:div>
    <w:div w:id="682978988">
      <w:marLeft w:val="0"/>
      <w:marRight w:val="0"/>
      <w:marTop w:val="0"/>
      <w:marBottom w:val="0"/>
      <w:divBdr>
        <w:top w:val="none" w:sz="0" w:space="0" w:color="auto"/>
        <w:left w:val="none" w:sz="0" w:space="0" w:color="auto"/>
        <w:bottom w:val="none" w:sz="0" w:space="0" w:color="auto"/>
        <w:right w:val="none" w:sz="0" w:space="0" w:color="auto"/>
      </w:divBdr>
    </w:div>
    <w:div w:id="697582336">
      <w:bodyDiv w:val="1"/>
      <w:marLeft w:val="0"/>
      <w:marRight w:val="0"/>
      <w:marTop w:val="0"/>
      <w:marBottom w:val="0"/>
      <w:divBdr>
        <w:top w:val="none" w:sz="0" w:space="0" w:color="auto"/>
        <w:left w:val="none" w:sz="0" w:space="0" w:color="auto"/>
        <w:bottom w:val="none" w:sz="0" w:space="0" w:color="auto"/>
        <w:right w:val="none" w:sz="0" w:space="0" w:color="auto"/>
      </w:divBdr>
    </w:div>
    <w:div w:id="823006513">
      <w:bodyDiv w:val="1"/>
      <w:marLeft w:val="0"/>
      <w:marRight w:val="0"/>
      <w:marTop w:val="0"/>
      <w:marBottom w:val="0"/>
      <w:divBdr>
        <w:top w:val="none" w:sz="0" w:space="0" w:color="auto"/>
        <w:left w:val="none" w:sz="0" w:space="0" w:color="auto"/>
        <w:bottom w:val="none" w:sz="0" w:space="0" w:color="auto"/>
        <w:right w:val="none" w:sz="0" w:space="0" w:color="auto"/>
      </w:divBdr>
    </w:div>
    <w:div w:id="992686033">
      <w:bodyDiv w:val="1"/>
      <w:marLeft w:val="0"/>
      <w:marRight w:val="0"/>
      <w:marTop w:val="0"/>
      <w:marBottom w:val="0"/>
      <w:divBdr>
        <w:top w:val="none" w:sz="0" w:space="0" w:color="auto"/>
        <w:left w:val="none" w:sz="0" w:space="0" w:color="auto"/>
        <w:bottom w:val="none" w:sz="0" w:space="0" w:color="auto"/>
        <w:right w:val="none" w:sz="0" w:space="0" w:color="auto"/>
      </w:divBdr>
    </w:div>
    <w:div w:id="1092966180">
      <w:bodyDiv w:val="1"/>
      <w:marLeft w:val="0"/>
      <w:marRight w:val="0"/>
      <w:marTop w:val="0"/>
      <w:marBottom w:val="0"/>
      <w:divBdr>
        <w:top w:val="none" w:sz="0" w:space="0" w:color="auto"/>
        <w:left w:val="none" w:sz="0" w:space="0" w:color="auto"/>
        <w:bottom w:val="none" w:sz="0" w:space="0" w:color="auto"/>
        <w:right w:val="none" w:sz="0" w:space="0" w:color="auto"/>
      </w:divBdr>
    </w:div>
    <w:div w:id="1128861617">
      <w:bodyDiv w:val="1"/>
      <w:marLeft w:val="0"/>
      <w:marRight w:val="0"/>
      <w:marTop w:val="0"/>
      <w:marBottom w:val="0"/>
      <w:divBdr>
        <w:top w:val="none" w:sz="0" w:space="0" w:color="auto"/>
        <w:left w:val="none" w:sz="0" w:space="0" w:color="auto"/>
        <w:bottom w:val="none" w:sz="0" w:space="0" w:color="auto"/>
        <w:right w:val="none" w:sz="0" w:space="0" w:color="auto"/>
      </w:divBdr>
    </w:div>
    <w:div w:id="1170489269">
      <w:bodyDiv w:val="1"/>
      <w:marLeft w:val="0"/>
      <w:marRight w:val="0"/>
      <w:marTop w:val="0"/>
      <w:marBottom w:val="0"/>
      <w:divBdr>
        <w:top w:val="none" w:sz="0" w:space="0" w:color="auto"/>
        <w:left w:val="none" w:sz="0" w:space="0" w:color="auto"/>
        <w:bottom w:val="none" w:sz="0" w:space="0" w:color="auto"/>
        <w:right w:val="none" w:sz="0" w:space="0" w:color="auto"/>
      </w:divBdr>
    </w:div>
    <w:div w:id="1228885238">
      <w:bodyDiv w:val="1"/>
      <w:marLeft w:val="0"/>
      <w:marRight w:val="0"/>
      <w:marTop w:val="0"/>
      <w:marBottom w:val="0"/>
      <w:divBdr>
        <w:top w:val="none" w:sz="0" w:space="0" w:color="auto"/>
        <w:left w:val="none" w:sz="0" w:space="0" w:color="auto"/>
        <w:bottom w:val="none" w:sz="0" w:space="0" w:color="auto"/>
        <w:right w:val="none" w:sz="0" w:space="0" w:color="auto"/>
      </w:divBdr>
    </w:div>
    <w:div w:id="1533574250">
      <w:bodyDiv w:val="1"/>
      <w:marLeft w:val="0"/>
      <w:marRight w:val="0"/>
      <w:marTop w:val="0"/>
      <w:marBottom w:val="0"/>
      <w:divBdr>
        <w:top w:val="none" w:sz="0" w:space="0" w:color="auto"/>
        <w:left w:val="none" w:sz="0" w:space="0" w:color="auto"/>
        <w:bottom w:val="none" w:sz="0" w:space="0" w:color="auto"/>
        <w:right w:val="none" w:sz="0" w:space="0" w:color="auto"/>
      </w:divBdr>
    </w:div>
    <w:div w:id="1660383193">
      <w:bodyDiv w:val="1"/>
      <w:marLeft w:val="0"/>
      <w:marRight w:val="0"/>
      <w:marTop w:val="0"/>
      <w:marBottom w:val="0"/>
      <w:divBdr>
        <w:top w:val="none" w:sz="0" w:space="0" w:color="auto"/>
        <w:left w:val="none" w:sz="0" w:space="0" w:color="auto"/>
        <w:bottom w:val="none" w:sz="0" w:space="0" w:color="auto"/>
        <w:right w:val="none" w:sz="0" w:space="0" w:color="auto"/>
      </w:divBdr>
    </w:div>
    <w:div w:id="1736850776">
      <w:bodyDiv w:val="1"/>
      <w:marLeft w:val="0"/>
      <w:marRight w:val="0"/>
      <w:marTop w:val="0"/>
      <w:marBottom w:val="0"/>
      <w:divBdr>
        <w:top w:val="none" w:sz="0" w:space="0" w:color="auto"/>
        <w:left w:val="none" w:sz="0" w:space="0" w:color="auto"/>
        <w:bottom w:val="none" w:sz="0" w:space="0" w:color="auto"/>
        <w:right w:val="none" w:sz="0" w:space="0" w:color="auto"/>
      </w:divBdr>
    </w:div>
    <w:div w:id="1936011560">
      <w:bodyDiv w:val="1"/>
      <w:marLeft w:val="0"/>
      <w:marRight w:val="0"/>
      <w:marTop w:val="0"/>
      <w:marBottom w:val="0"/>
      <w:divBdr>
        <w:top w:val="none" w:sz="0" w:space="0" w:color="auto"/>
        <w:left w:val="none" w:sz="0" w:space="0" w:color="auto"/>
        <w:bottom w:val="none" w:sz="0" w:space="0" w:color="auto"/>
        <w:right w:val="none" w:sz="0" w:space="0" w:color="auto"/>
      </w:divBdr>
    </w:div>
    <w:div w:id="1965387880">
      <w:bodyDiv w:val="1"/>
      <w:marLeft w:val="0"/>
      <w:marRight w:val="0"/>
      <w:marTop w:val="0"/>
      <w:marBottom w:val="0"/>
      <w:divBdr>
        <w:top w:val="none" w:sz="0" w:space="0" w:color="auto"/>
        <w:left w:val="none" w:sz="0" w:space="0" w:color="auto"/>
        <w:bottom w:val="none" w:sz="0" w:space="0" w:color="auto"/>
        <w:right w:val="none" w:sz="0" w:space="0" w:color="auto"/>
      </w:divBdr>
    </w:div>
    <w:div w:id="200724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608B-FBC0-46EB-BB59-C72D9B75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1547</Words>
  <Characters>8527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Office of Science Watch List</vt:lpstr>
    </vt:vector>
  </TitlesOfParts>
  <Company>U.S. Department of Energy</Company>
  <LinksUpToDate>false</LinksUpToDate>
  <CharactersWithSpaces>10054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of Science Watch List</dc:title>
  <dc:creator>hawkins</dc:creator>
  <cp:lastModifiedBy>Christine Hummel</cp:lastModifiedBy>
  <cp:revision>3</cp:revision>
  <cp:lastPrinted>2014-05-02T18:15:00Z</cp:lastPrinted>
  <dcterms:created xsi:type="dcterms:W3CDTF">2015-11-02T19:50:00Z</dcterms:created>
  <dcterms:modified xsi:type="dcterms:W3CDTF">2015-11-02T19:53:00Z</dcterms:modified>
</cp:coreProperties>
</file>