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bookmarkStart w:id="0" w:name="_GoBack"/>
      <w:bookmarkEnd w:id="0"/>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503094" w:rsidRDefault="002A02FE" w:rsidP="00581086">
      <w:pPr>
        <w:jc w:val="center"/>
        <w:rPr>
          <w:rFonts w:ascii="Arial" w:hAnsi="Arial" w:cs="Arial"/>
        </w:rPr>
      </w:pPr>
      <w:r w:rsidRPr="00503094">
        <w:rPr>
          <w:rFonts w:ascii="Arial" w:hAnsi="Arial" w:cs="Arial"/>
        </w:rPr>
        <w:t xml:space="preserve">Week of </w:t>
      </w:r>
      <w:r w:rsidR="00CD5573">
        <w:rPr>
          <w:rFonts w:ascii="Arial" w:hAnsi="Arial" w:cs="Arial"/>
        </w:rPr>
        <w:t xml:space="preserve">January </w:t>
      </w:r>
      <w:r w:rsidR="0046757D">
        <w:rPr>
          <w:rFonts w:ascii="Arial" w:hAnsi="Arial" w:cs="Arial"/>
        </w:rPr>
        <w:t>8-14</w:t>
      </w:r>
      <w:r w:rsidR="00CD5573">
        <w:rPr>
          <w:rFonts w:ascii="Arial" w:hAnsi="Arial" w:cs="Arial"/>
        </w:rPr>
        <w:t>, 2016</w:t>
      </w:r>
    </w:p>
    <w:p w:rsidR="00663A87" w:rsidRDefault="000D2EC0" w:rsidP="00AB653C">
      <w:pPr>
        <w:rPr>
          <w:rFonts w:ascii="Arial" w:hAnsi="Arial" w:cs="Arial"/>
          <w:b/>
        </w:rPr>
      </w:pPr>
      <w:r w:rsidRPr="001F06A6">
        <w:rPr>
          <w:rFonts w:ascii="Arial" w:hAnsi="Arial" w:cs="Arial"/>
          <w:b/>
        </w:rPr>
        <w:t>Issues</w:t>
      </w:r>
      <w:r w:rsidR="00FD2104">
        <w:rPr>
          <w:rFonts w:ascii="Arial" w:hAnsi="Arial" w:cs="Arial"/>
          <w:b/>
        </w:rPr>
        <w:t>:</w:t>
      </w:r>
    </w:p>
    <w:p w:rsidR="00FD2104" w:rsidRPr="00631AB1" w:rsidRDefault="00FD2104" w:rsidP="00AB653C">
      <w:pPr>
        <w:rPr>
          <w:rFonts w:ascii="Arial" w:hAnsi="Arial" w:cs="Arial"/>
        </w:rPr>
      </w:pPr>
      <w:r w:rsidRPr="00631AB1">
        <w:rPr>
          <w:rFonts w:ascii="Arial" w:hAnsi="Arial" w:cs="Arial"/>
        </w:rPr>
        <w:t>Need Niobium to be delivered to the cavity vendors.</w:t>
      </w:r>
    </w:p>
    <w:p w:rsidR="000D2EC0" w:rsidRPr="00503094" w:rsidRDefault="000D2EC0" w:rsidP="000D2EC0">
      <w:pPr>
        <w:rPr>
          <w:rFonts w:ascii="Arial" w:hAnsi="Arial" w:cs="Arial"/>
          <w:b/>
        </w:rPr>
      </w:pPr>
      <w:r w:rsidRPr="00503094">
        <w:rPr>
          <w:rFonts w:ascii="Arial" w:hAnsi="Arial" w:cs="Arial"/>
          <w:b/>
        </w:rPr>
        <w:t>Accomplishments this week:</w:t>
      </w:r>
    </w:p>
    <w:p w:rsidR="00631AB1" w:rsidRDefault="00631AB1" w:rsidP="003B5B7F">
      <w:pPr>
        <w:rPr>
          <w:rFonts w:ascii="Arial" w:hAnsi="Arial" w:cs="Arial"/>
        </w:rPr>
      </w:pPr>
      <w:r>
        <w:rPr>
          <w:rFonts w:ascii="Arial" w:hAnsi="Arial" w:cs="Arial"/>
        </w:rPr>
        <w:t>2 days of very productive meetings with Greg Hays on various topics.</w:t>
      </w:r>
    </w:p>
    <w:p w:rsidR="00631AB1" w:rsidRPr="00631AB1" w:rsidRDefault="00631AB1" w:rsidP="003B5B7F">
      <w:pPr>
        <w:rPr>
          <w:rFonts w:ascii="Arial" w:hAnsi="Arial" w:cs="Arial"/>
        </w:rPr>
      </w:pPr>
      <w:r w:rsidRPr="00631AB1">
        <w:rPr>
          <w:rFonts w:ascii="Arial" w:hAnsi="Arial" w:cs="Arial"/>
        </w:rPr>
        <w:t>Distributed monthly actual reports</w:t>
      </w:r>
    </w:p>
    <w:p w:rsidR="00631AB1" w:rsidRPr="00631AB1" w:rsidRDefault="00631AB1" w:rsidP="003B5B7F">
      <w:pPr>
        <w:rPr>
          <w:rFonts w:ascii="Arial" w:hAnsi="Arial" w:cs="Arial"/>
        </w:rPr>
      </w:pPr>
      <w:r>
        <w:rPr>
          <w:rFonts w:ascii="Arial" w:hAnsi="Arial" w:cs="Arial"/>
        </w:rPr>
        <w:t xml:space="preserve">Started the review of the funding proposal </w:t>
      </w:r>
      <w:r w:rsidRPr="00631AB1">
        <w:rPr>
          <w:rFonts w:ascii="Arial" w:hAnsi="Arial" w:cs="Arial"/>
        </w:rPr>
        <w:t>received from the project.</w:t>
      </w:r>
    </w:p>
    <w:p w:rsidR="00631AB1" w:rsidRPr="00631AB1" w:rsidRDefault="00631AB1" w:rsidP="003B5B7F">
      <w:pPr>
        <w:rPr>
          <w:rFonts w:ascii="Arial" w:hAnsi="Arial" w:cs="Arial"/>
        </w:rPr>
      </w:pPr>
      <w:proofErr w:type="gramStart"/>
      <w:r w:rsidRPr="00631AB1">
        <w:rPr>
          <w:rFonts w:ascii="Arial" w:hAnsi="Arial" w:cs="Arial"/>
        </w:rPr>
        <w:t>Preparing BCR and EAC files, details in the L3 reports.</w:t>
      </w:r>
      <w:proofErr w:type="gramEnd"/>
    </w:p>
    <w:p w:rsidR="00204499" w:rsidRDefault="00204499" w:rsidP="00204499">
      <w:pPr>
        <w:rPr>
          <w:rFonts w:ascii="Arial" w:hAnsi="Arial" w:cs="Arial"/>
          <w:b/>
        </w:rPr>
      </w:pPr>
      <w:r w:rsidRPr="00816D70">
        <w:rPr>
          <w:rFonts w:ascii="Arial" w:hAnsi="Arial" w:cs="Arial"/>
          <w:b/>
        </w:rPr>
        <w:t>Upcoming Activities:</w:t>
      </w:r>
    </w:p>
    <w:p w:rsidR="00315C02" w:rsidRPr="00631AB1" w:rsidRDefault="003B5B7F" w:rsidP="00315C02">
      <w:pPr>
        <w:spacing w:after="0" w:line="240" w:lineRule="auto"/>
        <w:rPr>
          <w:rFonts w:ascii="Arial" w:hAnsi="Arial" w:cs="Arial"/>
        </w:rPr>
      </w:pPr>
      <w:proofErr w:type="gramStart"/>
      <w:r w:rsidRPr="00631AB1">
        <w:rPr>
          <w:rFonts w:ascii="Arial" w:hAnsi="Arial" w:cs="Arial"/>
        </w:rPr>
        <w:t>Trip to DESY to develop BPM and HOM absorber procurements.</w:t>
      </w:r>
      <w:proofErr w:type="gramEnd"/>
    </w:p>
    <w:p w:rsidR="003B5B7F" w:rsidRPr="00631AB1" w:rsidRDefault="003B5B7F" w:rsidP="00315C02">
      <w:pPr>
        <w:spacing w:after="0" w:line="240" w:lineRule="auto"/>
        <w:rPr>
          <w:rFonts w:ascii="Arial" w:hAnsi="Arial" w:cs="Arial"/>
        </w:rPr>
      </w:pPr>
    </w:p>
    <w:p w:rsidR="003B5B7F" w:rsidRDefault="003B5B7F" w:rsidP="00315C02">
      <w:pPr>
        <w:spacing w:after="0" w:line="240" w:lineRule="auto"/>
        <w:rPr>
          <w:rFonts w:ascii="Arial" w:hAnsi="Arial" w:cs="Arial"/>
        </w:rPr>
      </w:pPr>
      <w:proofErr w:type="gramStart"/>
      <w:r w:rsidRPr="00631AB1">
        <w:rPr>
          <w:rFonts w:ascii="Arial" w:hAnsi="Arial" w:cs="Arial"/>
        </w:rPr>
        <w:t>Trip to Vendors for Cavity Frequency Tuner actuator components.</w:t>
      </w:r>
      <w:proofErr w:type="gramEnd"/>
    </w:p>
    <w:p w:rsidR="00315C02" w:rsidRPr="00BD2C08" w:rsidRDefault="00315C02" w:rsidP="00315C02">
      <w:pPr>
        <w:spacing w:after="0" w:line="240" w:lineRule="auto"/>
      </w:pPr>
    </w:p>
    <w:p w:rsidR="006B043A" w:rsidRDefault="006B043A">
      <w:pPr>
        <w:sectPr w:rsidR="006B043A" w:rsidSect="003769CB">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CD5573" w:rsidRPr="00503094" w:rsidRDefault="00CD5573" w:rsidP="00CD5573">
      <w:pPr>
        <w:jc w:val="center"/>
        <w:rPr>
          <w:rFonts w:ascii="Arial" w:hAnsi="Arial" w:cs="Arial"/>
        </w:rPr>
      </w:pPr>
      <w:r w:rsidRPr="00503094">
        <w:rPr>
          <w:rFonts w:ascii="Arial" w:hAnsi="Arial" w:cs="Arial"/>
        </w:rPr>
        <w:t xml:space="preserve">Week of </w:t>
      </w:r>
      <w:r>
        <w:rPr>
          <w:rFonts w:ascii="Arial" w:hAnsi="Arial" w:cs="Arial"/>
        </w:rPr>
        <w:t xml:space="preserve">January </w:t>
      </w:r>
      <w:r w:rsidR="0046757D">
        <w:rPr>
          <w:rFonts w:ascii="Arial" w:hAnsi="Arial" w:cs="Arial"/>
        </w:rPr>
        <w:t>8-14</w:t>
      </w:r>
      <w:r>
        <w:rPr>
          <w:rFonts w:ascii="Arial" w:hAnsi="Arial" w:cs="Arial"/>
        </w:rPr>
        <w:t>, 2016</w:t>
      </w:r>
    </w:p>
    <w:p w:rsidR="00D200D2" w:rsidRPr="004E2427" w:rsidRDefault="00D200D2" w:rsidP="00D200D2">
      <w:pPr>
        <w:spacing w:line="240" w:lineRule="auto"/>
        <w:rPr>
          <w:rFonts w:ascii="Arial" w:hAnsi="Arial" w:cs="Arial"/>
          <w:szCs w:val="24"/>
        </w:rPr>
      </w:pPr>
      <w:r>
        <w:rPr>
          <w:rFonts w:ascii="Arial" w:hAnsi="Arial" w:cs="Arial"/>
          <w:b/>
          <w:szCs w:val="24"/>
        </w:rPr>
        <w:t xml:space="preserve">Issues: </w:t>
      </w:r>
      <w:proofErr w:type="spellStart"/>
      <w:r w:rsidRPr="00F53D1B">
        <w:rPr>
          <w:rFonts w:ascii="Arial" w:hAnsi="Arial" w:cs="Arial"/>
          <w:szCs w:val="24"/>
        </w:rPr>
        <w:t>JLab</w:t>
      </w:r>
      <w:proofErr w:type="spellEnd"/>
      <w:r w:rsidRPr="00F53D1B">
        <w:rPr>
          <w:rFonts w:ascii="Arial" w:hAnsi="Arial" w:cs="Arial"/>
          <w:szCs w:val="24"/>
        </w:rPr>
        <w:t xml:space="preserve"> </w:t>
      </w:r>
      <w:proofErr w:type="spellStart"/>
      <w:r w:rsidRPr="00F53D1B">
        <w:rPr>
          <w:rFonts w:ascii="Arial" w:hAnsi="Arial" w:cs="Arial"/>
          <w:szCs w:val="24"/>
        </w:rPr>
        <w:t>pCM</w:t>
      </w:r>
      <w:proofErr w:type="spellEnd"/>
      <w:r w:rsidRPr="00F53D1B">
        <w:rPr>
          <w:rFonts w:ascii="Arial" w:hAnsi="Arial" w:cs="Arial"/>
          <w:szCs w:val="24"/>
        </w:rPr>
        <w:t xml:space="preserve"> schedule is driven by the availability of parts including bellows, magnetic shielding, tuners and GHRP assembly.  Need to ship cavity materials to vendors.  Need defined process for resolution of NCRs.</w:t>
      </w:r>
    </w:p>
    <w:p w:rsidR="00D200D2" w:rsidRDefault="00D200D2" w:rsidP="00D200D2">
      <w:pPr>
        <w:spacing w:after="0" w:line="240" w:lineRule="auto"/>
        <w:rPr>
          <w:rFonts w:ascii="Arial" w:hAnsi="Arial" w:cs="Arial"/>
          <w:b/>
          <w:szCs w:val="24"/>
        </w:rPr>
      </w:pPr>
      <w:r w:rsidRPr="00640F21">
        <w:rPr>
          <w:rFonts w:ascii="Arial" w:hAnsi="Arial" w:cs="Arial"/>
          <w:b/>
          <w:szCs w:val="24"/>
        </w:rPr>
        <w:t>Accomplishments this week:</w:t>
      </w:r>
    </w:p>
    <w:p w:rsidR="00D200D2" w:rsidRDefault="00D200D2" w:rsidP="00D200D2">
      <w:pPr>
        <w:spacing w:after="0" w:line="240" w:lineRule="auto"/>
        <w:rPr>
          <w:rFonts w:ascii="Arial" w:hAnsi="Arial" w:cs="Arial"/>
          <w:b/>
          <w:szCs w:val="24"/>
        </w:rPr>
      </w:pPr>
    </w:p>
    <w:p w:rsidR="00C971A5" w:rsidRPr="00C971A5" w:rsidRDefault="00C971A5" w:rsidP="00D200D2">
      <w:pPr>
        <w:spacing w:after="0" w:line="240" w:lineRule="auto"/>
        <w:rPr>
          <w:rFonts w:ascii="Arial" w:hAnsi="Arial" w:cs="Arial"/>
          <w:szCs w:val="24"/>
        </w:rPr>
      </w:pPr>
      <w:r w:rsidRPr="00C971A5">
        <w:rPr>
          <w:rFonts w:ascii="Arial" w:hAnsi="Arial" w:cs="Arial"/>
          <w:szCs w:val="24"/>
        </w:rPr>
        <w:t xml:space="preserve">The following </w:t>
      </w:r>
      <w:proofErr w:type="gramStart"/>
      <w:r w:rsidRPr="00C971A5">
        <w:rPr>
          <w:rFonts w:ascii="Arial" w:hAnsi="Arial" w:cs="Arial"/>
          <w:szCs w:val="24"/>
        </w:rPr>
        <w:t>list of BCRs have</w:t>
      </w:r>
      <w:proofErr w:type="gramEnd"/>
      <w:r w:rsidRPr="00C971A5">
        <w:rPr>
          <w:rFonts w:ascii="Arial" w:hAnsi="Arial" w:cs="Arial"/>
          <w:szCs w:val="24"/>
        </w:rPr>
        <w:t xml:space="preserve"> been discussed with the SM and are in preparation: Cavity Parts in Circulation Cost, Cavity Tuning Machine (CTM) Cost, Production Tuner Schedule and Offsite Storage Cost.</w:t>
      </w:r>
    </w:p>
    <w:p w:rsidR="00C971A5" w:rsidRDefault="00C971A5" w:rsidP="00D200D2">
      <w:pPr>
        <w:spacing w:after="0" w:line="240" w:lineRule="auto"/>
      </w:pPr>
    </w:p>
    <w:p w:rsidR="00D200D2" w:rsidRDefault="00D200D2" w:rsidP="00D200D2">
      <w:pPr>
        <w:spacing w:after="0" w:line="240" w:lineRule="auto"/>
        <w:rPr>
          <w:rFonts w:ascii="Arial" w:hAnsi="Arial" w:cs="Arial"/>
          <w:szCs w:val="24"/>
        </w:rPr>
      </w:pPr>
      <w:r>
        <w:rPr>
          <w:rFonts w:ascii="Arial" w:hAnsi="Arial" w:cs="Arial"/>
          <w:szCs w:val="24"/>
        </w:rPr>
        <w:t>Cavity string assembly - com</w:t>
      </w:r>
      <w:r w:rsidRPr="00BB5A9A">
        <w:rPr>
          <w:rFonts w:ascii="Arial" w:hAnsi="Arial" w:cs="Arial"/>
          <w:szCs w:val="24"/>
        </w:rPr>
        <w:t>pleted assembly of BPM</w:t>
      </w:r>
      <w:r>
        <w:rPr>
          <w:rFonts w:ascii="Arial" w:hAnsi="Arial" w:cs="Arial"/>
          <w:szCs w:val="24"/>
        </w:rPr>
        <w:t>, quad spool and downstream gate valve</w:t>
      </w:r>
      <w:r w:rsidRPr="00BB5A9A">
        <w:rPr>
          <w:rFonts w:ascii="Arial" w:hAnsi="Arial" w:cs="Arial"/>
          <w:szCs w:val="24"/>
        </w:rPr>
        <w:t xml:space="preserve"> subsection</w:t>
      </w:r>
      <w:r>
        <w:rPr>
          <w:rFonts w:ascii="Arial" w:hAnsi="Arial" w:cs="Arial"/>
          <w:szCs w:val="24"/>
        </w:rPr>
        <w:t xml:space="preserve"> and verified l</w:t>
      </w:r>
      <w:r w:rsidRPr="00BB5A9A">
        <w:rPr>
          <w:rFonts w:ascii="Arial" w:hAnsi="Arial" w:cs="Arial"/>
          <w:szCs w:val="24"/>
        </w:rPr>
        <w:t>eak tight.</w:t>
      </w:r>
      <w:r>
        <w:rPr>
          <w:rFonts w:ascii="Arial" w:hAnsi="Arial" w:cs="Arial"/>
          <w:szCs w:val="24"/>
        </w:rPr>
        <w:t xml:space="preserve">  String awaits copper plated bellows.</w:t>
      </w:r>
    </w:p>
    <w:p w:rsidR="00D200D2" w:rsidRDefault="00D200D2" w:rsidP="00D200D2">
      <w:pPr>
        <w:spacing w:after="0" w:line="240" w:lineRule="auto"/>
        <w:rPr>
          <w:rFonts w:ascii="Arial" w:hAnsi="Arial" w:cs="Arial"/>
          <w:szCs w:val="24"/>
        </w:rPr>
      </w:pPr>
    </w:p>
    <w:p w:rsidR="00D200D2" w:rsidRPr="00F53D1B" w:rsidRDefault="00D200D2" w:rsidP="00D200D2">
      <w:pPr>
        <w:spacing w:after="0" w:line="240" w:lineRule="auto"/>
        <w:rPr>
          <w:rFonts w:ascii="Arial" w:hAnsi="Arial" w:cs="Arial"/>
          <w:szCs w:val="24"/>
        </w:rPr>
      </w:pPr>
      <w:r w:rsidRPr="00F53D1B">
        <w:rPr>
          <w:rFonts w:ascii="Arial" w:hAnsi="Arial" w:cs="Arial"/>
          <w:szCs w:val="24"/>
        </w:rPr>
        <w:t xml:space="preserve">Progress on testing end cap fabrication continues.  </w:t>
      </w:r>
      <w:r>
        <w:rPr>
          <w:rFonts w:ascii="Arial" w:hAnsi="Arial" w:cs="Arial"/>
          <w:szCs w:val="24"/>
        </w:rPr>
        <w:t>The first of two units is undergoing cold shock, leak check and pressure testing</w:t>
      </w:r>
      <w:r w:rsidRPr="00F53D1B">
        <w:rPr>
          <w:rFonts w:ascii="Arial" w:hAnsi="Arial" w:cs="Arial"/>
          <w:szCs w:val="24"/>
        </w:rPr>
        <w:t>.</w:t>
      </w:r>
      <w:r>
        <w:rPr>
          <w:rFonts w:ascii="Arial" w:hAnsi="Arial" w:cs="Arial"/>
          <w:szCs w:val="24"/>
        </w:rPr>
        <w:t xml:space="preserve">  The second unit has all piping welded.  Insulating vacuum jackets have completed receipt inspection.</w:t>
      </w:r>
    </w:p>
    <w:p w:rsidR="00D200D2" w:rsidRPr="0046757D" w:rsidRDefault="00D200D2" w:rsidP="00D200D2">
      <w:pPr>
        <w:spacing w:after="0" w:line="240" w:lineRule="auto"/>
        <w:rPr>
          <w:rFonts w:ascii="Arial" w:hAnsi="Arial" w:cs="Arial"/>
          <w:szCs w:val="24"/>
          <w:highlight w:val="yellow"/>
        </w:rPr>
      </w:pPr>
    </w:p>
    <w:p w:rsidR="00D200D2" w:rsidRPr="00F53D1B" w:rsidRDefault="00D200D2" w:rsidP="00D200D2">
      <w:pPr>
        <w:spacing w:after="0" w:line="240" w:lineRule="auto"/>
        <w:rPr>
          <w:rFonts w:ascii="Arial" w:hAnsi="Arial" w:cs="Arial"/>
          <w:szCs w:val="24"/>
        </w:rPr>
      </w:pPr>
      <w:r w:rsidRPr="00F53D1B">
        <w:rPr>
          <w:rFonts w:ascii="Arial" w:hAnsi="Arial" w:cs="Arial"/>
          <w:szCs w:val="24"/>
        </w:rPr>
        <w:t xml:space="preserve">Material has been released for RI.  </w:t>
      </w:r>
      <w:proofErr w:type="spellStart"/>
      <w:r w:rsidRPr="00F53D1B">
        <w:rPr>
          <w:rFonts w:ascii="Arial" w:hAnsi="Arial" w:cs="Arial"/>
          <w:szCs w:val="24"/>
        </w:rPr>
        <w:t>NbTi</w:t>
      </w:r>
      <w:proofErr w:type="spellEnd"/>
      <w:r w:rsidRPr="00F53D1B">
        <w:rPr>
          <w:rFonts w:ascii="Arial" w:hAnsi="Arial" w:cs="Arial"/>
          <w:szCs w:val="24"/>
        </w:rPr>
        <w:t xml:space="preserve"> materials, tubes and </w:t>
      </w:r>
      <w:proofErr w:type="spellStart"/>
      <w:r w:rsidRPr="00F53D1B">
        <w:rPr>
          <w:rFonts w:ascii="Arial" w:hAnsi="Arial" w:cs="Arial"/>
          <w:szCs w:val="24"/>
        </w:rPr>
        <w:t>Ti</w:t>
      </w:r>
      <w:proofErr w:type="spellEnd"/>
      <w:r w:rsidRPr="00F53D1B">
        <w:rPr>
          <w:rFonts w:ascii="Arial" w:hAnsi="Arial" w:cs="Arial"/>
          <w:szCs w:val="24"/>
        </w:rPr>
        <w:t xml:space="preserve"> materials a</w:t>
      </w:r>
      <w:r>
        <w:rPr>
          <w:rFonts w:ascii="Arial" w:hAnsi="Arial" w:cs="Arial"/>
          <w:szCs w:val="24"/>
        </w:rPr>
        <w:t xml:space="preserve">re at RI.  </w:t>
      </w:r>
      <w:proofErr w:type="spellStart"/>
      <w:r w:rsidRPr="00F53D1B">
        <w:rPr>
          <w:rFonts w:ascii="Arial" w:hAnsi="Arial" w:cs="Arial"/>
          <w:szCs w:val="24"/>
        </w:rPr>
        <w:t>NbTi</w:t>
      </w:r>
      <w:proofErr w:type="spellEnd"/>
      <w:r w:rsidRPr="00F53D1B">
        <w:rPr>
          <w:rFonts w:ascii="Arial" w:hAnsi="Arial" w:cs="Arial"/>
          <w:szCs w:val="24"/>
        </w:rPr>
        <w:t xml:space="preserve"> materials</w:t>
      </w:r>
      <w:r>
        <w:rPr>
          <w:rFonts w:ascii="Arial" w:hAnsi="Arial" w:cs="Arial"/>
          <w:szCs w:val="24"/>
        </w:rPr>
        <w:t xml:space="preserve"> are being shipped from DESY to RI.</w:t>
      </w:r>
      <w:r w:rsidRPr="00F53D1B">
        <w:rPr>
          <w:rFonts w:ascii="Arial" w:hAnsi="Arial" w:cs="Arial"/>
          <w:szCs w:val="24"/>
        </w:rPr>
        <w:t xml:space="preserve"> </w:t>
      </w:r>
      <w:r>
        <w:rPr>
          <w:rFonts w:ascii="Arial" w:hAnsi="Arial" w:cs="Arial"/>
          <w:szCs w:val="24"/>
        </w:rPr>
        <w:t xml:space="preserve"> </w:t>
      </w:r>
      <w:proofErr w:type="spellStart"/>
      <w:r>
        <w:rPr>
          <w:rFonts w:ascii="Arial" w:hAnsi="Arial" w:cs="Arial"/>
          <w:szCs w:val="24"/>
        </w:rPr>
        <w:t>Nb</w:t>
      </w:r>
      <w:proofErr w:type="spellEnd"/>
      <w:r>
        <w:rPr>
          <w:rFonts w:ascii="Arial" w:hAnsi="Arial" w:cs="Arial"/>
          <w:szCs w:val="24"/>
        </w:rPr>
        <w:t xml:space="preserve"> sheet has are being</w:t>
      </w:r>
      <w:r w:rsidRPr="00F53D1B">
        <w:rPr>
          <w:rFonts w:ascii="Arial" w:hAnsi="Arial" w:cs="Arial"/>
          <w:szCs w:val="24"/>
        </w:rPr>
        <w:t xml:space="preserve"> shipped</w:t>
      </w:r>
      <w:r>
        <w:rPr>
          <w:rFonts w:ascii="Arial" w:hAnsi="Arial" w:cs="Arial"/>
          <w:szCs w:val="24"/>
        </w:rPr>
        <w:t xml:space="preserve"> from DESY</w:t>
      </w:r>
      <w:r w:rsidRPr="00F53D1B">
        <w:rPr>
          <w:rFonts w:ascii="Arial" w:hAnsi="Arial" w:cs="Arial"/>
          <w:szCs w:val="24"/>
        </w:rPr>
        <w:t>.</w:t>
      </w:r>
      <w:r>
        <w:rPr>
          <w:rFonts w:ascii="Arial" w:hAnsi="Arial" w:cs="Arial"/>
          <w:szCs w:val="24"/>
        </w:rPr>
        <w:t xml:space="preserve">  Materials needed for first articles are expected at vendor site before the end of January at the latest.</w:t>
      </w:r>
    </w:p>
    <w:p w:rsidR="00D200D2" w:rsidRDefault="00D200D2" w:rsidP="00D200D2">
      <w:pPr>
        <w:spacing w:after="0" w:line="240" w:lineRule="auto"/>
        <w:rPr>
          <w:rFonts w:ascii="Arial" w:hAnsi="Arial" w:cs="Arial"/>
          <w:szCs w:val="24"/>
          <w:highlight w:val="yellow"/>
        </w:rPr>
      </w:pPr>
    </w:p>
    <w:p w:rsidR="00D200D2" w:rsidRDefault="00D200D2" w:rsidP="00D200D2">
      <w:pPr>
        <w:spacing w:after="0" w:line="240" w:lineRule="auto"/>
        <w:rPr>
          <w:rFonts w:ascii="Arial" w:hAnsi="Arial" w:cs="Arial"/>
          <w:szCs w:val="24"/>
        </w:rPr>
      </w:pPr>
      <w:r w:rsidRPr="00F53D1B">
        <w:rPr>
          <w:rFonts w:ascii="Arial" w:hAnsi="Arial" w:cs="Arial"/>
          <w:szCs w:val="24"/>
        </w:rPr>
        <w:t xml:space="preserve">Material has been released for </w:t>
      </w:r>
      <w:proofErr w:type="spellStart"/>
      <w:r>
        <w:rPr>
          <w:rFonts w:ascii="Arial" w:hAnsi="Arial" w:cs="Arial"/>
          <w:szCs w:val="24"/>
        </w:rPr>
        <w:t>Zanon</w:t>
      </w:r>
      <w:proofErr w:type="spellEnd"/>
      <w:r w:rsidRPr="00F53D1B">
        <w:rPr>
          <w:rFonts w:ascii="Arial" w:hAnsi="Arial" w:cs="Arial"/>
          <w:szCs w:val="24"/>
        </w:rPr>
        <w:t xml:space="preserve">.  </w:t>
      </w:r>
      <w:proofErr w:type="spellStart"/>
      <w:r>
        <w:rPr>
          <w:rFonts w:ascii="Arial" w:hAnsi="Arial" w:cs="Arial"/>
          <w:szCs w:val="24"/>
        </w:rPr>
        <w:t>Nb</w:t>
      </w:r>
      <w:proofErr w:type="spellEnd"/>
      <w:r>
        <w:rPr>
          <w:rFonts w:ascii="Arial" w:hAnsi="Arial" w:cs="Arial"/>
          <w:szCs w:val="24"/>
        </w:rPr>
        <w:t xml:space="preserve"> tubes and </w:t>
      </w:r>
      <w:proofErr w:type="spellStart"/>
      <w:r>
        <w:rPr>
          <w:rFonts w:ascii="Arial" w:hAnsi="Arial" w:cs="Arial"/>
          <w:szCs w:val="24"/>
        </w:rPr>
        <w:t>Ti</w:t>
      </w:r>
      <w:proofErr w:type="spellEnd"/>
      <w:r>
        <w:rPr>
          <w:rFonts w:ascii="Arial" w:hAnsi="Arial" w:cs="Arial"/>
          <w:szCs w:val="24"/>
        </w:rPr>
        <w:t xml:space="preserve"> materials are being shipped from FNAL to </w:t>
      </w:r>
      <w:proofErr w:type="spellStart"/>
      <w:r>
        <w:rPr>
          <w:rFonts w:ascii="Arial" w:hAnsi="Arial" w:cs="Arial"/>
          <w:szCs w:val="24"/>
        </w:rPr>
        <w:t>Zanon</w:t>
      </w:r>
      <w:proofErr w:type="spellEnd"/>
      <w:r w:rsidRPr="00F53D1B">
        <w:rPr>
          <w:rFonts w:ascii="Arial" w:hAnsi="Arial" w:cs="Arial"/>
          <w:szCs w:val="24"/>
        </w:rPr>
        <w:t xml:space="preserve">.  </w:t>
      </w:r>
      <w:proofErr w:type="spellStart"/>
      <w:r w:rsidRPr="00F53D1B">
        <w:rPr>
          <w:rFonts w:ascii="Arial" w:hAnsi="Arial" w:cs="Arial"/>
          <w:szCs w:val="24"/>
        </w:rPr>
        <w:t>NbTi</w:t>
      </w:r>
      <w:proofErr w:type="spellEnd"/>
      <w:r w:rsidRPr="00F53D1B">
        <w:rPr>
          <w:rFonts w:ascii="Arial" w:hAnsi="Arial" w:cs="Arial"/>
          <w:szCs w:val="24"/>
        </w:rPr>
        <w:t xml:space="preserve"> materials</w:t>
      </w:r>
      <w:r>
        <w:rPr>
          <w:rFonts w:ascii="Arial" w:hAnsi="Arial" w:cs="Arial"/>
          <w:szCs w:val="24"/>
        </w:rPr>
        <w:t xml:space="preserve"> are being shipped from </w:t>
      </w:r>
      <w:proofErr w:type="spellStart"/>
      <w:r>
        <w:rPr>
          <w:rFonts w:ascii="Arial" w:hAnsi="Arial" w:cs="Arial"/>
          <w:szCs w:val="24"/>
        </w:rPr>
        <w:t>JLab</w:t>
      </w:r>
      <w:proofErr w:type="spellEnd"/>
      <w:r>
        <w:rPr>
          <w:rFonts w:ascii="Arial" w:hAnsi="Arial" w:cs="Arial"/>
          <w:szCs w:val="24"/>
        </w:rPr>
        <w:t xml:space="preserve"> to </w:t>
      </w:r>
      <w:proofErr w:type="spellStart"/>
      <w:r>
        <w:rPr>
          <w:rFonts w:ascii="Arial" w:hAnsi="Arial" w:cs="Arial"/>
          <w:szCs w:val="24"/>
        </w:rPr>
        <w:t>Zanon</w:t>
      </w:r>
      <w:proofErr w:type="spellEnd"/>
      <w:r>
        <w:rPr>
          <w:rFonts w:ascii="Arial" w:hAnsi="Arial" w:cs="Arial"/>
          <w:szCs w:val="24"/>
        </w:rPr>
        <w:t>.</w:t>
      </w:r>
      <w:r w:rsidRPr="00F53D1B">
        <w:rPr>
          <w:rFonts w:ascii="Arial" w:hAnsi="Arial" w:cs="Arial"/>
          <w:szCs w:val="24"/>
        </w:rPr>
        <w:t xml:space="preserve"> </w:t>
      </w:r>
      <w:r>
        <w:rPr>
          <w:rFonts w:ascii="Arial" w:hAnsi="Arial" w:cs="Arial"/>
          <w:szCs w:val="24"/>
        </w:rPr>
        <w:t xml:space="preserve"> </w:t>
      </w:r>
      <w:proofErr w:type="spellStart"/>
      <w:r w:rsidRPr="00F53D1B">
        <w:rPr>
          <w:rFonts w:ascii="Arial" w:hAnsi="Arial" w:cs="Arial"/>
          <w:szCs w:val="24"/>
        </w:rPr>
        <w:t>Nb</w:t>
      </w:r>
      <w:proofErr w:type="spellEnd"/>
      <w:r w:rsidRPr="00F53D1B">
        <w:rPr>
          <w:rFonts w:ascii="Arial" w:hAnsi="Arial" w:cs="Arial"/>
          <w:szCs w:val="24"/>
        </w:rPr>
        <w:t xml:space="preserve"> sheet </w:t>
      </w:r>
      <w:r>
        <w:rPr>
          <w:rFonts w:ascii="Arial" w:hAnsi="Arial" w:cs="Arial"/>
          <w:szCs w:val="24"/>
        </w:rPr>
        <w:t xml:space="preserve">is being </w:t>
      </w:r>
      <w:r w:rsidRPr="00F53D1B">
        <w:rPr>
          <w:rFonts w:ascii="Arial" w:hAnsi="Arial" w:cs="Arial"/>
          <w:szCs w:val="24"/>
        </w:rPr>
        <w:t>shipped</w:t>
      </w:r>
      <w:r>
        <w:rPr>
          <w:rFonts w:ascii="Arial" w:hAnsi="Arial" w:cs="Arial"/>
          <w:szCs w:val="24"/>
        </w:rPr>
        <w:t xml:space="preserve"> from DESY to </w:t>
      </w:r>
      <w:proofErr w:type="spellStart"/>
      <w:r>
        <w:rPr>
          <w:rFonts w:ascii="Arial" w:hAnsi="Arial" w:cs="Arial"/>
          <w:szCs w:val="24"/>
        </w:rPr>
        <w:t>Zanon</w:t>
      </w:r>
      <w:proofErr w:type="spellEnd"/>
      <w:r>
        <w:rPr>
          <w:rFonts w:ascii="Arial" w:hAnsi="Arial" w:cs="Arial"/>
          <w:szCs w:val="24"/>
        </w:rPr>
        <w:t>.  Materials needed for first articles are expected at vendor site before the end Jan</w:t>
      </w:r>
      <w:r w:rsidR="009321A9">
        <w:rPr>
          <w:rFonts w:ascii="Arial" w:hAnsi="Arial" w:cs="Arial"/>
          <w:szCs w:val="24"/>
        </w:rPr>
        <w:t>ua</w:t>
      </w:r>
      <w:r>
        <w:rPr>
          <w:rFonts w:ascii="Arial" w:hAnsi="Arial" w:cs="Arial"/>
          <w:szCs w:val="24"/>
        </w:rPr>
        <w:t>ry</w:t>
      </w:r>
      <w:r w:rsidR="009321A9">
        <w:rPr>
          <w:rFonts w:ascii="Arial" w:hAnsi="Arial" w:cs="Arial"/>
          <w:szCs w:val="24"/>
        </w:rPr>
        <w:t>.</w:t>
      </w:r>
    </w:p>
    <w:p w:rsidR="00D200D2" w:rsidRPr="0046757D" w:rsidRDefault="00D200D2" w:rsidP="00D200D2">
      <w:pPr>
        <w:spacing w:after="0" w:line="240" w:lineRule="auto"/>
        <w:rPr>
          <w:rFonts w:ascii="Arial" w:hAnsi="Arial" w:cs="Arial"/>
          <w:szCs w:val="24"/>
          <w:highlight w:val="yellow"/>
        </w:rPr>
      </w:pPr>
    </w:p>
    <w:p w:rsidR="00D200D2" w:rsidRPr="00BB5A9A" w:rsidRDefault="00D200D2" w:rsidP="00D200D2">
      <w:pPr>
        <w:spacing w:after="0" w:line="240" w:lineRule="auto"/>
        <w:rPr>
          <w:rFonts w:ascii="Arial" w:hAnsi="Arial" w:cs="Arial"/>
          <w:szCs w:val="24"/>
        </w:rPr>
      </w:pPr>
      <w:r w:rsidRPr="00BB5A9A">
        <w:rPr>
          <w:rFonts w:ascii="Arial" w:hAnsi="Arial" w:cs="Arial"/>
          <w:szCs w:val="24"/>
          <w:u w:val="single"/>
        </w:rPr>
        <w:t>Vendor Qualification Cavity Status</w:t>
      </w:r>
      <w:r w:rsidRPr="00BB5A9A">
        <w:rPr>
          <w:rFonts w:ascii="Arial" w:hAnsi="Arial" w:cs="Arial"/>
          <w:szCs w:val="24"/>
        </w:rPr>
        <w:t>:</w:t>
      </w:r>
    </w:p>
    <w:p w:rsidR="00D200D2" w:rsidRPr="00BB5A9A" w:rsidRDefault="00D200D2" w:rsidP="00D200D2">
      <w:pPr>
        <w:spacing w:after="0" w:line="240" w:lineRule="auto"/>
        <w:rPr>
          <w:rFonts w:ascii="Arial" w:hAnsi="Arial" w:cs="Arial"/>
          <w:b/>
          <w:szCs w:val="24"/>
        </w:rPr>
      </w:pPr>
      <w:proofErr w:type="spellStart"/>
      <w:r w:rsidRPr="00BB5A9A">
        <w:rPr>
          <w:rFonts w:ascii="Arial" w:hAnsi="Arial" w:cs="Arial"/>
          <w:b/>
          <w:szCs w:val="24"/>
        </w:rPr>
        <w:t>Zanon</w:t>
      </w:r>
      <w:proofErr w:type="spellEnd"/>
      <w:r>
        <w:rPr>
          <w:rFonts w:ascii="Arial" w:hAnsi="Arial" w:cs="Arial"/>
          <w:b/>
          <w:szCs w:val="24"/>
        </w:rPr>
        <w:t xml:space="preserve"> - </w:t>
      </w:r>
      <w:r w:rsidRPr="00BB5A9A">
        <w:rPr>
          <w:rFonts w:ascii="Arial" w:hAnsi="Arial" w:cs="Arial"/>
          <w:szCs w:val="24"/>
        </w:rPr>
        <w:t xml:space="preserve">passed </w:t>
      </w:r>
      <w:proofErr w:type="gramStart"/>
      <w:r w:rsidRPr="00BB5A9A">
        <w:rPr>
          <w:rFonts w:ascii="Arial" w:hAnsi="Arial" w:cs="Arial"/>
          <w:szCs w:val="24"/>
        </w:rPr>
        <w:t>Phase</w:t>
      </w:r>
      <w:proofErr w:type="gramEnd"/>
      <w:r w:rsidRPr="00BB5A9A">
        <w:rPr>
          <w:rFonts w:ascii="Arial" w:hAnsi="Arial" w:cs="Arial"/>
          <w:szCs w:val="24"/>
        </w:rPr>
        <w:t xml:space="preserve"> I qualification.</w:t>
      </w:r>
    </w:p>
    <w:p w:rsidR="00D200D2" w:rsidRPr="00BB5A9A" w:rsidRDefault="00D200D2" w:rsidP="00D200D2">
      <w:pPr>
        <w:spacing w:after="0" w:line="240" w:lineRule="auto"/>
        <w:rPr>
          <w:rFonts w:ascii="Arial" w:hAnsi="Arial" w:cs="Arial"/>
          <w:b/>
          <w:szCs w:val="24"/>
        </w:rPr>
      </w:pPr>
      <w:r w:rsidRPr="00BB5A9A">
        <w:rPr>
          <w:rFonts w:ascii="Arial" w:hAnsi="Arial" w:cs="Arial"/>
          <w:b/>
          <w:szCs w:val="24"/>
        </w:rPr>
        <w:t>RI</w:t>
      </w:r>
    </w:p>
    <w:p w:rsidR="00D200D2" w:rsidRPr="00BB5A9A" w:rsidRDefault="00D200D2" w:rsidP="009321A9">
      <w:pPr>
        <w:spacing w:after="0" w:line="240" w:lineRule="auto"/>
        <w:ind w:left="1170" w:hanging="1170"/>
        <w:rPr>
          <w:rFonts w:ascii="Arial" w:hAnsi="Arial" w:cs="Arial"/>
          <w:szCs w:val="24"/>
        </w:rPr>
      </w:pPr>
      <w:r w:rsidRPr="00BB5A9A">
        <w:rPr>
          <w:rFonts w:ascii="Arial" w:hAnsi="Arial" w:cs="Arial"/>
          <w:szCs w:val="24"/>
        </w:rPr>
        <w:t xml:space="preserve">AES023 – Shipped to </w:t>
      </w:r>
      <w:proofErr w:type="spellStart"/>
      <w:r w:rsidRPr="00BB5A9A">
        <w:rPr>
          <w:rFonts w:ascii="Arial" w:hAnsi="Arial" w:cs="Arial"/>
          <w:szCs w:val="24"/>
        </w:rPr>
        <w:t>JLab</w:t>
      </w:r>
      <w:proofErr w:type="spellEnd"/>
      <w:r w:rsidRPr="00BB5A9A">
        <w:rPr>
          <w:rFonts w:ascii="Arial" w:hAnsi="Arial" w:cs="Arial"/>
          <w:szCs w:val="24"/>
        </w:rPr>
        <w:t>; in customs receipt; arrival expected 14-JAN.  Testing planned early next week.</w:t>
      </w:r>
    </w:p>
    <w:p w:rsidR="00D200D2" w:rsidRPr="00BB5A9A" w:rsidRDefault="00D200D2" w:rsidP="009321A9">
      <w:pPr>
        <w:spacing w:after="0" w:line="240" w:lineRule="auto"/>
        <w:ind w:left="1170" w:hanging="1170"/>
        <w:rPr>
          <w:rFonts w:ascii="Arial" w:hAnsi="Arial" w:cs="Arial"/>
          <w:szCs w:val="24"/>
        </w:rPr>
      </w:pPr>
      <w:r w:rsidRPr="00BB5A9A">
        <w:rPr>
          <w:rFonts w:ascii="Arial" w:hAnsi="Arial" w:cs="Arial"/>
          <w:szCs w:val="24"/>
        </w:rPr>
        <w:t xml:space="preserve">RI023 – </w:t>
      </w:r>
      <w:r w:rsidR="009321A9">
        <w:rPr>
          <w:rFonts w:ascii="Arial" w:hAnsi="Arial" w:cs="Arial"/>
          <w:szCs w:val="24"/>
        </w:rPr>
        <w:t xml:space="preserve">    </w:t>
      </w:r>
      <w:r w:rsidRPr="00BB5A9A">
        <w:rPr>
          <w:rFonts w:ascii="Arial" w:hAnsi="Arial" w:cs="Arial"/>
          <w:szCs w:val="24"/>
        </w:rPr>
        <w:t xml:space="preserve">Shipped to </w:t>
      </w:r>
      <w:proofErr w:type="spellStart"/>
      <w:r w:rsidRPr="00BB5A9A">
        <w:rPr>
          <w:rFonts w:ascii="Arial" w:hAnsi="Arial" w:cs="Arial"/>
          <w:szCs w:val="24"/>
        </w:rPr>
        <w:t>JLab</w:t>
      </w:r>
      <w:proofErr w:type="spellEnd"/>
      <w:r w:rsidRPr="00BB5A9A">
        <w:rPr>
          <w:rFonts w:ascii="Arial" w:hAnsi="Arial" w:cs="Arial"/>
          <w:szCs w:val="24"/>
        </w:rPr>
        <w:t xml:space="preserve">; </w:t>
      </w:r>
      <w:proofErr w:type="spellStart"/>
      <w:r w:rsidRPr="00BB5A9A">
        <w:rPr>
          <w:rFonts w:ascii="Arial" w:hAnsi="Arial" w:cs="Arial"/>
          <w:szCs w:val="24"/>
        </w:rPr>
        <w:t>enroute</w:t>
      </w:r>
      <w:proofErr w:type="spellEnd"/>
      <w:r w:rsidRPr="00BB5A9A">
        <w:rPr>
          <w:rFonts w:ascii="Arial" w:hAnsi="Arial" w:cs="Arial"/>
          <w:szCs w:val="24"/>
        </w:rPr>
        <w:t>; arrival expected early next week.  Testing planned for late next week.</w:t>
      </w:r>
    </w:p>
    <w:p w:rsidR="00D200D2" w:rsidRPr="0046757D" w:rsidRDefault="00D200D2" w:rsidP="00D200D2">
      <w:pPr>
        <w:spacing w:after="0" w:line="240" w:lineRule="auto"/>
        <w:rPr>
          <w:rFonts w:ascii="Arial" w:hAnsi="Arial" w:cs="Arial"/>
          <w:szCs w:val="24"/>
          <w:highlight w:val="yellow"/>
        </w:rPr>
      </w:pPr>
    </w:p>
    <w:p w:rsidR="00D200D2" w:rsidRPr="00BB5A9A" w:rsidRDefault="00D200D2" w:rsidP="00D200D2">
      <w:pPr>
        <w:spacing w:after="0" w:line="240" w:lineRule="auto"/>
        <w:rPr>
          <w:rFonts w:ascii="Arial" w:hAnsi="Arial" w:cs="Arial"/>
          <w:szCs w:val="24"/>
        </w:rPr>
      </w:pPr>
      <w:r w:rsidRPr="00BB5A9A">
        <w:rPr>
          <w:rFonts w:ascii="Arial" w:hAnsi="Arial" w:cs="Arial"/>
          <w:szCs w:val="24"/>
        </w:rPr>
        <w:t xml:space="preserve">Manufacturing drawings from RI and </w:t>
      </w:r>
      <w:proofErr w:type="spellStart"/>
      <w:r w:rsidRPr="00BB5A9A">
        <w:rPr>
          <w:rFonts w:ascii="Arial" w:hAnsi="Arial" w:cs="Arial"/>
          <w:szCs w:val="24"/>
        </w:rPr>
        <w:t>Zanon</w:t>
      </w:r>
      <w:proofErr w:type="spellEnd"/>
      <w:r w:rsidRPr="00BB5A9A">
        <w:rPr>
          <w:rFonts w:ascii="Arial" w:hAnsi="Arial" w:cs="Arial"/>
          <w:szCs w:val="24"/>
        </w:rPr>
        <w:t xml:space="preserve"> are under review</w:t>
      </w:r>
      <w:r>
        <w:rPr>
          <w:rFonts w:ascii="Arial" w:hAnsi="Arial" w:cs="Arial"/>
          <w:szCs w:val="24"/>
        </w:rPr>
        <w:t xml:space="preserve"> (expected complete by 29-Jan) by </w:t>
      </w:r>
      <w:proofErr w:type="spellStart"/>
      <w:r>
        <w:rPr>
          <w:rFonts w:ascii="Arial" w:hAnsi="Arial" w:cs="Arial"/>
          <w:szCs w:val="24"/>
        </w:rPr>
        <w:t>JLab</w:t>
      </w:r>
      <w:proofErr w:type="spellEnd"/>
      <w:r>
        <w:rPr>
          <w:rFonts w:ascii="Arial" w:hAnsi="Arial" w:cs="Arial"/>
          <w:szCs w:val="24"/>
        </w:rPr>
        <w:t xml:space="preserve"> and FNAL SOTRs</w:t>
      </w:r>
      <w:r w:rsidRPr="00BB5A9A">
        <w:rPr>
          <w:rFonts w:ascii="Arial" w:hAnsi="Arial" w:cs="Arial"/>
          <w:szCs w:val="24"/>
        </w:rPr>
        <w:t xml:space="preserve">.  </w:t>
      </w:r>
      <w:r>
        <w:rPr>
          <w:rFonts w:ascii="Arial" w:hAnsi="Arial" w:cs="Arial"/>
          <w:szCs w:val="24"/>
        </w:rPr>
        <w:t>Significant progress on h</w:t>
      </w:r>
      <w:r w:rsidRPr="00BB5A9A">
        <w:rPr>
          <w:rFonts w:ascii="Arial" w:hAnsi="Arial" w:cs="Arial"/>
          <w:szCs w:val="24"/>
        </w:rPr>
        <w:t xml:space="preserve">elium vessel proposed </w:t>
      </w:r>
      <w:r>
        <w:rPr>
          <w:rFonts w:ascii="Arial" w:hAnsi="Arial" w:cs="Arial"/>
          <w:szCs w:val="24"/>
        </w:rPr>
        <w:t xml:space="preserve">weld joint </w:t>
      </w:r>
      <w:r w:rsidRPr="00BB5A9A">
        <w:rPr>
          <w:rFonts w:ascii="Arial" w:hAnsi="Arial" w:cs="Arial"/>
          <w:szCs w:val="24"/>
        </w:rPr>
        <w:t xml:space="preserve">design from </w:t>
      </w:r>
      <w:proofErr w:type="spellStart"/>
      <w:r w:rsidRPr="00BB5A9A">
        <w:rPr>
          <w:rFonts w:ascii="Arial" w:hAnsi="Arial" w:cs="Arial"/>
          <w:szCs w:val="24"/>
        </w:rPr>
        <w:t>Zanon</w:t>
      </w:r>
      <w:proofErr w:type="spellEnd"/>
      <w:r w:rsidRPr="00BB5A9A">
        <w:rPr>
          <w:rFonts w:ascii="Arial" w:hAnsi="Arial" w:cs="Arial"/>
          <w:szCs w:val="24"/>
        </w:rPr>
        <w:t xml:space="preserve"> under review with FNAL design leads.</w:t>
      </w:r>
    </w:p>
    <w:p w:rsidR="00D200D2" w:rsidRPr="0046757D" w:rsidRDefault="00D200D2" w:rsidP="00D200D2">
      <w:pPr>
        <w:spacing w:after="0" w:line="240" w:lineRule="auto"/>
        <w:ind w:right="-180"/>
        <w:rPr>
          <w:rFonts w:ascii="Arial" w:hAnsi="Arial" w:cs="Arial"/>
          <w:szCs w:val="24"/>
          <w:highlight w:val="yellow"/>
        </w:rPr>
      </w:pPr>
    </w:p>
    <w:p w:rsidR="00D200D2" w:rsidRDefault="00D200D2" w:rsidP="00D200D2">
      <w:pPr>
        <w:spacing w:after="0" w:line="240" w:lineRule="auto"/>
        <w:rPr>
          <w:rFonts w:ascii="Arial" w:hAnsi="Arial" w:cs="Arial"/>
          <w:szCs w:val="24"/>
        </w:rPr>
      </w:pPr>
      <w:r w:rsidRPr="00BB5A9A">
        <w:rPr>
          <w:rFonts w:ascii="Arial" w:hAnsi="Arial" w:cs="Arial"/>
          <w:szCs w:val="24"/>
        </w:rPr>
        <w:t xml:space="preserve">GHRP parts received from FNAL.  </w:t>
      </w:r>
      <w:proofErr w:type="gramStart"/>
      <w:r>
        <w:rPr>
          <w:rFonts w:ascii="Arial" w:hAnsi="Arial" w:cs="Arial"/>
          <w:szCs w:val="24"/>
        </w:rPr>
        <w:t xml:space="preserve">Received partial </w:t>
      </w:r>
      <w:r w:rsidRPr="00BB5A9A">
        <w:rPr>
          <w:rFonts w:ascii="Arial" w:hAnsi="Arial" w:cs="Arial"/>
          <w:szCs w:val="24"/>
        </w:rPr>
        <w:t>detailed list of modifications from FNAL.</w:t>
      </w:r>
      <w:proofErr w:type="gramEnd"/>
      <w:r w:rsidRPr="00BB5A9A">
        <w:rPr>
          <w:rFonts w:ascii="Arial" w:hAnsi="Arial" w:cs="Arial"/>
          <w:szCs w:val="24"/>
        </w:rPr>
        <w:t xml:space="preserve">  No progress on resolution of major NCRs.  Assembling Upper Cold Mass subassembly and working with FNAL on welding procedure for Invar rod.</w:t>
      </w:r>
    </w:p>
    <w:p w:rsidR="00D200D2" w:rsidRDefault="00D200D2" w:rsidP="00D200D2">
      <w:pPr>
        <w:spacing w:after="0" w:line="240" w:lineRule="auto"/>
        <w:rPr>
          <w:rFonts w:ascii="Arial" w:hAnsi="Arial" w:cs="Arial"/>
          <w:szCs w:val="24"/>
        </w:rPr>
      </w:pPr>
    </w:p>
    <w:p w:rsidR="00D200D2" w:rsidRPr="00BB5A9A" w:rsidRDefault="00D200D2" w:rsidP="00D200D2">
      <w:pPr>
        <w:spacing w:after="0" w:line="240" w:lineRule="auto"/>
        <w:rPr>
          <w:rFonts w:ascii="Arial" w:hAnsi="Arial" w:cs="Arial"/>
          <w:szCs w:val="24"/>
        </w:rPr>
      </w:pPr>
      <w:r>
        <w:rPr>
          <w:rFonts w:ascii="Arial" w:hAnsi="Arial" w:cs="Arial"/>
          <w:szCs w:val="24"/>
        </w:rPr>
        <w:t xml:space="preserve">Visit to vacuum vessel manufacturer delayed one week.  </w:t>
      </w:r>
      <w:proofErr w:type="spellStart"/>
      <w:r>
        <w:rPr>
          <w:rFonts w:ascii="Arial" w:hAnsi="Arial" w:cs="Arial"/>
          <w:szCs w:val="24"/>
        </w:rPr>
        <w:t>JLab</w:t>
      </w:r>
      <w:proofErr w:type="spellEnd"/>
      <w:r>
        <w:rPr>
          <w:rFonts w:ascii="Arial" w:hAnsi="Arial" w:cs="Arial"/>
          <w:szCs w:val="24"/>
        </w:rPr>
        <w:t xml:space="preserve"> certified weld inspector will travel during last week of January to PHPK for on-site inspection of vessel.</w:t>
      </w:r>
    </w:p>
    <w:p w:rsidR="00D200D2" w:rsidRPr="0046757D" w:rsidRDefault="00D200D2" w:rsidP="00D200D2">
      <w:pPr>
        <w:spacing w:after="0" w:line="240" w:lineRule="auto"/>
        <w:rPr>
          <w:rFonts w:ascii="Arial" w:hAnsi="Arial" w:cs="Arial"/>
          <w:szCs w:val="24"/>
          <w:highlight w:val="yellow"/>
        </w:rPr>
      </w:pPr>
    </w:p>
    <w:p w:rsidR="00D200D2" w:rsidRDefault="00D200D2" w:rsidP="00D200D2">
      <w:pPr>
        <w:spacing w:after="0" w:line="240" w:lineRule="auto"/>
        <w:rPr>
          <w:rFonts w:ascii="Arial" w:hAnsi="Arial" w:cs="Arial"/>
          <w:szCs w:val="24"/>
        </w:rPr>
      </w:pPr>
      <w:r w:rsidRPr="00BB5A9A">
        <w:rPr>
          <w:rFonts w:ascii="Arial" w:hAnsi="Arial" w:cs="Arial"/>
          <w:szCs w:val="24"/>
        </w:rPr>
        <w:t>SOTR and Lead technician traveled to FNAL for training on soldering leads for SC</w:t>
      </w:r>
      <w:r>
        <w:rPr>
          <w:rFonts w:ascii="Arial" w:hAnsi="Arial" w:cs="Arial"/>
          <w:szCs w:val="24"/>
        </w:rPr>
        <w:t xml:space="preserve"> magnet week of January 4, 2016.  In addition, they witnessed </w:t>
      </w:r>
      <w:r w:rsidRPr="00BB5A9A">
        <w:rPr>
          <w:rFonts w:ascii="Arial" w:hAnsi="Arial" w:cs="Arial"/>
          <w:szCs w:val="24"/>
        </w:rPr>
        <w:t>warm electrical test, magnetic centering measurements, and mock assembly process for quad to beamline</w:t>
      </w:r>
      <w:r>
        <w:rPr>
          <w:rFonts w:ascii="Arial" w:hAnsi="Arial" w:cs="Arial"/>
          <w:szCs w:val="24"/>
        </w:rPr>
        <w:t>.  SC quad magnet expected from FNAL on 20-Jan.</w:t>
      </w:r>
    </w:p>
    <w:p w:rsidR="00D200D2" w:rsidRDefault="00D200D2" w:rsidP="00D200D2">
      <w:pPr>
        <w:spacing w:after="0" w:line="240" w:lineRule="auto"/>
        <w:rPr>
          <w:rFonts w:ascii="Arial" w:hAnsi="Arial" w:cs="Arial"/>
          <w:szCs w:val="24"/>
        </w:rPr>
      </w:pPr>
    </w:p>
    <w:p w:rsidR="00D200D2" w:rsidRDefault="00D200D2" w:rsidP="00D200D2">
      <w:pPr>
        <w:spacing w:after="0" w:line="240" w:lineRule="auto"/>
        <w:rPr>
          <w:rFonts w:ascii="Arial" w:hAnsi="Arial" w:cs="Arial"/>
          <w:szCs w:val="24"/>
        </w:rPr>
      </w:pPr>
      <w:r>
        <w:rPr>
          <w:rFonts w:ascii="Arial" w:hAnsi="Arial" w:cs="Arial"/>
          <w:szCs w:val="24"/>
        </w:rPr>
        <w:t xml:space="preserve">Daly, </w:t>
      </w:r>
      <w:proofErr w:type="spellStart"/>
      <w:r>
        <w:rPr>
          <w:rFonts w:ascii="Arial" w:hAnsi="Arial" w:cs="Arial"/>
          <w:szCs w:val="24"/>
        </w:rPr>
        <w:t>Peshehonoff</w:t>
      </w:r>
      <w:proofErr w:type="spellEnd"/>
      <w:r>
        <w:rPr>
          <w:rFonts w:ascii="Arial" w:hAnsi="Arial" w:cs="Arial"/>
          <w:szCs w:val="24"/>
        </w:rPr>
        <w:t xml:space="preserve"> and Park plan to travel to DESY next week (17-22 Jan) along with FNAL and SLAC colleagues to discuss production BPM and beamline absorber procurements.  Aspects of cavity fabrication will be discussed including CTM and cavity parts in circulation.</w:t>
      </w:r>
    </w:p>
    <w:p w:rsidR="00D200D2" w:rsidRDefault="00D200D2" w:rsidP="00D200D2">
      <w:pPr>
        <w:spacing w:after="0" w:line="240" w:lineRule="auto"/>
        <w:rPr>
          <w:rFonts w:ascii="Arial" w:hAnsi="Arial" w:cs="Arial"/>
          <w:szCs w:val="24"/>
        </w:rPr>
      </w:pPr>
    </w:p>
    <w:p w:rsidR="00D200D2" w:rsidRPr="00BB5A9A" w:rsidRDefault="00D200D2" w:rsidP="00D200D2">
      <w:pPr>
        <w:spacing w:after="0" w:line="240" w:lineRule="auto"/>
        <w:rPr>
          <w:rFonts w:ascii="Arial" w:hAnsi="Arial" w:cs="Arial"/>
          <w:szCs w:val="24"/>
        </w:rPr>
      </w:pPr>
      <w:r>
        <w:rPr>
          <w:rFonts w:ascii="Arial" w:hAnsi="Arial" w:cs="Arial"/>
          <w:szCs w:val="24"/>
        </w:rPr>
        <w:t xml:space="preserve">Planning is underway for a trip with FNAL colleague to visit production tuner component vendors, </w:t>
      </w:r>
      <w:proofErr w:type="spellStart"/>
      <w:r>
        <w:rPr>
          <w:rFonts w:ascii="Arial" w:hAnsi="Arial" w:cs="Arial"/>
          <w:szCs w:val="24"/>
        </w:rPr>
        <w:t>Phytron</w:t>
      </w:r>
      <w:proofErr w:type="spellEnd"/>
      <w:r>
        <w:rPr>
          <w:rFonts w:ascii="Arial" w:hAnsi="Arial" w:cs="Arial"/>
          <w:szCs w:val="24"/>
        </w:rPr>
        <w:t xml:space="preserve"> for stepper motors and PI for </w:t>
      </w:r>
      <w:proofErr w:type="spellStart"/>
      <w:r>
        <w:rPr>
          <w:rFonts w:ascii="Arial" w:hAnsi="Arial" w:cs="Arial"/>
          <w:szCs w:val="24"/>
        </w:rPr>
        <w:t>piezos</w:t>
      </w:r>
      <w:proofErr w:type="spellEnd"/>
      <w:r>
        <w:rPr>
          <w:rFonts w:ascii="Arial" w:hAnsi="Arial" w:cs="Arial"/>
          <w:szCs w:val="24"/>
        </w:rPr>
        <w:t>, during second week of February.</w:t>
      </w:r>
    </w:p>
    <w:p w:rsidR="00D200D2" w:rsidRPr="00BB5A9A" w:rsidRDefault="00D200D2" w:rsidP="00D200D2">
      <w:pPr>
        <w:spacing w:after="0" w:line="240" w:lineRule="auto"/>
        <w:rPr>
          <w:rFonts w:ascii="Arial" w:hAnsi="Arial" w:cs="Arial"/>
          <w:szCs w:val="24"/>
        </w:rPr>
      </w:pPr>
    </w:p>
    <w:p w:rsidR="00D200D2" w:rsidRPr="00BB5A9A" w:rsidRDefault="00D200D2" w:rsidP="009321A9">
      <w:pPr>
        <w:spacing w:after="0" w:line="240" w:lineRule="auto"/>
        <w:ind w:right="-270"/>
        <w:rPr>
          <w:rFonts w:ascii="Arial" w:hAnsi="Arial" w:cs="Arial"/>
          <w:szCs w:val="24"/>
        </w:rPr>
      </w:pPr>
      <w:r w:rsidRPr="00BB5A9A">
        <w:rPr>
          <w:rFonts w:ascii="Arial" w:hAnsi="Arial" w:cs="Arial"/>
          <w:szCs w:val="24"/>
        </w:rPr>
        <w:t xml:space="preserve">Plans for R&amp;K expert to visit 14-15 January for </w:t>
      </w:r>
      <w:r>
        <w:rPr>
          <w:rFonts w:ascii="Arial" w:hAnsi="Arial" w:cs="Arial"/>
          <w:szCs w:val="24"/>
        </w:rPr>
        <w:t xml:space="preserve">SSA </w:t>
      </w:r>
      <w:r w:rsidRPr="00BB5A9A">
        <w:rPr>
          <w:rFonts w:ascii="Arial" w:hAnsi="Arial" w:cs="Arial"/>
          <w:szCs w:val="24"/>
        </w:rPr>
        <w:t>installation</w:t>
      </w:r>
      <w:r>
        <w:rPr>
          <w:rFonts w:ascii="Arial" w:hAnsi="Arial" w:cs="Arial"/>
          <w:szCs w:val="24"/>
        </w:rPr>
        <w:t xml:space="preserve"> &amp;</w:t>
      </w:r>
      <w:r w:rsidRPr="00BB5A9A">
        <w:rPr>
          <w:rFonts w:ascii="Arial" w:hAnsi="Arial" w:cs="Arial"/>
          <w:szCs w:val="24"/>
        </w:rPr>
        <w:t xml:space="preserve"> check-out are underway.  SSAs are sited</w:t>
      </w:r>
      <w:r>
        <w:rPr>
          <w:rFonts w:ascii="Arial" w:hAnsi="Arial" w:cs="Arial"/>
          <w:szCs w:val="24"/>
        </w:rPr>
        <w:t>; power and water are ready</w:t>
      </w:r>
      <w:r w:rsidRPr="00BB5A9A">
        <w:rPr>
          <w:rFonts w:ascii="Arial" w:hAnsi="Arial" w:cs="Arial"/>
          <w:szCs w:val="24"/>
        </w:rPr>
        <w:t>.</w:t>
      </w:r>
      <w:r>
        <w:rPr>
          <w:rFonts w:ascii="Arial" w:hAnsi="Arial" w:cs="Arial"/>
          <w:szCs w:val="24"/>
        </w:rPr>
        <w:t xml:space="preserve">  Testing waveguides are completed.</w:t>
      </w:r>
    </w:p>
    <w:p w:rsidR="00D200D2" w:rsidRPr="0046757D" w:rsidRDefault="00D200D2" w:rsidP="00D200D2">
      <w:pPr>
        <w:spacing w:after="0" w:line="240" w:lineRule="auto"/>
        <w:rPr>
          <w:rFonts w:ascii="Arial" w:hAnsi="Arial" w:cs="Arial"/>
          <w:szCs w:val="24"/>
          <w:highlight w:val="yellow"/>
        </w:rPr>
      </w:pPr>
    </w:p>
    <w:p w:rsidR="00D200D2" w:rsidRPr="0079375E" w:rsidRDefault="00D200D2" w:rsidP="00D200D2">
      <w:pPr>
        <w:spacing w:after="0" w:line="240" w:lineRule="auto"/>
        <w:ind w:right="-180"/>
        <w:rPr>
          <w:rFonts w:ascii="Arial" w:hAnsi="Arial" w:cs="Arial"/>
          <w:szCs w:val="24"/>
        </w:rPr>
      </w:pPr>
      <w:r w:rsidRPr="0079375E">
        <w:rPr>
          <w:rFonts w:ascii="Arial" w:hAnsi="Arial" w:cs="Arial"/>
          <w:szCs w:val="24"/>
        </w:rPr>
        <w:t xml:space="preserve">Recovery plan for copper-plated bellows is being implemented.  Eleven long bellows, nine from the second batch and two from the first batch, are processed and ready for installation at into cavity strings – eleven are need for the two cavity strings.  Four more are expected from </w:t>
      </w:r>
      <w:proofErr w:type="spellStart"/>
      <w:r w:rsidRPr="0079375E">
        <w:rPr>
          <w:rFonts w:ascii="Arial" w:hAnsi="Arial" w:cs="Arial"/>
          <w:szCs w:val="24"/>
        </w:rPr>
        <w:t>Ameriflex</w:t>
      </w:r>
      <w:proofErr w:type="spellEnd"/>
      <w:r w:rsidRPr="0079375E">
        <w:rPr>
          <w:rFonts w:ascii="Arial" w:hAnsi="Arial" w:cs="Arial"/>
          <w:szCs w:val="24"/>
        </w:rPr>
        <w:t xml:space="preserve"> by 21-Jan.  One long spool is installed and a second is ready for use if needed.  One short bellows are ready for use.  Six have been receipt inspected – one was shipped to </w:t>
      </w:r>
      <w:proofErr w:type="spellStart"/>
      <w:r w:rsidRPr="0079375E">
        <w:rPr>
          <w:rFonts w:ascii="Arial" w:hAnsi="Arial" w:cs="Arial"/>
          <w:szCs w:val="24"/>
        </w:rPr>
        <w:t>Epner</w:t>
      </w:r>
      <w:proofErr w:type="spellEnd"/>
      <w:r w:rsidRPr="0079375E">
        <w:rPr>
          <w:rFonts w:ascii="Arial" w:hAnsi="Arial" w:cs="Arial"/>
          <w:szCs w:val="24"/>
        </w:rPr>
        <w:t xml:space="preserve"> and three are planned for shipment to SLAC for plating.  Two short spools are ready for use.  A. Burrill coming to </w:t>
      </w:r>
      <w:proofErr w:type="spellStart"/>
      <w:r w:rsidRPr="0079375E">
        <w:rPr>
          <w:rFonts w:ascii="Arial" w:hAnsi="Arial" w:cs="Arial"/>
          <w:szCs w:val="24"/>
        </w:rPr>
        <w:t>JLab</w:t>
      </w:r>
      <w:proofErr w:type="spellEnd"/>
      <w:r w:rsidRPr="0079375E">
        <w:rPr>
          <w:rFonts w:ascii="Arial" w:hAnsi="Arial" w:cs="Arial"/>
          <w:szCs w:val="24"/>
        </w:rPr>
        <w:t xml:space="preserve"> on 14-15 January to provide guidance on acceptance for bellows.  FNAL sent rejected long bellows to </w:t>
      </w:r>
      <w:proofErr w:type="spellStart"/>
      <w:r w:rsidRPr="0079375E">
        <w:rPr>
          <w:rFonts w:ascii="Arial" w:hAnsi="Arial" w:cs="Arial"/>
          <w:szCs w:val="24"/>
        </w:rPr>
        <w:t>JLab</w:t>
      </w:r>
      <w:proofErr w:type="spellEnd"/>
      <w:r w:rsidRPr="0079375E">
        <w:rPr>
          <w:rFonts w:ascii="Arial" w:hAnsi="Arial" w:cs="Arial"/>
          <w:szCs w:val="24"/>
        </w:rPr>
        <w:t xml:space="preserve"> for further evaluation.  SLAC colleagues are conducting material investigations of stainless steel used in bellows fabrication.</w:t>
      </w:r>
    </w:p>
    <w:p w:rsidR="00D200D2" w:rsidRPr="0079375E" w:rsidRDefault="00D200D2" w:rsidP="00D200D2">
      <w:pPr>
        <w:spacing w:after="0" w:line="240" w:lineRule="auto"/>
        <w:ind w:right="-180"/>
        <w:rPr>
          <w:rFonts w:ascii="Arial" w:hAnsi="Arial" w:cs="Arial"/>
          <w:szCs w:val="24"/>
        </w:rPr>
      </w:pPr>
    </w:p>
    <w:p w:rsidR="00D200D2" w:rsidRPr="003F74A4" w:rsidRDefault="00D200D2" w:rsidP="00D200D2">
      <w:pPr>
        <w:spacing w:after="0" w:line="240" w:lineRule="auto"/>
        <w:ind w:right="-180"/>
        <w:rPr>
          <w:rFonts w:ascii="Arial" w:hAnsi="Arial" w:cs="Arial"/>
          <w:szCs w:val="24"/>
        </w:rPr>
      </w:pPr>
      <w:r w:rsidRPr="00BB5A9A">
        <w:rPr>
          <w:rFonts w:ascii="Arial" w:hAnsi="Arial" w:cs="Arial"/>
          <w:szCs w:val="24"/>
        </w:rPr>
        <w:t>CMTF coax waveguide parts are be</w:t>
      </w:r>
      <w:r>
        <w:rPr>
          <w:rFonts w:ascii="Arial" w:hAnsi="Arial" w:cs="Arial"/>
          <w:szCs w:val="24"/>
        </w:rPr>
        <w:t>ing prepared for installation.  Components for installation have been received.  Sections are being cut to length.</w:t>
      </w:r>
    </w:p>
    <w:p w:rsidR="00270E52" w:rsidRDefault="00270E52" w:rsidP="000A7192">
      <w:pPr>
        <w:spacing w:after="0" w:line="240" w:lineRule="auto"/>
        <w:rPr>
          <w:rFonts w:ascii="Arial" w:hAnsi="Arial" w:cs="Arial"/>
          <w:b/>
          <w:szCs w:val="24"/>
          <w:u w:val="single"/>
        </w:rPr>
      </w:pPr>
    </w:p>
    <w:p w:rsidR="0046757D" w:rsidRPr="008D6147" w:rsidRDefault="0046757D" w:rsidP="0046757D">
      <w:pPr>
        <w:spacing w:after="0" w:line="240" w:lineRule="auto"/>
        <w:rPr>
          <w:rFonts w:ascii="Arial" w:hAnsi="Arial" w:cs="Arial"/>
          <w:szCs w:val="24"/>
          <w:highlight w:val="yellow"/>
        </w:rPr>
      </w:pPr>
      <w:r w:rsidRPr="000A7192">
        <w:rPr>
          <w:rFonts w:ascii="Arial" w:hAnsi="Arial" w:cs="Arial"/>
          <w:b/>
          <w:szCs w:val="24"/>
          <w:u w:val="single"/>
        </w:rPr>
        <w:t>QUALITY</w:t>
      </w:r>
    </w:p>
    <w:p w:rsidR="0046757D" w:rsidRPr="00723F15" w:rsidRDefault="0046757D" w:rsidP="0046757D">
      <w:pPr>
        <w:spacing w:after="0" w:line="240" w:lineRule="auto"/>
        <w:rPr>
          <w:rFonts w:ascii="Arial" w:hAnsi="Arial" w:cs="Arial"/>
          <w:color w:val="000000" w:themeColor="text1"/>
          <w:szCs w:val="24"/>
          <w:highlight w:val="yellow"/>
        </w:rPr>
      </w:pPr>
    </w:p>
    <w:p w:rsidR="0046757D" w:rsidRPr="00D1727A" w:rsidRDefault="0046757D" w:rsidP="0046757D">
      <w:pPr>
        <w:spacing w:after="0" w:line="240" w:lineRule="auto"/>
        <w:rPr>
          <w:rFonts w:ascii="Arial" w:hAnsi="Arial" w:cs="Arial"/>
          <w:color w:val="000000" w:themeColor="text1"/>
          <w:szCs w:val="24"/>
        </w:rPr>
      </w:pPr>
      <w:r>
        <w:rPr>
          <w:rFonts w:ascii="Arial" w:hAnsi="Arial" w:cs="Arial"/>
          <w:color w:val="000000" w:themeColor="text1"/>
          <w:szCs w:val="24"/>
        </w:rPr>
        <w:t xml:space="preserve">Mike </w:t>
      </w:r>
      <w:proofErr w:type="spellStart"/>
      <w:r>
        <w:rPr>
          <w:rFonts w:ascii="Arial" w:hAnsi="Arial" w:cs="Arial"/>
          <w:color w:val="000000" w:themeColor="text1"/>
          <w:szCs w:val="24"/>
        </w:rPr>
        <w:t>Skonicki</w:t>
      </w:r>
      <w:proofErr w:type="spellEnd"/>
      <w:r>
        <w:rPr>
          <w:rFonts w:ascii="Arial" w:hAnsi="Arial" w:cs="Arial"/>
          <w:color w:val="000000" w:themeColor="text1"/>
          <w:szCs w:val="24"/>
        </w:rPr>
        <w:t xml:space="preserve"> provided some preliminary information regarding SLAC’s new request of an NCR Dashboard.  The request was initiated by Project leadership at SLAC requesting that each of the partner labs on a monthly basis to submit a summary of all the open Major NCRs.  The QAR at each partner lab would be responsible for the submission.  More information and a sample template will be provided by Mike in the coming weeks.  </w:t>
      </w:r>
    </w:p>
    <w:p w:rsidR="0046757D" w:rsidRDefault="0046757D" w:rsidP="0046757D">
      <w:pPr>
        <w:spacing w:after="0" w:line="240" w:lineRule="auto"/>
        <w:rPr>
          <w:rFonts w:ascii="Arial" w:hAnsi="Arial" w:cs="Arial"/>
          <w:color w:val="000000" w:themeColor="text1"/>
          <w:szCs w:val="24"/>
        </w:rPr>
      </w:pPr>
    </w:p>
    <w:p w:rsidR="0046757D" w:rsidRPr="00D1727A" w:rsidRDefault="0046757D" w:rsidP="0046757D">
      <w:pPr>
        <w:spacing w:after="0" w:line="240" w:lineRule="auto"/>
        <w:rPr>
          <w:rFonts w:ascii="Arial" w:hAnsi="Arial" w:cs="Arial"/>
          <w:color w:val="000000" w:themeColor="text1"/>
          <w:szCs w:val="24"/>
        </w:rPr>
      </w:pPr>
      <w:r w:rsidRPr="00D1727A">
        <w:rPr>
          <w:rFonts w:ascii="Arial" w:hAnsi="Arial" w:cs="Arial"/>
          <w:color w:val="000000" w:themeColor="text1"/>
          <w:szCs w:val="24"/>
        </w:rPr>
        <w:t>Continue to support QA/QC activities relating to the cavity string bellows and spools.   In addition to the standard inspection and qualification tests, various bellows a</w:t>
      </w:r>
      <w:r>
        <w:rPr>
          <w:rFonts w:ascii="Arial" w:hAnsi="Arial" w:cs="Arial"/>
          <w:color w:val="000000" w:themeColor="text1"/>
          <w:szCs w:val="24"/>
        </w:rPr>
        <w:t>re also being visually examined</w:t>
      </w:r>
      <w:r w:rsidRPr="00D1727A">
        <w:rPr>
          <w:rFonts w:ascii="Arial" w:hAnsi="Arial" w:cs="Arial"/>
          <w:color w:val="000000" w:themeColor="text1"/>
          <w:szCs w:val="24"/>
        </w:rPr>
        <w:t xml:space="preserve"> for surface quality on the outside</w:t>
      </w:r>
      <w:r>
        <w:rPr>
          <w:rFonts w:ascii="Arial" w:hAnsi="Arial" w:cs="Arial"/>
          <w:color w:val="000000" w:themeColor="text1"/>
          <w:szCs w:val="24"/>
        </w:rPr>
        <w:t xml:space="preserve"> surfaces</w:t>
      </w:r>
      <w:r w:rsidRPr="00D1727A">
        <w:rPr>
          <w:rFonts w:ascii="Arial" w:hAnsi="Arial" w:cs="Arial"/>
          <w:color w:val="000000" w:themeColor="text1"/>
          <w:szCs w:val="24"/>
        </w:rPr>
        <w:t xml:space="preserve"> of the convolutions. </w:t>
      </w:r>
    </w:p>
    <w:p w:rsidR="0046757D" w:rsidRDefault="0046757D" w:rsidP="0046757D">
      <w:pPr>
        <w:spacing w:after="0" w:line="240" w:lineRule="auto"/>
        <w:rPr>
          <w:rFonts w:ascii="Arial" w:hAnsi="Arial" w:cs="Arial"/>
          <w:b/>
          <w:szCs w:val="24"/>
        </w:rPr>
      </w:pPr>
    </w:p>
    <w:p w:rsidR="00645F7F" w:rsidRDefault="00645F7F">
      <w:pPr>
        <w:rPr>
          <w:rFonts w:ascii="Arial" w:hAnsi="Arial" w:cs="Arial"/>
          <w:b/>
          <w:szCs w:val="24"/>
        </w:rPr>
      </w:pPr>
      <w:r>
        <w:rPr>
          <w:rFonts w:ascii="Arial" w:hAnsi="Arial" w:cs="Arial"/>
          <w:b/>
          <w:szCs w:val="24"/>
        </w:rPr>
        <w:br w:type="page"/>
      </w:r>
    </w:p>
    <w:p w:rsidR="0046757D" w:rsidRDefault="0046757D" w:rsidP="0046757D">
      <w:pPr>
        <w:spacing w:after="0" w:line="240" w:lineRule="auto"/>
        <w:rPr>
          <w:rFonts w:ascii="Arial" w:hAnsi="Arial" w:cs="Arial"/>
          <w:szCs w:val="24"/>
        </w:rPr>
      </w:pPr>
      <w:r w:rsidRPr="00DF564E">
        <w:rPr>
          <w:rFonts w:ascii="Arial" w:hAnsi="Arial" w:cs="Arial"/>
          <w:b/>
          <w:szCs w:val="24"/>
        </w:rPr>
        <w:lastRenderedPageBreak/>
        <w:t>Upcoming Activities:</w:t>
      </w:r>
    </w:p>
    <w:p w:rsidR="0046757D" w:rsidRDefault="0046757D" w:rsidP="0046757D">
      <w:pPr>
        <w:spacing w:after="0" w:line="240" w:lineRule="auto"/>
        <w:rPr>
          <w:rFonts w:ascii="Arial" w:hAnsi="Arial" w:cs="Arial"/>
          <w:szCs w:val="24"/>
        </w:rPr>
      </w:pPr>
    </w:p>
    <w:p w:rsidR="005743BB" w:rsidRPr="003769CB" w:rsidRDefault="0046757D" w:rsidP="009321A9">
      <w:pPr>
        <w:spacing w:after="0" w:line="240" w:lineRule="auto"/>
      </w:pPr>
      <w:r>
        <w:rPr>
          <w:rFonts w:ascii="Arial" w:hAnsi="Arial" w:cs="Arial"/>
          <w:szCs w:val="24"/>
        </w:rPr>
        <w:t xml:space="preserve">Andrew Burrill is visiting </w:t>
      </w:r>
      <w:proofErr w:type="spellStart"/>
      <w:r>
        <w:rPr>
          <w:rFonts w:ascii="Arial" w:hAnsi="Arial" w:cs="Arial"/>
          <w:szCs w:val="24"/>
        </w:rPr>
        <w:t>JLab</w:t>
      </w:r>
      <w:proofErr w:type="spellEnd"/>
      <w:r>
        <w:rPr>
          <w:rFonts w:ascii="Arial" w:hAnsi="Arial" w:cs="Arial"/>
          <w:szCs w:val="24"/>
        </w:rPr>
        <w:t xml:space="preserve"> on Jan 14th to review status of the bellows.  One of the objectives for this trip is for Andrew to provide inputs to the plating conditions of the various bellows that are being planned for the </w:t>
      </w:r>
      <w:proofErr w:type="spellStart"/>
      <w:r>
        <w:rPr>
          <w:rFonts w:ascii="Arial" w:hAnsi="Arial" w:cs="Arial"/>
          <w:szCs w:val="24"/>
        </w:rPr>
        <w:t>pCM</w:t>
      </w:r>
      <w:proofErr w:type="spellEnd"/>
      <w:r>
        <w:rPr>
          <w:rFonts w:ascii="Arial" w:hAnsi="Arial" w:cs="Arial"/>
          <w:szCs w:val="24"/>
        </w:rPr>
        <w:t>.</w:t>
      </w:r>
    </w:p>
    <w:p w:rsidR="00645F7F" w:rsidRDefault="00645F7F">
      <w:pPr>
        <w:rPr>
          <w:rFonts w:ascii="Arial" w:hAnsi="Arial" w:cs="Arial"/>
        </w:rPr>
      </w:pPr>
      <w:r>
        <w:rPr>
          <w:rFonts w:ascii="Arial" w:hAnsi="Arial" w:cs="Arial"/>
        </w:rP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CD5573" w:rsidRPr="00503094" w:rsidRDefault="00CD5573" w:rsidP="00CD5573">
      <w:pPr>
        <w:jc w:val="center"/>
        <w:rPr>
          <w:rFonts w:ascii="Arial" w:hAnsi="Arial" w:cs="Arial"/>
        </w:rPr>
      </w:pPr>
      <w:r w:rsidRPr="00503094">
        <w:rPr>
          <w:rFonts w:ascii="Arial" w:hAnsi="Arial" w:cs="Arial"/>
        </w:rPr>
        <w:t xml:space="preserve">Week of </w:t>
      </w:r>
      <w:r>
        <w:rPr>
          <w:rFonts w:ascii="Arial" w:hAnsi="Arial" w:cs="Arial"/>
        </w:rPr>
        <w:t xml:space="preserve">January </w:t>
      </w:r>
      <w:r w:rsidR="0046757D">
        <w:rPr>
          <w:rFonts w:ascii="Arial" w:hAnsi="Arial" w:cs="Arial"/>
        </w:rPr>
        <w:t>8-14</w:t>
      </w:r>
      <w:r>
        <w:rPr>
          <w:rFonts w:ascii="Arial" w:hAnsi="Arial" w:cs="Arial"/>
        </w:rPr>
        <w:t>, 2016</w:t>
      </w:r>
    </w:p>
    <w:p w:rsidR="0026665F" w:rsidRDefault="0026665F" w:rsidP="0026665F">
      <w:pPr>
        <w:spacing w:line="240" w:lineRule="auto"/>
        <w:rPr>
          <w:rFonts w:ascii="Arial" w:hAnsi="Arial" w:cs="Arial"/>
          <w:b/>
        </w:rPr>
      </w:pPr>
      <w:r w:rsidRPr="0065770F">
        <w:rPr>
          <w:rFonts w:ascii="Arial" w:hAnsi="Arial" w:cs="Arial"/>
          <w:b/>
        </w:rPr>
        <w:t>Issues</w:t>
      </w:r>
      <w:r w:rsidRPr="00EA1880">
        <w:rPr>
          <w:rFonts w:ascii="Arial" w:hAnsi="Arial" w:cs="Arial"/>
          <w:b/>
        </w:rPr>
        <w:t xml:space="preserve">: </w:t>
      </w:r>
    </w:p>
    <w:p w:rsidR="0026665F" w:rsidRPr="00F32BC6" w:rsidRDefault="0026665F" w:rsidP="0026665F">
      <w:pPr>
        <w:rPr>
          <w:rFonts w:ascii="Arial" w:hAnsi="Arial" w:cs="Arial"/>
          <w:b/>
        </w:rPr>
      </w:pPr>
      <w:r w:rsidRPr="0065770F">
        <w:rPr>
          <w:rFonts w:ascii="Arial" w:hAnsi="Arial" w:cs="Arial"/>
          <w:b/>
        </w:rPr>
        <w:t>Accomplishments this week:</w:t>
      </w:r>
    </w:p>
    <w:p w:rsidR="005B4E9A" w:rsidRDefault="005B4E9A" w:rsidP="005B4E9A">
      <w:pPr>
        <w:shd w:val="clear" w:color="auto" w:fill="FFFFFF" w:themeFill="background1"/>
        <w:spacing w:line="240" w:lineRule="auto"/>
        <w:rPr>
          <w:rFonts w:ascii="Arial" w:hAnsi="Arial" w:cs="Arial"/>
        </w:rPr>
      </w:pPr>
      <w:r w:rsidRPr="00AE66E9">
        <w:rPr>
          <w:rFonts w:ascii="Arial" w:hAnsi="Arial" w:cs="Arial"/>
        </w:rPr>
        <w:t>Based on the results of the SLAC power distribution voltage drop study, SLAC has released the HP warm helium compressor skid components for vendor procurement.  Vendor has been notified and is proceeding.</w:t>
      </w:r>
    </w:p>
    <w:p w:rsidR="005B4E9A" w:rsidRPr="00AE66E9" w:rsidRDefault="005B4E9A" w:rsidP="005B4E9A">
      <w:pPr>
        <w:shd w:val="clear" w:color="auto" w:fill="FFFFFF" w:themeFill="background1"/>
        <w:spacing w:line="240" w:lineRule="auto"/>
        <w:rPr>
          <w:rFonts w:ascii="Arial" w:hAnsi="Arial" w:cs="Arial"/>
        </w:rPr>
      </w:pPr>
      <w:r>
        <w:rPr>
          <w:rFonts w:ascii="Arial" w:hAnsi="Arial" w:cs="Arial"/>
        </w:rPr>
        <w:t xml:space="preserve">A project decision to evaluate a change of the 4.5K cold box upper heat exchanger design from a single core to two </w:t>
      </w:r>
      <w:proofErr w:type="gramStart"/>
      <w:r>
        <w:rPr>
          <w:rFonts w:ascii="Arial" w:hAnsi="Arial" w:cs="Arial"/>
        </w:rPr>
        <w:t>core</w:t>
      </w:r>
      <w:proofErr w:type="gramEnd"/>
      <w:r>
        <w:rPr>
          <w:rFonts w:ascii="Arial" w:hAnsi="Arial" w:cs="Arial"/>
        </w:rPr>
        <w:t xml:space="preserve"> was made.  A BCR is being prepared as well as milestone, cost and schedule impacts.</w:t>
      </w:r>
    </w:p>
    <w:p w:rsidR="005B4E9A" w:rsidRPr="00AE66E9" w:rsidRDefault="005B4E9A" w:rsidP="005B4E9A">
      <w:pPr>
        <w:shd w:val="clear" w:color="auto" w:fill="FFFFFF" w:themeFill="background1"/>
        <w:spacing w:line="240" w:lineRule="auto"/>
        <w:rPr>
          <w:rFonts w:ascii="Arial" w:hAnsi="Arial" w:cs="Arial"/>
        </w:rPr>
      </w:pPr>
      <w:r w:rsidRPr="00AE66E9">
        <w:rPr>
          <w:rFonts w:ascii="Arial" w:hAnsi="Arial" w:cs="Arial"/>
        </w:rPr>
        <w:t>The weekly design coordination meeting was held with the 4.5K cold box vendor (Air Liquide).  All action items are being properly addressed in preparation of a preliminary design review for early March 2016. A plan to witness a performance test of the turbine brake system is also being schedule in February 2016.</w:t>
      </w:r>
    </w:p>
    <w:p w:rsidR="005B4E9A" w:rsidRPr="00AE66E9" w:rsidRDefault="005B4E9A" w:rsidP="005B4E9A">
      <w:pPr>
        <w:shd w:val="clear" w:color="auto" w:fill="FFFFFF" w:themeFill="background1"/>
        <w:spacing w:line="240" w:lineRule="auto"/>
        <w:rPr>
          <w:rFonts w:ascii="Arial" w:hAnsi="Arial" w:cs="Arial"/>
        </w:rPr>
      </w:pPr>
      <w:r w:rsidRPr="00AE66E9">
        <w:rPr>
          <w:rFonts w:ascii="Arial" w:hAnsi="Arial" w:cs="Arial"/>
        </w:rPr>
        <w:t xml:space="preserve">Antonio C. de Lira (SLAC controls engineer) is visiting </w:t>
      </w:r>
      <w:proofErr w:type="spellStart"/>
      <w:r w:rsidRPr="00AE66E9">
        <w:rPr>
          <w:rFonts w:ascii="Arial" w:hAnsi="Arial" w:cs="Arial"/>
        </w:rPr>
        <w:t>JLab</w:t>
      </w:r>
      <w:proofErr w:type="spellEnd"/>
      <w:r w:rsidRPr="00AE66E9">
        <w:rPr>
          <w:rFonts w:ascii="Arial" w:hAnsi="Arial" w:cs="Arial"/>
        </w:rPr>
        <w:t xml:space="preserve"> Jan 11-15</w:t>
      </w:r>
      <w:r w:rsidRPr="00AE66E9">
        <w:rPr>
          <w:rFonts w:ascii="Arial" w:hAnsi="Arial" w:cs="Arial"/>
          <w:vertAlign w:val="superscript"/>
        </w:rPr>
        <w:t>th</w:t>
      </w:r>
      <w:r w:rsidRPr="00AE66E9">
        <w:rPr>
          <w:rFonts w:ascii="Arial" w:hAnsi="Arial" w:cs="Arial"/>
        </w:rPr>
        <w:t xml:space="preserve"> as part of a plan for his relocation to </w:t>
      </w:r>
      <w:proofErr w:type="spellStart"/>
      <w:r w:rsidRPr="00AE66E9">
        <w:rPr>
          <w:rFonts w:ascii="Arial" w:hAnsi="Arial" w:cs="Arial"/>
        </w:rPr>
        <w:t>JLab</w:t>
      </w:r>
      <w:proofErr w:type="spellEnd"/>
      <w:r w:rsidRPr="00AE66E9">
        <w:rPr>
          <w:rFonts w:ascii="Arial" w:hAnsi="Arial" w:cs="Arial"/>
        </w:rPr>
        <w:t xml:space="preserve"> to work on the LCLSII </w:t>
      </w:r>
      <w:proofErr w:type="spellStart"/>
      <w:r w:rsidRPr="00AE66E9">
        <w:rPr>
          <w:rFonts w:ascii="Arial" w:hAnsi="Arial" w:cs="Arial"/>
        </w:rPr>
        <w:t>cryoplant</w:t>
      </w:r>
      <w:proofErr w:type="spellEnd"/>
      <w:r w:rsidRPr="00AE66E9">
        <w:rPr>
          <w:rFonts w:ascii="Arial" w:hAnsi="Arial" w:cs="Arial"/>
        </w:rPr>
        <w:t xml:space="preserve"> controls beginning in February 2016.</w:t>
      </w:r>
    </w:p>
    <w:p w:rsidR="005B4E9A" w:rsidRPr="00AE66E9" w:rsidRDefault="005B4E9A" w:rsidP="005B4E9A">
      <w:pPr>
        <w:shd w:val="clear" w:color="auto" w:fill="FFFFFF" w:themeFill="background1"/>
        <w:spacing w:line="240" w:lineRule="auto"/>
        <w:rPr>
          <w:rFonts w:ascii="Arial" w:hAnsi="Arial" w:cs="Arial"/>
        </w:rPr>
      </w:pPr>
      <w:r w:rsidRPr="00AE66E9">
        <w:rPr>
          <w:rFonts w:ascii="Arial" w:hAnsi="Arial" w:cs="Arial"/>
        </w:rPr>
        <w:t>The 2K cold compressor specification changes per SLAC request was completed and is bein</w:t>
      </w:r>
      <w:r w:rsidR="00645F7F">
        <w:rPr>
          <w:rFonts w:ascii="Arial" w:hAnsi="Arial" w:cs="Arial"/>
        </w:rPr>
        <w:t>g circulated for signatures and will go to SLAC today.</w:t>
      </w:r>
    </w:p>
    <w:p w:rsidR="005B4E9A" w:rsidRPr="003C2869" w:rsidRDefault="005B4E9A" w:rsidP="005B4E9A">
      <w:pPr>
        <w:spacing w:line="240" w:lineRule="auto"/>
        <w:rPr>
          <w:rFonts w:ascii="Arial" w:hAnsi="Arial" w:cs="Arial"/>
        </w:rPr>
      </w:pPr>
      <w:r w:rsidRPr="00C80380">
        <w:rPr>
          <w:rFonts w:ascii="Arial" w:hAnsi="Arial" w:cs="Arial"/>
        </w:rPr>
        <w:t>Design work continued for the compressor room warm helium gas piping installation design.  Design completion remains set for February 2016.</w:t>
      </w:r>
    </w:p>
    <w:p w:rsidR="005B4E9A" w:rsidRPr="000E5E8E" w:rsidRDefault="005B4E9A" w:rsidP="005B4E9A">
      <w:pPr>
        <w:spacing w:after="0" w:line="240" w:lineRule="auto"/>
        <w:rPr>
          <w:rFonts w:ascii="Arial" w:hAnsi="Arial" w:cs="Arial"/>
          <w:color w:val="000000" w:themeColor="text1"/>
          <w:szCs w:val="24"/>
        </w:rPr>
      </w:pPr>
    </w:p>
    <w:p w:rsidR="005B4E9A" w:rsidRPr="00965C2B" w:rsidRDefault="005B4E9A" w:rsidP="005B4E9A">
      <w:pPr>
        <w:rPr>
          <w:rFonts w:ascii="Arial" w:hAnsi="Arial" w:cs="Arial"/>
        </w:rPr>
      </w:pPr>
      <w:r w:rsidRPr="00965C2B">
        <w:rPr>
          <w:rFonts w:ascii="Arial" w:hAnsi="Arial" w:cs="Arial"/>
          <w:b/>
        </w:rPr>
        <w:t>Upcoming Activities:</w:t>
      </w:r>
    </w:p>
    <w:p w:rsidR="005B4E9A" w:rsidRPr="00AE66E9" w:rsidRDefault="005B4E9A" w:rsidP="005B4E9A">
      <w:pPr>
        <w:spacing w:after="120" w:line="240" w:lineRule="auto"/>
        <w:rPr>
          <w:rFonts w:ascii="Arial" w:hAnsi="Arial" w:cs="Arial"/>
          <w:szCs w:val="24"/>
        </w:rPr>
      </w:pPr>
      <w:r w:rsidRPr="00AE66E9">
        <w:rPr>
          <w:rFonts w:ascii="Arial" w:hAnsi="Arial" w:cs="Arial"/>
          <w:szCs w:val="24"/>
        </w:rPr>
        <w:t>4.5K Cold Box Turbine Brake Operations Demonstration, February 2016</w:t>
      </w:r>
    </w:p>
    <w:p w:rsidR="005B4E9A" w:rsidRPr="00AE66E9" w:rsidRDefault="005B4E9A" w:rsidP="005B4E9A">
      <w:pPr>
        <w:spacing w:after="120" w:line="240" w:lineRule="auto"/>
        <w:rPr>
          <w:rFonts w:ascii="Arial" w:hAnsi="Arial" w:cs="Arial"/>
          <w:szCs w:val="24"/>
        </w:rPr>
      </w:pPr>
      <w:r w:rsidRPr="00AE66E9">
        <w:rPr>
          <w:rFonts w:ascii="Arial" w:hAnsi="Arial" w:cs="Arial"/>
          <w:szCs w:val="24"/>
        </w:rPr>
        <w:t xml:space="preserve">Antonio de Lira joining the </w:t>
      </w:r>
      <w:proofErr w:type="spellStart"/>
      <w:r w:rsidRPr="00AE66E9">
        <w:rPr>
          <w:rFonts w:ascii="Arial" w:hAnsi="Arial" w:cs="Arial"/>
          <w:szCs w:val="24"/>
        </w:rPr>
        <w:t>JLab</w:t>
      </w:r>
      <w:proofErr w:type="spellEnd"/>
      <w:r w:rsidRPr="00AE66E9">
        <w:rPr>
          <w:rFonts w:ascii="Arial" w:hAnsi="Arial" w:cs="Arial"/>
          <w:szCs w:val="24"/>
        </w:rPr>
        <w:t xml:space="preserve"> </w:t>
      </w:r>
      <w:proofErr w:type="spellStart"/>
      <w:r w:rsidRPr="00AE66E9">
        <w:rPr>
          <w:rFonts w:ascii="Arial" w:hAnsi="Arial" w:cs="Arial"/>
          <w:szCs w:val="24"/>
        </w:rPr>
        <w:t>cryoplant</w:t>
      </w:r>
      <w:proofErr w:type="spellEnd"/>
      <w:r w:rsidRPr="00AE66E9">
        <w:rPr>
          <w:rFonts w:ascii="Arial" w:hAnsi="Arial" w:cs="Arial"/>
          <w:szCs w:val="24"/>
        </w:rPr>
        <w:t xml:space="preserve"> engineering team, February 2016</w:t>
      </w:r>
    </w:p>
    <w:p w:rsidR="005B4E9A" w:rsidRPr="00F32BC6" w:rsidRDefault="005B4E9A" w:rsidP="005B4E9A">
      <w:pPr>
        <w:spacing w:after="120" w:line="240" w:lineRule="auto"/>
        <w:rPr>
          <w:rFonts w:ascii="Arial" w:hAnsi="Arial" w:cs="Arial"/>
          <w:szCs w:val="24"/>
        </w:rPr>
      </w:pPr>
      <w:r w:rsidRPr="00AE66E9">
        <w:rPr>
          <w:rFonts w:ascii="Arial" w:hAnsi="Arial" w:cs="Arial"/>
          <w:szCs w:val="24"/>
        </w:rPr>
        <w:t>4.5K Cold Box PDR, Early Mach 2016</w:t>
      </w:r>
    </w:p>
    <w:p w:rsidR="009A59FD" w:rsidRDefault="009A59FD" w:rsidP="008C37F3">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CD5573" w:rsidP="00CD5573">
      <w:pPr>
        <w:jc w:val="center"/>
        <w:rPr>
          <w:rFonts w:ascii="Arial" w:hAnsi="Arial" w:cs="Arial"/>
        </w:rPr>
      </w:pPr>
      <w:r w:rsidRPr="00503094">
        <w:rPr>
          <w:rFonts w:ascii="Arial" w:hAnsi="Arial" w:cs="Arial"/>
        </w:rPr>
        <w:t xml:space="preserve">Week of </w:t>
      </w:r>
      <w:r>
        <w:rPr>
          <w:rFonts w:ascii="Arial" w:hAnsi="Arial" w:cs="Arial"/>
        </w:rPr>
        <w:t xml:space="preserve">January </w:t>
      </w:r>
      <w:r w:rsidR="0046757D">
        <w:rPr>
          <w:rFonts w:ascii="Arial" w:hAnsi="Arial" w:cs="Arial"/>
        </w:rPr>
        <w:t>8-14</w:t>
      </w:r>
      <w:r>
        <w:rPr>
          <w:rFonts w:ascii="Arial" w:hAnsi="Arial" w:cs="Arial"/>
        </w:rPr>
        <w:t>, 2016</w:t>
      </w:r>
    </w:p>
    <w:p w:rsidR="00D200D2" w:rsidRPr="00D200D2" w:rsidRDefault="00D200D2" w:rsidP="00D200D2">
      <w:pPr>
        <w:rPr>
          <w:rFonts w:ascii="Arial" w:hAnsi="Arial" w:cs="Arial"/>
          <w:szCs w:val="24"/>
        </w:rPr>
      </w:pPr>
      <w:r w:rsidRPr="00D200D2">
        <w:rPr>
          <w:rFonts w:ascii="Arial" w:hAnsi="Arial" w:cs="Arial"/>
          <w:b/>
          <w:szCs w:val="24"/>
        </w:rPr>
        <w:t>Issues:  None</w:t>
      </w:r>
    </w:p>
    <w:p w:rsidR="00D200D2" w:rsidRPr="00D200D2" w:rsidRDefault="00D200D2" w:rsidP="00D200D2">
      <w:r w:rsidRPr="00D200D2">
        <w:rPr>
          <w:rFonts w:ascii="Arial" w:hAnsi="Arial" w:cs="Arial"/>
          <w:b/>
          <w:szCs w:val="24"/>
        </w:rPr>
        <w:t>Accomplishments this week:</w:t>
      </w:r>
    </w:p>
    <w:p w:rsidR="00D200D2" w:rsidRPr="00D200D2" w:rsidRDefault="00D200D2" w:rsidP="00D200D2">
      <w:pPr>
        <w:rPr>
          <w:rFonts w:ascii="Arial" w:hAnsi="Arial" w:cs="Arial"/>
          <w:b/>
        </w:rPr>
      </w:pPr>
      <w:r w:rsidRPr="00D200D2">
        <w:rPr>
          <w:rFonts w:ascii="Arial" w:hAnsi="Arial" w:cs="Arial"/>
          <w:b/>
        </w:rPr>
        <w:t>JLAB</w:t>
      </w:r>
    </w:p>
    <w:p w:rsidR="00D200D2" w:rsidRPr="00D200D2" w:rsidRDefault="00D200D2" w:rsidP="00D200D2">
      <w:pPr>
        <w:numPr>
          <w:ilvl w:val="0"/>
          <w:numId w:val="28"/>
        </w:numPr>
        <w:tabs>
          <w:tab w:val="num" w:pos="360"/>
        </w:tabs>
        <w:ind w:left="0" w:firstLine="0"/>
        <w:contextualSpacing/>
        <w:rPr>
          <w:rFonts w:ascii="Arial" w:hAnsi="Arial" w:cs="Arial"/>
        </w:rPr>
      </w:pPr>
      <w:r w:rsidRPr="00D200D2">
        <w:rPr>
          <w:rFonts w:ascii="Arial" w:hAnsi="Arial" w:cs="Arial"/>
        </w:rPr>
        <w:t xml:space="preserve">LLRF Coordination/Documentation: </w:t>
      </w:r>
    </w:p>
    <w:p w:rsidR="00D200D2" w:rsidRPr="00D200D2" w:rsidRDefault="00D200D2" w:rsidP="00D200D2">
      <w:pPr>
        <w:numPr>
          <w:ilvl w:val="1"/>
          <w:numId w:val="32"/>
        </w:numPr>
        <w:ind w:left="1080"/>
        <w:contextualSpacing/>
        <w:rPr>
          <w:rFonts w:ascii="Arial" w:hAnsi="Arial" w:cs="Arial"/>
        </w:rPr>
      </w:pPr>
      <w:r w:rsidRPr="00D200D2">
        <w:rPr>
          <w:rFonts w:ascii="Arial" w:hAnsi="Arial" w:cs="Arial"/>
        </w:rPr>
        <w:t xml:space="preserve">Reviewing ESD. </w:t>
      </w:r>
    </w:p>
    <w:p w:rsidR="00D200D2" w:rsidRPr="00D200D2" w:rsidRDefault="00D200D2" w:rsidP="00D200D2">
      <w:pPr>
        <w:numPr>
          <w:ilvl w:val="1"/>
          <w:numId w:val="32"/>
        </w:numPr>
        <w:ind w:left="1080"/>
        <w:contextualSpacing/>
        <w:rPr>
          <w:rFonts w:ascii="Arial" w:hAnsi="Arial" w:cs="Arial"/>
        </w:rPr>
      </w:pPr>
      <w:r w:rsidRPr="00D200D2">
        <w:rPr>
          <w:rFonts w:ascii="Arial" w:hAnsi="Arial" w:cs="Arial"/>
        </w:rPr>
        <w:t xml:space="preserve">Dave and Andre are trying to connect. They have exchanged emails. </w:t>
      </w:r>
    </w:p>
    <w:p w:rsidR="00D200D2" w:rsidRPr="00D200D2" w:rsidRDefault="00D200D2" w:rsidP="00D200D2">
      <w:pPr>
        <w:numPr>
          <w:ilvl w:val="1"/>
          <w:numId w:val="32"/>
        </w:numPr>
        <w:ind w:left="1080"/>
        <w:contextualSpacing/>
        <w:rPr>
          <w:rFonts w:ascii="Arial" w:hAnsi="Arial" w:cs="Arial"/>
        </w:rPr>
      </w:pPr>
      <w:r w:rsidRPr="00D200D2">
        <w:rPr>
          <w:rFonts w:ascii="Arial" w:hAnsi="Arial" w:cs="Arial"/>
        </w:rPr>
        <w:t xml:space="preserve">Resonance chassis. FNAL, SLAC and JLAB met to discuss the resonance chassis assembly and firmware. FNAL is to send JLAB four piezo boards by February 15. </w:t>
      </w:r>
    </w:p>
    <w:p w:rsidR="00D200D2" w:rsidRPr="00D200D2" w:rsidRDefault="00D200D2" w:rsidP="00D200D2">
      <w:pPr>
        <w:numPr>
          <w:ilvl w:val="0"/>
          <w:numId w:val="28"/>
        </w:numPr>
        <w:tabs>
          <w:tab w:val="num" w:pos="360"/>
        </w:tabs>
        <w:ind w:left="360"/>
        <w:contextualSpacing/>
        <w:rPr>
          <w:rFonts w:ascii="Arial" w:hAnsi="Arial" w:cs="Arial"/>
        </w:rPr>
      </w:pPr>
      <w:r w:rsidRPr="00D200D2">
        <w:rPr>
          <w:rFonts w:ascii="Arial" w:hAnsi="Arial" w:cs="Arial"/>
        </w:rPr>
        <w:t xml:space="preserve">Stepper Motor Board: Undergoing tests. This has been slow because of other commitments, CEBAF operations. </w:t>
      </w:r>
    </w:p>
    <w:p w:rsidR="00D200D2" w:rsidRPr="00D200D2" w:rsidRDefault="00D200D2" w:rsidP="00D200D2">
      <w:pPr>
        <w:numPr>
          <w:ilvl w:val="0"/>
          <w:numId w:val="28"/>
        </w:numPr>
        <w:tabs>
          <w:tab w:val="num" w:pos="360"/>
        </w:tabs>
        <w:ind w:left="360"/>
        <w:contextualSpacing/>
        <w:rPr>
          <w:rFonts w:ascii="Arial" w:hAnsi="Arial" w:cs="Arial"/>
        </w:rPr>
      </w:pPr>
      <w:r w:rsidRPr="00D200D2">
        <w:rPr>
          <w:rFonts w:ascii="Arial" w:hAnsi="Arial" w:cs="Arial"/>
        </w:rPr>
        <w:t>Interlock Board: FEM parts are on order. New FEM de</w:t>
      </w:r>
      <w:r>
        <w:rPr>
          <w:rFonts w:ascii="Arial" w:hAnsi="Arial" w:cs="Arial"/>
        </w:rPr>
        <w:t>sign has been modeled in spice.</w:t>
      </w:r>
    </w:p>
    <w:p w:rsidR="00D200D2" w:rsidRPr="00D200D2" w:rsidRDefault="00D200D2" w:rsidP="00D200D2">
      <w:pPr>
        <w:numPr>
          <w:ilvl w:val="0"/>
          <w:numId w:val="28"/>
        </w:numPr>
        <w:tabs>
          <w:tab w:val="num" w:pos="360"/>
        </w:tabs>
        <w:ind w:left="360"/>
        <w:contextualSpacing/>
        <w:rPr>
          <w:rFonts w:ascii="Arial" w:hAnsi="Arial" w:cs="Arial"/>
        </w:rPr>
      </w:pPr>
      <w:r w:rsidRPr="00D200D2">
        <w:rPr>
          <w:rFonts w:ascii="Arial" w:hAnsi="Arial" w:cs="Arial"/>
        </w:rPr>
        <w:t>Common Power Supply: Individual power supplies on order. Chassis lay out is being finalized</w:t>
      </w:r>
    </w:p>
    <w:p w:rsidR="00D200D2" w:rsidRPr="00D200D2" w:rsidRDefault="00D200D2" w:rsidP="00D200D2">
      <w:pPr>
        <w:numPr>
          <w:ilvl w:val="0"/>
          <w:numId w:val="28"/>
        </w:numPr>
        <w:tabs>
          <w:tab w:val="num" w:pos="360"/>
        </w:tabs>
        <w:ind w:left="0" w:firstLine="0"/>
        <w:contextualSpacing/>
        <w:rPr>
          <w:rFonts w:ascii="Arial" w:hAnsi="Arial" w:cs="Arial"/>
        </w:rPr>
      </w:pPr>
      <w:r w:rsidRPr="00D200D2">
        <w:rPr>
          <w:rFonts w:ascii="Arial" w:hAnsi="Arial" w:cs="Arial"/>
        </w:rPr>
        <w:t>CMTF</w:t>
      </w:r>
    </w:p>
    <w:p w:rsidR="00D200D2" w:rsidRPr="00D200D2" w:rsidRDefault="00D200D2" w:rsidP="00D200D2">
      <w:pPr>
        <w:numPr>
          <w:ilvl w:val="1"/>
          <w:numId w:val="32"/>
        </w:numPr>
        <w:tabs>
          <w:tab w:val="left" w:pos="1080"/>
        </w:tabs>
        <w:ind w:left="1080"/>
        <w:contextualSpacing/>
        <w:rPr>
          <w:rFonts w:ascii="Arial" w:hAnsi="Arial" w:cs="Arial"/>
        </w:rPr>
      </w:pPr>
      <w:r w:rsidRPr="00D200D2">
        <w:rPr>
          <w:rFonts w:ascii="Arial" w:hAnsi="Arial" w:cs="Arial"/>
        </w:rPr>
        <w:t xml:space="preserve">SSA temporary power and LCW is read for vendor tests.  Waveguide is assembled and staged. </w:t>
      </w:r>
    </w:p>
    <w:p w:rsidR="00D200D2" w:rsidRPr="00D200D2" w:rsidRDefault="00D200D2" w:rsidP="00D200D2">
      <w:pPr>
        <w:numPr>
          <w:ilvl w:val="1"/>
          <w:numId w:val="32"/>
        </w:numPr>
        <w:tabs>
          <w:tab w:val="left" w:pos="1080"/>
        </w:tabs>
        <w:ind w:left="1080"/>
        <w:contextualSpacing/>
        <w:rPr>
          <w:rFonts w:ascii="Arial" w:hAnsi="Arial" w:cs="Arial"/>
        </w:rPr>
      </w:pPr>
      <w:r w:rsidRPr="00D200D2">
        <w:rPr>
          <w:rFonts w:ascii="Arial" w:hAnsi="Arial" w:cs="Arial"/>
        </w:rPr>
        <w:t xml:space="preserve">Documentation: Team met to review cables and instrumentation. Hold up is the cable tray.  </w:t>
      </w:r>
    </w:p>
    <w:p w:rsidR="00D200D2" w:rsidRPr="00D200D2" w:rsidRDefault="00D200D2" w:rsidP="00D200D2">
      <w:pPr>
        <w:numPr>
          <w:ilvl w:val="1"/>
          <w:numId w:val="32"/>
        </w:numPr>
        <w:tabs>
          <w:tab w:val="left" w:pos="1080"/>
        </w:tabs>
        <w:ind w:left="1080"/>
        <w:contextualSpacing/>
        <w:rPr>
          <w:rFonts w:ascii="Arial" w:hAnsi="Arial" w:cs="Arial"/>
        </w:rPr>
      </w:pPr>
      <w:r w:rsidRPr="00D200D2">
        <w:rPr>
          <w:rFonts w:ascii="Arial" w:hAnsi="Arial" w:cs="Arial"/>
        </w:rPr>
        <w:t xml:space="preserve">LLRF: RF boards have been tested successfully. They are ready for mating with digital board and chassis assembly. </w:t>
      </w:r>
    </w:p>
    <w:p w:rsidR="00D200D2" w:rsidRPr="00D200D2" w:rsidRDefault="00D200D2" w:rsidP="00D200D2">
      <w:pPr>
        <w:rPr>
          <w:rFonts w:ascii="Arial" w:hAnsi="Arial" w:cs="Arial"/>
          <w:b/>
          <w:szCs w:val="24"/>
        </w:rPr>
      </w:pPr>
      <w:r w:rsidRPr="00D200D2">
        <w:rPr>
          <w:rFonts w:ascii="Arial" w:hAnsi="Arial" w:cs="Arial"/>
          <w:b/>
          <w:szCs w:val="24"/>
        </w:rPr>
        <w:t>Upcoming Activities:</w:t>
      </w:r>
    </w:p>
    <w:p w:rsidR="00D200D2" w:rsidRPr="00D200D2" w:rsidRDefault="00D200D2" w:rsidP="00D200D2">
      <w:pPr>
        <w:numPr>
          <w:ilvl w:val="0"/>
          <w:numId w:val="28"/>
        </w:numPr>
        <w:tabs>
          <w:tab w:val="num" w:pos="360"/>
        </w:tabs>
        <w:ind w:left="0" w:firstLine="0"/>
        <w:contextualSpacing/>
        <w:rPr>
          <w:rFonts w:ascii="Arial" w:hAnsi="Arial" w:cs="Arial"/>
        </w:rPr>
      </w:pPr>
      <w:r w:rsidRPr="00D200D2">
        <w:rPr>
          <w:rFonts w:ascii="Arial" w:hAnsi="Arial" w:cs="Arial"/>
        </w:rPr>
        <w:t>JLAB</w:t>
      </w:r>
      <w:r>
        <w:rPr>
          <w:rFonts w:ascii="Arial" w:hAnsi="Arial" w:cs="Arial"/>
        </w:rPr>
        <w:t>:</w:t>
      </w:r>
    </w:p>
    <w:p w:rsidR="00D200D2" w:rsidRPr="00D200D2" w:rsidRDefault="00D200D2" w:rsidP="00D200D2">
      <w:pPr>
        <w:numPr>
          <w:ilvl w:val="1"/>
          <w:numId w:val="32"/>
        </w:numPr>
        <w:tabs>
          <w:tab w:val="left" w:pos="1080"/>
        </w:tabs>
        <w:ind w:left="1080"/>
        <w:contextualSpacing/>
        <w:rPr>
          <w:rFonts w:ascii="Arial" w:hAnsi="Arial" w:cs="Arial"/>
        </w:rPr>
      </w:pPr>
      <w:r w:rsidRPr="00D200D2">
        <w:rPr>
          <w:rFonts w:ascii="Arial" w:hAnsi="Arial" w:cs="Arial"/>
        </w:rPr>
        <w:t>Test SSAs</w:t>
      </w:r>
      <w:r>
        <w:rPr>
          <w:rFonts w:ascii="Arial" w:hAnsi="Arial" w:cs="Arial"/>
        </w:rPr>
        <w:t>.</w:t>
      </w:r>
    </w:p>
    <w:p w:rsidR="00D200D2" w:rsidRPr="00D200D2" w:rsidRDefault="00D200D2" w:rsidP="00D200D2">
      <w:pPr>
        <w:numPr>
          <w:ilvl w:val="1"/>
          <w:numId w:val="32"/>
        </w:numPr>
        <w:tabs>
          <w:tab w:val="left" w:pos="1080"/>
        </w:tabs>
        <w:ind w:left="1080"/>
        <w:contextualSpacing/>
        <w:rPr>
          <w:rFonts w:ascii="Arial" w:hAnsi="Arial" w:cs="Arial"/>
        </w:rPr>
      </w:pPr>
      <w:r w:rsidRPr="00D200D2">
        <w:rPr>
          <w:rFonts w:ascii="Arial" w:hAnsi="Arial" w:cs="Arial"/>
        </w:rPr>
        <w:t>Continue prototype tests and assembly (resonance, interlocks, power supply)</w:t>
      </w:r>
      <w:r>
        <w:rPr>
          <w:rFonts w:ascii="Arial" w:hAnsi="Arial" w:cs="Arial"/>
        </w:rPr>
        <w:t>.</w:t>
      </w:r>
    </w:p>
    <w:p w:rsidR="00D200D2" w:rsidRPr="00D200D2" w:rsidRDefault="00D200D2" w:rsidP="00D200D2">
      <w:pPr>
        <w:numPr>
          <w:ilvl w:val="1"/>
          <w:numId w:val="32"/>
        </w:numPr>
        <w:tabs>
          <w:tab w:val="left" w:pos="1080"/>
        </w:tabs>
        <w:ind w:left="1080"/>
        <w:contextualSpacing/>
        <w:rPr>
          <w:rFonts w:ascii="Arial" w:hAnsi="Arial" w:cs="Arial"/>
        </w:rPr>
      </w:pPr>
      <w:r w:rsidRPr="00D200D2">
        <w:rPr>
          <w:rFonts w:ascii="Arial" w:hAnsi="Arial" w:cs="Arial"/>
        </w:rPr>
        <w:t>Work on PDR (agenda and presentations)</w:t>
      </w:r>
      <w:r>
        <w:rPr>
          <w:rFonts w:ascii="Arial" w:hAnsi="Arial" w:cs="Arial"/>
        </w:rPr>
        <w:t>.</w:t>
      </w:r>
    </w:p>
    <w:p w:rsidR="00D200D2" w:rsidRPr="00D200D2" w:rsidRDefault="00D200D2" w:rsidP="00D200D2">
      <w:pPr>
        <w:numPr>
          <w:ilvl w:val="1"/>
          <w:numId w:val="32"/>
        </w:numPr>
        <w:tabs>
          <w:tab w:val="left" w:pos="1080"/>
        </w:tabs>
        <w:ind w:left="1080"/>
        <w:contextualSpacing/>
        <w:rPr>
          <w:rFonts w:ascii="Arial" w:hAnsi="Arial" w:cs="Arial"/>
        </w:rPr>
      </w:pPr>
      <w:r w:rsidRPr="00D200D2">
        <w:rPr>
          <w:rFonts w:ascii="Arial" w:hAnsi="Arial" w:cs="Arial"/>
        </w:rPr>
        <w:t xml:space="preserve">CMTF: Finalize cable tray location and order it. </w:t>
      </w:r>
    </w:p>
    <w:p w:rsidR="00990500" w:rsidRPr="00F62925" w:rsidRDefault="00990500" w:rsidP="00D200D2">
      <w:pPr>
        <w:rPr>
          <w:rFonts w:ascii="Arial" w:hAnsi="Arial" w:cs="Arial"/>
        </w:rPr>
      </w:pPr>
    </w:p>
    <w:sectPr w:rsidR="00990500" w:rsidRPr="00F62925" w:rsidSect="00AF3CD0">
      <w:pgSz w:w="12240" w:h="15840"/>
      <w:pgMar w:top="117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B4C75"/>
    <w:multiLevelType w:val="hybridMultilevel"/>
    <w:tmpl w:val="47B69A00"/>
    <w:lvl w:ilvl="0" w:tplc="5AA2650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BA5141"/>
    <w:multiLevelType w:val="hybridMultilevel"/>
    <w:tmpl w:val="3642D68A"/>
    <w:lvl w:ilvl="0" w:tplc="EC4845AE">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25"/>
  </w:num>
  <w:num w:numId="4">
    <w:abstractNumId w:val="3"/>
  </w:num>
  <w:num w:numId="5">
    <w:abstractNumId w:val="28"/>
  </w:num>
  <w:num w:numId="6">
    <w:abstractNumId w:val="19"/>
  </w:num>
  <w:num w:numId="7">
    <w:abstractNumId w:val="8"/>
  </w:num>
  <w:num w:numId="8">
    <w:abstractNumId w:val="11"/>
  </w:num>
  <w:num w:numId="9">
    <w:abstractNumId w:val="14"/>
  </w:num>
  <w:num w:numId="10">
    <w:abstractNumId w:val="28"/>
    <w:lvlOverride w:ilvl="0">
      <w:startOverride w:val="1"/>
    </w:lvlOverride>
  </w:num>
  <w:num w:numId="11">
    <w:abstractNumId w:val="28"/>
    <w:lvlOverride w:ilvl="0">
      <w:startOverride w:val="1"/>
    </w:lvlOverride>
  </w:num>
  <w:num w:numId="12">
    <w:abstractNumId w:val="16"/>
  </w:num>
  <w:num w:numId="13">
    <w:abstractNumId w:val="21"/>
  </w:num>
  <w:num w:numId="14">
    <w:abstractNumId w:val="18"/>
  </w:num>
  <w:num w:numId="15">
    <w:abstractNumId w:val="2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10"/>
  </w:num>
  <w:num w:numId="20">
    <w:abstractNumId w:val="1"/>
  </w:num>
  <w:num w:numId="21">
    <w:abstractNumId w:val="9"/>
  </w:num>
  <w:num w:numId="22">
    <w:abstractNumId w:val="0"/>
  </w:num>
  <w:num w:numId="23">
    <w:abstractNumId w:val="24"/>
  </w:num>
  <w:num w:numId="24">
    <w:abstractNumId w:val="27"/>
  </w:num>
  <w:num w:numId="25">
    <w:abstractNumId w:val="10"/>
  </w:num>
  <w:num w:numId="26">
    <w:abstractNumId w:val="15"/>
  </w:num>
  <w:num w:numId="27">
    <w:abstractNumId w:val="17"/>
  </w:num>
  <w:num w:numId="28">
    <w:abstractNumId w:val="2"/>
  </w:num>
  <w:num w:numId="29">
    <w:abstractNumId w:val="26"/>
  </w:num>
  <w:num w:numId="30">
    <w:abstractNumId w:val="5"/>
  </w:num>
  <w:num w:numId="31">
    <w:abstractNumId w:val="20"/>
  </w:num>
  <w:num w:numId="32">
    <w:abstractNumId w:val="13"/>
  </w:num>
  <w:num w:numId="3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42FB"/>
    <w:rsid w:val="000370A0"/>
    <w:rsid w:val="00037D94"/>
    <w:rsid w:val="00041984"/>
    <w:rsid w:val="00041C91"/>
    <w:rsid w:val="00043473"/>
    <w:rsid w:val="000462DA"/>
    <w:rsid w:val="000505A0"/>
    <w:rsid w:val="00050A18"/>
    <w:rsid w:val="0005387F"/>
    <w:rsid w:val="0005751E"/>
    <w:rsid w:val="000617FE"/>
    <w:rsid w:val="0006362C"/>
    <w:rsid w:val="00063E0D"/>
    <w:rsid w:val="00064273"/>
    <w:rsid w:val="00065FCE"/>
    <w:rsid w:val="00066801"/>
    <w:rsid w:val="00066C31"/>
    <w:rsid w:val="000736D2"/>
    <w:rsid w:val="00075372"/>
    <w:rsid w:val="0007545E"/>
    <w:rsid w:val="0007770F"/>
    <w:rsid w:val="00077CDD"/>
    <w:rsid w:val="00077E3E"/>
    <w:rsid w:val="0008220E"/>
    <w:rsid w:val="00084513"/>
    <w:rsid w:val="00084705"/>
    <w:rsid w:val="00086218"/>
    <w:rsid w:val="00086A72"/>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954"/>
    <w:rsid w:val="000C4C9F"/>
    <w:rsid w:val="000C5E5F"/>
    <w:rsid w:val="000C7D0C"/>
    <w:rsid w:val="000D1174"/>
    <w:rsid w:val="000D2EC0"/>
    <w:rsid w:val="000D66F5"/>
    <w:rsid w:val="000E03C3"/>
    <w:rsid w:val="000E0BD2"/>
    <w:rsid w:val="000E0E03"/>
    <w:rsid w:val="000E1A8B"/>
    <w:rsid w:val="000E2048"/>
    <w:rsid w:val="000E534E"/>
    <w:rsid w:val="000E5E8E"/>
    <w:rsid w:val="000E6940"/>
    <w:rsid w:val="000F0544"/>
    <w:rsid w:val="000F0576"/>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36DD"/>
    <w:rsid w:val="001243E6"/>
    <w:rsid w:val="0012470A"/>
    <w:rsid w:val="00124B4B"/>
    <w:rsid w:val="0012547E"/>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AFF"/>
    <w:rsid w:val="00161976"/>
    <w:rsid w:val="00163139"/>
    <w:rsid w:val="001654F4"/>
    <w:rsid w:val="00166700"/>
    <w:rsid w:val="001712AF"/>
    <w:rsid w:val="00176ED2"/>
    <w:rsid w:val="0018200F"/>
    <w:rsid w:val="001822B1"/>
    <w:rsid w:val="00182457"/>
    <w:rsid w:val="00182F92"/>
    <w:rsid w:val="00184F6A"/>
    <w:rsid w:val="00187749"/>
    <w:rsid w:val="001900D1"/>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61FF"/>
    <w:rsid w:val="001E68C6"/>
    <w:rsid w:val="001F05D6"/>
    <w:rsid w:val="001F06A6"/>
    <w:rsid w:val="001F0917"/>
    <w:rsid w:val="001F1E81"/>
    <w:rsid w:val="001F35FA"/>
    <w:rsid w:val="001F46C0"/>
    <w:rsid w:val="001F48B5"/>
    <w:rsid w:val="001F48C6"/>
    <w:rsid w:val="001F577D"/>
    <w:rsid w:val="00200191"/>
    <w:rsid w:val="00204499"/>
    <w:rsid w:val="00204535"/>
    <w:rsid w:val="00204A42"/>
    <w:rsid w:val="0020662F"/>
    <w:rsid w:val="00206BD2"/>
    <w:rsid w:val="002125C6"/>
    <w:rsid w:val="0021454F"/>
    <w:rsid w:val="00214793"/>
    <w:rsid w:val="00215E51"/>
    <w:rsid w:val="002163B5"/>
    <w:rsid w:val="00222DFC"/>
    <w:rsid w:val="00224DA4"/>
    <w:rsid w:val="00227EF6"/>
    <w:rsid w:val="002339E1"/>
    <w:rsid w:val="002347B5"/>
    <w:rsid w:val="00240ED9"/>
    <w:rsid w:val="00240FF7"/>
    <w:rsid w:val="002442D4"/>
    <w:rsid w:val="002445AF"/>
    <w:rsid w:val="002447D3"/>
    <w:rsid w:val="00246547"/>
    <w:rsid w:val="002522CC"/>
    <w:rsid w:val="00254540"/>
    <w:rsid w:val="00255923"/>
    <w:rsid w:val="002569F2"/>
    <w:rsid w:val="00260690"/>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7D6"/>
    <w:rsid w:val="002C19C0"/>
    <w:rsid w:val="002C22B2"/>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C02"/>
    <w:rsid w:val="0032031A"/>
    <w:rsid w:val="00320FA9"/>
    <w:rsid w:val="00321449"/>
    <w:rsid w:val="0032264B"/>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9A6"/>
    <w:rsid w:val="00354223"/>
    <w:rsid w:val="0035507D"/>
    <w:rsid w:val="00355DF2"/>
    <w:rsid w:val="00357030"/>
    <w:rsid w:val="003573EF"/>
    <w:rsid w:val="00360AF8"/>
    <w:rsid w:val="00365344"/>
    <w:rsid w:val="00366325"/>
    <w:rsid w:val="00372DDE"/>
    <w:rsid w:val="00374C27"/>
    <w:rsid w:val="00376544"/>
    <w:rsid w:val="003769CB"/>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331E"/>
    <w:rsid w:val="003C5AF5"/>
    <w:rsid w:val="003C6564"/>
    <w:rsid w:val="003C6F0B"/>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F9"/>
    <w:rsid w:val="004015AE"/>
    <w:rsid w:val="00404034"/>
    <w:rsid w:val="00405762"/>
    <w:rsid w:val="00405C67"/>
    <w:rsid w:val="00405F77"/>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530"/>
    <w:rsid w:val="00442A76"/>
    <w:rsid w:val="004452D0"/>
    <w:rsid w:val="00454777"/>
    <w:rsid w:val="00454C8B"/>
    <w:rsid w:val="00457727"/>
    <w:rsid w:val="00457B6E"/>
    <w:rsid w:val="00460B8B"/>
    <w:rsid w:val="00461891"/>
    <w:rsid w:val="00462FD0"/>
    <w:rsid w:val="00464A8C"/>
    <w:rsid w:val="0046757D"/>
    <w:rsid w:val="00472BEB"/>
    <w:rsid w:val="00474D85"/>
    <w:rsid w:val="00476408"/>
    <w:rsid w:val="00476F00"/>
    <w:rsid w:val="00486148"/>
    <w:rsid w:val="00486377"/>
    <w:rsid w:val="00486DEA"/>
    <w:rsid w:val="004871F0"/>
    <w:rsid w:val="00487953"/>
    <w:rsid w:val="0049168F"/>
    <w:rsid w:val="00492853"/>
    <w:rsid w:val="004957B3"/>
    <w:rsid w:val="004A4580"/>
    <w:rsid w:val="004A52E8"/>
    <w:rsid w:val="004A5B57"/>
    <w:rsid w:val="004A68E3"/>
    <w:rsid w:val="004A7B31"/>
    <w:rsid w:val="004A7F83"/>
    <w:rsid w:val="004B5001"/>
    <w:rsid w:val="004B520F"/>
    <w:rsid w:val="004B572D"/>
    <w:rsid w:val="004B5E38"/>
    <w:rsid w:val="004C0FD3"/>
    <w:rsid w:val="004C1347"/>
    <w:rsid w:val="004C28CB"/>
    <w:rsid w:val="004C3A87"/>
    <w:rsid w:val="004C596C"/>
    <w:rsid w:val="004C61F0"/>
    <w:rsid w:val="004C69B9"/>
    <w:rsid w:val="004C6CE0"/>
    <w:rsid w:val="004C785C"/>
    <w:rsid w:val="004D0848"/>
    <w:rsid w:val="004D293F"/>
    <w:rsid w:val="004D3977"/>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98E"/>
    <w:rsid w:val="00541421"/>
    <w:rsid w:val="00542296"/>
    <w:rsid w:val="0054231B"/>
    <w:rsid w:val="005478D0"/>
    <w:rsid w:val="00550FBF"/>
    <w:rsid w:val="00551359"/>
    <w:rsid w:val="00551767"/>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5BB0"/>
    <w:rsid w:val="00586326"/>
    <w:rsid w:val="00586840"/>
    <w:rsid w:val="00593EDA"/>
    <w:rsid w:val="00595D24"/>
    <w:rsid w:val="005968A3"/>
    <w:rsid w:val="00597CF8"/>
    <w:rsid w:val="005A1588"/>
    <w:rsid w:val="005A1E4C"/>
    <w:rsid w:val="005A1ECE"/>
    <w:rsid w:val="005A2567"/>
    <w:rsid w:val="005A3AE4"/>
    <w:rsid w:val="005A4FCB"/>
    <w:rsid w:val="005A5A92"/>
    <w:rsid w:val="005A6627"/>
    <w:rsid w:val="005A726A"/>
    <w:rsid w:val="005A744F"/>
    <w:rsid w:val="005A7868"/>
    <w:rsid w:val="005B1761"/>
    <w:rsid w:val="005B3316"/>
    <w:rsid w:val="005B4E9A"/>
    <w:rsid w:val="005B753F"/>
    <w:rsid w:val="005C2F47"/>
    <w:rsid w:val="005C3893"/>
    <w:rsid w:val="005C3BF6"/>
    <w:rsid w:val="005C41DF"/>
    <w:rsid w:val="005C4A1D"/>
    <w:rsid w:val="005C7E1A"/>
    <w:rsid w:val="005D2594"/>
    <w:rsid w:val="005D277E"/>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371B"/>
    <w:rsid w:val="006118D8"/>
    <w:rsid w:val="00612CA7"/>
    <w:rsid w:val="00614DDB"/>
    <w:rsid w:val="006158BF"/>
    <w:rsid w:val="00616545"/>
    <w:rsid w:val="006205F5"/>
    <w:rsid w:val="00621200"/>
    <w:rsid w:val="006219A4"/>
    <w:rsid w:val="00624F14"/>
    <w:rsid w:val="006251EB"/>
    <w:rsid w:val="00625F31"/>
    <w:rsid w:val="0062755B"/>
    <w:rsid w:val="00627985"/>
    <w:rsid w:val="00630ADD"/>
    <w:rsid w:val="006314B8"/>
    <w:rsid w:val="0063189F"/>
    <w:rsid w:val="00631AB1"/>
    <w:rsid w:val="00632B3D"/>
    <w:rsid w:val="00633EA5"/>
    <w:rsid w:val="00637462"/>
    <w:rsid w:val="006377CF"/>
    <w:rsid w:val="0064018C"/>
    <w:rsid w:val="00640F21"/>
    <w:rsid w:val="00643172"/>
    <w:rsid w:val="00644E24"/>
    <w:rsid w:val="006450B0"/>
    <w:rsid w:val="00645C5F"/>
    <w:rsid w:val="00645F7F"/>
    <w:rsid w:val="0064721E"/>
    <w:rsid w:val="00650A41"/>
    <w:rsid w:val="006511B0"/>
    <w:rsid w:val="0065446D"/>
    <w:rsid w:val="00655206"/>
    <w:rsid w:val="006554A9"/>
    <w:rsid w:val="00655B8E"/>
    <w:rsid w:val="00657017"/>
    <w:rsid w:val="0066059D"/>
    <w:rsid w:val="00663A87"/>
    <w:rsid w:val="00665105"/>
    <w:rsid w:val="006657DF"/>
    <w:rsid w:val="00665A4A"/>
    <w:rsid w:val="00666583"/>
    <w:rsid w:val="00667749"/>
    <w:rsid w:val="00670738"/>
    <w:rsid w:val="00671D7B"/>
    <w:rsid w:val="006727A8"/>
    <w:rsid w:val="0067317C"/>
    <w:rsid w:val="00677D0B"/>
    <w:rsid w:val="0068105A"/>
    <w:rsid w:val="0068282B"/>
    <w:rsid w:val="00683E96"/>
    <w:rsid w:val="00687438"/>
    <w:rsid w:val="0069063B"/>
    <w:rsid w:val="006926CE"/>
    <w:rsid w:val="006928AD"/>
    <w:rsid w:val="00692BE9"/>
    <w:rsid w:val="006957F8"/>
    <w:rsid w:val="00697F7D"/>
    <w:rsid w:val="006A00ED"/>
    <w:rsid w:val="006A37F9"/>
    <w:rsid w:val="006A7D71"/>
    <w:rsid w:val="006B043A"/>
    <w:rsid w:val="006B0442"/>
    <w:rsid w:val="006B0645"/>
    <w:rsid w:val="006C194D"/>
    <w:rsid w:val="006C1A40"/>
    <w:rsid w:val="006C33F9"/>
    <w:rsid w:val="006D0785"/>
    <w:rsid w:val="006D1071"/>
    <w:rsid w:val="006D12F2"/>
    <w:rsid w:val="006D23BC"/>
    <w:rsid w:val="006D3131"/>
    <w:rsid w:val="006D3746"/>
    <w:rsid w:val="006D50CB"/>
    <w:rsid w:val="006E03A8"/>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2A8F"/>
    <w:rsid w:val="00723F15"/>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59FC"/>
    <w:rsid w:val="007962B8"/>
    <w:rsid w:val="00796C40"/>
    <w:rsid w:val="00797D57"/>
    <w:rsid w:val="007A053B"/>
    <w:rsid w:val="007A4142"/>
    <w:rsid w:val="007A5003"/>
    <w:rsid w:val="007A5A9F"/>
    <w:rsid w:val="007A5BF0"/>
    <w:rsid w:val="007A6D2C"/>
    <w:rsid w:val="007B2BE1"/>
    <w:rsid w:val="007B3A08"/>
    <w:rsid w:val="007B45CF"/>
    <w:rsid w:val="007B5334"/>
    <w:rsid w:val="007B7428"/>
    <w:rsid w:val="007C0A53"/>
    <w:rsid w:val="007C112C"/>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6D70"/>
    <w:rsid w:val="008176DC"/>
    <w:rsid w:val="008202DB"/>
    <w:rsid w:val="0082107E"/>
    <w:rsid w:val="008241D9"/>
    <w:rsid w:val="00825262"/>
    <w:rsid w:val="00825406"/>
    <w:rsid w:val="00825896"/>
    <w:rsid w:val="008319CD"/>
    <w:rsid w:val="00831FE3"/>
    <w:rsid w:val="008327E7"/>
    <w:rsid w:val="0083640D"/>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807D2"/>
    <w:rsid w:val="00881CF2"/>
    <w:rsid w:val="00882930"/>
    <w:rsid w:val="00882E28"/>
    <w:rsid w:val="008845D7"/>
    <w:rsid w:val="008847F5"/>
    <w:rsid w:val="00884A94"/>
    <w:rsid w:val="00885F7C"/>
    <w:rsid w:val="00890071"/>
    <w:rsid w:val="008904F6"/>
    <w:rsid w:val="00890952"/>
    <w:rsid w:val="0089105B"/>
    <w:rsid w:val="00892C3D"/>
    <w:rsid w:val="00893FDD"/>
    <w:rsid w:val="0089436E"/>
    <w:rsid w:val="00894A63"/>
    <w:rsid w:val="0089538E"/>
    <w:rsid w:val="00896FF3"/>
    <w:rsid w:val="008A171A"/>
    <w:rsid w:val="008A1C0D"/>
    <w:rsid w:val="008A1E8D"/>
    <w:rsid w:val="008A3787"/>
    <w:rsid w:val="008A41DC"/>
    <w:rsid w:val="008A7E3D"/>
    <w:rsid w:val="008B1302"/>
    <w:rsid w:val="008B2BAC"/>
    <w:rsid w:val="008B4B60"/>
    <w:rsid w:val="008B7D7F"/>
    <w:rsid w:val="008C32EB"/>
    <w:rsid w:val="008C37F3"/>
    <w:rsid w:val="008C3D45"/>
    <w:rsid w:val="008D2AD0"/>
    <w:rsid w:val="008D383A"/>
    <w:rsid w:val="008D4734"/>
    <w:rsid w:val="008D6147"/>
    <w:rsid w:val="008E0FEC"/>
    <w:rsid w:val="008E12BA"/>
    <w:rsid w:val="008E1E0D"/>
    <w:rsid w:val="008E3529"/>
    <w:rsid w:val="008E4483"/>
    <w:rsid w:val="008E6330"/>
    <w:rsid w:val="008E6633"/>
    <w:rsid w:val="008E72A6"/>
    <w:rsid w:val="008F09A5"/>
    <w:rsid w:val="008F41CD"/>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C60"/>
    <w:rsid w:val="00927D06"/>
    <w:rsid w:val="009321A9"/>
    <w:rsid w:val="009338F8"/>
    <w:rsid w:val="0093443E"/>
    <w:rsid w:val="0093466C"/>
    <w:rsid w:val="0093533C"/>
    <w:rsid w:val="0094057B"/>
    <w:rsid w:val="00941725"/>
    <w:rsid w:val="00941C55"/>
    <w:rsid w:val="00943A1F"/>
    <w:rsid w:val="00946766"/>
    <w:rsid w:val="009475CD"/>
    <w:rsid w:val="00947FE3"/>
    <w:rsid w:val="009507EE"/>
    <w:rsid w:val="00951291"/>
    <w:rsid w:val="0095202C"/>
    <w:rsid w:val="009526D7"/>
    <w:rsid w:val="009526E9"/>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131E"/>
    <w:rsid w:val="009E33C7"/>
    <w:rsid w:val="009E4D28"/>
    <w:rsid w:val="009E6086"/>
    <w:rsid w:val="009E7A76"/>
    <w:rsid w:val="009F23DA"/>
    <w:rsid w:val="009F2FC7"/>
    <w:rsid w:val="009F406E"/>
    <w:rsid w:val="009F593B"/>
    <w:rsid w:val="009F66CE"/>
    <w:rsid w:val="009F69D4"/>
    <w:rsid w:val="009F7D41"/>
    <w:rsid w:val="00A0263C"/>
    <w:rsid w:val="00A061AB"/>
    <w:rsid w:val="00A06800"/>
    <w:rsid w:val="00A10570"/>
    <w:rsid w:val="00A112FC"/>
    <w:rsid w:val="00A124DB"/>
    <w:rsid w:val="00A12FAA"/>
    <w:rsid w:val="00A13498"/>
    <w:rsid w:val="00A14173"/>
    <w:rsid w:val="00A17261"/>
    <w:rsid w:val="00A17361"/>
    <w:rsid w:val="00A30EE1"/>
    <w:rsid w:val="00A31E2F"/>
    <w:rsid w:val="00A32B6D"/>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EEC"/>
    <w:rsid w:val="00A73E35"/>
    <w:rsid w:val="00A753A4"/>
    <w:rsid w:val="00A83817"/>
    <w:rsid w:val="00A848A2"/>
    <w:rsid w:val="00A95051"/>
    <w:rsid w:val="00A97EB3"/>
    <w:rsid w:val="00AA0533"/>
    <w:rsid w:val="00AA089B"/>
    <w:rsid w:val="00AA2404"/>
    <w:rsid w:val="00AA2FA1"/>
    <w:rsid w:val="00AA3FBC"/>
    <w:rsid w:val="00AA5F7C"/>
    <w:rsid w:val="00AB173E"/>
    <w:rsid w:val="00AB21D9"/>
    <w:rsid w:val="00AB3B5E"/>
    <w:rsid w:val="00AB3BF5"/>
    <w:rsid w:val="00AB520D"/>
    <w:rsid w:val="00AB5402"/>
    <w:rsid w:val="00AB5B63"/>
    <w:rsid w:val="00AB653C"/>
    <w:rsid w:val="00AB7F4B"/>
    <w:rsid w:val="00AC00F3"/>
    <w:rsid w:val="00AC234B"/>
    <w:rsid w:val="00AC2B86"/>
    <w:rsid w:val="00AC4DF2"/>
    <w:rsid w:val="00AC65DB"/>
    <w:rsid w:val="00AC6E18"/>
    <w:rsid w:val="00AC7B9E"/>
    <w:rsid w:val="00AD0DC7"/>
    <w:rsid w:val="00AD13D3"/>
    <w:rsid w:val="00AE11D4"/>
    <w:rsid w:val="00AE1C44"/>
    <w:rsid w:val="00AE4C48"/>
    <w:rsid w:val="00AE4E2D"/>
    <w:rsid w:val="00AF2A63"/>
    <w:rsid w:val="00AF3694"/>
    <w:rsid w:val="00AF3A82"/>
    <w:rsid w:val="00AF3CD0"/>
    <w:rsid w:val="00AF6D79"/>
    <w:rsid w:val="00B005EB"/>
    <w:rsid w:val="00B00A5B"/>
    <w:rsid w:val="00B048BD"/>
    <w:rsid w:val="00B051FA"/>
    <w:rsid w:val="00B06685"/>
    <w:rsid w:val="00B10170"/>
    <w:rsid w:val="00B10F8C"/>
    <w:rsid w:val="00B11E41"/>
    <w:rsid w:val="00B13FC0"/>
    <w:rsid w:val="00B1592A"/>
    <w:rsid w:val="00B16008"/>
    <w:rsid w:val="00B16C0F"/>
    <w:rsid w:val="00B16E79"/>
    <w:rsid w:val="00B1745E"/>
    <w:rsid w:val="00B20631"/>
    <w:rsid w:val="00B20EAF"/>
    <w:rsid w:val="00B21194"/>
    <w:rsid w:val="00B2158F"/>
    <w:rsid w:val="00B21952"/>
    <w:rsid w:val="00B25328"/>
    <w:rsid w:val="00B32BAE"/>
    <w:rsid w:val="00B3359C"/>
    <w:rsid w:val="00B33E0E"/>
    <w:rsid w:val="00B34156"/>
    <w:rsid w:val="00B372BA"/>
    <w:rsid w:val="00B40C76"/>
    <w:rsid w:val="00B440E5"/>
    <w:rsid w:val="00B44507"/>
    <w:rsid w:val="00B45AED"/>
    <w:rsid w:val="00B476C6"/>
    <w:rsid w:val="00B53C8B"/>
    <w:rsid w:val="00B575F9"/>
    <w:rsid w:val="00B6104C"/>
    <w:rsid w:val="00B6142C"/>
    <w:rsid w:val="00B62F88"/>
    <w:rsid w:val="00B636C8"/>
    <w:rsid w:val="00B669EE"/>
    <w:rsid w:val="00B67231"/>
    <w:rsid w:val="00B70F0D"/>
    <w:rsid w:val="00B70FB2"/>
    <w:rsid w:val="00B7326C"/>
    <w:rsid w:val="00B73E8D"/>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40E"/>
    <w:rsid w:val="00BB2FF8"/>
    <w:rsid w:val="00BB344B"/>
    <w:rsid w:val="00BB4689"/>
    <w:rsid w:val="00BB4B09"/>
    <w:rsid w:val="00BB5A05"/>
    <w:rsid w:val="00BB5A59"/>
    <w:rsid w:val="00BB6E59"/>
    <w:rsid w:val="00BC1201"/>
    <w:rsid w:val="00BC1D00"/>
    <w:rsid w:val="00BC5487"/>
    <w:rsid w:val="00BD2C08"/>
    <w:rsid w:val="00BD2CD7"/>
    <w:rsid w:val="00BD4E83"/>
    <w:rsid w:val="00BE0258"/>
    <w:rsid w:val="00BE0D79"/>
    <w:rsid w:val="00BE13FF"/>
    <w:rsid w:val="00BE377F"/>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1477"/>
    <w:rsid w:val="00C2483D"/>
    <w:rsid w:val="00C24C6C"/>
    <w:rsid w:val="00C31969"/>
    <w:rsid w:val="00C31A1D"/>
    <w:rsid w:val="00C32D90"/>
    <w:rsid w:val="00C3336C"/>
    <w:rsid w:val="00C35E21"/>
    <w:rsid w:val="00C36D0C"/>
    <w:rsid w:val="00C36DA7"/>
    <w:rsid w:val="00C37E15"/>
    <w:rsid w:val="00C4031C"/>
    <w:rsid w:val="00C40644"/>
    <w:rsid w:val="00C41157"/>
    <w:rsid w:val="00C42A52"/>
    <w:rsid w:val="00C54BA9"/>
    <w:rsid w:val="00C555A7"/>
    <w:rsid w:val="00C5718A"/>
    <w:rsid w:val="00C5780F"/>
    <w:rsid w:val="00C6003E"/>
    <w:rsid w:val="00C63289"/>
    <w:rsid w:val="00C6359A"/>
    <w:rsid w:val="00C63DAE"/>
    <w:rsid w:val="00C656F3"/>
    <w:rsid w:val="00C65FD7"/>
    <w:rsid w:val="00C701C4"/>
    <w:rsid w:val="00C7066D"/>
    <w:rsid w:val="00C70DE7"/>
    <w:rsid w:val="00C717D6"/>
    <w:rsid w:val="00C74AA6"/>
    <w:rsid w:val="00C74B47"/>
    <w:rsid w:val="00C8049B"/>
    <w:rsid w:val="00C813D9"/>
    <w:rsid w:val="00C8607E"/>
    <w:rsid w:val="00C86E14"/>
    <w:rsid w:val="00C86F9F"/>
    <w:rsid w:val="00C87140"/>
    <w:rsid w:val="00C92694"/>
    <w:rsid w:val="00C92804"/>
    <w:rsid w:val="00C94989"/>
    <w:rsid w:val="00C95704"/>
    <w:rsid w:val="00C95A49"/>
    <w:rsid w:val="00C95C15"/>
    <w:rsid w:val="00C971A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36AC"/>
    <w:rsid w:val="00CC5916"/>
    <w:rsid w:val="00CC6C2A"/>
    <w:rsid w:val="00CC7EA7"/>
    <w:rsid w:val="00CD010C"/>
    <w:rsid w:val="00CD2E81"/>
    <w:rsid w:val="00CD35E4"/>
    <w:rsid w:val="00CD4AC3"/>
    <w:rsid w:val="00CD5573"/>
    <w:rsid w:val="00CD6536"/>
    <w:rsid w:val="00CD713D"/>
    <w:rsid w:val="00CE0238"/>
    <w:rsid w:val="00CE147A"/>
    <w:rsid w:val="00CE19C5"/>
    <w:rsid w:val="00CE31AC"/>
    <w:rsid w:val="00CE6637"/>
    <w:rsid w:val="00CE7367"/>
    <w:rsid w:val="00CF0421"/>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2475"/>
    <w:rsid w:val="00D22CD8"/>
    <w:rsid w:val="00D24ED5"/>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584B"/>
    <w:rsid w:val="00D46421"/>
    <w:rsid w:val="00D4760D"/>
    <w:rsid w:val="00D5027C"/>
    <w:rsid w:val="00D51D24"/>
    <w:rsid w:val="00D525FF"/>
    <w:rsid w:val="00D52996"/>
    <w:rsid w:val="00D53902"/>
    <w:rsid w:val="00D564BB"/>
    <w:rsid w:val="00D61048"/>
    <w:rsid w:val="00D61708"/>
    <w:rsid w:val="00D62D63"/>
    <w:rsid w:val="00D65A01"/>
    <w:rsid w:val="00D70575"/>
    <w:rsid w:val="00D71756"/>
    <w:rsid w:val="00D724EB"/>
    <w:rsid w:val="00D7271D"/>
    <w:rsid w:val="00D73713"/>
    <w:rsid w:val="00D73EFC"/>
    <w:rsid w:val="00D77E4D"/>
    <w:rsid w:val="00D80EC5"/>
    <w:rsid w:val="00D8267F"/>
    <w:rsid w:val="00D82A10"/>
    <w:rsid w:val="00D830F3"/>
    <w:rsid w:val="00D84BB1"/>
    <w:rsid w:val="00D87324"/>
    <w:rsid w:val="00D87A74"/>
    <w:rsid w:val="00D9005A"/>
    <w:rsid w:val="00D91F26"/>
    <w:rsid w:val="00D92F71"/>
    <w:rsid w:val="00D9311E"/>
    <w:rsid w:val="00D94BFC"/>
    <w:rsid w:val="00D95B16"/>
    <w:rsid w:val="00D96CB9"/>
    <w:rsid w:val="00D9758B"/>
    <w:rsid w:val="00D97811"/>
    <w:rsid w:val="00DA4254"/>
    <w:rsid w:val="00DB123D"/>
    <w:rsid w:val="00DB2451"/>
    <w:rsid w:val="00DB262D"/>
    <w:rsid w:val="00DB2ABA"/>
    <w:rsid w:val="00DB3F9E"/>
    <w:rsid w:val="00DB4421"/>
    <w:rsid w:val="00DB7A7D"/>
    <w:rsid w:val="00DB7C02"/>
    <w:rsid w:val="00DB7C46"/>
    <w:rsid w:val="00DC1868"/>
    <w:rsid w:val="00DC1A4D"/>
    <w:rsid w:val="00DC1F99"/>
    <w:rsid w:val="00DC2527"/>
    <w:rsid w:val="00DC6648"/>
    <w:rsid w:val="00DD6137"/>
    <w:rsid w:val="00DD637F"/>
    <w:rsid w:val="00DE1C81"/>
    <w:rsid w:val="00DE2AE3"/>
    <w:rsid w:val="00DE2DB4"/>
    <w:rsid w:val="00DE7791"/>
    <w:rsid w:val="00DF2D3A"/>
    <w:rsid w:val="00DF3899"/>
    <w:rsid w:val="00DF4808"/>
    <w:rsid w:val="00DF5342"/>
    <w:rsid w:val="00DF540C"/>
    <w:rsid w:val="00DF564E"/>
    <w:rsid w:val="00DF57D3"/>
    <w:rsid w:val="00DF7782"/>
    <w:rsid w:val="00E002A6"/>
    <w:rsid w:val="00E00377"/>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21A3"/>
    <w:rsid w:val="00E32FB0"/>
    <w:rsid w:val="00E32FDE"/>
    <w:rsid w:val="00E34031"/>
    <w:rsid w:val="00E41CF9"/>
    <w:rsid w:val="00E42CD8"/>
    <w:rsid w:val="00E442CE"/>
    <w:rsid w:val="00E539AF"/>
    <w:rsid w:val="00E5424F"/>
    <w:rsid w:val="00E55477"/>
    <w:rsid w:val="00E566DB"/>
    <w:rsid w:val="00E56A65"/>
    <w:rsid w:val="00E56E49"/>
    <w:rsid w:val="00E60BC5"/>
    <w:rsid w:val="00E62574"/>
    <w:rsid w:val="00E632AB"/>
    <w:rsid w:val="00E63FFE"/>
    <w:rsid w:val="00E6427E"/>
    <w:rsid w:val="00E64453"/>
    <w:rsid w:val="00E64732"/>
    <w:rsid w:val="00E71275"/>
    <w:rsid w:val="00E741C0"/>
    <w:rsid w:val="00E757E3"/>
    <w:rsid w:val="00E77452"/>
    <w:rsid w:val="00E80280"/>
    <w:rsid w:val="00E8054B"/>
    <w:rsid w:val="00E82AA3"/>
    <w:rsid w:val="00E82C4B"/>
    <w:rsid w:val="00E8517D"/>
    <w:rsid w:val="00E86738"/>
    <w:rsid w:val="00E87C7D"/>
    <w:rsid w:val="00E91B06"/>
    <w:rsid w:val="00E93951"/>
    <w:rsid w:val="00E966D7"/>
    <w:rsid w:val="00EA2802"/>
    <w:rsid w:val="00EA3EA5"/>
    <w:rsid w:val="00EA4CFE"/>
    <w:rsid w:val="00EB04D8"/>
    <w:rsid w:val="00EB11C2"/>
    <w:rsid w:val="00EB58F5"/>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53B5"/>
    <w:rsid w:val="00F26846"/>
    <w:rsid w:val="00F26CB3"/>
    <w:rsid w:val="00F27066"/>
    <w:rsid w:val="00F303F8"/>
    <w:rsid w:val="00F33F83"/>
    <w:rsid w:val="00F34BA8"/>
    <w:rsid w:val="00F350C5"/>
    <w:rsid w:val="00F3573A"/>
    <w:rsid w:val="00F3665A"/>
    <w:rsid w:val="00F3758E"/>
    <w:rsid w:val="00F40D20"/>
    <w:rsid w:val="00F43647"/>
    <w:rsid w:val="00F44A78"/>
    <w:rsid w:val="00F44C9B"/>
    <w:rsid w:val="00F45041"/>
    <w:rsid w:val="00F45708"/>
    <w:rsid w:val="00F4609D"/>
    <w:rsid w:val="00F46146"/>
    <w:rsid w:val="00F54D34"/>
    <w:rsid w:val="00F56715"/>
    <w:rsid w:val="00F56D4D"/>
    <w:rsid w:val="00F57231"/>
    <w:rsid w:val="00F57349"/>
    <w:rsid w:val="00F61583"/>
    <w:rsid w:val="00F62925"/>
    <w:rsid w:val="00F65102"/>
    <w:rsid w:val="00F653B3"/>
    <w:rsid w:val="00F655CD"/>
    <w:rsid w:val="00F67122"/>
    <w:rsid w:val="00F729B7"/>
    <w:rsid w:val="00F76AB7"/>
    <w:rsid w:val="00F805BC"/>
    <w:rsid w:val="00F80686"/>
    <w:rsid w:val="00F825AB"/>
    <w:rsid w:val="00F846C2"/>
    <w:rsid w:val="00F86520"/>
    <w:rsid w:val="00F92CF7"/>
    <w:rsid w:val="00F93BE8"/>
    <w:rsid w:val="00F95031"/>
    <w:rsid w:val="00FA689C"/>
    <w:rsid w:val="00FB4209"/>
    <w:rsid w:val="00FB4761"/>
    <w:rsid w:val="00FB485F"/>
    <w:rsid w:val="00FB7F94"/>
    <w:rsid w:val="00FC0757"/>
    <w:rsid w:val="00FC095D"/>
    <w:rsid w:val="00FC1DC4"/>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15C02"/>
    <w:pPr>
      <w:numPr>
        <w:numId w:val="28"/>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15C02"/>
    <w:pPr>
      <w:numPr>
        <w:numId w:val="28"/>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BA7887-2DAC-40AA-BB5D-64E953F0E998}">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5B1175D3-1F83-470B-AC54-E2C220B6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1265</Words>
  <Characters>7216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Fragapane</cp:lastModifiedBy>
  <cp:revision>2</cp:revision>
  <cp:lastPrinted>2011-09-16T19:25:00Z</cp:lastPrinted>
  <dcterms:created xsi:type="dcterms:W3CDTF">2016-01-14T18:54:00Z</dcterms:created>
  <dcterms:modified xsi:type="dcterms:W3CDTF">2016-01-14T18:54:00Z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