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bookmarkStart w:id="0" w:name="_GoBack"/>
      <w:bookmarkEnd w:id="0"/>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503094" w:rsidRDefault="002A02FE" w:rsidP="00581086">
      <w:pPr>
        <w:jc w:val="center"/>
        <w:rPr>
          <w:rFonts w:ascii="Arial" w:hAnsi="Arial" w:cs="Arial"/>
        </w:rPr>
      </w:pPr>
      <w:r w:rsidRPr="00503094">
        <w:rPr>
          <w:rFonts w:ascii="Arial" w:hAnsi="Arial" w:cs="Arial"/>
        </w:rPr>
        <w:t>Week of</w:t>
      </w:r>
      <w:r w:rsidR="00404251">
        <w:rPr>
          <w:rFonts w:ascii="Arial" w:hAnsi="Arial" w:cs="Arial"/>
        </w:rPr>
        <w:t xml:space="preserve"> </w:t>
      </w:r>
      <w:r w:rsidR="003C72CA">
        <w:rPr>
          <w:rFonts w:ascii="Arial" w:hAnsi="Arial" w:cs="Arial"/>
        </w:rPr>
        <w:t xml:space="preserve">April </w:t>
      </w:r>
      <w:r w:rsidR="00F44AF6">
        <w:rPr>
          <w:rFonts w:ascii="Arial" w:hAnsi="Arial" w:cs="Arial"/>
        </w:rPr>
        <w:t>8-14</w:t>
      </w:r>
      <w:r w:rsidR="00CD5573">
        <w:rPr>
          <w:rFonts w:ascii="Arial" w:hAnsi="Arial" w:cs="Arial"/>
        </w:rPr>
        <w:t>, 2016</w:t>
      </w:r>
    </w:p>
    <w:p w:rsidR="00FD2104" w:rsidRPr="003522C2" w:rsidRDefault="000D2EC0" w:rsidP="00AB653C">
      <w:pPr>
        <w:rPr>
          <w:rFonts w:ascii="Arial" w:hAnsi="Arial" w:cs="Arial"/>
        </w:rPr>
      </w:pPr>
      <w:r w:rsidRPr="00CD5256">
        <w:rPr>
          <w:rFonts w:ascii="Arial" w:hAnsi="Arial" w:cs="Arial"/>
          <w:b/>
        </w:rPr>
        <w:t>Issues</w:t>
      </w:r>
      <w:r w:rsidR="00FD2104" w:rsidRPr="00CD5256">
        <w:rPr>
          <w:rFonts w:ascii="Arial" w:hAnsi="Arial" w:cs="Arial"/>
          <w:b/>
        </w:rPr>
        <w:t>:</w:t>
      </w:r>
      <w:r w:rsidR="00C20471" w:rsidRPr="00CD5256">
        <w:rPr>
          <w:rFonts w:ascii="Arial" w:hAnsi="Arial" w:cs="Arial"/>
          <w:b/>
        </w:rPr>
        <w:t xml:space="preserve">  </w:t>
      </w:r>
      <w:r w:rsidR="00B105A7" w:rsidRPr="00CD5256">
        <w:rPr>
          <w:rFonts w:ascii="Arial" w:hAnsi="Arial" w:cs="Arial"/>
        </w:rPr>
        <w:t>Some material remains to be delivered</w:t>
      </w:r>
      <w:r w:rsidR="000E3CA4" w:rsidRPr="00CD5256">
        <w:rPr>
          <w:rFonts w:ascii="Arial" w:hAnsi="Arial" w:cs="Arial"/>
        </w:rPr>
        <w:t xml:space="preserve"> to the cavity vendors; sheet material from DES</w:t>
      </w:r>
      <w:r w:rsidR="00CD5256" w:rsidRPr="00CD5256">
        <w:rPr>
          <w:rFonts w:ascii="Arial" w:hAnsi="Arial" w:cs="Arial"/>
        </w:rPr>
        <w:t>Y, non-sheet material from FNAL.</w:t>
      </w:r>
    </w:p>
    <w:p w:rsidR="000D2EC0" w:rsidRPr="003522C2" w:rsidRDefault="000D2EC0" w:rsidP="000D2EC0">
      <w:pPr>
        <w:rPr>
          <w:rFonts w:ascii="Arial" w:hAnsi="Arial" w:cs="Arial"/>
          <w:b/>
        </w:rPr>
      </w:pPr>
      <w:r w:rsidRPr="003522C2">
        <w:rPr>
          <w:rFonts w:ascii="Arial" w:hAnsi="Arial" w:cs="Arial"/>
          <w:b/>
        </w:rPr>
        <w:t>Accomplishments this week:</w:t>
      </w:r>
    </w:p>
    <w:p w:rsidR="00CD5256" w:rsidRDefault="00CD5256" w:rsidP="003B5B7F">
      <w:pPr>
        <w:rPr>
          <w:rFonts w:ascii="Arial" w:hAnsi="Arial" w:cs="Arial"/>
        </w:rPr>
      </w:pPr>
      <w:r w:rsidRPr="00CD5256">
        <w:rPr>
          <w:rFonts w:ascii="Arial" w:hAnsi="Arial" w:cs="Arial"/>
        </w:rPr>
        <w:t>Cold Compressor RFP is out on the street.</w:t>
      </w:r>
    </w:p>
    <w:p w:rsidR="00CD5256" w:rsidRPr="00CD5256" w:rsidRDefault="00CD5256" w:rsidP="003B5B7F">
      <w:pPr>
        <w:rPr>
          <w:rFonts w:ascii="Arial" w:hAnsi="Arial" w:cs="Arial"/>
        </w:rPr>
      </w:pPr>
      <w:r>
        <w:rPr>
          <w:rFonts w:ascii="Arial" w:hAnsi="Arial" w:cs="Arial"/>
        </w:rPr>
        <w:t xml:space="preserve">Updated shipping frame proposals came back. </w:t>
      </w:r>
    </w:p>
    <w:p w:rsidR="000D027F" w:rsidRDefault="00FF46BD" w:rsidP="003B5B7F">
      <w:pPr>
        <w:rPr>
          <w:rFonts w:ascii="Arial" w:hAnsi="Arial" w:cs="Arial"/>
        </w:rPr>
      </w:pPr>
      <w:r w:rsidRPr="00CD5256">
        <w:rPr>
          <w:rFonts w:ascii="Arial" w:hAnsi="Arial" w:cs="Arial"/>
        </w:rPr>
        <w:t>Continue to push BCRs, EACs</w:t>
      </w:r>
    </w:p>
    <w:p w:rsidR="00611C1D" w:rsidRPr="00CD5256" w:rsidRDefault="00611C1D" w:rsidP="003B5B7F">
      <w:pPr>
        <w:rPr>
          <w:rFonts w:ascii="Arial" w:hAnsi="Arial" w:cs="Arial"/>
        </w:rPr>
      </w:pPr>
      <w:proofErr w:type="gramStart"/>
      <w:r>
        <w:rPr>
          <w:rFonts w:ascii="Arial" w:hAnsi="Arial" w:cs="Arial"/>
        </w:rPr>
        <w:t>Staff at FNAL for assembly and instrumentation activities.</w:t>
      </w:r>
      <w:proofErr w:type="gramEnd"/>
    </w:p>
    <w:p w:rsidR="00204499" w:rsidRPr="003522C2" w:rsidRDefault="00204499" w:rsidP="00204499">
      <w:pPr>
        <w:rPr>
          <w:rFonts w:ascii="Arial" w:hAnsi="Arial" w:cs="Arial"/>
          <w:b/>
        </w:rPr>
      </w:pPr>
      <w:r w:rsidRPr="003522C2">
        <w:rPr>
          <w:rFonts w:ascii="Arial" w:hAnsi="Arial" w:cs="Arial"/>
          <w:b/>
        </w:rPr>
        <w:t>Upcoming Activities:</w:t>
      </w:r>
    </w:p>
    <w:p w:rsidR="00601BA6" w:rsidRDefault="00601BA6">
      <w:pPr>
        <w:rPr>
          <w:rFonts w:ascii="Arial" w:hAnsi="Arial" w:cs="Arial"/>
        </w:rPr>
      </w:pPr>
    </w:p>
    <w:p w:rsidR="00601BA6" w:rsidRPr="00601BA6" w:rsidRDefault="00601BA6">
      <w:pPr>
        <w:rPr>
          <w:rFonts w:ascii="Arial" w:hAnsi="Arial" w:cs="Arial"/>
        </w:rPr>
        <w:sectPr w:rsidR="00601BA6" w:rsidRPr="00601BA6" w:rsidSect="003769CB">
          <w:footerReference w:type="default" r:id="rId12"/>
          <w:pgSz w:w="12240" w:h="15840"/>
          <w:pgMar w:top="117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CD5573" w:rsidRPr="00503094" w:rsidRDefault="00CD5573" w:rsidP="00CD5573">
      <w:pPr>
        <w:jc w:val="center"/>
        <w:rPr>
          <w:rFonts w:ascii="Arial" w:hAnsi="Arial" w:cs="Arial"/>
        </w:rPr>
      </w:pPr>
      <w:r w:rsidRPr="00503094">
        <w:rPr>
          <w:rFonts w:ascii="Arial" w:hAnsi="Arial" w:cs="Arial"/>
        </w:rPr>
        <w:t xml:space="preserve">Week of </w:t>
      </w:r>
      <w:r w:rsidR="003C72CA">
        <w:rPr>
          <w:rFonts w:ascii="Arial" w:hAnsi="Arial" w:cs="Arial"/>
        </w:rPr>
        <w:t xml:space="preserve">April </w:t>
      </w:r>
      <w:r w:rsidR="00F44AF6">
        <w:rPr>
          <w:rFonts w:ascii="Arial" w:hAnsi="Arial" w:cs="Arial"/>
        </w:rPr>
        <w:t>8-14</w:t>
      </w:r>
      <w:r w:rsidR="004B1AB7">
        <w:rPr>
          <w:rFonts w:ascii="Arial" w:hAnsi="Arial" w:cs="Arial"/>
        </w:rPr>
        <w:t xml:space="preserve">, </w:t>
      </w:r>
      <w:r>
        <w:rPr>
          <w:rFonts w:ascii="Arial" w:hAnsi="Arial" w:cs="Arial"/>
        </w:rPr>
        <w:t>2016</w:t>
      </w:r>
    </w:p>
    <w:p w:rsidR="00BB0E85" w:rsidRPr="00BB0E85" w:rsidRDefault="00BB0E85" w:rsidP="00BB0E85">
      <w:pPr>
        <w:spacing w:line="240" w:lineRule="auto"/>
        <w:rPr>
          <w:rFonts w:ascii="Arial" w:hAnsi="Arial" w:cs="Arial"/>
          <w:szCs w:val="24"/>
        </w:rPr>
      </w:pPr>
      <w:r w:rsidRPr="00BB0E85">
        <w:rPr>
          <w:rFonts w:ascii="Arial" w:hAnsi="Arial" w:cs="Arial"/>
          <w:b/>
          <w:szCs w:val="24"/>
        </w:rPr>
        <w:t xml:space="preserve">Issues: </w:t>
      </w:r>
      <w:r w:rsidRPr="00BB0E85">
        <w:rPr>
          <w:rFonts w:ascii="Arial" w:hAnsi="Arial" w:cs="Arial"/>
          <w:szCs w:val="24"/>
        </w:rPr>
        <w:t xml:space="preserve">Project schedule driven by production cavity delivery schedule – need to recover float. </w:t>
      </w:r>
      <w:r>
        <w:rPr>
          <w:rFonts w:ascii="Arial" w:hAnsi="Arial" w:cs="Arial"/>
          <w:szCs w:val="24"/>
        </w:rPr>
        <w:t xml:space="preserve"> </w:t>
      </w:r>
      <w:r w:rsidRPr="00BB0E85">
        <w:rPr>
          <w:rFonts w:ascii="Arial" w:hAnsi="Arial" w:cs="Arial"/>
          <w:szCs w:val="24"/>
        </w:rPr>
        <w:t>Need to consider how to handle cavity acceleration incentives via BCR or other mechanism.  Lack of resources (subject matter expert) for CTM refurbishment activities may delay cavity production.</w:t>
      </w:r>
    </w:p>
    <w:p w:rsidR="00BB0E85" w:rsidRPr="00BB0E85" w:rsidRDefault="00BB0E85" w:rsidP="00BB0E85">
      <w:pPr>
        <w:spacing w:after="0" w:line="240" w:lineRule="auto"/>
        <w:rPr>
          <w:rFonts w:ascii="Arial" w:hAnsi="Arial" w:cs="Arial"/>
          <w:b/>
          <w:szCs w:val="24"/>
        </w:rPr>
      </w:pPr>
      <w:r w:rsidRPr="00BB0E85">
        <w:rPr>
          <w:rFonts w:ascii="Arial" w:hAnsi="Arial" w:cs="Arial"/>
          <w:b/>
          <w:szCs w:val="24"/>
        </w:rPr>
        <w:t>Accomplishments this week:</w:t>
      </w:r>
    </w:p>
    <w:p w:rsidR="00BB0E85" w:rsidRPr="00BB0E85" w:rsidRDefault="00BB0E85" w:rsidP="00BB0E85">
      <w:pPr>
        <w:spacing w:after="0" w:line="240" w:lineRule="auto"/>
        <w:rPr>
          <w:rFonts w:ascii="Arial" w:hAnsi="Arial" w:cs="Arial"/>
          <w:szCs w:val="24"/>
        </w:rPr>
      </w:pPr>
    </w:p>
    <w:p w:rsidR="00BB0E85" w:rsidRPr="00BB0E85" w:rsidRDefault="00BB0E85" w:rsidP="00BB0E85">
      <w:pPr>
        <w:spacing w:after="0" w:line="240" w:lineRule="auto"/>
        <w:rPr>
          <w:rFonts w:ascii="Arial" w:hAnsi="Arial" w:cs="Arial"/>
          <w:szCs w:val="24"/>
        </w:rPr>
      </w:pPr>
      <w:r w:rsidRPr="00BB0E85">
        <w:rPr>
          <w:rFonts w:ascii="Arial" w:hAnsi="Arial" w:cs="Arial"/>
          <w:szCs w:val="24"/>
        </w:rPr>
        <w:t>The following list of BCRs have been discussed with the SM and are in progress: Production CM Cancellation Coils (in preparation), Beamline Bellows / Spools Cost and Schedule (status: developing P6 file, plan to present at CCB 4/14), and production cavity schedule (status: developed P6).</w:t>
      </w:r>
    </w:p>
    <w:p w:rsidR="00BB0E85" w:rsidRPr="00BB0E85" w:rsidRDefault="00BB0E85" w:rsidP="00BB0E85">
      <w:pPr>
        <w:spacing w:after="0" w:line="240" w:lineRule="auto"/>
        <w:rPr>
          <w:rFonts w:ascii="Arial" w:hAnsi="Arial" w:cs="Arial"/>
          <w:szCs w:val="24"/>
        </w:rPr>
      </w:pPr>
    </w:p>
    <w:p w:rsidR="00BB0E85" w:rsidRPr="00BB0E85" w:rsidRDefault="00BB0E85" w:rsidP="00BB0E85">
      <w:pPr>
        <w:spacing w:after="0" w:line="240" w:lineRule="auto"/>
        <w:rPr>
          <w:rFonts w:ascii="Arial" w:hAnsi="Arial" w:cs="Arial"/>
          <w:szCs w:val="24"/>
        </w:rPr>
      </w:pPr>
      <w:r w:rsidRPr="00BB0E85">
        <w:rPr>
          <w:rFonts w:ascii="Arial" w:hAnsi="Arial" w:cs="Arial"/>
          <w:szCs w:val="24"/>
        </w:rPr>
        <w:t>For HOM beamline absorbers, we have developed a revised cost estimate and a plan for particulate-free cleaning at JLab after shipment from the vendor.  For production FPCs, we have developed an initial cost estimate and new plan for storage of cold couplers under vacuum.</w:t>
      </w:r>
    </w:p>
    <w:p w:rsidR="00BB0E85" w:rsidRPr="00BB0E85" w:rsidRDefault="00BB0E85" w:rsidP="00BB0E85">
      <w:pPr>
        <w:spacing w:after="0" w:line="240" w:lineRule="auto"/>
        <w:rPr>
          <w:rFonts w:ascii="Arial" w:hAnsi="Arial" w:cs="Arial"/>
          <w:szCs w:val="24"/>
        </w:rPr>
      </w:pPr>
    </w:p>
    <w:p w:rsidR="00BB0E85" w:rsidRPr="00BB0E85" w:rsidRDefault="00BB0E85" w:rsidP="00BB0E85">
      <w:pPr>
        <w:spacing w:after="0" w:line="240" w:lineRule="auto"/>
        <w:rPr>
          <w:rFonts w:ascii="Arial" w:hAnsi="Arial" w:cs="Arial"/>
          <w:szCs w:val="24"/>
        </w:rPr>
      </w:pPr>
      <w:r w:rsidRPr="00BB0E85">
        <w:rPr>
          <w:rFonts w:ascii="Arial" w:hAnsi="Arial" w:cs="Arial"/>
          <w:szCs w:val="24"/>
        </w:rPr>
        <w:t>We are developing a cost estimate for a heat exchanger dedicated for use during production CM testing.  MSU/FRIB needs the existing one returned after prototype CM testing.</w:t>
      </w:r>
    </w:p>
    <w:p w:rsidR="00BB0E85" w:rsidRPr="00BB0E85" w:rsidRDefault="00BB0E85" w:rsidP="00BB0E85">
      <w:pPr>
        <w:spacing w:after="0" w:line="240" w:lineRule="auto"/>
        <w:rPr>
          <w:rFonts w:ascii="Arial" w:hAnsi="Arial" w:cs="Arial"/>
          <w:szCs w:val="24"/>
          <w:highlight w:val="yellow"/>
        </w:rPr>
      </w:pPr>
    </w:p>
    <w:p w:rsidR="00BB0E85" w:rsidRPr="00BB0E85" w:rsidRDefault="00BB0E85" w:rsidP="00BB0E85">
      <w:pPr>
        <w:spacing w:after="0" w:line="240" w:lineRule="auto"/>
        <w:rPr>
          <w:rFonts w:ascii="Arial" w:hAnsi="Arial" w:cs="Arial"/>
          <w:szCs w:val="24"/>
        </w:rPr>
      </w:pPr>
      <w:r w:rsidRPr="00BB0E85">
        <w:rPr>
          <w:rFonts w:ascii="Arial" w:hAnsi="Arial" w:cs="Arial"/>
          <w:szCs w:val="24"/>
        </w:rPr>
        <w:t xml:space="preserve">EAC for </w:t>
      </w:r>
      <w:proofErr w:type="spellStart"/>
      <w:r w:rsidRPr="00BB0E85">
        <w:rPr>
          <w:rFonts w:ascii="Arial" w:hAnsi="Arial" w:cs="Arial"/>
          <w:szCs w:val="24"/>
        </w:rPr>
        <w:t>pCM</w:t>
      </w:r>
      <w:proofErr w:type="spellEnd"/>
      <w:r w:rsidRPr="00BB0E85">
        <w:rPr>
          <w:rFonts w:ascii="Arial" w:hAnsi="Arial" w:cs="Arial"/>
          <w:szCs w:val="24"/>
        </w:rPr>
        <w:t xml:space="preserve"> has been accepted as an adjustment to the existing P6 plan.  Details of updated labor estimates are being entered into P6.</w:t>
      </w:r>
    </w:p>
    <w:p w:rsidR="00BB0E85" w:rsidRPr="00BB0E85" w:rsidRDefault="00BB0E85" w:rsidP="00BB0E85">
      <w:pPr>
        <w:spacing w:after="0" w:line="240" w:lineRule="auto"/>
        <w:rPr>
          <w:rFonts w:ascii="Arial" w:hAnsi="Arial" w:cs="Arial"/>
          <w:szCs w:val="24"/>
        </w:rPr>
      </w:pPr>
    </w:p>
    <w:p w:rsidR="00BB0E85" w:rsidRPr="00BB0E85" w:rsidRDefault="00BB0E85" w:rsidP="00BB0E85">
      <w:pPr>
        <w:spacing w:after="0" w:line="240" w:lineRule="auto"/>
        <w:rPr>
          <w:rFonts w:ascii="Arial" w:hAnsi="Arial" w:cs="Arial"/>
          <w:szCs w:val="24"/>
          <w:u w:val="single"/>
        </w:rPr>
      </w:pPr>
      <w:r w:rsidRPr="00BB0E85">
        <w:rPr>
          <w:rFonts w:ascii="Arial" w:hAnsi="Arial" w:cs="Arial"/>
          <w:szCs w:val="24"/>
          <w:u w:val="single"/>
        </w:rPr>
        <w:t xml:space="preserve">Key dates for </w:t>
      </w:r>
      <w:proofErr w:type="spellStart"/>
      <w:r w:rsidRPr="00BB0E85">
        <w:rPr>
          <w:rFonts w:ascii="Arial" w:hAnsi="Arial" w:cs="Arial"/>
          <w:szCs w:val="24"/>
          <w:u w:val="single"/>
        </w:rPr>
        <w:t>pCM</w:t>
      </w:r>
      <w:proofErr w:type="spellEnd"/>
      <w:r w:rsidRPr="00BB0E85">
        <w:rPr>
          <w:rFonts w:ascii="Arial" w:hAnsi="Arial" w:cs="Arial"/>
          <w:szCs w:val="24"/>
          <w:u w:val="single"/>
        </w:rPr>
        <w:t>:</w:t>
      </w:r>
    </w:p>
    <w:p w:rsidR="00BB0E85" w:rsidRPr="00BB0E85" w:rsidRDefault="00BB0E85" w:rsidP="00BB0E85">
      <w:pPr>
        <w:spacing w:after="0" w:line="240" w:lineRule="auto"/>
        <w:rPr>
          <w:rFonts w:ascii="Arial" w:hAnsi="Arial" w:cs="Arial"/>
          <w:szCs w:val="24"/>
        </w:rPr>
      </w:pPr>
      <w:r w:rsidRPr="00BB0E85">
        <w:rPr>
          <w:rFonts w:ascii="Arial" w:hAnsi="Arial" w:cs="Arial"/>
          <w:szCs w:val="24"/>
        </w:rPr>
        <w:t>Cavity string assembly complete – 29-Apr-2016.</w:t>
      </w:r>
    </w:p>
    <w:p w:rsidR="00BB0E85" w:rsidRPr="00BB0E85" w:rsidRDefault="00BB0E85" w:rsidP="00BB0E85">
      <w:pPr>
        <w:spacing w:after="0" w:line="240" w:lineRule="auto"/>
        <w:rPr>
          <w:rFonts w:ascii="Arial" w:hAnsi="Arial" w:cs="Arial"/>
          <w:szCs w:val="24"/>
        </w:rPr>
      </w:pPr>
      <w:r w:rsidRPr="00BB0E85">
        <w:rPr>
          <w:rFonts w:ascii="Arial" w:hAnsi="Arial" w:cs="Arial"/>
          <w:szCs w:val="24"/>
        </w:rPr>
        <w:t>CM assembly complete – 7-Sep-2016.</w:t>
      </w:r>
    </w:p>
    <w:p w:rsidR="00BB0E85" w:rsidRPr="00BB0E85" w:rsidRDefault="00BB0E85" w:rsidP="00BB0E85">
      <w:pPr>
        <w:spacing w:after="0" w:line="240" w:lineRule="auto"/>
        <w:rPr>
          <w:rFonts w:ascii="Arial" w:hAnsi="Arial" w:cs="Arial"/>
          <w:szCs w:val="24"/>
          <w:highlight w:val="yellow"/>
        </w:rPr>
      </w:pPr>
    </w:p>
    <w:p w:rsidR="00BB0E85" w:rsidRPr="00BB0E85" w:rsidRDefault="00BB0E85" w:rsidP="00BB0E85">
      <w:pPr>
        <w:spacing w:after="0" w:line="240" w:lineRule="auto"/>
        <w:rPr>
          <w:rFonts w:ascii="Arial" w:hAnsi="Arial" w:cs="Arial"/>
          <w:szCs w:val="24"/>
          <w:u w:val="single"/>
        </w:rPr>
      </w:pPr>
      <w:r w:rsidRPr="00BB0E85">
        <w:rPr>
          <w:rFonts w:ascii="Arial" w:hAnsi="Arial" w:cs="Arial"/>
          <w:szCs w:val="24"/>
          <w:u w:val="single"/>
        </w:rPr>
        <w:t>Cavity Procurement</w:t>
      </w:r>
    </w:p>
    <w:p w:rsidR="00BB0E85" w:rsidRPr="00BB0E85" w:rsidRDefault="00BB0E85" w:rsidP="00BB0E85">
      <w:pPr>
        <w:spacing w:after="0" w:line="240" w:lineRule="auto"/>
        <w:rPr>
          <w:rFonts w:ascii="Arial" w:hAnsi="Arial" w:cs="Arial"/>
          <w:szCs w:val="24"/>
        </w:rPr>
      </w:pPr>
      <w:proofErr w:type="gramStart"/>
      <w:r w:rsidRPr="00BB0E85">
        <w:rPr>
          <w:rFonts w:ascii="Arial" w:hAnsi="Arial" w:cs="Arial"/>
          <w:szCs w:val="24"/>
        </w:rPr>
        <w:t>Actively working cavity production schedule issues in order to recover schedule float by accelerating vendor delivery rates.</w:t>
      </w:r>
      <w:proofErr w:type="gramEnd"/>
      <w:r w:rsidRPr="00BB0E85">
        <w:rPr>
          <w:rFonts w:ascii="Arial" w:hAnsi="Arial" w:cs="Arial"/>
          <w:szCs w:val="24"/>
        </w:rPr>
        <w:t xml:space="preserve">  Current P6 forecast schedule reflects </w:t>
      </w:r>
      <w:proofErr w:type="spellStart"/>
      <w:r w:rsidRPr="00BB0E85">
        <w:rPr>
          <w:rFonts w:ascii="Arial" w:hAnsi="Arial" w:cs="Arial"/>
          <w:szCs w:val="24"/>
        </w:rPr>
        <w:t>JLab’s</w:t>
      </w:r>
      <w:proofErr w:type="spellEnd"/>
      <w:r w:rsidRPr="00BB0E85">
        <w:rPr>
          <w:rFonts w:ascii="Arial" w:hAnsi="Arial" w:cs="Arial"/>
          <w:szCs w:val="24"/>
        </w:rPr>
        <w:t xml:space="preserve"> best estimate and shows some negative float for the early cavity deliveries.</w:t>
      </w:r>
    </w:p>
    <w:p w:rsidR="00BB0E85" w:rsidRPr="00BB0E85" w:rsidRDefault="00BB0E85" w:rsidP="00BB0E85">
      <w:pPr>
        <w:spacing w:after="0" w:line="240" w:lineRule="auto"/>
        <w:rPr>
          <w:rFonts w:ascii="Arial" w:hAnsi="Arial" w:cs="Arial"/>
          <w:szCs w:val="24"/>
          <w:highlight w:val="yellow"/>
        </w:rPr>
      </w:pPr>
    </w:p>
    <w:p w:rsidR="00BB0E85" w:rsidRPr="00BB0E85" w:rsidRDefault="00BB0E85" w:rsidP="00BB0E85">
      <w:pPr>
        <w:spacing w:after="0" w:line="240" w:lineRule="auto"/>
        <w:rPr>
          <w:rFonts w:ascii="Arial" w:hAnsi="Arial" w:cs="Arial"/>
          <w:szCs w:val="24"/>
        </w:rPr>
      </w:pPr>
      <w:r w:rsidRPr="00BB0E85">
        <w:rPr>
          <w:rFonts w:ascii="Arial" w:hAnsi="Arial" w:cs="Arial"/>
          <w:szCs w:val="24"/>
        </w:rPr>
        <w:t>RI and ZANON have first article production is underway.  Both vendors are making good progress on single parts fabrications.</w:t>
      </w:r>
    </w:p>
    <w:p w:rsidR="00BB0E85" w:rsidRPr="00BB0E85" w:rsidRDefault="00BB0E85" w:rsidP="00BB0E85">
      <w:pPr>
        <w:spacing w:after="0" w:line="240" w:lineRule="auto"/>
        <w:rPr>
          <w:rFonts w:ascii="Arial" w:hAnsi="Arial" w:cs="Arial"/>
          <w:szCs w:val="24"/>
          <w:highlight w:val="yellow"/>
        </w:rPr>
      </w:pPr>
    </w:p>
    <w:p w:rsidR="00BB0E85" w:rsidRPr="00BB0E85" w:rsidRDefault="00BB0E85" w:rsidP="00BB0E85">
      <w:pPr>
        <w:spacing w:after="0" w:line="240" w:lineRule="auto"/>
        <w:rPr>
          <w:rFonts w:ascii="Arial" w:hAnsi="Arial" w:cs="Arial"/>
          <w:szCs w:val="24"/>
        </w:rPr>
      </w:pPr>
      <w:r w:rsidRPr="00BB0E85">
        <w:rPr>
          <w:rFonts w:ascii="Arial" w:hAnsi="Arial" w:cs="Arial"/>
          <w:szCs w:val="24"/>
        </w:rPr>
        <w:t>A batch of HOM housings (52 pcs) has been shipped from FNAL to DESY as an expedited shipment.  Remaining tube materials from ATI have shipped from FNAL and received at DESY.  Customs inspector will visit DESY to clear these materials for shipment to both vendors.</w:t>
      </w:r>
    </w:p>
    <w:p w:rsidR="00BB0E85" w:rsidRPr="00BB0E85" w:rsidRDefault="00BB0E85" w:rsidP="00BB0E85">
      <w:pPr>
        <w:spacing w:after="0" w:line="240" w:lineRule="auto"/>
        <w:rPr>
          <w:rFonts w:ascii="Arial" w:hAnsi="Arial" w:cs="Arial"/>
          <w:szCs w:val="24"/>
        </w:rPr>
      </w:pPr>
    </w:p>
    <w:p w:rsidR="00BB0E85" w:rsidRPr="00BB0E85" w:rsidRDefault="00BB0E85" w:rsidP="00BB0E85">
      <w:pPr>
        <w:spacing w:after="0" w:line="240" w:lineRule="auto"/>
        <w:rPr>
          <w:rFonts w:ascii="Arial" w:hAnsi="Arial" w:cs="Arial"/>
          <w:szCs w:val="24"/>
        </w:rPr>
      </w:pPr>
      <w:r w:rsidRPr="00BB0E85">
        <w:rPr>
          <w:rFonts w:ascii="Arial" w:hAnsi="Arial" w:cs="Arial"/>
          <w:szCs w:val="24"/>
        </w:rPr>
        <w:t xml:space="preserve">Visit to ZANON for CTM refurbishment is pending negotiations between DESY &amp; </w:t>
      </w:r>
      <w:proofErr w:type="spellStart"/>
      <w:r w:rsidRPr="00BB0E85">
        <w:rPr>
          <w:rFonts w:ascii="Arial" w:hAnsi="Arial" w:cs="Arial"/>
          <w:szCs w:val="24"/>
        </w:rPr>
        <w:t>Zanon</w:t>
      </w:r>
      <w:proofErr w:type="spellEnd"/>
      <w:r w:rsidRPr="00BB0E85">
        <w:rPr>
          <w:rFonts w:ascii="Arial" w:hAnsi="Arial" w:cs="Arial"/>
          <w:szCs w:val="24"/>
        </w:rPr>
        <w:t>.  JLab has given ZANON approval to proceed with refurbishment activities.</w:t>
      </w:r>
    </w:p>
    <w:p w:rsidR="00BB0E85" w:rsidRPr="00BB0E85" w:rsidRDefault="00BB0E85" w:rsidP="00BB0E85">
      <w:pPr>
        <w:spacing w:after="0" w:line="240" w:lineRule="auto"/>
        <w:rPr>
          <w:rFonts w:ascii="Arial" w:hAnsi="Arial" w:cs="Arial"/>
          <w:szCs w:val="24"/>
        </w:rPr>
      </w:pPr>
    </w:p>
    <w:p w:rsidR="00BB0E85" w:rsidRPr="00BB0E85" w:rsidRDefault="00BB0E85" w:rsidP="00BB0E85">
      <w:pPr>
        <w:spacing w:after="0" w:line="240" w:lineRule="auto"/>
        <w:rPr>
          <w:rFonts w:ascii="Arial" w:hAnsi="Arial" w:cs="Arial"/>
          <w:szCs w:val="24"/>
          <w:highlight w:val="yellow"/>
        </w:rPr>
      </w:pPr>
      <w:r w:rsidRPr="00BB0E85">
        <w:rPr>
          <w:rFonts w:ascii="Arial" w:hAnsi="Arial" w:cs="Arial"/>
          <w:szCs w:val="24"/>
        </w:rPr>
        <w:t>Cavity vendor visit planning is on-going – tentative dates are 10-19 May to ZANON and RI respectively.  Draft agenda has been developed and will be circulated for info.</w:t>
      </w:r>
      <w:r w:rsidRPr="00BB0E85">
        <w:rPr>
          <w:rFonts w:ascii="Arial" w:hAnsi="Arial" w:cs="Arial"/>
          <w:szCs w:val="24"/>
        </w:rPr>
        <w:br/>
      </w:r>
    </w:p>
    <w:p w:rsidR="00BB0E85" w:rsidRPr="00BB0E85" w:rsidRDefault="00BB0E85" w:rsidP="00BB0E85">
      <w:pPr>
        <w:spacing w:after="0" w:line="240" w:lineRule="auto"/>
        <w:rPr>
          <w:rFonts w:ascii="Arial" w:hAnsi="Arial" w:cs="Arial"/>
          <w:szCs w:val="24"/>
        </w:rPr>
      </w:pPr>
      <w:r w:rsidRPr="00BB0E85">
        <w:rPr>
          <w:rFonts w:ascii="Arial" w:hAnsi="Arial" w:cs="Arial"/>
          <w:szCs w:val="24"/>
        </w:rPr>
        <w:t xml:space="preserve">Cavity string assembly: Parts and components have been prepared for cavity string assembly.  </w:t>
      </w:r>
      <w:proofErr w:type="gramStart"/>
      <w:r w:rsidRPr="00BB0E85">
        <w:rPr>
          <w:rFonts w:ascii="Arial" w:hAnsi="Arial" w:cs="Arial"/>
          <w:szCs w:val="24"/>
        </w:rPr>
        <w:t>A pair of FPCs are</w:t>
      </w:r>
      <w:proofErr w:type="gramEnd"/>
      <w:r w:rsidRPr="00BB0E85">
        <w:rPr>
          <w:rFonts w:ascii="Arial" w:hAnsi="Arial" w:cs="Arial"/>
          <w:szCs w:val="24"/>
        </w:rPr>
        <w:t xml:space="preserve"> being requalified for use in the string – expected ready for installation on 4/18.  Plan to start assembly on 4/14 with leak check planned for 4/22.</w:t>
      </w:r>
    </w:p>
    <w:p w:rsidR="00BB0E85" w:rsidRPr="00BB0E85" w:rsidRDefault="00BB0E85" w:rsidP="00BB0E85">
      <w:pPr>
        <w:spacing w:after="0" w:line="240" w:lineRule="auto"/>
        <w:rPr>
          <w:rFonts w:ascii="Arial" w:hAnsi="Arial" w:cs="Arial"/>
          <w:szCs w:val="24"/>
          <w:highlight w:val="yellow"/>
        </w:rPr>
      </w:pPr>
    </w:p>
    <w:p w:rsidR="00BB0E85" w:rsidRPr="00BB0E85" w:rsidRDefault="00BB0E85" w:rsidP="00BB0E85">
      <w:pPr>
        <w:spacing w:after="0" w:line="240" w:lineRule="auto"/>
        <w:rPr>
          <w:rFonts w:ascii="Arial" w:hAnsi="Arial" w:cs="Arial"/>
          <w:szCs w:val="24"/>
        </w:rPr>
      </w:pPr>
      <w:r w:rsidRPr="00BB0E85">
        <w:rPr>
          <w:rFonts w:ascii="Arial" w:hAnsi="Arial" w:cs="Arial"/>
          <w:szCs w:val="24"/>
        </w:rPr>
        <w:t xml:space="preserve">Cavity string inspection: Successfully re-tested AES034 in vertical test – </w:t>
      </w:r>
      <w:proofErr w:type="spellStart"/>
      <w:r w:rsidRPr="00BB0E85">
        <w:rPr>
          <w:rFonts w:ascii="Arial" w:hAnsi="Arial" w:cs="Arial"/>
          <w:szCs w:val="24"/>
        </w:rPr>
        <w:t>Qo</w:t>
      </w:r>
      <w:proofErr w:type="spellEnd"/>
      <w:r w:rsidRPr="00BB0E85">
        <w:rPr>
          <w:rFonts w:ascii="Arial" w:hAnsi="Arial" w:cs="Arial"/>
          <w:szCs w:val="24"/>
        </w:rPr>
        <w:t xml:space="preserve"> and maximum gradient are the same as previous tests.</w:t>
      </w:r>
    </w:p>
    <w:p w:rsidR="00BB0E85" w:rsidRPr="00BB0E85" w:rsidRDefault="00BB0E85" w:rsidP="00BB0E85">
      <w:pPr>
        <w:spacing w:after="0" w:line="240" w:lineRule="auto"/>
        <w:rPr>
          <w:rFonts w:ascii="Arial" w:hAnsi="Arial" w:cs="Arial"/>
          <w:szCs w:val="24"/>
          <w:highlight w:val="yellow"/>
        </w:rPr>
      </w:pPr>
    </w:p>
    <w:p w:rsidR="00BB0E85" w:rsidRPr="00BB0E85" w:rsidRDefault="00BB0E85" w:rsidP="00BB0E85">
      <w:pPr>
        <w:spacing w:after="0" w:line="240" w:lineRule="auto"/>
        <w:rPr>
          <w:rFonts w:ascii="Arial" w:hAnsi="Arial" w:cs="Arial"/>
          <w:szCs w:val="24"/>
        </w:rPr>
      </w:pPr>
      <w:r w:rsidRPr="00BB0E85">
        <w:rPr>
          <w:rFonts w:ascii="Arial" w:hAnsi="Arial" w:cs="Arial"/>
          <w:szCs w:val="24"/>
        </w:rPr>
        <w:t>Alignment team re-positioned the second four-poster.  Modification of parts and assembly for the UCM (GHRP) are nearly complete.  Successfully test fit the bayonet boxes to the vacuum vessel using new tooling.  Final super insulation of bayonet boxes in progress.  Two-phase piping sub-assemblies were completed.  Leak checking of the cryostat vacuum vessel end caps is in progress.  The assembly rail extension is in machine shop for final machining.</w:t>
      </w:r>
    </w:p>
    <w:p w:rsidR="00BB0E85" w:rsidRPr="00BB0E85" w:rsidRDefault="00BB0E85" w:rsidP="00BB0E85">
      <w:pPr>
        <w:spacing w:after="0" w:line="240" w:lineRule="auto"/>
        <w:rPr>
          <w:rFonts w:ascii="Arial" w:hAnsi="Arial" w:cs="Arial"/>
          <w:szCs w:val="24"/>
        </w:rPr>
      </w:pPr>
    </w:p>
    <w:p w:rsidR="00BB0E85" w:rsidRPr="00BB0E85" w:rsidRDefault="00BB0E85" w:rsidP="00BB0E85">
      <w:pPr>
        <w:spacing w:after="0" w:line="240" w:lineRule="auto"/>
        <w:rPr>
          <w:rFonts w:ascii="Arial" w:hAnsi="Arial" w:cs="Arial"/>
          <w:szCs w:val="24"/>
        </w:rPr>
      </w:pPr>
      <w:r w:rsidRPr="00BB0E85">
        <w:rPr>
          <w:rFonts w:ascii="Arial" w:hAnsi="Arial" w:cs="Arial"/>
          <w:szCs w:val="24"/>
        </w:rPr>
        <w:t xml:space="preserve">The cable trays inside the test cave are being modified to make room for the coax hardline.  The </w:t>
      </w:r>
      <w:proofErr w:type="spellStart"/>
      <w:r w:rsidRPr="00BB0E85">
        <w:rPr>
          <w:rFonts w:ascii="Arial" w:hAnsi="Arial" w:cs="Arial"/>
          <w:szCs w:val="24"/>
        </w:rPr>
        <w:t>RadCon</w:t>
      </w:r>
      <w:proofErr w:type="spellEnd"/>
      <w:r w:rsidRPr="00BB0E85">
        <w:rPr>
          <w:rFonts w:ascii="Arial" w:hAnsi="Arial" w:cs="Arial"/>
          <w:szCs w:val="24"/>
        </w:rPr>
        <w:t xml:space="preserve"> group shielding assessment is under review – a precursor to modification fan stack shield wall.  The 1.3 GHz field control chassis’ have been built and are ready to be installed.  These are on hold until the new RF cable installation is completed.</w:t>
      </w:r>
    </w:p>
    <w:p w:rsidR="007C0EBD" w:rsidRPr="003C72CA" w:rsidRDefault="007C0EBD" w:rsidP="00EF0D63">
      <w:pPr>
        <w:spacing w:after="0" w:line="240" w:lineRule="auto"/>
        <w:rPr>
          <w:rFonts w:ascii="Arial" w:hAnsi="Arial" w:cs="Arial"/>
          <w:szCs w:val="24"/>
          <w:highlight w:val="yellow"/>
        </w:rPr>
      </w:pPr>
    </w:p>
    <w:p w:rsidR="00DE6E47" w:rsidRDefault="00DE6E47" w:rsidP="00DE6E47">
      <w:pPr>
        <w:spacing w:before="240" w:line="240" w:lineRule="auto"/>
        <w:rPr>
          <w:rFonts w:ascii="Arial" w:hAnsi="Arial" w:cs="Arial"/>
          <w:szCs w:val="24"/>
        </w:rPr>
      </w:pPr>
      <w:r>
        <w:rPr>
          <w:rFonts w:ascii="Arial" w:hAnsi="Arial" w:cs="Arial"/>
          <w:b/>
          <w:szCs w:val="24"/>
          <w:u w:val="single"/>
        </w:rPr>
        <w:t>QUALITY</w:t>
      </w:r>
    </w:p>
    <w:p w:rsidR="00F44AF6" w:rsidRDefault="00F44AF6" w:rsidP="00F44AF6">
      <w:pPr>
        <w:spacing w:before="240" w:line="240" w:lineRule="auto"/>
        <w:contextualSpacing/>
        <w:rPr>
          <w:rFonts w:ascii="Arial" w:hAnsi="Arial" w:cs="Arial"/>
        </w:rPr>
      </w:pPr>
      <w:r>
        <w:rPr>
          <w:rFonts w:ascii="Arial" w:hAnsi="Arial" w:cs="Arial"/>
        </w:rPr>
        <w:t xml:space="preserve">We had a meeting with </w:t>
      </w:r>
      <w:proofErr w:type="spellStart"/>
      <w:r>
        <w:rPr>
          <w:rFonts w:ascii="Arial" w:hAnsi="Arial" w:cs="Arial"/>
        </w:rPr>
        <w:t>Fermilab</w:t>
      </w:r>
      <w:proofErr w:type="spellEnd"/>
      <w:r>
        <w:rPr>
          <w:rFonts w:ascii="Arial" w:hAnsi="Arial" w:cs="Arial"/>
        </w:rPr>
        <w:t xml:space="preserve"> to discuss the upcoming trip at the end of April to WXCX, the VV manufacturer in China.  The VV is a </w:t>
      </w:r>
      <w:proofErr w:type="spellStart"/>
      <w:r>
        <w:rPr>
          <w:rFonts w:ascii="Arial" w:hAnsi="Arial" w:cs="Arial"/>
        </w:rPr>
        <w:t>Fermilab</w:t>
      </w:r>
      <w:proofErr w:type="spellEnd"/>
      <w:r>
        <w:rPr>
          <w:rFonts w:ascii="Arial" w:hAnsi="Arial" w:cs="Arial"/>
        </w:rPr>
        <w:t xml:space="preserve"> led procurement but JLab can provide the technical and QA/QC support leveraging our experiences with large scale productions.  We expect to witness the first two production VVs that will be completed or near completion during our visit.  Until then, </w:t>
      </w:r>
      <w:proofErr w:type="spellStart"/>
      <w:r>
        <w:rPr>
          <w:rFonts w:ascii="Arial" w:hAnsi="Arial" w:cs="Arial"/>
        </w:rPr>
        <w:t>Fermilab</w:t>
      </w:r>
      <w:proofErr w:type="spellEnd"/>
      <w:r>
        <w:rPr>
          <w:rFonts w:ascii="Arial" w:hAnsi="Arial" w:cs="Arial"/>
        </w:rPr>
        <w:t xml:space="preserve"> will circulate a proposed agenda and we will continue to exchange information before the trip.  JLab also has questions about the shipping plan of the finished goods in production coming from China.  We’ll have another follow-on meeting with </w:t>
      </w:r>
      <w:proofErr w:type="spellStart"/>
      <w:r>
        <w:rPr>
          <w:rFonts w:ascii="Arial" w:hAnsi="Arial" w:cs="Arial"/>
        </w:rPr>
        <w:t>Fermilab</w:t>
      </w:r>
      <w:proofErr w:type="spellEnd"/>
      <w:r>
        <w:rPr>
          <w:rFonts w:ascii="Arial" w:hAnsi="Arial" w:cs="Arial"/>
        </w:rPr>
        <w:t xml:space="preserve"> early next week.</w:t>
      </w:r>
    </w:p>
    <w:p w:rsidR="003A4EC6" w:rsidRDefault="003A4EC6" w:rsidP="00BB0E85">
      <w:pPr>
        <w:spacing w:after="0" w:line="240" w:lineRule="auto"/>
        <w:rPr>
          <w:rFonts w:ascii="Arial" w:hAnsi="Arial" w:cs="Arial"/>
          <w:color w:val="000000" w:themeColor="text1"/>
          <w:szCs w:val="24"/>
        </w:rPr>
      </w:pPr>
    </w:p>
    <w:p w:rsidR="003A4EC6" w:rsidRDefault="003A4EC6" w:rsidP="003A4EC6">
      <w:pPr>
        <w:spacing w:after="0" w:line="240" w:lineRule="auto"/>
        <w:rPr>
          <w:rFonts w:ascii="Arial" w:hAnsi="Arial" w:cs="Arial"/>
          <w:b/>
          <w:szCs w:val="24"/>
        </w:rPr>
      </w:pPr>
      <w:r w:rsidRPr="00DF564E">
        <w:rPr>
          <w:rFonts w:ascii="Arial" w:hAnsi="Arial" w:cs="Arial"/>
          <w:b/>
          <w:szCs w:val="24"/>
        </w:rPr>
        <w:t>Upcoming Activities</w:t>
      </w:r>
      <w:r w:rsidRPr="00244F1E">
        <w:rPr>
          <w:rFonts w:ascii="Arial" w:hAnsi="Arial" w:cs="Arial"/>
          <w:b/>
          <w:szCs w:val="24"/>
        </w:rPr>
        <w:t>:</w:t>
      </w:r>
    </w:p>
    <w:p w:rsidR="003A4EC6" w:rsidRDefault="003A4EC6" w:rsidP="000E214D">
      <w:pPr>
        <w:pStyle w:val="ListParagraph"/>
        <w:numPr>
          <w:ilvl w:val="0"/>
          <w:numId w:val="38"/>
        </w:numPr>
      </w:pPr>
      <w:r w:rsidRPr="00D255B0">
        <w:t xml:space="preserve">Visit </w:t>
      </w:r>
      <w:r>
        <w:t>FNAL to observe cryomodule alignment process April</w:t>
      </w:r>
      <w:r w:rsidRPr="00D255B0">
        <w:t xml:space="preserve"> </w:t>
      </w:r>
      <w:r w:rsidR="00611C1D">
        <w:t>17-22</w:t>
      </w:r>
      <w:r w:rsidR="00F44AF6">
        <w:t xml:space="preserve">, </w:t>
      </w:r>
      <w:r w:rsidRPr="00D255B0">
        <w:t>2016</w:t>
      </w:r>
    </w:p>
    <w:p w:rsidR="003A4EC6" w:rsidRDefault="003A4EC6" w:rsidP="000E214D">
      <w:pPr>
        <w:pStyle w:val="ListParagraph"/>
        <w:numPr>
          <w:ilvl w:val="0"/>
          <w:numId w:val="38"/>
        </w:numPr>
      </w:pPr>
      <w:r>
        <w:t>Visit FNAL to observe tuner installation April 2016</w:t>
      </w:r>
    </w:p>
    <w:p w:rsidR="003A4EC6" w:rsidRDefault="003A4EC6" w:rsidP="000E214D">
      <w:pPr>
        <w:pStyle w:val="ListParagraph"/>
        <w:numPr>
          <w:ilvl w:val="0"/>
          <w:numId w:val="38"/>
        </w:numPr>
      </w:pPr>
      <w:r>
        <w:t xml:space="preserve">Vacuum Vessel </w:t>
      </w:r>
      <w:r w:rsidRPr="00D255B0">
        <w:t>Vendor Visit to China April 24-29, 2016</w:t>
      </w:r>
    </w:p>
    <w:p w:rsidR="003A4EC6" w:rsidRPr="00D255B0" w:rsidRDefault="003A4EC6" w:rsidP="000E214D">
      <w:pPr>
        <w:pStyle w:val="ListParagraph"/>
        <w:numPr>
          <w:ilvl w:val="0"/>
          <w:numId w:val="38"/>
        </w:numPr>
      </w:pPr>
      <w:r>
        <w:t xml:space="preserve">Cavity Vendor Visit to </w:t>
      </w:r>
      <w:r w:rsidR="00EF0D63">
        <w:t>Germany &amp; Italy</w:t>
      </w:r>
      <w:r>
        <w:t xml:space="preserve"> May 10-19, 2016</w:t>
      </w:r>
    </w:p>
    <w:p w:rsidR="00377158" w:rsidRDefault="00377158">
      <w: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proofErr w:type="spellStart"/>
      <w:r w:rsidR="00982BB8" w:rsidRPr="008B2BAC">
        <w:rPr>
          <w:rFonts w:ascii="Arial" w:hAnsi="Arial" w:cs="Arial"/>
        </w:rPr>
        <w:t>Cryoplant</w:t>
      </w:r>
      <w:proofErr w:type="spellEnd"/>
      <w:r w:rsidR="00982BB8" w:rsidRPr="008B2BAC">
        <w:rPr>
          <w:rFonts w:ascii="Arial" w:hAnsi="Arial" w:cs="Arial"/>
        </w:rPr>
        <w:t xml:space="preserve"> System</w:t>
      </w:r>
    </w:p>
    <w:p w:rsidR="00CD5573" w:rsidRPr="00503094" w:rsidRDefault="00CD5573" w:rsidP="00CD5573">
      <w:pPr>
        <w:jc w:val="center"/>
        <w:rPr>
          <w:rFonts w:ascii="Arial" w:hAnsi="Arial" w:cs="Arial"/>
        </w:rPr>
      </w:pPr>
      <w:r w:rsidRPr="00503094">
        <w:rPr>
          <w:rFonts w:ascii="Arial" w:hAnsi="Arial" w:cs="Arial"/>
        </w:rPr>
        <w:t xml:space="preserve">Week of </w:t>
      </w:r>
      <w:r w:rsidR="003C72CA">
        <w:rPr>
          <w:rFonts w:ascii="Arial" w:hAnsi="Arial" w:cs="Arial"/>
        </w:rPr>
        <w:t xml:space="preserve">April </w:t>
      </w:r>
      <w:r w:rsidR="00F44AF6">
        <w:rPr>
          <w:rFonts w:ascii="Arial" w:hAnsi="Arial" w:cs="Arial"/>
        </w:rPr>
        <w:t>8-14</w:t>
      </w:r>
      <w:r>
        <w:rPr>
          <w:rFonts w:ascii="Arial" w:hAnsi="Arial" w:cs="Arial"/>
        </w:rPr>
        <w:t>, 2016</w:t>
      </w:r>
    </w:p>
    <w:p w:rsidR="00EA0AB6" w:rsidRPr="003D77AB" w:rsidRDefault="00EA0AB6" w:rsidP="00EA0AB6">
      <w:pPr>
        <w:spacing w:line="240" w:lineRule="auto"/>
        <w:rPr>
          <w:rFonts w:ascii="Arial" w:hAnsi="Arial" w:cs="Arial"/>
        </w:rPr>
      </w:pPr>
      <w:r w:rsidRPr="0065770F">
        <w:rPr>
          <w:rFonts w:ascii="Arial" w:hAnsi="Arial" w:cs="Arial"/>
          <w:b/>
        </w:rPr>
        <w:t>Issues</w:t>
      </w:r>
      <w:r w:rsidRPr="00F459C3">
        <w:rPr>
          <w:rFonts w:ascii="Arial" w:hAnsi="Arial" w:cs="Arial"/>
          <w:b/>
        </w:rPr>
        <w:t xml:space="preserve">: </w:t>
      </w:r>
      <w:r w:rsidRPr="006926FC">
        <w:rPr>
          <w:rFonts w:ascii="Arial" w:hAnsi="Arial" w:cs="Arial"/>
        </w:rPr>
        <w:t>4.5K Cold Box PDR Action Items, Warm Helium Compressor CDR Readiness</w:t>
      </w:r>
    </w:p>
    <w:p w:rsidR="00EA0AB6" w:rsidRPr="00280BE4" w:rsidRDefault="00EA0AB6" w:rsidP="00EA0AB6">
      <w:pPr>
        <w:rPr>
          <w:rFonts w:ascii="Arial" w:hAnsi="Arial" w:cs="Arial"/>
          <w:b/>
        </w:rPr>
      </w:pPr>
      <w:r w:rsidRPr="00280BE4">
        <w:rPr>
          <w:rFonts w:ascii="Arial" w:hAnsi="Arial" w:cs="Arial"/>
          <w:b/>
        </w:rPr>
        <w:t>Accomplishments this week:</w:t>
      </w:r>
    </w:p>
    <w:p w:rsidR="00EA0AB6" w:rsidRPr="00DD0BCD" w:rsidRDefault="00EA0AB6" w:rsidP="00EA0AB6">
      <w:pPr>
        <w:shd w:val="clear" w:color="auto" w:fill="FFFFFF" w:themeFill="background1"/>
        <w:spacing w:line="240" w:lineRule="auto"/>
        <w:rPr>
          <w:rFonts w:ascii="Arial" w:hAnsi="Arial" w:cs="Arial"/>
        </w:rPr>
      </w:pPr>
      <w:r w:rsidRPr="00DD0BCD">
        <w:rPr>
          <w:rFonts w:ascii="Arial" w:hAnsi="Arial" w:cs="Arial"/>
        </w:rPr>
        <w:t>The 2K cold compressor procurement specification has been fully approved by SLAC and released to JLab procurement.  The 2K cold compressor PRR and PCR have been approved</w:t>
      </w:r>
      <w:r>
        <w:rPr>
          <w:rFonts w:ascii="Arial" w:hAnsi="Arial" w:cs="Arial"/>
        </w:rPr>
        <w:t>.</w:t>
      </w:r>
    </w:p>
    <w:p w:rsidR="00EA0AB6" w:rsidRPr="00DD0BCD" w:rsidRDefault="00EA0AB6" w:rsidP="00EA0AB6">
      <w:pPr>
        <w:shd w:val="clear" w:color="auto" w:fill="FFFFFF" w:themeFill="background1"/>
        <w:spacing w:line="240" w:lineRule="auto"/>
        <w:rPr>
          <w:rFonts w:ascii="Arial" w:hAnsi="Arial" w:cs="Arial"/>
        </w:rPr>
      </w:pPr>
      <w:r w:rsidRPr="00DD0BCD">
        <w:rPr>
          <w:rFonts w:ascii="Arial" w:hAnsi="Arial" w:cs="Arial"/>
        </w:rPr>
        <w:t>Request for Proposals has been released for the procurement of 2K cold compressors for both CP1 and CP2 cryogenic plants.</w:t>
      </w:r>
    </w:p>
    <w:p w:rsidR="00EA0AB6" w:rsidRPr="00DD0BCD" w:rsidRDefault="00EA0AB6" w:rsidP="00EA0AB6">
      <w:pPr>
        <w:shd w:val="clear" w:color="auto" w:fill="FFFFFF" w:themeFill="background1"/>
        <w:spacing w:line="240" w:lineRule="auto"/>
        <w:rPr>
          <w:rFonts w:ascii="Arial" w:hAnsi="Arial" w:cs="Arial"/>
        </w:rPr>
      </w:pPr>
      <w:r w:rsidRPr="00DD0BCD">
        <w:rPr>
          <w:rFonts w:ascii="Arial" w:hAnsi="Arial" w:cs="Arial"/>
        </w:rPr>
        <w:t>The 4.5K Cold Box PDR was held at JLab on March 10.  Major comments from reviewers are currently being addressed by the vendor with additional comments to be transmitted by April 31.  A review of the status for completion of the remaining PDR action items with the vendor on 13 April indicate completion by 4 May as scheduled</w:t>
      </w:r>
      <w:r>
        <w:rPr>
          <w:rFonts w:ascii="Arial" w:hAnsi="Arial" w:cs="Arial"/>
        </w:rPr>
        <w:t>.</w:t>
      </w:r>
    </w:p>
    <w:p w:rsidR="00EA0AB6" w:rsidRDefault="00EA0AB6" w:rsidP="00EA0AB6">
      <w:pPr>
        <w:shd w:val="clear" w:color="auto" w:fill="FFFFFF" w:themeFill="background1"/>
        <w:spacing w:line="240" w:lineRule="auto"/>
        <w:rPr>
          <w:rFonts w:ascii="Arial" w:hAnsi="Arial" w:cs="Arial"/>
        </w:rPr>
      </w:pPr>
      <w:r w:rsidRPr="00DD0BCD">
        <w:rPr>
          <w:rFonts w:ascii="Arial" w:hAnsi="Arial" w:cs="Arial"/>
        </w:rPr>
        <w:t>Warm helium compressor skid frame weldments are well underway at the vendor shop with 4 compress</w:t>
      </w:r>
      <w:r>
        <w:rPr>
          <w:rFonts w:ascii="Arial" w:hAnsi="Arial" w:cs="Arial"/>
        </w:rPr>
        <w:t>or skids</w:t>
      </w:r>
      <w:r w:rsidRPr="00DD0BCD">
        <w:rPr>
          <w:rFonts w:ascii="Arial" w:hAnsi="Arial" w:cs="Arial"/>
        </w:rPr>
        <w:t>. This includes both HP and LP compressor skids.  A JLab welding inspector is reviewing the weld quality on site on 14 April.</w:t>
      </w:r>
    </w:p>
    <w:p w:rsidR="00EA0AB6" w:rsidRDefault="00EA0AB6" w:rsidP="00EA0AB6">
      <w:pPr>
        <w:shd w:val="clear" w:color="auto" w:fill="FFFFFF" w:themeFill="background1"/>
        <w:spacing w:line="240" w:lineRule="auto"/>
        <w:rPr>
          <w:rFonts w:ascii="Arial" w:hAnsi="Arial" w:cs="Arial"/>
        </w:rPr>
      </w:pPr>
      <w:r>
        <w:rPr>
          <w:rFonts w:ascii="Arial" w:hAnsi="Arial" w:cs="Arial"/>
        </w:rPr>
        <w:t>Status reviews for both the warm helium compressors and 4.5K cold box was held at PHPK, Columbus, OH on 13 April.  Attendance included both SLAC and JLab procurement, engineering, and project management and JLab QC.  The reviews were very productive which covers resolution of topics of outstanding PDR/CDR vendor action items and the path forward.  A few clerical errors were discovered in reviewing the presented schedule and status resulting in no change in projected schedule, cost, or technical issues.</w:t>
      </w:r>
    </w:p>
    <w:p w:rsidR="00EA0AB6" w:rsidRDefault="00EA0AB6" w:rsidP="00EA0AB6">
      <w:pPr>
        <w:shd w:val="clear" w:color="auto" w:fill="FFFFFF" w:themeFill="background1"/>
        <w:spacing w:line="240" w:lineRule="auto"/>
        <w:rPr>
          <w:rFonts w:ascii="Arial" w:hAnsi="Arial" w:cs="Arial"/>
        </w:rPr>
      </w:pPr>
      <w:r>
        <w:rPr>
          <w:rFonts w:ascii="Arial" w:hAnsi="Arial" w:cs="Arial"/>
        </w:rPr>
        <w:t xml:space="preserve">Peter Knudsen (JLab ME) and Damon </w:t>
      </w:r>
      <w:proofErr w:type="spellStart"/>
      <w:r>
        <w:rPr>
          <w:rFonts w:ascii="Arial" w:hAnsi="Arial" w:cs="Arial"/>
        </w:rPr>
        <w:t>Rath</w:t>
      </w:r>
      <w:proofErr w:type="spellEnd"/>
      <w:r>
        <w:rPr>
          <w:rFonts w:ascii="Arial" w:hAnsi="Arial" w:cs="Arial"/>
        </w:rPr>
        <w:t xml:space="preserve"> (lead designer) have been assigned to the 2K cold assembly design.  Plans include a 30% design review middle of August, 60% middle of November and 100% for middle of December 2016.  The JLab Cryogenics Systems Group Leader (Jonathan Creel) and/or Michael </w:t>
      </w:r>
      <w:proofErr w:type="spellStart"/>
      <w:r>
        <w:rPr>
          <w:rFonts w:ascii="Arial" w:hAnsi="Arial" w:cs="Arial"/>
        </w:rPr>
        <w:t>Bevins</w:t>
      </w:r>
      <w:proofErr w:type="spellEnd"/>
      <w:r>
        <w:rPr>
          <w:rFonts w:ascii="Arial" w:hAnsi="Arial" w:cs="Arial"/>
        </w:rPr>
        <w:t xml:space="preserve"> (assistant </w:t>
      </w:r>
      <w:proofErr w:type="spellStart"/>
      <w:r>
        <w:rPr>
          <w:rFonts w:ascii="Arial" w:hAnsi="Arial" w:cs="Arial"/>
        </w:rPr>
        <w:t>JLab</w:t>
      </w:r>
      <w:proofErr w:type="spellEnd"/>
      <w:r>
        <w:rPr>
          <w:rFonts w:ascii="Arial" w:hAnsi="Arial" w:cs="Arial"/>
        </w:rPr>
        <w:t xml:space="preserve"> Cryogenic Plant CAM) are assigned as the JLab/SLAC information/communication representatives.</w:t>
      </w:r>
    </w:p>
    <w:p w:rsidR="00EA0AB6" w:rsidRPr="00DD0BCD" w:rsidRDefault="00EA0AB6" w:rsidP="00EA0AB6">
      <w:pPr>
        <w:shd w:val="clear" w:color="auto" w:fill="FFFFFF" w:themeFill="background1"/>
        <w:spacing w:line="240" w:lineRule="auto"/>
        <w:rPr>
          <w:rFonts w:ascii="Arial" w:hAnsi="Arial" w:cs="Arial"/>
        </w:rPr>
      </w:pPr>
      <w:r>
        <w:rPr>
          <w:rFonts w:ascii="Arial" w:hAnsi="Arial" w:cs="Arial"/>
        </w:rPr>
        <w:t xml:space="preserve">The approval of the oil removal vessel procurement specifications has been completed by SLAC and is being prepared for procurement.  Helium storage vessel procurement specification modification </w:t>
      </w:r>
      <w:proofErr w:type="gramStart"/>
      <w:r>
        <w:rPr>
          <w:rFonts w:ascii="Arial" w:hAnsi="Arial" w:cs="Arial"/>
        </w:rPr>
        <w:t>release (based on SLAC comments) still remain</w:t>
      </w:r>
      <w:proofErr w:type="gramEnd"/>
      <w:r>
        <w:rPr>
          <w:rFonts w:ascii="Arial" w:hAnsi="Arial" w:cs="Arial"/>
        </w:rPr>
        <w:t xml:space="preserve"> to be approved by SLAC reviewers.</w:t>
      </w:r>
    </w:p>
    <w:p w:rsidR="00EA0AB6" w:rsidRPr="00DD0BCD" w:rsidRDefault="00EA0AB6" w:rsidP="00EA0AB6">
      <w:pPr>
        <w:shd w:val="clear" w:color="auto" w:fill="FFFFFF" w:themeFill="background1"/>
        <w:spacing w:line="240" w:lineRule="auto"/>
        <w:rPr>
          <w:rFonts w:ascii="Arial" w:hAnsi="Arial" w:cs="Arial"/>
        </w:rPr>
      </w:pPr>
      <w:r>
        <w:rPr>
          <w:rFonts w:ascii="Arial" w:hAnsi="Arial" w:cs="Arial"/>
        </w:rPr>
        <w:t xml:space="preserve">P&amp;IDs have been </w:t>
      </w:r>
      <w:r w:rsidRPr="00DD0BCD">
        <w:rPr>
          <w:rFonts w:ascii="Arial" w:hAnsi="Arial" w:cs="Arial"/>
        </w:rPr>
        <w:t>updated for CP2 and are under final review for release.</w:t>
      </w:r>
    </w:p>
    <w:p w:rsidR="00EA0AB6" w:rsidRDefault="00EA0AB6">
      <w:pPr>
        <w:rPr>
          <w:rFonts w:ascii="Arial" w:hAnsi="Arial" w:cs="Arial"/>
          <w:b/>
          <w:szCs w:val="24"/>
          <w:u w:val="single"/>
        </w:rPr>
      </w:pPr>
      <w:r>
        <w:rPr>
          <w:rFonts w:ascii="Arial" w:hAnsi="Arial" w:cs="Arial"/>
          <w:b/>
          <w:szCs w:val="24"/>
          <w:u w:val="single"/>
        </w:rPr>
        <w:br w:type="page"/>
      </w:r>
    </w:p>
    <w:p w:rsidR="00F74CDB" w:rsidRPr="008D6147" w:rsidRDefault="00F74CDB" w:rsidP="00F74CDB">
      <w:pPr>
        <w:spacing w:after="0" w:line="240" w:lineRule="auto"/>
        <w:rPr>
          <w:rFonts w:ascii="Arial" w:hAnsi="Arial" w:cs="Arial"/>
          <w:szCs w:val="24"/>
          <w:highlight w:val="yellow"/>
        </w:rPr>
      </w:pPr>
      <w:r w:rsidRPr="000A7192">
        <w:rPr>
          <w:rFonts w:ascii="Arial" w:hAnsi="Arial" w:cs="Arial"/>
          <w:b/>
          <w:szCs w:val="24"/>
          <w:u w:val="single"/>
        </w:rPr>
        <w:lastRenderedPageBreak/>
        <w:t>QUALITY</w:t>
      </w:r>
    </w:p>
    <w:p w:rsidR="00F74CDB" w:rsidRDefault="00F44AF6" w:rsidP="00F74CDB">
      <w:pPr>
        <w:spacing w:after="0"/>
        <w:rPr>
          <w:rFonts w:ascii="Arial" w:hAnsi="Arial" w:cs="Arial"/>
        </w:rPr>
      </w:pPr>
      <w:r>
        <w:rPr>
          <w:rFonts w:ascii="Arial" w:hAnsi="Arial" w:cs="Arial"/>
        </w:rPr>
        <w:t xml:space="preserve">Information on acceptance checks of the 2K cold compressor was forwarded to Mike </w:t>
      </w:r>
      <w:proofErr w:type="spellStart"/>
      <w:r>
        <w:rPr>
          <w:rFonts w:ascii="Arial" w:hAnsi="Arial" w:cs="Arial"/>
        </w:rPr>
        <w:t>Skonicki</w:t>
      </w:r>
      <w:proofErr w:type="spellEnd"/>
      <w:r>
        <w:rPr>
          <w:rFonts w:ascii="Arial" w:hAnsi="Arial" w:cs="Arial"/>
        </w:rPr>
        <w:t>.  This was in response to the follow-on QAQC questions that Barry Miller had after the PRR that was held at JLab on March 30</w:t>
      </w:r>
      <w:r w:rsidRPr="00076CBD">
        <w:rPr>
          <w:rFonts w:ascii="Arial" w:hAnsi="Arial" w:cs="Arial"/>
          <w:vertAlign w:val="superscript"/>
        </w:rPr>
        <w:t>th</w:t>
      </w:r>
      <w:r>
        <w:rPr>
          <w:rFonts w:ascii="Arial" w:hAnsi="Arial" w:cs="Arial"/>
        </w:rPr>
        <w:t xml:space="preserve">.  Barry wanted to be sure that Mike </w:t>
      </w:r>
      <w:proofErr w:type="spellStart"/>
      <w:r>
        <w:rPr>
          <w:rFonts w:ascii="Arial" w:hAnsi="Arial" w:cs="Arial"/>
        </w:rPr>
        <w:t>Skonicki</w:t>
      </w:r>
      <w:proofErr w:type="spellEnd"/>
      <w:r>
        <w:rPr>
          <w:rFonts w:ascii="Arial" w:hAnsi="Arial" w:cs="Arial"/>
        </w:rPr>
        <w:t xml:space="preserve"> is informed of the procurement.</w:t>
      </w:r>
    </w:p>
    <w:p w:rsidR="00F44AF6" w:rsidRDefault="00F44AF6" w:rsidP="00F74CDB">
      <w:pPr>
        <w:spacing w:after="0"/>
        <w:rPr>
          <w:rFonts w:ascii="Arial" w:hAnsi="Arial" w:cs="Arial"/>
          <w:b/>
        </w:rPr>
      </w:pPr>
    </w:p>
    <w:p w:rsidR="00F74CDB" w:rsidRPr="00965C2B" w:rsidRDefault="00F74CDB" w:rsidP="00F74CDB">
      <w:pPr>
        <w:spacing w:after="0"/>
        <w:rPr>
          <w:rFonts w:ascii="Arial" w:hAnsi="Arial" w:cs="Arial"/>
        </w:rPr>
      </w:pPr>
      <w:r w:rsidRPr="00965C2B">
        <w:rPr>
          <w:rFonts w:ascii="Arial" w:hAnsi="Arial" w:cs="Arial"/>
          <w:b/>
        </w:rPr>
        <w:t>Upcoming Activities:</w:t>
      </w:r>
    </w:p>
    <w:p w:rsidR="00F44AF6" w:rsidRPr="00F44AF6" w:rsidRDefault="00F74CDB" w:rsidP="00F44AF6">
      <w:pPr>
        <w:pStyle w:val="ListParagraph"/>
        <w:rPr>
          <w:szCs w:val="24"/>
        </w:rPr>
      </w:pPr>
      <w:r w:rsidRPr="004A47E9">
        <w:t xml:space="preserve">Warm Helium Compressor CDR, 25 </w:t>
      </w:r>
      <w:r w:rsidR="00F44AF6">
        <w:t>May</w:t>
      </w:r>
      <w:r w:rsidRPr="004A47E9">
        <w:t xml:space="preserve"> 2016</w:t>
      </w:r>
    </w:p>
    <w:p w:rsidR="00EA0AB6" w:rsidRDefault="00EA0AB6">
      <w:pPr>
        <w:rPr>
          <w:rFonts w:ascii="Arial" w:hAnsi="Arial" w:cs="Arial"/>
          <w:szCs w:val="24"/>
        </w:rPr>
      </w:pPr>
      <w:r>
        <w:rPr>
          <w:rFonts w:ascii="Arial" w:hAnsi="Arial" w:cs="Arial"/>
          <w:szCs w:val="24"/>
        </w:rPr>
        <w:br w:type="page"/>
      </w:r>
    </w:p>
    <w:p w:rsidR="009A59FD" w:rsidRPr="00396CF4" w:rsidRDefault="009A59FD" w:rsidP="009A59FD">
      <w:pPr>
        <w:jc w:val="center"/>
        <w:outlineLvl w:val="0"/>
        <w:rPr>
          <w:rFonts w:ascii="Arial" w:hAnsi="Arial" w:cs="Arial"/>
          <w:szCs w:val="24"/>
        </w:rPr>
      </w:pPr>
      <w:r w:rsidRPr="00396CF4">
        <w:rPr>
          <w:rFonts w:ascii="Arial" w:hAnsi="Arial" w:cs="Arial"/>
          <w:szCs w:val="24"/>
        </w:rPr>
        <w:lastRenderedPageBreak/>
        <w:t>Weekly Reporting</w:t>
      </w:r>
    </w:p>
    <w:p w:rsidR="009A59FD" w:rsidRPr="00396CF4" w:rsidRDefault="009A59FD" w:rsidP="009A59FD">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Pr="00396CF4">
        <w:rPr>
          <w:rFonts w:ascii="Arial" w:hAnsi="Arial" w:cs="Arial"/>
          <w:szCs w:val="24"/>
        </w:rPr>
        <w:t>LLRF</w:t>
      </w:r>
    </w:p>
    <w:p w:rsidR="00CD5573" w:rsidRPr="00503094" w:rsidRDefault="00CD5573" w:rsidP="00CD5573">
      <w:pPr>
        <w:jc w:val="center"/>
        <w:rPr>
          <w:rFonts w:ascii="Arial" w:hAnsi="Arial" w:cs="Arial"/>
        </w:rPr>
      </w:pPr>
      <w:r w:rsidRPr="00503094">
        <w:rPr>
          <w:rFonts w:ascii="Arial" w:hAnsi="Arial" w:cs="Arial"/>
        </w:rPr>
        <w:t xml:space="preserve">Week of </w:t>
      </w:r>
      <w:r w:rsidR="003C72CA">
        <w:rPr>
          <w:rFonts w:ascii="Arial" w:hAnsi="Arial" w:cs="Arial"/>
        </w:rPr>
        <w:t xml:space="preserve">April </w:t>
      </w:r>
      <w:r w:rsidR="00F44AF6">
        <w:rPr>
          <w:rFonts w:ascii="Arial" w:hAnsi="Arial" w:cs="Arial"/>
        </w:rPr>
        <w:t>8-14</w:t>
      </w:r>
      <w:r>
        <w:rPr>
          <w:rFonts w:ascii="Arial" w:hAnsi="Arial" w:cs="Arial"/>
        </w:rPr>
        <w:t>, 2016</w:t>
      </w:r>
    </w:p>
    <w:p w:rsidR="00DF6925" w:rsidRPr="00553332" w:rsidRDefault="00DF6925" w:rsidP="00DF6925">
      <w:pPr>
        <w:rPr>
          <w:rFonts w:ascii="Arial" w:hAnsi="Arial" w:cs="Arial"/>
          <w:szCs w:val="24"/>
        </w:rPr>
      </w:pPr>
      <w:r w:rsidRPr="00396CF4">
        <w:rPr>
          <w:rFonts w:ascii="Arial" w:hAnsi="Arial" w:cs="Arial"/>
          <w:b/>
          <w:szCs w:val="24"/>
        </w:rPr>
        <w:t xml:space="preserve">Issues:  </w:t>
      </w:r>
      <w:r w:rsidRPr="00F44AF6">
        <w:rPr>
          <w:rFonts w:ascii="Arial" w:hAnsi="Arial" w:cs="Arial"/>
          <w:szCs w:val="24"/>
        </w:rPr>
        <w:t>None</w:t>
      </w:r>
    </w:p>
    <w:p w:rsidR="00DF6925" w:rsidRDefault="00DF6925" w:rsidP="00DF6925">
      <w:r w:rsidRPr="00063D86">
        <w:rPr>
          <w:rFonts w:ascii="Arial" w:hAnsi="Arial" w:cs="Arial"/>
          <w:b/>
          <w:szCs w:val="24"/>
        </w:rPr>
        <w:t>Accomplishments this week:</w:t>
      </w:r>
    </w:p>
    <w:p w:rsidR="00DF6925" w:rsidRPr="00F44AF6" w:rsidRDefault="00F44AF6" w:rsidP="00DF6925">
      <w:pPr>
        <w:rPr>
          <w:rFonts w:ascii="Arial" w:hAnsi="Arial" w:cs="Arial"/>
        </w:rPr>
      </w:pPr>
      <w:r>
        <w:rPr>
          <w:rFonts w:ascii="Arial" w:hAnsi="Arial" w:cs="Arial"/>
        </w:rPr>
        <w:t>JLAB</w:t>
      </w:r>
    </w:p>
    <w:p w:rsidR="00DF6925" w:rsidRPr="00070B84" w:rsidRDefault="00DF6925" w:rsidP="00DF6925">
      <w:pPr>
        <w:pStyle w:val="ListParagraph"/>
        <w:numPr>
          <w:ilvl w:val="0"/>
          <w:numId w:val="32"/>
        </w:numPr>
        <w:spacing w:after="200" w:line="276" w:lineRule="auto"/>
        <w:ind w:left="720"/>
      </w:pPr>
      <w:r w:rsidRPr="00070B84">
        <w:t xml:space="preserve">LLRF Coordination/Documentation: </w:t>
      </w:r>
    </w:p>
    <w:p w:rsidR="00DF6925" w:rsidRPr="00070B84" w:rsidRDefault="00070B84" w:rsidP="00070B84">
      <w:pPr>
        <w:pStyle w:val="ListParagraph"/>
        <w:numPr>
          <w:ilvl w:val="1"/>
          <w:numId w:val="32"/>
        </w:numPr>
        <w:spacing w:after="200" w:line="276" w:lineRule="auto"/>
        <w:ind w:left="1440"/>
      </w:pPr>
      <w:r w:rsidRPr="00070B84">
        <w:t xml:space="preserve">BMB7 FPGA board we have some of the documentation. The designer is measuring it to fit it into the Resonance and Interlock chassis.  </w:t>
      </w:r>
    </w:p>
    <w:p w:rsidR="00DF6925" w:rsidRPr="00070B84" w:rsidRDefault="00DF6925" w:rsidP="00DF6925">
      <w:pPr>
        <w:pStyle w:val="ListParagraph"/>
        <w:numPr>
          <w:ilvl w:val="0"/>
          <w:numId w:val="32"/>
        </w:numPr>
        <w:spacing w:after="200" w:line="276" w:lineRule="auto"/>
        <w:ind w:left="720"/>
      </w:pPr>
      <w:r w:rsidRPr="00070B84">
        <w:t xml:space="preserve">Resonance/Stepper Motor Board: </w:t>
      </w:r>
    </w:p>
    <w:p w:rsidR="00070B84" w:rsidRPr="00070B84" w:rsidRDefault="00070B84" w:rsidP="00070B84">
      <w:pPr>
        <w:pStyle w:val="ListParagraph"/>
        <w:numPr>
          <w:ilvl w:val="1"/>
          <w:numId w:val="32"/>
        </w:numPr>
        <w:spacing w:after="200" w:line="276" w:lineRule="auto"/>
        <w:ind w:left="1440"/>
      </w:pPr>
      <w:r w:rsidRPr="00070B84">
        <w:t xml:space="preserve">Stepper board is out for manufacture. </w:t>
      </w:r>
    </w:p>
    <w:p w:rsidR="00070B84" w:rsidRPr="00070B84" w:rsidRDefault="00070B84" w:rsidP="00070B84">
      <w:pPr>
        <w:pStyle w:val="ListParagraph"/>
        <w:numPr>
          <w:ilvl w:val="1"/>
          <w:numId w:val="32"/>
        </w:numPr>
        <w:spacing w:after="200" w:line="276" w:lineRule="auto"/>
        <w:ind w:left="1440"/>
      </w:pPr>
      <w:r w:rsidRPr="00070B84">
        <w:t xml:space="preserve">Chassis distribution power board: </w:t>
      </w:r>
      <w:proofErr w:type="spellStart"/>
      <w:r w:rsidRPr="00070B84">
        <w:t>Onish</w:t>
      </w:r>
      <w:proofErr w:type="spellEnd"/>
      <w:r w:rsidRPr="00070B84">
        <w:t xml:space="preserve"> Kumar took over the design. He has finished the schematic and is working on the layout. Plan to have it complete 4/21. </w:t>
      </w:r>
    </w:p>
    <w:p w:rsidR="00070B84" w:rsidRPr="00070B84" w:rsidRDefault="00070B84" w:rsidP="00070B84">
      <w:pPr>
        <w:pStyle w:val="ListParagraph"/>
        <w:numPr>
          <w:ilvl w:val="1"/>
          <w:numId w:val="32"/>
        </w:numPr>
        <w:spacing w:after="200" w:line="276" w:lineRule="auto"/>
        <w:ind w:left="1440"/>
      </w:pPr>
      <w:r w:rsidRPr="00070B84">
        <w:t xml:space="preserve">FMC breakout being reviewed by LLRF team. Once approved (4/14 LLRF meeting) it’s ready for manufacture. </w:t>
      </w:r>
    </w:p>
    <w:p w:rsidR="00DF6925" w:rsidRPr="00070B84" w:rsidRDefault="00070B84" w:rsidP="00070B84">
      <w:pPr>
        <w:pStyle w:val="ListParagraph"/>
        <w:numPr>
          <w:ilvl w:val="1"/>
          <w:numId w:val="32"/>
        </w:numPr>
        <w:spacing w:after="200" w:line="276" w:lineRule="auto"/>
        <w:ind w:left="1440"/>
      </w:pPr>
      <w:r w:rsidRPr="00070B84">
        <w:t xml:space="preserve">Resonance chassis front and rear panels are still being reviewed.  </w:t>
      </w:r>
    </w:p>
    <w:p w:rsidR="00DF6925" w:rsidRPr="00070B84" w:rsidRDefault="00DF6925" w:rsidP="00DF6925">
      <w:pPr>
        <w:pStyle w:val="ListParagraph"/>
        <w:numPr>
          <w:ilvl w:val="0"/>
          <w:numId w:val="32"/>
        </w:numPr>
        <w:spacing w:after="200" w:line="276" w:lineRule="auto"/>
        <w:ind w:left="720"/>
      </w:pPr>
      <w:r w:rsidRPr="00070B84">
        <w:t>Interlock Board/Chassis:</w:t>
      </w:r>
    </w:p>
    <w:p w:rsidR="00070B84" w:rsidRPr="00070B84" w:rsidRDefault="00070B84" w:rsidP="00070B84">
      <w:pPr>
        <w:pStyle w:val="ListParagraph"/>
        <w:numPr>
          <w:ilvl w:val="1"/>
          <w:numId w:val="32"/>
        </w:numPr>
        <w:spacing w:after="200" w:line="276" w:lineRule="auto"/>
        <w:ind w:left="1440"/>
      </w:pPr>
      <w:r w:rsidRPr="00070B84">
        <w:t xml:space="preserve">FEM: Board is being assembled by fabrication. </w:t>
      </w:r>
    </w:p>
    <w:p w:rsidR="00DF6925" w:rsidRPr="00070B84" w:rsidRDefault="00070B84" w:rsidP="00070B84">
      <w:pPr>
        <w:pStyle w:val="ListParagraph"/>
        <w:numPr>
          <w:ilvl w:val="1"/>
          <w:numId w:val="32"/>
        </w:numPr>
        <w:spacing w:after="200" w:line="276" w:lineRule="auto"/>
        <w:ind w:left="1440"/>
      </w:pPr>
      <w:r w:rsidRPr="00070B84">
        <w:t xml:space="preserve">Temp boards are out for manufacture. </w:t>
      </w:r>
    </w:p>
    <w:p w:rsidR="00DF6925" w:rsidRPr="00070B84" w:rsidRDefault="00DF6925" w:rsidP="00DF6925">
      <w:pPr>
        <w:pStyle w:val="ListParagraph"/>
        <w:numPr>
          <w:ilvl w:val="0"/>
          <w:numId w:val="32"/>
        </w:numPr>
        <w:spacing w:after="200" w:line="276" w:lineRule="auto"/>
        <w:ind w:left="720"/>
      </w:pPr>
      <w:r w:rsidRPr="00070B84">
        <w:t xml:space="preserve">Common Power Supply/Chassis: </w:t>
      </w:r>
    </w:p>
    <w:p w:rsidR="00070B84" w:rsidRPr="00070B84" w:rsidRDefault="00DF6925" w:rsidP="00070B84">
      <w:pPr>
        <w:pStyle w:val="ListParagraph"/>
        <w:numPr>
          <w:ilvl w:val="1"/>
          <w:numId w:val="32"/>
        </w:numPr>
        <w:spacing w:after="0" w:line="276" w:lineRule="auto"/>
        <w:ind w:left="1440"/>
      </w:pPr>
      <w:r w:rsidRPr="00070B84">
        <w:t xml:space="preserve">Sending PS connector boards to </w:t>
      </w:r>
      <w:r w:rsidR="00070B84" w:rsidRPr="00070B84">
        <w:t xml:space="preserve">Sending PS connector and LED boards to LBNL for RF station and PRC. </w:t>
      </w:r>
    </w:p>
    <w:p w:rsidR="00DF6925" w:rsidRPr="00070B84" w:rsidRDefault="00070B84" w:rsidP="00070B84">
      <w:pPr>
        <w:numPr>
          <w:ilvl w:val="1"/>
          <w:numId w:val="32"/>
        </w:numPr>
        <w:spacing w:after="0"/>
        <w:ind w:left="1440"/>
        <w:contextualSpacing/>
        <w:rPr>
          <w:rFonts w:ascii="Arial" w:hAnsi="Arial" w:cs="Arial"/>
        </w:rPr>
      </w:pPr>
      <w:r w:rsidRPr="00070B84">
        <w:rPr>
          <w:rFonts w:ascii="Arial" w:hAnsi="Arial" w:cs="Arial"/>
        </w:rPr>
        <w:t xml:space="preserve">PS Chassis front and back panels are at the </w:t>
      </w:r>
      <w:proofErr w:type="gramStart"/>
      <w:r w:rsidRPr="00070B84">
        <w:rPr>
          <w:rFonts w:ascii="Arial" w:hAnsi="Arial" w:cs="Arial"/>
        </w:rPr>
        <w:t>vendors,</w:t>
      </w:r>
      <w:proofErr w:type="gramEnd"/>
      <w:r w:rsidRPr="00070B84">
        <w:rPr>
          <w:rFonts w:ascii="Arial" w:hAnsi="Arial" w:cs="Arial"/>
        </w:rPr>
        <w:t xml:space="preserve"> should be back next week.</w:t>
      </w:r>
    </w:p>
    <w:p w:rsidR="00DF6925" w:rsidRPr="00070B84" w:rsidRDefault="00DF6925" w:rsidP="00DF6925">
      <w:pPr>
        <w:pStyle w:val="ListParagraph"/>
        <w:numPr>
          <w:ilvl w:val="0"/>
          <w:numId w:val="32"/>
        </w:numPr>
        <w:spacing w:after="200" w:line="276" w:lineRule="auto"/>
        <w:ind w:left="720"/>
      </w:pPr>
      <w:r w:rsidRPr="00070B84">
        <w:t>CMTF</w:t>
      </w:r>
    </w:p>
    <w:p w:rsidR="00070B84" w:rsidRPr="00070B84" w:rsidRDefault="00070B84" w:rsidP="00070B84">
      <w:pPr>
        <w:pStyle w:val="ListParagraph"/>
        <w:numPr>
          <w:ilvl w:val="1"/>
          <w:numId w:val="32"/>
        </w:numPr>
        <w:spacing w:after="200" w:line="276" w:lineRule="auto"/>
        <w:ind w:left="1440"/>
      </w:pPr>
      <w:r w:rsidRPr="00070B84">
        <w:t xml:space="preserve">VVU is hooked into the power grid.  </w:t>
      </w:r>
    </w:p>
    <w:p w:rsidR="00DF6925" w:rsidRPr="00070B84" w:rsidRDefault="00070B84" w:rsidP="00070B84">
      <w:pPr>
        <w:pStyle w:val="ListParagraph"/>
        <w:numPr>
          <w:ilvl w:val="1"/>
          <w:numId w:val="32"/>
        </w:numPr>
        <w:spacing w:after="200" w:line="276" w:lineRule="auto"/>
        <w:ind w:left="1440"/>
      </w:pPr>
      <w:r w:rsidRPr="00070B84">
        <w:t>Electricians have hung the coax supports for the bottom third of the coax.</w:t>
      </w:r>
      <w:r w:rsidR="00DF6925" w:rsidRPr="00070B84">
        <w:t xml:space="preserve"> </w:t>
      </w:r>
    </w:p>
    <w:p w:rsidR="00DF6925" w:rsidRPr="00070B84" w:rsidRDefault="00DF6925" w:rsidP="00DF6925">
      <w:pPr>
        <w:rPr>
          <w:rFonts w:ascii="Arial" w:hAnsi="Arial" w:cs="Arial"/>
          <w:b/>
          <w:szCs w:val="24"/>
        </w:rPr>
      </w:pPr>
      <w:r w:rsidRPr="00070B84">
        <w:rPr>
          <w:rFonts w:ascii="Arial" w:hAnsi="Arial" w:cs="Arial"/>
          <w:b/>
          <w:szCs w:val="24"/>
        </w:rPr>
        <w:t>Upcoming Activities:</w:t>
      </w:r>
    </w:p>
    <w:p w:rsidR="00DF6925" w:rsidRPr="00070B84" w:rsidRDefault="00DF6925" w:rsidP="00DF6925">
      <w:pPr>
        <w:pStyle w:val="ListParagraph"/>
        <w:numPr>
          <w:ilvl w:val="0"/>
          <w:numId w:val="32"/>
        </w:numPr>
        <w:spacing w:after="200" w:line="276" w:lineRule="auto"/>
        <w:ind w:left="720"/>
      </w:pPr>
      <w:r w:rsidRPr="00070B84">
        <w:t xml:space="preserve">JLAB: </w:t>
      </w:r>
    </w:p>
    <w:p w:rsidR="00070B84" w:rsidRPr="00070B84" w:rsidRDefault="00070B84" w:rsidP="00070B84">
      <w:pPr>
        <w:pStyle w:val="ListParagraph"/>
        <w:numPr>
          <w:ilvl w:val="1"/>
          <w:numId w:val="32"/>
        </w:numPr>
        <w:spacing w:after="200" w:line="276" w:lineRule="auto"/>
        <w:ind w:left="1440"/>
      </w:pPr>
      <w:r w:rsidRPr="00070B84">
        <w:t>Continue prototype tests and assembly (resonance, interlocks, power supply)</w:t>
      </w:r>
      <w:r>
        <w:t>.</w:t>
      </w:r>
    </w:p>
    <w:p w:rsidR="00070B84" w:rsidRPr="00070B84" w:rsidRDefault="00070B84" w:rsidP="00070B84">
      <w:pPr>
        <w:pStyle w:val="ListParagraph"/>
        <w:numPr>
          <w:ilvl w:val="1"/>
          <w:numId w:val="32"/>
        </w:numPr>
        <w:spacing w:after="200" w:line="276" w:lineRule="auto"/>
        <w:ind w:left="1440"/>
      </w:pPr>
      <w:r w:rsidRPr="00070B84">
        <w:t xml:space="preserve">CMTF: Continue working on documentation, installation and instrumentation. </w:t>
      </w:r>
    </w:p>
    <w:p w:rsidR="00070B84" w:rsidRPr="00070B84" w:rsidRDefault="00070B84" w:rsidP="00070B84">
      <w:pPr>
        <w:pStyle w:val="ListParagraph"/>
        <w:numPr>
          <w:ilvl w:val="1"/>
          <w:numId w:val="32"/>
        </w:numPr>
        <w:spacing w:after="200" w:line="276" w:lineRule="auto"/>
        <w:ind w:left="1440"/>
      </w:pPr>
      <w:r w:rsidRPr="00070B84">
        <w:t xml:space="preserve">Resonance chassis tests with FNAL mid-May. </w:t>
      </w:r>
    </w:p>
    <w:p w:rsidR="004D3B4B" w:rsidRPr="00070B84" w:rsidRDefault="00070B84" w:rsidP="00A80FB3">
      <w:pPr>
        <w:pStyle w:val="ListParagraph"/>
        <w:numPr>
          <w:ilvl w:val="1"/>
          <w:numId w:val="32"/>
        </w:numPr>
        <w:spacing w:after="200" w:line="276" w:lineRule="auto"/>
        <w:ind w:left="1440"/>
      </w:pPr>
      <w:r w:rsidRPr="00070B84">
        <w:t xml:space="preserve">June 13-17 Rack assembly, test and shake down (JLAB) </w:t>
      </w:r>
      <w:proofErr w:type="gramStart"/>
      <w:r w:rsidRPr="00070B84">
        <w:t>This</w:t>
      </w:r>
      <w:proofErr w:type="gramEnd"/>
      <w:r w:rsidRPr="00070B84">
        <w:t xml:space="preserve"> has slipped a week.</w:t>
      </w:r>
    </w:p>
    <w:sectPr w:rsidR="004D3B4B" w:rsidRPr="00070B84" w:rsidSect="00070B84">
      <w:pgSz w:w="12240" w:h="15840"/>
      <w:pgMar w:top="1170" w:right="1080" w:bottom="117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EC4" w:rsidRDefault="007B2EC4" w:rsidP="00BB0E85">
      <w:pPr>
        <w:spacing w:after="0" w:line="240" w:lineRule="auto"/>
      </w:pPr>
      <w:r>
        <w:separator/>
      </w:r>
    </w:p>
  </w:endnote>
  <w:endnote w:type="continuationSeparator" w:id="0">
    <w:p w:rsidR="007B2EC4" w:rsidRDefault="007B2EC4"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9092463"/>
      <w:docPartObj>
        <w:docPartGallery w:val="Page Numbers (Bottom of Page)"/>
        <w:docPartUnique/>
      </w:docPartObj>
    </w:sdtPr>
    <w:sdtEndPr>
      <w:rPr>
        <w:noProof/>
      </w:rPr>
    </w:sdtEndPr>
    <w:sdtContent>
      <w:p w:rsidR="00BB0E85" w:rsidRDefault="00BB0E85">
        <w:pPr>
          <w:pStyle w:val="Footer"/>
          <w:jc w:val="center"/>
        </w:pPr>
        <w:r>
          <w:fldChar w:fldCharType="begin"/>
        </w:r>
        <w:r>
          <w:instrText xml:space="preserve"> PAGE   \* MERGEFORMAT </w:instrText>
        </w:r>
        <w:r>
          <w:fldChar w:fldCharType="separate"/>
        </w:r>
        <w:r w:rsidR="0094049C">
          <w:rPr>
            <w:noProof/>
          </w:rPr>
          <w:t>1</w:t>
        </w:r>
        <w:r>
          <w:rPr>
            <w:noProof/>
          </w:rPr>
          <w:fldChar w:fldCharType="end"/>
        </w:r>
      </w:p>
    </w:sdtContent>
  </w:sdt>
  <w:p w:rsidR="00BB0E85" w:rsidRDefault="00BB0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EC4" w:rsidRDefault="007B2EC4" w:rsidP="00BB0E85">
      <w:pPr>
        <w:spacing w:after="0" w:line="240" w:lineRule="auto"/>
      </w:pPr>
      <w:r>
        <w:separator/>
      </w:r>
    </w:p>
  </w:footnote>
  <w:footnote w:type="continuationSeparator" w:id="0">
    <w:p w:rsidR="007B2EC4" w:rsidRDefault="007B2EC4" w:rsidP="00BB0E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2324DA"/>
    <w:multiLevelType w:val="hybridMultilevel"/>
    <w:tmpl w:val="7F6614FC"/>
    <w:lvl w:ilvl="0" w:tplc="6A0845EE">
      <w:start w:val="1"/>
      <w:numFmt w:val="bullet"/>
      <w:lvlText w:val=""/>
      <w:lvlJc w:val="left"/>
      <w:pPr>
        <w:ind w:left="346" w:hanging="360"/>
      </w:pPr>
      <w:rPr>
        <w:rFonts w:ascii="Symbol" w:hAnsi="Symbol" w:hint="default"/>
      </w:rPr>
    </w:lvl>
    <w:lvl w:ilvl="1" w:tplc="04090003" w:tentative="1">
      <w:start w:val="1"/>
      <w:numFmt w:val="bullet"/>
      <w:lvlText w:val="o"/>
      <w:lvlJc w:val="left"/>
      <w:pPr>
        <w:ind w:left="1066" w:hanging="360"/>
      </w:pPr>
      <w:rPr>
        <w:rFonts w:ascii="Courier New" w:hAnsi="Courier New" w:cs="Courier New" w:hint="default"/>
      </w:rPr>
    </w:lvl>
    <w:lvl w:ilvl="2" w:tplc="04090005" w:tentative="1">
      <w:start w:val="1"/>
      <w:numFmt w:val="bullet"/>
      <w:lvlText w:val=""/>
      <w:lvlJc w:val="left"/>
      <w:pPr>
        <w:ind w:left="1786" w:hanging="360"/>
      </w:pPr>
      <w:rPr>
        <w:rFonts w:ascii="Wingdings" w:hAnsi="Wingdings" w:hint="default"/>
      </w:rPr>
    </w:lvl>
    <w:lvl w:ilvl="3" w:tplc="04090001" w:tentative="1">
      <w:start w:val="1"/>
      <w:numFmt w:val="bullet"/>
      <w:lvlText w:val=""/>
      <w:lvlJc w:val="left"/>
      <w:pPr>
        <w:ind w:left="2506" w:hanging="360"/>
      </w:pPr>
      <w:rPr>
        <w:rFonts w:ascii="Symbol" w:hAnsi="Symbol" w:hint="default"/>
      </w:rPr>
    </w:lvl>
    <w:lvl w:ilvl="4" w:tplc="04090003" w:tentative="1">
      <w:start w:val="1"/>
      <w:numFmt w:val="bullet"/>
      <w:lvlText w:val="o"/>
      <w:lvlJc w:val="left"/>
      <w:pPr>
        <w:ind w:left="3226" w:hanging="360"/>
      </w:pPr>
      <w:rPr>
        <w:rFonts w:ascii="Courier New" w:hAnsi="Courier New" w:cs="Courier New" w:hint="default"/>
      </w:rPr>
    </w:lvl>
    <w:lvl w:ilvl="5" w:tplc="04090005" w:tentative="1">
      <w:start w:val="1"/>
      <w:numFmt w:val="bullet"/>
      <w:lvlText w:val=""/>
      <w:lvlJc w:val="left"/>
      <w:pPr>
        <w:ind w:left="3946" w:hanging="360"/>
      </w:pPr>
      <w:rPr>
        <w:rFonts w:ascii="Wingdings" w:hAnsi="Wingdings" w:hint="default"/>
      </w:rPr>
    </w:lvl>
    <w:lvl w:ilvl="6" w:tplc="04090001" w:tentative="1">
      <w:start w:val="1"/>
      <w:numFmt w:val="bullet"/>
      <w:lvlText w:val=""/>
      <w:lvlJc w:val="left"/>
      <w:pPr>
        <w:ind w:left="4666" w:hanging="360"/>
      </w:pPr>
      <w:rPr>
        <w:rFonts w:ascii="Symbol" w:hAnsi="Symbol" w:hint="default"/>
      </w:rPr>
    </w:lvl>
    <w:lvl w:ilvl="7" w:tplc="04090003" w:tentative="1">
      <w:start w:val="1"/>
      <w:numFmt w:val="bullet"/>
      <w:lvlText w:val="o"/>
      <w:lvlJc w:val="left"/>
      <w:pPr>
        <w:ind w:left="5386" w:hanging="360"/>
      </w:pPr>
      <w:rPr>
        <w:rFonts w:ascii="Courier New" w:hAnsi="Courier New" w:cs="Courier New" w:hint="default"/>
      </w:rPr>
    </w:lvl>
    <w:lvl w:ilvl="8" w:tplc="04090005" w:tentative="1">
      <w:start w:val="1"/>
      <w:numFmt w:val="bullet"/>
      <w:lvlText w:val=""/>
      <w:lvlJc w:val="left"/>
      <w:pPr>
        <w:ind w:left="6106" w:hanging="360"/>
      </w:pPr>
      <w:rPr>
        <w:rFonts w:ascii="Wingdings" w:hAnsi="Wingdings" w:hint="default"/>
      </w:rPr>
    </w:lvl>
  </w:abstractNum>
  <w:abstractNum w:abstractNumId="2">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EBB4C75"/>
    <w:multiLevelType w:val="hybridMultilevel"/>
    <w:tmpl w:val="47B69A00"/>
    <w:lvl w:ilvl="0" w:tplc="5AA2650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F376BA"/>
    <w:multiLevelType w:val="hybridMultilevel"/>
    <w:tmpl w:val="1ACA3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4075C72"/>
    <w:multiLevelType w:val="hybridMultilevel"/>
    <w:tmpl w:val="84D8C3D8"/>
    <w:lvl w:ilvl="0" w:tplc="A2EE1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5451156"/>
    <w:multiLevelType w:val="hybridMultilevel"/>
    <w:tmpl w:val="385A2D52"/>
    <w:lvl w:ilvl="0" w:tplc="EBA4B9C6">
      <w:start w:val="1"/>
      <w:numFmt w:val="bullet"/>
      <w:lvlText w:val="-"/>
      <w:lvlJc w:val="left"/>
      <w:pPr>
        <w:ind w:left="720" w:hanging="360"/>
      </w:pPr>
      <w:rPr>
        <w:rFonts w:ascii="Times New Roman" w:eastAsiaTheme="minorHAnsi" w:hAnsi="Times New Roman" w:cs="Times New Roman" w:hint="default"/>
      </w:rPr>
    </w:lvl>
    <w:lvl w:ilvl="1" w:tplc="04663CDC">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10">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nsid w:val="347C395A"/>
    <w:multiLevelType w:val="hybridMultilevel"/>
    <w:tmpl w:val="EA94C7AA"/>
    <w:lvl w:ilvl="0" w:tplc="46D01DE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9BA5141"/>
    <w:multiLevelType w:val="hybridMultilevel"/>
    <w:tmpl w:val="3B743D0C"/>
    <w:lvl w:ilvl="0" w:tplc="581A47A0">
      <w:start w:val="1"/>
      <w:numFmt w:val="bullet"/>
      <w:lvlText w:val=""/>
      <w:lvlJc w:val="left"/>
      <w:pPr>
        <w:ind w:left="630" w:hanging="360"/>
      </w:pPr>
      <w:rPr>
        <w:rFonts w:ascii="Symbol" w:hAnsi="Symbol" w:hint="default"/>
      </w:rPr>
    </w:lvl>
    <w:lvl w:ilvl="1" w:tplc="B20C0854">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nsid w:val="46DF20A5"/>
    <w:multiLevelType w:val="hybridMultilevel"/>
    <w:tmpl w:val="38DE1140"/>
    <w:lvl w:ilvl="0" w:tplc="337A2170">
      <w:start w:val="1"/>
      <w:numFmt w:val="bullet"/>
      <w:pStyle w:val="ListParagraph"/>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530F2427"/>
    <w:multiLevelType w:val="hybridMultilevel"/>
    <w:tmpl w:val="834428BA"/>
    <w:lvl w:ilvl="0" w:tplc="DC1A5B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4E93EC2"/>
    <w:multiLevelType w:val="hybridMultilevel"/>
    <w:tmpl w:val="5F781554"/>
    <w:lvl w:ilvl="0" w:tplc="847E598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C201459"/>
    <w:multiLevelType w:val="hybridMultilevel"/>
    <w:tmpl w:val="908A6F5E"/>
    <w:lvl w:ilvl="0" w:tplc="034E317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0D1DAF"/>
    <w:multiLevelType w:val="hybridMultilevel"/>
    <w:tmpl w:val="D974F05A"/>
    <w:lvl w:ilvl="0" w:tplc="33FCD796">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4">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F60CD2"/>
    <w:multiLevelType w:val="hybridMultilevel"/>
    <w:tmpl w:val="E8324AC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70571AB1"/>
    <w:multiLevelType w:val="hybridMultilevel"/>
    <w:tmpl w:val="42401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9">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75A74C30"/>
    <w:multiLevelType w:val="hybridMultilevel"/>
    <w:tmpl w:val="13DEB17E"/>
    <w:lvl w:ilvl="0" w:tplc="E512792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5C2755F"/>
    <w:multiLevelType w:val="hybridMultilevel"/>
    <w:tmpl w:val="2E909E2E"/>
    <w:lvl w:ilvl="0" w:tplc="B1FEE6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9B86235"/>
    <w:multiLevelType w:val="hybridMultilevel"/>
    <w:tmpl w:val="986CE82C"/>
    <w:lvl w:ilvl="0" w:tplc="847E5986">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9EC2234"/>
    <w:multiLevelType w:val="hybridMultilevel"/>
    <w:tmpl w:val="F1FCF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9"/>
  </w:num>
  <w:num w:numId="3">
    <w:abstractNumId w:val="32"/>
  </w:num>
  <w:num w:numId="4">
    <w:abstractNumId w:val="4"/>
  </w:num>
  <w:num w:numId="5">
    <w:abstractNumId w:val="35"/>
  </w:num>
  <w:num w:numId="6">
    <w:abstractNumId w:val="24"/>
  </w:num>
  <w:num w:numId="7">
    <w:abstractNumId w:val="10"/>
  </w:num>
  <w:num w:numId="8">
    <w:abstractNumId w:val="13"/>
  </w:num>
  <w:num w:numId="9">
    <w:abstractNumId w:val="18"/>
  </w:num>
  <w:num w:numId="10">
    <w:abstractNumId w:val="35"/>
    <w:lvlOverride w:ilvl="0">
      <w:startOverride w:val="1"/>
    </w:lvlOverride>
  </w:num>
  <w:num w:numId="11">
    <w:abstractNumId w:val="35"/>
    <w:lvlOverride w:ilvl="0">
      <w:startOverride w:val="1"/>
    </w:lvlOverride>
  </w:num>
  <w:num w:numId="12">
    <w:abstractNumId w:val="20"/>
  </w:num>
  <w:num w:numId="13">
    <w:abstractNumId w:val="27"/>
  </w:num>
  <w:num w:numId="14">
    <w:abstractNumId w:val="22"/>
  </w:num>
  <w:num w:numId="15">
    <w:abstractNumId w:val="29"/>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4"/>
  </w:num>
  <w:num w:numId="19">
    <w:abstractNumId w:val="12"/>
  </w:num>
  <w:num w:numId="20">
    <w:abstractNumId w:val="2"/>
  </w:num>
  <w:num w:numId="21">
    <w:abstractNumId w:val="11"/>
  </w:num>
  <w:num w:numId="22">
    <w:abstractNumId w:val="0"/>
  </w:num>
  <w:num w:numId="23">
    <w:abstractNumId w:val="30"/>
  </w:num>
  <w:num w:numId="24">
    <w:abstractNumId w:val="34"/>
  </w:num>
  <w:num w:numId="25">
    <w:abstractNumId w:val="12"/>
  </w:num>
  <w:num w:numId="26">
    <w:abstractNumId w:val="19"/>
  </w:num>
  <w:num w:numId="27">
    <w:abstractNumId w:val="21"/>
  </w:num>
  <w:num w:numId="28">
    <w:abstractNumId w:val="3"/>
  </w:num>
  <w:num w:numId="29">
    <w:abstractNumId w:val="33"/>
  </w:num>
  <w:num w:numId="30">
    <w:abstractNumId w:val="7"/>
  </w:num>
  <w:num w:numId="31">
    <w:abstractNumId w:val="26"/>
  </w:num>
  <w:num w:numId="32">
    <w:abstractNumId w:val="15"/>
  </w:num>
  <w:num w:numId="33">
    <w:abstractNumId w:val="5"/>
  </w:num>
  <w:num w:numId="34">
    <w:abstractNumId w:val="17"/>
  </w:num>
  <w:num w:numId="35">
    <w:abstractNumId w:val="1"/>
  </w:num>
  <w:num w:numId="36">
    <w:abstractNumId w:val="23"/>
  </w:num>
  <w:num w:numId="37">
    <w:abstractNumId w:val="31"/>
  </w:num>
  <w:num w:numId="38">
    <w:abstractNumId w:val="25"/>
  </w:num>
  <w:num w:numId="39">
    <w:abstractNumId w:val="6"/>
  </w:num>
  <w:num w:numId="40">
    <w:abstractNumId w:val="16"/>
  </w:num>
  <w:num w:numId="41">
    <w:abstractNumId w:val="2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1A48"/>
    <w:rsid w:val="00023163"/>
    <w:rsid w:val="00024D5E"/>
    <w:rsid w:val="00032ACF"/>
    <w:rsid w:val="000342FB"/>
    <w:rsid w:val="000370A0"/>
    <w:rsid w:val="00037D94"/>
    <w:rsid w:val="00041984"/>
    <w:rsid w:val="00041C91"/>
    <w:rsid w:val="000427B9"/>
    <w:rsid w:val="00043473"/>
    <w:rsid w:val="0004513C"/>
    <w:rsid w:val="000462DA"/>
    <w:rsid w:val="000505A0"/>
    <w:rsid w:val="00050A18"/>
    <w:rsid w:val="0005187C"/>
    <w:rsid w:val="0005387F"/>
    <w:rsid w:val="0005751E"/>
    <w:rsid w:val="000617FE"/>
    <w:rsid w:val="0006362C"/>
    <w:rsid w:val="00063E0D"/>
    <w:rsid w:val="00064273"/>
    <w:rsid w:val="00065FCE"/>
    <w:rsid w:val="00066801"/>
    <w:rsid w:val="00066C31"/>
    <w:rsid w:val="00067D56"/>
    <w:rsid w:val="00070B84"/>
    <w:rsid w:val="000736D2"/>
    <w:rsid w:val="00075372"/>
    <w:rsid w:val="0007545E"/>
    <w:rsid w:val="0007770F"/>
    <w:rsid w:val="00077CDD"/>
    <w:rsid w:val="00077E3E"/>
    <w:rsid w:val="0008220E"/>
    <w:rsid w:val="00084513"/>
    <w:rsid w:val="00084705"/>
    <w:rsid w:val="00086218"/>
    <w:rsid w:val="00086A72"/>
    <w:rsid w:val="00091CC7"/>
    <w:rsid w:val="000925B0"/>
    <w:rsid w:val="0009265A"/>
    <w:rsid w:val="000927DD"/>
    <w:rsid w:val="00092943"/>
    <w:rsid w:val="00094847"/>
    <w:rsid w:val="000956EC"/>
    <w:rsid w:val="00095EE9"/>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C0A7D"/>
    <w:rsid w:val="000C2065"/>
    <w:rsid w:val="000C3954"/>
    <w:rsid w:val="000C4C9F"/>
    <w:rsid w:val="000C5E5F"/>
    <w:rsid w:val="000C7D0C"/>
    <w:rsid w:val="000D027F"/>
    <w:rsid w:val="000D1174"/>
    <w:rsid w:val="000D2EC0"/>
    <w:rsid w:val="000D66F5"/>
    <w:rsid w:val="000E03C3"/>
    <w:rsid w:val="000E0BD2"/>
    <w:rsid w:val="000E0E03"/>
    <w:rsid w:val="000E1A8B"/>
    <w:rsid w:val="000E2048"/>
    <w:rsid w:val="000E214D"/>
    <w:rsid w:val="000E3CA4"/>
    <w:rsid w:val="000E534E"/>
    <w:rsid w:val="000E5E8E"/>
    <w:rsid w:val="000E6940"/>
    <w:rsid w:val="000F0544"/>
    <w:rsid w:val="000F0576"/>
    <w:rsid w:val="000F2D50"/>
    <w:rsid w:val="000F4530"/>
    <w:rsid w:val="000F4692"/>
    <w:rsid w:val="000F71D6"/>
    <w:rsid w:val="000F74C5"/>
    <w:rsid w:val="000F7CDB"/>
    <w:rsid w:val="000F7E7F"/>
    <w:rsid w:val="00101C50"/>
    <w:rsid w:val="0010256B"/>
    <w:rsid w:val="00102D70"/>
    <w:rsid w:val="001038D4"/>
    <w:rsid w:val="00105D32"/>
    <w:rsid w:val="00105E62"/>
    <w:rsid w:val="001062D7"/>
    <w:rsid w:val="00106515"/>
    <w:rsid w:val="001078A3"/>
    <w:rsid w:val="00111309"/>
    <w:rsid w:val="00111360"/>
    <w:rsid w:val="00111FE3"/>
    <w:rsid w:val="0011275C"/>
    <w:rsid w:val="00122869"/>
    <w:rsid w:val="00123268"/>
    <w:rsid w:val="001236DD"/>
    <w:rsid w:val="001243E6"/>
    <w:rsid w:val="0012470A"/>
    <w:rsid w:val="00124B4B"/>
    <w:rsid w:val="0012547E"/>
    <w:rsid w:val="00125CF4"/>
    <w:rsid w:val="001265E8"/>
    <w:rsid w:val="00126F8F"/>
    <w:rsid w:val="001275E5"/>
    <w:rsid w:val="00130EF7"/>
    <w:rsid w:val="0013311E"/>
    <w:rsid w:val="00134E77"/>
    <w:rsid w:val="0013603D"/>
    <w:rsid w:val="001403DE"/>
    <w:rsid w:val="00140CAD"/>
    <w:rsid w:val="00140E0C"/>
    <w:rsid w:val="00140F69"/>
    <w:rsid w:val="001416D8"/>
    <w:rsid w:val="00141C4B"/>
    <w:rsid w:val="00144DE1"/>
    <w:rsid w:val="00144F88"/>
    <w:rsid w:val="0014664C"/>
    <w:rsid w:val="00146919"/>
    <w:rsid w:val="00146A27"/>
    <w:rsid w:val="00150524"/>
    <w:rsid w:val="001517FC"/>
    <w:rsid w:val="00152C21"/>
    <w:rsid w:val="00155232"/>
    <w:rsid w:val="00155248"/>
    <w:rsid w:val="00155AFF"/>
    <w:rsid w:val="00161976"/>
    <w:rsid w:val="00163139"/>
    <w:rsid w:val="00165386"/>
    <w:rsid w:val="001654F4"/>
    <w:rsid w:val="00166700"/>
    <w:rsid w:val="001712AF"/>
    <w:rsid w:val="00176ED2"/>
    <w:rsid w:val="0018200F"/>
    <w:rsid w:val="001822B1"/>
    <w:rsid w:val="00182457"/>
    <w:rsid w:val="00182F92"/>
    <w:rsid w:val="00184F6A"/>
    <w:rsid w:val="00187749"/>
    <w:rsid w:val="001900D1"/>
    <w:rsid w:val="001908E9"/>
    <w:rsid w:val="00192844"/>
    <w:rsid w:val="00193D44"/>
    <w:rsid w:val="0019436F"/>
    <w:rsid w:val="00195AA6"/>
    <w:rsid w:val="001A0098"/>
    <w:rsid w:val="001A0C58"/>
    <w:rsid w:val="001A121F"/>
    <w:rsid w:val="001A1D4A"/>
    <w:rsid w:val="001A277A"/>
    <w:rsid w:val="001A364D"/>
    <w:rsid w:val="001A6A7F"/>
    <w:rsid w:val="001A6B4B"/>
    <w:rsid w:val="001A7969"/>
    <w:rsid w:val="001B1C86"/>
    <w:rsid w:val="001B3D50"/>
    <w:rsid w:val="001B47DC"/>
    <w:rsid w:val="001B4925"/>
    <w:rsid w:val="001B51CB"/>
    <w:rsid w:val="001B5725"/>
    <w:rsid w:val="001B741C"/>
    <w:rsid w:val="001B7BDE"/>
    <w:rsid w:val="001C1072"/>
    <w:rsid w:val="001C62AA"/>
    <w:rsid w:val="001D094A"/>
    <w:rsid w:val="001D1795"/>
    <w:rsid w:val="001D334C"/>
    <w:rsid w:val="001D481F"/>
    <w:rsid w:val="001D5DB4"/>
    <w:rsid w:val="001D6819"/>
    <w:rsid w:val="001E2EE0"/>
    <w:rsid w:val="001E3543"/>
    <w:rsid w:val="001E4C85"/>
    <w:rsid w:val="001E61FF"/>
    <w:rsid w:val="001E68C6"/>
    <w:rsid w:val="001F05D6"/>
    <w:rsid w:val="001F06A6"/>
    <w:rsid w:val="001F0917"/>
    <w:rsid w:val="001F1E81"/>
    <w:rsid w:val="001F35FA"/>
    <w:rsid w:val="001F46C0"/>
    <w:rsid w:val="001F48B5"/>
    <w:rsid w:val="001F48C6"/>
    <w:rsid w:val="001F577D"/>
    <w:rsid w:val="00200191"/>
    <w:rsid w:val="00204499"/>
    <w:rsid w:val="00204535"/>
    <w:rsid w:val="00204A42"/>
    <w:rsid w:val="0020662F"/>
    <w:rsid w:val="00206BD2"/>
    <w:rsid w:val="002125C6"/>
    <w:rsid w:val="00213112"/>
    <w:rsid w:val="0021454F"/>
    <w:rsid w:val="00214793"/>
    <w:rsid w:val="00215E51"/>
    <w:rsid w:val="002163B5"/>
    <w:rsid w:val="00222DFC"/>
    <w:rsid w:val="00223956"/>
    <w:rsid w:val="00224DA4"/>
    <w:rsid w:val="00227EF6"/>
    <w:rsid w:val="002339E1"/>
    <w:rsid w:val="002347B5"/>
    <w:rsid w:val="00240ED9"/>
    <w:rsid w:val="00240FF7"/>
    <w:rsid w:val="002442D4"/>
    <w:rsid w:val="002445AF"/>
    <w:rsid w:val="002447D3"/>
    <w:rsid w:val="00244F1E"/>
    <w:rsid w:val="00246547"/>
    <w:rsid w:val="002522CC"/>
    <w:rsid w:val="00254540"/>
    <w:rsid w:val="00255923"/>
    <w:rsid w:val="002569F2"/>
    <w:rsid w:val="00260690"/>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BF3"/>
    <w:rsid w:val="00283D0F"/>
    <w:rsid w:val="0028555E"/>
    <w:rsid w:val="002871AE"/>
    <w:rsid w:val="002876FD"/>
    <w:rsid w:val="00287C19"/>
    <w:rsid w:val="0029035B"/>
    <w:rsid w:val="00291F55"/>
    <w:rsid w:val="00292ADD"/>
    <w:rsid w:val="00293425"/>
    <w:rsid w:val="00293587"/>
    <w:rsid w:val="002957B9"/>
    <w:rsid w:val="002964D2"/>
    <w:rsid w:val="00296E43"/>
    <w:rsid w:val="002A02FE"/>
    <w:rsid w:val="002A056E"/>
    <w:rsid w:val="002A310A"/>
    <w:rsid w:val="002A4D55"/>
    <w:rsid w:val="002A633D"/>
    <w:rsid w:val="002A640A"/>
    <w:rsid w:val="002B0772"/>
    <w:rsid w:val="002B0FE6"/>
    <w:rsid w:val="002B10E9"/>
    <w:rsid w:val="002B28BE"/>
    <w:rsid w:val="002B425C"/>
    <w:rsid w:val="002B6193"/>
    <w:rsid w:val="002B77D6"/>
    <w:rsid w:val="002C19C0"/>
    <w:rsid w:val="002C22B2"/>
    <w:rsid w:val="002C3B05"/>
    <w:rsid w:val="002C47E6"/>
    <w:rsid w:val="002C4BCE"/>
    <w:rsid w:val="002D18E2"/>
    <w:rsid w:val="002D4BA1"/>
    <w:rsid w:val="002D67E2"/>
    <w:rsid w:val="002D77CA"/>
    <w:rsid w:val="002E0193"/>
    <w:rsid w:val="002E1FBB"/>
    <w:rsid w:val="002E5477"/>
    <w:rsid w:val="002F2406"/>
    <w:rsid w:val="002F44B5"/>
    <w:rsid w:val="002F5641"/>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2031A"/>
    <w:rsid w:val="00320559"/>
    <w:rsid w:val="00320FA9"/>
    <w:rsid w:val="00321449"/>
    <w:rsid w:val="0032264B"/>
    <w:rsid w:val="00324F38"/>
    <w:rsid w:val="0032745B"/>
    <w:rsid w:val="00327E81"/>
    <w:rsid w:val="00327F2B"/>
    <w:rsid w:val="00330DC0"/>
    <w:rsid w:val="003318AE"/>
    <w:rsid w:val="00333210"/>
    <w:rsid w:val="00333EB4"/>
    <w:rsid w:val="003347F1"/>
    <w:rsid w:val="0033527B"/>
    <w:rsid w:val="00341127"/>
    <w:rsid w:val="003416EE"/>
    <w:rsid w:val="003419B3"/>
    <w:rsid w:val="00342632"/>
    <w:rsid w:val="00342BCF"/>
    <w:rsid w:val="00342FB5"/>
    <w:rsid w:val="00343476"/>
    <w:rsid w:val="00345966"/>
    <w:rsid w:val="00347B87"/>
    <w:rsid w:val="00350C98"/>
    <w:rsid w:val="00351F0B"/>
    <w:rsid w:val="003522C2"/>
    <w:rsid w:val="003529A6"/>
    <w:rsid w:val="00354223"/>
    <w:rsid w:val="0035507D"/>
    <w:rsid w:val="00355DF2"/>
    <w:rsid w:val="00357030"/>
    <w:rsid w:val="003573EF"/>
    <w:rsid w:val="00360AF8"/>
    <w:rsid w:val="00365344"/>
    <w:rsid w:val="00366325"/>
    <w:rsid w:val="00372DDE"/>
    <w:rsid w:val="00374C27"/>
    <w:rsid w:val="00376544"/>
    <w:rsid w:val="003769CB"/>
    <w:rsid w:val="00377158"/>
    <w:rsid w:val="00380444"/>
    <w:rsid w:val="00380A0C"/>
    <w:rsid w:val="00382617"/>
    <w:rsid w:val="00384FDD"/>
    <w:rsid w:val="00386FBD"/>
    <w:rsid w:val="0038771D"/>
    <w:rsid w:val="00390150"/>
    <w:rsid w:val="00390ECE"/>
    <w:rsid w:val="003919DF"/>
    <w:rsid w:val="00392A8A"/>
    <w:rsid w:val="003955A9"/>
    <w:rsid w:val="00395833"/>
    <w:rsid w:val="00396528"/>
    <w:rsid w:val="00396CF4"/>
    <w:rsid w:val="003A1BD8"/>
    <w:rsid w:val="003A3270"/>
    <w:rsid w:val="003A3444"/>
    <w:rsid w:val="003A3848"/>
    <w:rsid w:val="003A3A34"/>
    <w:rsid w:val="003A4EC6"/>
    <w:rsid w:val="003A5C1E"/>
    <w:rsid w:val="003A6DD7"/>
    <w:rsid w:val="003A7C72"/>
    <w:rsid w:val="003B0A4F"/>
    <w:rsid w:val="003B1D4D"/>
    <w:rsid w:val="003B2168"/>
    <w:rsid w:val="003B56E7"/>
    <w:rsid w:val="003B59E0"/>
    <w:rsid w:val="003B5B7F"/>
    <w:rsid w:val="003B5F34"/>
    <w:rsid w:val="003B67E4"/>
    <w:rsid w:val="003C03C4"/>
    <w:rsid w:val="003C0E61"/>
    <w:rsid w:val="003C1354"/>
    <w:rsid w:val="003C1E7E"/>
    <w:rsid w:val="003C331E"/>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1CD0"/>
    <w:rsid w:val="003F2348"/>
    <w:rsid w:val="003F2D27"/>
    <w:rsid w:val="003F4583"/>
    <w:rsid w:val="003F4CCB"/>
    <w:rsid w:val="003F5E5A"/>
    <w:rsid w:val="003F6301"/>
    <w:rsid w:val="00400C63"/>
    <w:rsid w:val="00400FF9"/>
    <w:rsid w:val="004015AE"/>
    <w:rsid w:val="00404034"/>
    <w:rsid w:val="00404251"/>
    <w:rsid w:val="00405762"/>
    <w:rsid w:val="00405C67"/>
    <w:rsid w:val="00405F77"/>
    <w:rsid w:val="00406896"/>
    <w:rsid w:val="00407910"/>
    <w:rsid w:val="004079DA"/>
    <w:rsid w:val="004114C1"/>
    <w:rsid w:val="004147CB"/>
    <w:rsid w:val="00415622"/>
    <w:rsid w:val="00415A45"/>
    <w:rsid w:val="00420214"/>
    <w:rsid w:val="00420F08"/>
    <w:rsid w:val="00423C2A"/>
    <w:rsid w:val="00423DD1"/>
    <w:rsid w:val="00424B5D"/>
    <w:rsid w:val="00424C83"/>
    <w:rsid w:val="00425FC3"/>
    <w:rsid w:val="00426667"/>
    <w:rsid w:val="00427319"/>
    <w:rsid w:val="0042762C"/>
    <w:rsid w:val="0043087F"/>
    <w:rsid w:val="00432260"/>
    <w:rsid w:val="00435D6D"/>
    <w:rsid w:val="00435F11"/>
    <w:rsid w:val="004360F8"/>
    <w:rsid w:val="00436219"/>
    <w:rsid w:val="00436530"/>
    <w:rsid w:val="00442A76"/>
    <w:rsid w:val="004452D0"/>
    <w:rsid w:val="00454777"/>
    <w:rsid w:val="00454C8B"/>
    <w:rsid w:val="00457727"/>
    <w:rsid w:val="00457B6E"/>
    <w:rsid w:val="00460B8B"/>
    <w:rsid w:val="00461891"/>
    <w:rsid w:val="00462FD0"/>
    <w:rsid w:val="00464A8C"/>
    <w:rsid w:val="00466BCA"/>
    <w:rsid w:val="0046757D"/>
    <w:rsid w:val="00472BEB"/>
    <w:rsid w:val="00474D85"/>
    <w:rsid w:val="00476408"/>
    <w:rsid w:val="00476F00"/>
    <w:rsid w:val="00486148"/>
    <w:rsid w:val="00486377"/>
    <w:rsid w:val="00486DEA"/>
    <w:rsid w:val="004871F0"/>
    <w:rsid w:val="0048757B"/>
    <w:rsid w:val="00487953"/>
    <w:rsid w:val="0049168F"/>
    <w:rsid w:val="00492853"/>
    <w:rsid w:val="004957B3"/>
    <w:rsid w:val="004A2312"/>
    <w:rsid w:val="004A4580"/>
    <w:rsid w:val="004A47E9"/>
    <w:rsid w:val="004A52E8"/>
    <w:rsid w:val="004A5B57"/>
    <w:rsid w:val="004A68E3"/>
    <w:rsid w:val="004A7B31"/>
    <w:rsid w:val="004A7F83"/>
    <w:rsid w:val="004B1AB7"/>
    <w:rsid w:val="004B5001"/>
    <w:rsid w:val="004B520F"/>
    <w:rsid w:val="004B572D"/>
    <w:rsid w:val="004B5E38"/>
    <w:rsid w:val="004B7546"/>
    <w:rsid w:val="004C0FD3"/>
    <w:rsid w:val="004C1347"/>
    <w:rsid w:val="004C28CB"/>
    <w:rsid w:val="004C3A87"/>
    <w:rsid w:val="004C596C"/>
    <w:rsid w:val="004C61F0"/>
    <w:rsid w:val="004C69B9"/>
    <w:rsid w:val="004C6CE0"/>
    <w:rsid w:val="004C785C"/>
    <w:rsid w:val="004D0848"/>
    <w:rsid w:val="004D293F"/>
    <w:rsid w:val="004D3977"/>
    <w:rsid w:val="004D3B4B"/>
    <w:rsid w:val="004D3BA4"/>
    <w:rsid w:val="004D4845"/>
    <w:rsid w:val="004D5C61"/>
    <w:rsid w:val="004E165E"/>
    <w:rsid w:val="004E1691"/>
    <w:rsid w:val="004E6723"/>
    <w:rsid w:val="004F00BD"/>
    <w:rsid w:val="004F1008"/>
    <w:rsid w:val="004F109F"/>
    <w:rsid w:val="004F1C37"/>
    <w:rsid w:val="004F25C1"/>
    <w:rsid w:val="004F2B4D"/>
    <w:rsid w:val="004F4DD5"/>
    <w:rsid w:val="004F5A03"/>
    <w:rsid w:val="004F7416"/>
    <w:rsid w:val="005028F1"/>
    <w:rsid w:val="00503094"/>
    <w:rsid w:val="00503197"/>
    <w:rsid w:val="00507726"/>
    <w:rsid w:val="00510139"/>
    <w:rsid w:val="00512A6E"/>
    <w:rsid w:val="00514EAE"/>
    <w:rsid w:val="00516A3E"/>
    <w:rsid w:val="00521137"/>
    <w:rsid w:val="0052170C"/>
    <w:rsid w:val="00521922"/>
    <w:rsid w:val="005226A8"/>
    <w:rsid w:val="0052409E"/>
    <w:rsid w:val="0052651C"/>
    <w:rsid w:val="00531A4B"/>
    <w:rsid w:val="005323E8"/>
    <w:rsid w:val="00536D44"/>
    <w:rsid w:val="0053798E"/>
    <w:rsid w:val="00541421"/>
    <w:rsid w:val="00542296"/>
    <w:rsid w:val="0054231B"/>
    <w:rsid w:val="005478D0"/>
    <w:rsid w:val="00550FBF"/>
    <w:rsid w:val="00551359"/>
    <w:rsid w:val="00551767"/>
    <w:rsid w:val="005519E9"/>
    <w:rsid w:val="00552519"/>
    <w:rsid w:val="00552D94"/>
    <w:rsid w:val="005536FA"/>
    <w:rsid w:val="00560AF9"/>
    <w:rsid w:val="0056370C"/>
    <w:rsid w:val="00566AFE"/>
    <w:rsid w:val="0057297D"/>
    <w:rsid w:val="005743BB"/>
    <w:rsid w:val="00576656"/>
    <w:rsid w:val="005778EF"/>
    <w:rsid w:val="00581086"/>
    <w:rsid w:val="005819AB"/>
    <w:rsid w:val="005844E4"/>
    <w:rsid w:val="005845DD"/>
    <w:rsid w:val="00585BB0"/>
    <w:rsid w:val="00586326"/>
    <w:rsid w:val="00586840"/>
    <w:rsid w:val="00593EDA"/>
    <w:rsid w:val="00595D24"/>
    <w:rsid w:val="005968A3"/>
    <w:rsid w:val="00597CF8"/>
    <w:rsid w:val="005A1588"/>
    <w:rsid w:val="005A1E4C"/>
    <w:rsid w:val="005A1ECE"/>
    <w:rsid w:val="005A2567"/>
    <w:rsid w:val="005A3AE4"/>
    <w:rsid w:val="005A4FCB"/>
    <w:rsid w:val="005A5A92"/>
    <w:rsid w:val="005A6627"/>
    <w:rsid w:val="005A726A"/>
    <w:rsid w:val="005A744F"/>
    <w:rsid w:val="005A7868"/>
    <w:rsid w:val="005B1761"/>
    <w:rsid w:val="005B3316"/>
    <w:rsid w:val="005B4E9A"/>
    <w:rsid w:val="005B753F"/>
    <w:rsid w:val="005C2F47"/>
    <w:rsid w:val="005C3893"/>
    <w:rsid w:val="005C3BF6"/>
    <w:rsid w:val="005C41DF"/>
    <w:rsid w:val="005C4A1D"/>
    <w:rsid w:val="005C7E1A"/>
    <w:rsid w:val="005D2594"/>
    <w:rsid w:val="005D277E"/>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F22"/>
    <w:rsid w:val="00601A39"/>
    <w:rsid w:val="00601BA6"/>
    <w:rsid w:val="0060371B"/>
    <w:rsid w:val="006118D8"/>
    <w:rsid w:val="00611C1D"/>
    <w:rsid w:val="00612CA7"/>
    <w:rsid w:val="00614DDB"/>
    <w:rsid w:val="006158BF"/>
    <w:rsid w:val="00616545"/>
    <w:rsid w:val="006175FC"/>
    <w:rsid w:val="006205F5"/>
    <w:rsid w:val="00621200"/>
    <w:rsid w:val="006213A8"/>
    <w:rsid w:val="006219A4"/>
    <w:rsid w:val="00624F14"/>
    <w:rsid w:val="006251EB"/>
    <w:rsid w:val="00625F31"/>
    <w:rsid w:val="00626B75"/>
    <w:rsid w:val="0062755B"/>
    <w:rsid w:val="00627985"/>
    <w:rsid w:val="00630ADD"/>
    <w:rsid w:val="006314B8"/>
    <w:rsid w:val="0063189F"/>
    <w:rsid w:val="00631AB1"/>
    <w:rsid w:val="00632B3D"/>
    <w:rsid w:val="00632E5E"/>
    <w:rsid w:val="00633EA5"/>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5206"/>
    <w:rsid w:val="006554A9"/>
    <w:rsid w:val="00655B8E"/>
    <w:rsid w:val="00657017"/>
    <w:rsid w:val="0066059D"/>
    <w:rsid w:val="00663A87"/>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57F8"/>
    <w:rsid w:val="00697F7D"/>
    <w:rsid w:val="006A00ED"/>
    <w:rsid w:val="006A37F9"/>
    <w:rsid w:val="006A7D71"/>
    <w:rsid w:val="006B043A"/>
    <w:rsid w:val="006B0442"/>
    <w:rsid w:val="006B0645"/>
    <w:rsid w:val="006B2125"/>
    <w:rsid w:val="006C0DE1"/>
    <w:rsid w:val="006C194D"/>
    <w:rsid w:val="006C1A40"/>
    <w:rsid w:val="006C1DC7"/>
    <w:rsid w:val="006C33F9"/>
    <w:rsid w:val="006D0785"/>
    <w:rsid w:val="006D1071"/>
    <w:rsid w:val="006D12F2"/>
    <w:rsid w:val="006D23BC"/>
    <w:rsid w:val="006D3131"/>
    <w:rsid w:val="006D3746"/>
    <w:rsid w:val="006D50CB"/>
    <w:rsid w:val="006D5211"/>
    <w:rsid w:val="006E03A8"/>
    <w:rsid w:val="006E2AC6"/>
    <w:rsid w:val="006E4371"/>
    <w:rsid w:val="006E4C0E"/>
    <w:rsid w:val="006E52A9"/>
    <w:rsid w:val="006E5802"/>
    <w:rsid w:val="006F01DB"/>
    <w:rsid w:val="006F0BF6"/>
    <w:rsid w:val="006F3A4B"/>
    <w:rsid w:val="006F3D97"/>
    <w:rsid w:val="006F5704"/>
    <w:rsid w:val="00701E6C"/>
    <w:rsid w:val="00702012"/>
    <w:rsid w:val="007022B3"/>
    <w:rsid w:val="00705D99"/>
    <w:rsid w:val="00706E9C"/>
    <w:rsid w:val="00707BF9"/>
    <w:rsid w:val="007154AA"/>
    <w:rsid w:val="007157A3"/>
    <w:rsid w:val="007161C4"/>
    <w:rsid w:val="007163EF"/>
    <w:rsid w:val="007173A2"/>
    <w:rsid w:val="00717E58"/>
    <w:rsid w:val="00717F82"/>
    <w:rsid w:val="00717FE5"/>
    <w:rsid w:val="00721295"/>
    <w:rsid w:val="00721671"/>
    <w:rsid w:val="00722A8F"/>
    <w:rsid w:val="00723F15"/>
    <w:rsid w:val="00724D7A"/>
    <w:rsid w:val="00725E65"/>
    <w:rsid w:val="00726892"/>
    <w:rsid w:val="00731F5B"/>
    <w:rsid w:val="007322B1"/>
    <w:rsid w:val="00732330"/>
    <w:rsid w:val="00734142"/>
    <w:rsid w:val="00736034"/>
    <w:rsid w:val="00736649"/>
    <w:rsid w:val="007405BD"/>
    <w:rsid w:val="0074061D"/>
    <w:rsid w:val="007428A1"/>
    <w:rsid w:val="00742D67"/>
    <w:rsid w:val="00743363"/>
    <w:rsid w:val="00743E97"/>
    <w:rsid w:val="00745E97"/>
    <w:rsid w:val="00747227"/>
    <w:rsid w:val="00747ABB"/>
    <w:rsid w:val="00747E48"/>
    <w:rsid w:val="00753DF3"/>
    <w:rsid w:val="00760174"/>
    <w:rsid w:val="007612A7"/>
    <w:rsid w:val="00762F89"/>
    <w:rsid w:val="0076633D"/>
    <w:rsid w:val="00766637"/>
    <w:rsid w:val="0077038C"/>
    <w:rsid w:val="0077087D"/>
    <w:rsid w:val="00771EC8"/>
    <w:rsid w:val="00773C3B"/>
    <w:rsid w:val="0077552E"/>
    <w:rsid w:val="007757A5"/>
    <w:rsid w:val="0078168C"/>
    <w:rsid w:val="007831CC"/>
    <w:rsid w:val="00783BFC"/>
    <w:rsid w:val="00784BF5"/>
    <w:rsid w:val="00794774"/>
    <w:rsid w:val="007959FC"/>
    <w:rsid w:val="007962B8"/>
    <w:rsid w:val="00796C40"/>
    <w:rsid w:val="00797D57"/>
    <w:rsid w:val="007A053B"/>
    <w:rsid w:val="007A4142"/>
    <w:rsid w:val="007A5003"/>
    <w:rsid w:val="007A5A9F"/>
    <w:rsid w:val="007A5BF0"/>
    <w:rsid w:val="007A6D2C"/>
    <w:rsid w:val="007B2BE1"/>
    <w:rsid w:val="007B2EC4"/>
    <w:rsid w:val="007B3A08"/>
    <w:rsid w:val="007B45CF"/>
    <w:rsid w:val="007B5334"/>
    <w:rsid w:val="007B7428"/>
    <w:rsid w:val="007C0A53"/>
    <w:rsid w:val="007C0EBD"/>
    <w:rsid w:val="007C112C"/>
    <w:rsid w:val="007C21D5"/>
    <w:rsid w:val="007C65B0"/>
    <w:rsid w:val="007C7D6D"/>
    <w:rsid w:val="007D5E5D"/>
    <w:rsid w:val="007D5F0C"/>
    <w:rsid w:val="007D7197"/>
    <w:rsid w:val="007D7FAE"/>
    <w:rsid w:val="007E2A15"/>
    <w:rsid w:val="007E34BC"/>
    <w:rsid w:val="007F165A"/>
    <w:rsid w:val="007F6388"/>
    <w:rsid w:val="007F7122"/>
    <w:rsid w:val="00802651"/>
    <w:rsid w:val="0080476A"/>
    <w:rsid w:val="00805CBC"/>
    <w:rsid w:val="0080739B"/>
    <w:rsid w:val="0081078E"/>
    <w:rsid w:val="00810EDC"/>
    <w:rsid w:val="00814CF8"/>
    <w:rsid w:val="00815110"/>
    <w:rsid w:val="008165FD"/>
    <w:rsid w:val="00816D70"/>
    <w:rsid w:val="008176DC"/>
    <w:rsid w:val="008202DB"/>
    <w:rsid w:val="0082107E"/>
    <w:rsid w:val="008241D9"/>
    <w:rsid w:val="00825262"/>
    <w:rsid w:val="00825406"/>
    <w:rsid w:val="00825896"/>
    <w:rsid w:val="008319CD"/>
    <w:rsid w:val="00831FE3"/>
    <w:rsid w:val="008327E7"/>
    <w:rsid w:val="0083640D"/>
    <w:rsid w:val="00837B66"/>
    <w:rsid w:val="00837F64"/>
    <w:rsid w:val="00844181"/>
    <w:rsid w:val="008446D3"/>
    <w:rsid w:val="0084587F"/>
    <w:rsid w:val="00846579"/>
    <w:rsid w:val="00846952"/>
    <w:rsid w:val="00847BEE"/>
    <w:rsid w:val="0085137A"/>
    <w:rsid w:val="00852AAA"/>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807D2"/>
    <w:rsid w:val="00881CF2"/>
    <w:rsid w:val="00882930"/>
    <w:rsid w:val="00882E28"/>
    <w:rsid w:val="008845D7"/>
    <w:rsid w:val="008847F5"/>
    <w:rsid w:val="00884A94"/>
    <w:rsid w:val="00885F77"/>
    <w:rsid w:val="00885F7C"/>
    <w:rsid w:val="00890071"/>
    <w:rsid w:val="008904F6"/>
    <w:rsid w:val="00890952"/>
    <w:rsid w:val="0089105B"/>
    <w:rsid w:val="00892C3D"/>
    <w:rsid w:val="00893FDD"/>
    <w:rsid w:val="0089436E"/>
    <w:rsid w:val="00894A63"/>
    <w:rsid w:val="00894ADF"/>
    <w:rsid w:val="0089538E"/>
    <w:rsid w:val="00896FF3"/>
    <w:rsid w:val="008A171A"/>
    <w:rsid w:val="008A1C0D"/>
    <w:rsid w:val="008A1E8D"/>
    <w:rsid w:val="008A3787"/>
    <w:rsid w:val="008A3D1D"/>
    <w:rsid w:val="008A41DC"/>
    <w:rsid w:val="008A7E3D"/>
    <w:rsid w:val="008B1302"/>
    <w:rsid w:val="008B23C8"/>
    <w:rsid w:val="008B2BAC"/>
    <w:rsid w:val="008B4B60"/>
    <w:rsid w:val="008B7D7F"/>
    <w:rsid w:val="008C32EB"/>
    <w:rsid w:val="008C37F3"/>
    <w:rsid w:val="008C3D45"/>
    <w:rsid w:val="008C40F7"/>
    <w:rsid w:val="008D2AD0"/>
    <w:rsid w:val="008D383A"/>
    <w:rsid w:val="008D4734"/>
    <w:rsid w:val="008D6147"/>
    <w:rsid w:val="008E0FEC"/>
    <w:rsid w:val="008E12BA"/>
    <w:rsid w:val="008E1E0D"/>
    <w:rsid w:val="008E3529"/>
    <w:rsid w:val="008E4483"/>
    <w:rsid w:val="008E6330"/>
    <w:rsid w:val="008E6633"/>
    <w:rsid w:val="008E72A6"/>
    <w:rsid w:val="008F09A5"/>
    <w:rsid w:val="008F41CD"/>
    <w:rsid w:val="008F7176"/>
    <w:rsid w:val="009031CD"/>
    <w:rsid w:val="00903486"/>
    <w:rsid w:val="0090402B"/>
    <w:rsid w:val="00905842"/>
    <w:rsid w:val="00905C8D"/>
    <w:rsid w:val="00906B56"/>
    <w:rsid w:val="00907C6E"/>
    <w:rsid w:val="00911259"/>
    <w:rsid w:val="00912979"/>
    <w:rsid w:val="0091426B"/>
    <w:rsid w:val="00915FAE"/>
    <w:rsid w:val="00916779"/>
    <w:rsid w:val="00917BB1"/>
    <w:rsid w:val="00922A2A"/>
    <w:rsid w:val="00923A2D"/>
    <w:rsid w:val="00924550"/>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6766"/>
    <w:rsid w:val="009475CD"/>
    <w:rsid w:val="00947FE3"/>
    <w:rsid w:val="009507EE"/>
    <w:rsid w:val="00951291"/>
    <w:rsid w:val="0095202C"/>
    <w:rsid w:val="009526D7"/>
    <w:rsid w:val="009526E9"/>
    <w:rsid w:val="009538ED"/>
    <w:rsid w:val="00953F36"/>
    <w:rsid w:val="00954A05"/>
    <w:rsid w:val="00954A2B"/>
    <w:rsid w:val="00955C81"/>
    <w:rsid w:val="009567FC"/>
    <w:rsid w:val="009613AE"/>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6686"/>
    <w:rsid w:val="00987302"/>
    <w:rsid w:val="00990500"/>
    <w:rsid w:val="00990AE0"/>
    <w:rsid w:val="00990FD1"/>
    <w:rsid w:val="00992E64"/>
    <w:rsid w:val="0099382B"/>
    <w:rsid w:val="009A00FD"/>
    <w:rsid w:val="009A0F41"/>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5D87"/>
    <w:rsid w:val="009C7D59"/>
    <w:rsid w:val="009D0456"/>
    <w:rsid w:val="009D1828"/>
    <w:rsid w:val="009D1E53"/>
    <w:rsid w:val="009D20B9"/>
    <w:rsid w:val="009D4780"/>
    <w:rsid w:val="009E131E"/>
    <w:rsid w:val="009E1F63"/>
    <w:rsid w:val="009E33C7"/>
    <w:rsid w:val="009E4D28"/>
    <w:rsid w:val="009E6086"/>
    <w:rsid w:val="009E7A76"/>
    <w:rsid w:val="009F23DA"/>
    <w:rsid w:val="009F2FC7"/>
    <w:rsid w:val="009F406E"/>
    <w:rsid w:val="009F593B"/>
    <w:rsid w:val="009F66CE"/>
    <w:rsid w:val="009F69D4"/>
    <w:rsid w:val="009F734D"/>
    <w:rsid w:val="009F7D41"/>
    <w:rsid w:val="00A00396"/>
    <w:rsid w:val="00A0263C"/>
    <w:rsid w:val="00A061AB"/>
    <w:rsid w:val="00A06800"/>
    <w:rsid w:val="00A10570"/>
    <w:rsid w:val="00A112FC"/>
    <w:rsid w:val="00A124DB"/>
    <w:rsid w:val="00A12FAA"/>
    <w:rsid w:val="00A13498"/>
    <w:rsid w:val="00A14173"/>
    <w:rsid w:val="00A17261"/>
    <w:rsid w:val="00A17361"/>
    <w:rsid w:val="00A17AA7"/>
    <w:rsid w:val="00A30EE1"/>
    <w:rsid w:val="00A31E2F"/>
    <w:rsid w:val="00A32B6D"/>
    <w:rsid w:val="00A32E06"/>
    <w:rsid w:val="00A33973"/>
    <w:rsid w:val="00A339BA"/>
    <w:rsid w:val="00A33F86"/>
    <w:rsid w:val="00A340EC"/>
    <w:rsid w:val="00A34107"/>
    <w:rsid w:val="00A342E4"/>
    <w:rsid w:val="00A354E8"/>
    <w:rsid w:val="00A3719D"/>
    <w:rsid w:val="00A374C7"/>
    <w:rsid w:val="00A41FFC"/>
    <w:rsid w:val="00A45989"/>
    <w:rsid w:val="00A45AFF"/>
    <w:rsid w:val="00A56B5A"/>
    <w:rsid w:val="00A628D7"/>
    <w:rsid w:val="00A62D90"/>
    <w:rsid w:val="00A6394A"/>
    <w:rsid w:val="00A65000"/>
    <w:rsid w:val="00A65709"/>
    <w:rsid w:val="00A70EEC"/>
    <w:rsid w:val="00A71885"/>
    <w:rsid w:val="00A73E35"/>
    <w:rsid w:val="00A753A4"/>
    <w:rsid w:val="00A7763C"/>
    <w:rsid w:val="00A80FB3"/>
    <w:rsid w:val="00A83817"/>
    <w:rsid w:val="00A84229"/>
    <w:rsid w:val="00A848A2"/>
    <w:rsid w:val="00A930E0"/>
    <w:rsid w:val="00A95051"/>
    <w:rsid w:val="00A97EB3"/>
    <w:rsid w:val="00AA0533"/>
    <w:rsid w:val="00AA089B"/>
    <w:rsid w:val="00AA2404"/>
    <w:rsid w:val="00AA2FA1"/>
    <w:rsid w:val="00AA3FBC"/>
    <w:rsid w:val="00AA5F7C"/>
    <w:rsid w:val="00AB173E"/>
    <w:rsid w:val="00AB21D9"/>
    <w:rsid w:val="00AB3B5E"/>
    <w:rsid w:val="00AB3BF5"/>
    <w:rsid w:val="00AB520D"/>
    <w:rsid w:val="00AB5402"/>
    <w:rsid w:val="00AB5B63"/>
    <w:rsid w:val="00AB653C"/>
    <w:rsid w:val="00AB7F4B"/>
    <w:rsid w:val="00AC00F3"/>
    <w:rsid w:val="00AC234B"/>
    <w:rsid w:val="00AC2B86"/>
    <w:rsid w:val="00AC4D7B"/>
    <w:rsid w:val="00AC4DF2"/>
    <w:rsid w:val="00AC65DB"/>
    <w:rsid w:val="00AC6E18"/>
    <w:rsid w:val="00AC7B9E"/>
    <w:rsid w:val="00AD0DC7"/>
    <w:rsid w:val="00AD0F17"/>
    <w:rsid w:val="00AD13D3"/>
    <w:rsid w:val="00AE11D4"/>
    <w:rsid w:val="00AE1C44"/>
    <w:rsid w:val="00AE4C48"/>
    <w:rsid w:val="00AE4E2D"/>
    <w:rsid w:val="00AF2A63"/>
    <w:rsid w:val="00AF3694"/>
    <w:rsid w:val="00AF3A82"/>
    <w:rsid w:val="00AF3CD0"/>
    <w:rsid w:val="00AF6D79"/>
    <w:rsid w:val="00B005EB"/>
    <w:rsid w:val="00B00A5B"/>
    <w:rsid w:val="00B048BD"/>
    <w:rsid w:val="00B051FA"/>
    <w:rsid w:val="00B06685"/>
    <w:rsid w:val="00B10170"/>
    <w:rsid w:val="00B105A7"/>
    <w:rsid w:val="00B10F8C"/>
    <w:rsid w:val="00B11E41"/>
    <w:rsid w:val="00B13FC0"/>
    <w:rsid w:val="00B1592A"/>
    <w:rsid w:val="00B16008"/>
    <w:rsid w:val="00B16C0F"/>
    <w:rsid w:val="00B16E79"/>
    <w:rsid w:val="00B1745E"/>
    <w:rsid w:val="00B20631"/>
    <w:rsid w:val="00B207B2"/>
    <w:rsid w:val="00B20EAF"/>
    <w:rsid w:val="00B21194"/>
    <w:rsid w:val="00B2158F"/>
    <w:rsid w:val="00B21952"/>
    <w:rsid w:val="00B25328"/>
    <w:rsid w:val="00B32BAE"/>
    <w:rsid w:val="00B3359C"/>
    <w:rsid w:val="00B33E0E"/>
    <w:rsid w:val="00B34156"/>
    <w:rsid w:val="00B372BA"/>
    <w:rsid w:val="00B40C76"/>
    <w:rsid w:val="00B4274D"/>
    <w:rsid w:val="00B436CA"/>
    <w:rsid w:val="00B440E5"/>
    <w:rsid w:val="00B44507"/>
    <w:rsid w:val="00B45AED"/>
    <w:rsid w:val="00B476C6"/>
    <w:rsid w:val="00B51C8F"/>
    <w:rsid w:val="00B53C8B"/>
    <w:rsid w:val="00B575F9"/>
    <w:rsid w:val="00B6104C"/>
    <w:rsid w:val="00B6142C"/>
    <w:rsid w:val="00B62F88"/>
    <w:rsid w:val="00B636C8"/>
    <w:rsid w:val="00B669EE"/>
    <w:rsid w:val="00B67231"/>
    <w:rsid w:val="00B70F0D"/>
    <w:rsid w:val="00B70FB2"/>
    <w:rsid w:val="00B72F81"/>
    <w:rsid w:val="00B7326C"/>
    <w:rsid w:val="00B73E8D"/>
    <w:rsid w:val="00B8254C"/>
    <w:rsid w:val="00B826BE"/>
    <w:rsid w:val="00B82DC1"/>
    <w:rsid w:val="00B87742"/>
    <w:rsid w:val="00B90683"/>
    <w:rsid w:val="00B913F9"/>
    <w:rsid w:val="00B91538"/>
    <w:rsid w:val="00B92139"/>
    <w:rsid w:val="00B93582"/>
    <w:rsid w:val="00B94440"/>
    <w:rsid w:val="00B95649"/>
    <w:rsid w:val="00B95DBC"/>
    <w:rsid w:val="00B96393"/>
    <w:rsid w:val="00B972E4"/>
    <w:rsid w:val="00BA14CE"/>
    <w:rsid w:val="00BA187B"/>
    <w:rsid w:val="00BA3976"/>
    <w:rsid w:val="00BA54E7"/>
    <w:rsid w:val="00BA652E"/>
    <w:rsid w:val="00BA6848"/>
    <w:rsid w:val="00BB0E85"/>
    <w:rsid w:val="00BB198A"/>
    <w:rsid w:val="00BB240E"/>
    <w:rsid w:val="00BB2FF8"/>
    <w:rsid w:val="00BB344B"/>
    <w:rsid w:val="00BB4689"/>
    <w:rsid w:val="00BB4B09"/>
    <w:rsid w:val="00BB5A05"/>
    <w:rsid w:val="00BB5A59"/>
    <w:rsid w:val="00BB6E59"/>
    <w:rsid w:val="00BC1201"/>
    <w:rsid w:val="00BC1D00"/>
    <w:rsid w:val="00BC5487"/>
    <w:rsid w:val="00BD2C08"/>
    <w:rsid w:val="00BD2CD7"/>
    <w:rsid w:val="00BD4E83"/>
    <w:rsid w:val="00BD6CA3"/>
    <w:rsid w:val="00BE0258"/>
    <w:rsid w:val="00BE0D79"/>
    <w:rsid w:val="00BE13FF"/>
    <w:rsid w:val="00BE377F"/>
    <w:rsid w:val="00BE662E"/>
    <w:rsid w:val="00BE6F8E"/>
    <w:rsid w:val="00BE7290"/>
    <w:rsid w:val="00BE7607"/>
    <w:rsid w:val="00BE7C5D"/>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1542C"/>
    <w:rsid w:val="00C169AA"/>
    <w:rsid w:val="00C20471"/>
    <w:rsid w:val="00C21477"/>
    <w:rsid w:val="00C2483D"/>
    <w:rsid w:val="00C24C6C"/>
    <w:rsid w:val="00C31969"/>
    <w:rsid w:val="00C31A1D"/>
    <w:rsid w:val="00C32D90"/>
    <w:rsid w:val="00C3336C"/>
    <w:rsid w:val="00C34048"/>
    <w:rsid w:val="00C358AF"/>
    <w:rsid w:val="00C35E21"/>
    <w:rsid w:val="00C36D0C"/>
    <w:rsid w:val="00C36DA7"/>
    <w:rsid w:val="00C37C34"/>
    <w:rsid w:val="00C37E15"/>
    <w:rsid w:val="00C4031C"/>
    <w:rsid w:val="00C40644"/>
    <w:rsid w:val="00C41157"/>
    <w:rsid w:val="00C42A52"/>
    <w:rsid w:val="00C54BA9"/>
    <w:rsid w:val="00C555A7"/>
    <w:rsid w:val="00C5718A"/>
    <w:rsid w:val="00C5780F"/>
    <w:rsid w:val="00C6003E"/>
    <w:rsid w:val="00C63289"/>
    <w:rsid w:val="00C6359A"/>
    <w:rsid w:val="00C63DAE"/>
    <w:rsid w:val="00C656F3"/>
    <w:rsid w:val="00C65FD7"/>
    <w:rsid w:val="00C701C4"/>
    <w:rsid w:val="00C7066D"/>
    <w:rsid w:val="00C70DE7"/>
    <w:rsid w:val="00C717D6"/>
    <w:rsid w:val="00C74AA6"/>
    <w:rsid w:val="00C74B47"/>
    <w:rsid w:val="00C8049B"/>
    <w:rsid w:val="00C813D9"/>
    <w:rsid w:val="00C84FA0"/>
    <w:rsid w:val="00C8607E"/>
    <w:rsid w:val="00C86E14"/>
    <w:rsid w:val="00C86F9F"/>
    <w:rsid w:val="00C87140"/>
    <w:rsid w:val="00C92694"/>
    <w:rsid w:val="00C92804"/>
    <w:rsid w:val="00C94989"/>
    <w:rsid w:val="00C95704"/>
    <w:rsid w:val="00C95A49"/>
    <w:rsid w:val="00C95C15"/>
    <w:rsid w:val="00C971A5"/>
    <w:rsid w:val="00C97A18"/>
    <w:rsid w:val="00CA2180"/>
    <w:rsid w:val="00CA2B3C"/>
    <w:rsid w:val="00CA3A1A"/>
    <w:rsid w:val="00CA447D"/>
    <w:rsid w:val="00CA573E"/>
    <w:rsid w:val="00CA5E48"/>
    <w:rsid w:val="00CA6143"/>
    <w:rsid w:val="00CA63C6"/>
    <w:rsid w:val="00CA7542"/>
    <w:rsid w:val="00CA7ECA"/>
    <w:rsid w:val="00CB0755"/>
    <w:rsid w:val="00CB369F"/>
    <w:rsid w:val="00CB43D2"/>
    <w:rsid w:val="00CB5D82"/>
    <w:rsid w:val="00CB6165"/>
    <w:rsid w:val="00CB6637"/>
    <w:rsid w:val="00CB6ED1"/>
    <w:rsid w:val="00CB7EB8"/>
    <w:rsid w:val="00CC0073"/>
    <w:rsid w:val="00CC0C65"/>
    <w:rsid w:val="00CC1FBB"/>
    <w:rsid w:val="00CC36AC"/>
    <w:rsid w:val="00CC57A4"/>
    <w:rsid w:val="00CC5916"/>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A57"/>
    <w:rsid w:val="00CF7595"/>
    <w:rsid w:val="00D00C85"/>
    <w:rsid w:val="00D0108C"/>
    <w:rsid w:val="00D022EC"/>
    <w:rsid w:val="00D040B6"/>
    <w:rsid w:val="00D062B1"/>
    <w:rsid w:val="00D066A4"/>
    <w:rsid w:val="00D11336"/>
    <w:rsid w:val="00D12CB5"/>
    <w:rsid w:val="00D12FBF"/>
    <w:rsid w:val="00D1394D"/>
    <w:rsid w:val="00D14699"/>
    <w:rsid w:val="00D14914"/>
    <w:rsid w:val="00D15A4F"/>
    <w:rsid w:val="00D16526"/>
    <w:rsid w:val="00D200D2"/>
    <w:rsid w:val="00D21037"/>
    <w:rsid w:val="00D22475"/>
    <w:rsid w:val="00D22CD8"/>
    <w:rsid w:val="00D24ED5"/>
    <w:rsid w:val="00D255B0"/>
    <w:rsid w:val="00D25B84"/>
    <w:rsid w:val="00D275B3"/>
    <w:rsid w:val="00D2761F"/>
    <w:rsid w:val="00D30796"/>
    <w:rsid w:val="00D325C5"/>
    <w:rsid w:val="00D32857"/>
    <w:rsid w:val="00D33471"/>
    <w:rsid w:val="00D347DC"/>
    <w:rsid w:val="00D34AF2"/>
    <w:rsid w:val="00D355B1"/>
    <w:rsid w:val="00D356BE"/>
    <w:rsid w:val="00D35D2E"/>
    <w:rsid w:val="00D3624A"/>
    <w:rsid w:val="00D36541"/>
    <w:rsid w:val="00D366BD"/>
    <w:rsid w:val="00D4145F"/>
    <w:rsid w:val="00D43677"/>
    <w:rsid w:val="00D43C7F"/>
    <w:rsid w:val="00D4453D"/>
    <w:rsid w:val="00D4584B"/>
    <w:rsid w:val="00D46421"/>
    <w:rsid w:val="00D4760D"/>
    <w:rsid w:val="00D5027C"/>
    <w:rsid w:val="00D51D24"/>
    <w:rsid w:val="00D525FF"/>
    <w:rsid w:val="00D52996"/>
    <w:rsid w:val="00D53902"/>
    <w:rsid w:val="00D564BB"/>
    <w:rsid w:val="00D61048"/>
    <w:rsid w:val="00D61708"/>
    <w:rsid w:val="00D62D63"/>
    <w:rsid w:val="00D65A01"/>
    <w:rsid w:val="00D70575"/>
    <w:rsid w:val="00D71756"/>
    <w:rsid w:val="00D72386"/>
    <w:rsid w:val="00D724EB"/>
    <w:rsid w:val="00D7271D"/>
    <w:rsid w:val="00D73713"/>
    <w:rsid w:val="00D73EFC"/>
    <w:rsid w:val="00D7788E"/>
    <w:rsid w:val="00D77E4D"/>
    <w:rsid w:val="00D80EC5"/>
    <w:rsid w:val="00D8267F"/>
    <w:rsid w:val="00D82A10"/>
    <w:rsid w:val="00D830F3"/>
    <w:rsid w:val="00D84BB1"/>
    <w:rsid w:val="00D87324"/>
    <w:rsid w:val="00D87A74"/>
    <w:rsid w:val="00D9005A"/>
    <w:rsid w:val="00D91F26"/>
    <w:rsid w:val="00D91F87"/>
    <w:rsid w:val="00D92F71"/>
    <w:rsid w:val="00D9311E"/>
    <w:rsid w:val="00D94BFC"/>
    <w:rsid w:val="00D95B16"/>
    <w:rsid w:val="00D96CB9"/>
    <w:rsid w:val="00D9758B"/>
    <w:rsid w:val="00D97811"/>
    <w:rsid w:val="00DA4254"/>
    <w:rsid w:val="00DB1040"/>
    <w:rsid w:val="00DB123D"/>
    <w:rsid w:val="00DB2451"/>
    <w:rsid w:val="00DB262D"/>
    <w:rsid w:val="00DB293F"/>
    <w:rsid w:val="00DB2ABA"/>
    <w:rsid w:val="00DB3F9E"/>
    <w:rsid w:val="00DB4421"/>
    <w:rsid w:val="00DB63BF"/>
    <w:rsid w:val="00DB7A7D"/>
    <w:rsid w:val="00DB7C02"/>
    <w:rsid w:val="00DB7C46"/>
    <w:rsid w:val="00DC1868"/>
    <w:rsid w:val="00DC1A4D"/>
    <w:rsid w:val="00DC1F99"/>
    <w:rsid w:val="00DC2527"/>
    <w:rsid w:val="00DC6648"/>
    <w:rsid w:val="00DD2FE0"/>
    <w:rsid w:val="00DD6137"/>
    <w:rsid w:val="00DD637F"/>
    <w:rsid w:val="00DE1C81"/>
    <w:rsid w:val="00DE2AE3"/>
    <w:rsid w:val="00DE2DB4"/>
    <w:rsid w:val="00DE6E47"/>
    <w:rsid w:val="00DE7791"/>
    <w:rsid w:val="00DF2D3A"/>
    <w:rsid w:val="00DF3899"/>
    <w:rsid w:val="00DF4808"/>
    <w:rsid w:val="00DF5342"/>
    <w:rsid w:val="00DF540C"/>
    <w:rsid w:val="00DF564E"/>
    <w:rsid w:val="00DF57D3"/>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5B39"/>
    <w:rsid w:val="00E16921"/>
    <w:rsid w:val="00E16FAD"/>
    <w:rsid w:val="00E17D02"/>
    <w:rsid w:val="00E223EF"/>
    <w:rsid w:val="00E224DB"/>
    <w:rsid w:val="00E26151"/>
    <w:rsid w:val="00E2636F"/>
    <w:rsid w:val="00E30D43"/>
    <w:rsid w:val="00E30F58"/>
    <w:rsid w:val="00E321A3"/>
    <w:rsid w:val="00E32FB0"/>
    <w:rsid w:val="00E32FDE"/>
    <w:rsid w:val="00E34031"/>
    <w:rsid w:val="00E41CF9"/>
    <w:rsid w:val="00E42CD8"/>
    <w:rsid w:val="00E442CE"/>
    <w:rsid w:val="00E50A22"/>
    <w:rsid w:val="00E539AF"/>
    <w:rsid w:val="00E5424F"/>
    <w:rsid w:val="00E54640"/>
    <w:rsid w:val="00E55477"/>
    <w:rsid w:val="00E566DB"/>
    <w:rsid w:val="00E56A65"/>
    <w:rsid w:val="00E56E49"/>
    <w:rsid w:val="00E60276"/>
    <w:rsid w:val="00E60BC5"/>
    <w:rsid w:val="00E62574"/>
    <w:rsid w:val="00E632AB"/>
    <w:rsid w:val="00E63FFE"/>
    <w:rsid w:val="00E6427E"/>
    <w:rsid w:val="00E64453"/>
    <w:rsid w:val="00E64732"/>
    <w:rsid w:val="00E71275"/>
    <w:rsid w:val="00E741C0"/>
    <w:rsid w:val="00E757E3"/>
    <w:rsid w:val="00E77452"/>
    <w:rsid w:val="00E80280"/>
    <w:rsid w:val="00E8054B"/>
    <w:rsid w:val="00E82AA3"/>
    <w:rsid w:val="00E82C4B"/>
    <w:rsid w:val="00E8517D"/>
    <w:rsid w:val="00E86738"/>
    <w:rsid w:val="00E87C7D"/>
    <w:rsid w:val="00E911DE"/>
    <w:rsid w:val="00E91B06"/>
    <w:rsid w:val="00E935F5"/>
    <w:rsid w:val="00E93951"/>
    <w:rsid w:val="00E966D7"/>
    <w:rsid w:val="00EA0AB6"/>
    <w:rsid w:val="00EA2802"/>
    <w:rsid w:val="00EA3EA5"/>
    <w:rsid w:val="00EA4CFE"/>
    <w:rsid w:val="00EB04D8"/>
    <w:rsid w:val="00EB11C2"/>
    <w:rsid w:val="00EB58F5"/>
    <w:rsid w:val="00EB6A84"/>
    <w:rsid w:val="00EB7893"/>
    <w:rsid w:val="00EC1FB8"/>
    <w:rsid w:val="00EC277B"/>
    <w:rsid w:val="00EC2B0A"/>
    <w:rsid w:val="00EC3ED2"/>
    <w:rsid w:val="00EC4B38"/>
    <w:rsid w:val="00EC605C"/>
    <w:rsid w:val="00EC6230"/>
    <w:rsid w:val="00ED0580"/>
    <w:rsid w:val="00ED7D16"/>
    <w:rsid w:val="00ED7DF6"/>
    <w:rsid w:val="00EE3317"/>
    <w:rsid w:val="00EE3462"/>
    <w:rsid w:val="00EE3951"/>
    <w:rsid w:val="00EE427D"/>
    <w:rsid w:val="00EE7295"/>
    <w:rsid w:val="00EF0D63"/>
    <w:rsid w:val="00EF1A5B"/>
    <w:rsid w:val="00EF412B"/>
    <w:rsid w:val="00EF46D8"/>
    <w:rsid w:val="00F110C8"/>
    <w:rsid w:val="00F12F54"/>
    <w:rsid w:val="00F136D1"/>
    <w:rsid w:val="00F1392F"/>
    <w:rsid w:val="00F1504E"/>
    <w:rsid w:val="00F16A0D"/>
    <w:rsid w:val="00F16B23"/>
    <w:rsid w:val="00F16DB0"/>
    <w:rsid w:val="00F17E79"/>
    <w:rsid w:val="00F20019"/>
    <w:rsid w:val="00F21629"/>
    <w:rsid w:val="00F247F6"/>
    <w:rsid w:val="00F253B5"/>
    <w:rsid w:val="00F26846"/>
    <w:rsid w:val="00F26CB3"/>
    <w:rsid w:val="00F27066"/>
    <w:rsid w:val="00F303F8"/>
    <w:rsid w:val="00F33F83"/>
    <w:rsid w:val="00F34BA8"/>
    <w:rsid w:val="00F350C5"/>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29B7"/>
    <w:rsid w:val="00F74CDB"/>
    <w:rsid w:val="00F76AB7"/>
    <w:rsid w:val="00F805BC"/>
    <w:rsid w:val="00F80686"/>
    <w:rsid w:val="00F825AB"/>
    <w:rsid w:val="00F846C2"/>
    <w:rsid w:val="00F858F3"/>
    <w:rsid w:val="00F86520"/>
    <w:rsid w:val="00F92CF7"/>
    <w:rsid w:val="00F93BE8"/>
    <w:rsid w:val="00F95031"/>
    <w:rsid w:val="00FA1898"/>
    <w:rsid w:val="00FA689C"/>
    <w:rsid w:val="00FB0E6D"/>
    <w:rsid w:val="00FB4209"/>
    <w:rsid w:val="00FB4761"/>
    <w:rsid w:val="00FB485F"/>
    <w:rsid w:val="00FB7F94"/>
    <w:rsid w:val="00FC0757"/>
    <w:rsid w:val="00FC095D"/>
    <w:rsid w:val="00FC1DC4"/>
    <w:rsid w:val="00FD1EBA"/>
    <w:rsid w:val="00FD2104"/>
    <w:rsid w:val="00FD2768"/>
    <w:rsid w:val="00FD45FF"/>
    <w:rsid w:val="00FD53A1"/>
    <w:rsid w:val="00FD64F8"/>
    <w:rsid w:val="00FD708D"/>
    <w:rsid w:val="00FD7A5E"/>
    <w:rsid w:val="00FD7CA6"/>
    <w:rsid w:val="00FD7CDD"/>
    <w:rsid w:val="00FE0733"/>
    <w:rsid w:val="00FE0F17"/>
    <w:rsid w:val="00FE2F31"/>
    <w:rsid w:val="00FE42E7"/>
    <w:rsid w:val="00FE4544"/>
    <w:rsid w:val="00FE6560"/>
    <w:rsid w:val="00FE68B6"/>
    <w:rsid w:val="00FE7B74"/>
    <w:rsid w:val="00FE7D48"/>
    <w:rsid w:val="00FF0D77"/>
    <w:rsid w:val="00FF141E"/>
    <w:rsid w:val="00FF46BD"/>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E214D"/>
    <w:pPr>
      <w:numPr>
        <w:numId w:val="40"/>
      </w:numPr>
      <w:spacing w:after="120" w:line="240" w:lineRule="auto"/>
      <w:ind w:left="99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E214D"/>
    <w:pPr>
      <w:numPr>
        <w:numId w:val="40"/>
      </w:numPr>
      <w:spacing w:after="120" w:line="240" w:lineRule="auto"/>
      <w:ind w:left="99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E85"/>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2.xml><?xml version="1.0" encoding="utf-8"?>
<ds:datastoreItem xmlns:ds="http://schemas.openxmlformats.org/officeDocument/2006/customXml" ds:itemID="{ECBA7887-2DAC-40AA-BB5D-64E953F0E998}">
  <ds:schemaRefs>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purl.org/dc/terms/"/>
  </ds:schemaRefs>
</ds:datastoreItem>
</file>

<file path=customXml/itemProps3.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B3E2AD-AD97-433E-8BA7-46B8DF87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1341</Words>
  <Characters>7646</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8970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Fragapane</cp:lastModifiedBy>
  <cp:revision>2</cp:revision>
  <cp:lastPrinted>2011-09-16T19:25:00Z</cp:lastPrinted>
  <dcterms:created xsi:type="dcterms:W3CDTF">2016-04-14T18:20:00Z</dcterms:created>
  <dcterms:modified xsi:type="dcterms:W3CDTF">2016-04-14T18:20:00Z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