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bookmarkStart w:id="0" w:name="_GoBack"/>
      <w:bookmarkEnd w:id="0"/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B96A2D">
        <w:rPr>
          <w:rFonts w:ascii="Arial" w:hAnsi="Arial" w:cs="Arial"/>
        </w:rPr>
        <w:t xml:space="preserve">Sep </w:t>
      </w:r>
      <w:r w:rsidR="00184A71">
        <w:rPr>
          <w:rFonts w:ascii="Arial" w:hAnsi="Arial" w:cs="Arial"/>
        </w:rPr>
        <w:t>23-29</w:t>
      </w:r>
      <w:r w:rsidR="00CD5573" w:rsidRPr="00AA3A47">
        <w:rPr>
          <w:rFonts w:ascii="Arial" w:hAnsi="Arial" w:cs="Arial"/>
        </w:rPr>
        <w:t>, 2016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AA3A47" w:rsidRDefault="000D2EC0" w:rsidP="00AA3A47">
      <w:pPr>
        <w:rPr>
          <w:rFonts w:ascii="Arial" w:hAnsi="Arial" w:cs="Arial"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:rsidR="000D2EC0" w:rsidRPr="00AA3A47" w:rsidRDefault="000D2EC0" w:rsidP="000D2EC0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Accomplishments this week:</w:t>
      </w:r>
    </w:p>
    <w:p w:rsidR="004B6509" w:rsidRPr="00FE34BD" w:rsidRDefault="004B6509" w:rsidP="003B5B7F">
      <w:pPr>
        <w:rPr>
          <w:rFonts w:ascii="Arial" w:hAnsi="Arial" w:cs="Arial"/>
        </w:rPr>
      </w:pPr>
      <w:r w:rsidRPr="00FE34BD">
        <w:rPr>
          <w:rFonts w:ascii="Arial" w:hAnsi="Arial" w:cs="Arial"/>
        </w:rPr>
        <w:t>Processed BCRs</w:t>
      </w:r>
    </w:p>
    <w:p w:rsidR="003F1F62" w:rsidRPr="00FE34BD" w:rsidRDefault="004B6509" w:rsidP="003B5B7F">
      <w:pPr>
        <w:rPr>
          <w:rFonts w:ascii="Arial" w:hAnsi="Arial" w:cs="Arial"/>
        </w:rPr>
      </w:pPr>
      <w:r w:rsidRPr="00FE34BD">
        <w:rPr>
          <w:rFonts w:ascii="Arial" w:hAnsi="Arial" w:cs="Arial"/>
        </w:rPr>
        <w:t xml:space="preserve">Submitted </w:t>
      </w:r>
      <w:r w:rsidR="00BE6B58" w:rsidRPr="00FE34BD">
        <w:rPr>
          <w:rFonts w:ascii="Arial" w:hAnsi="Arial" w:cs="Arial"/>
        </w:rPr>
        <w:t>accrual</w:t>
      </w:r>
    </w:p>
    <w:p w:rsidR="004B6509" w:rsidRPr="00FE34BD" w:rsidRDefault="004B6509" w:rsidP="003B5B7F">
      <w:pPr>
        <w:rPr>
          <w:rFonts w:ascii="Arial" w:hAnsi="Arial" w:cs="Arial"/>
        </w:rPr>
      </w:pPr>
      <w:r w:rsidRPr="00FE34BD">
        <w:rPr>
          <w:rFonts w:ascii="Arial" w:hAnsi="Arial" w:cs="Arial"/>
        </w:rPr>
        <w:t>Submitted VARs</w:t>
      </w:r>
    </w:p>
    <w:p w:rsidR="004B6509" w:rsidRPr="00FE34BD" w:rsidRDefault="004B6509" w:rsidP="003B5B7F">
      <w:pPr>
        <w:rPr>
          <w:rFonts w:ascii="Arial" w:hAnsi="Arial" w:cs="Arial"/>
        </w:rPr>
      </w:pPr>
      <w:r w:rsidRPr="00FE34BD">
        <w:rPr>
          <w:rFonts w:ascii="Arial" w:hAnsi="Arial" w:cs="Arial"/>
        </w:rPr>
        <w:t xml:space="preserve">DOE </w:t>
      </w:r>
      <w:r w:rsidR="00FE34BD">
        <w:rPr>
          <w:rFonts w:ascii="Arial" w:hAnsi="Arial" w:cs="Arial"/>
        </w:rPr>
        <w:t xml:space="preserve">presentation </w:t>
      </w:r>
      <w:r w:rsidRPr="00FE34BD">
        <w:rPr>
          <w:rFonts w:ascii="Arial" w:hAnsi="Arial" w:cs="Arial"/>
        </w:rPr>
        <w:t>slide updates</w:t>
      </w:r>
      <w:r w:rsidR="00FE34BD">
        <w:rPr>
          <w:rFonts w:ascii="Arial" w:hAnsi="Arial" w:cs="Arial"/>
        </w:rPr>
        <w:t xml:space="preserve"> for July progress</w:t>
      </w:r>
    </w:p>
    <w:p w:rsidR="004B6509" w:rsidRPr="00FE34BD" w:rsidRDefault="004B6509" w:rsidP="003B5B7F">
      <w:pPr>
        <w:rPr>
          <w:rFonts w:ascii="Arial" w:hAnsi="Arial" w:cs="Arial"/>
        </w:rPr>
      </w:pPr>
      <w:r w:rsidRPr="00FE34BD">
        <w:rPr>
          <w:rFonts w:ascii="Arial" w:hAnsi="Arial" w:cs="Arial"/>
        </w:rPr>
        <w:t>Updated BOEs</w:t>
      </w:r>
    </w:p>
    <w:p w:rsidR="00FE34BD" w:rsidRPr="00FE34BD" w:rsidRDefault="00FE34BD" w:rsidP="003B5B7F">
      <w:pPr>
        <w:rPr>
          <w:rFonts w:ascii="Arial" w:hAnsi="Arial" w:cs="Arial"/>
        </w:rPr>
      </w:pPr>
      <w:r w:rsidRPr="00FE34BD">
        <w:rPr>
          <w:rFonts w:ascii="Arial" w:hAnsi="Arial" w:cs="Arial"/>
        </w:rPr>
        <w:t>Kick off meeting for the 2K cold compressors</w:t>
      </w:r>
    </w:p>
    <w:p w:rsidR="00FE34BD" w:rsidRPr="00FE34BD" w:rsidRDefault="00FE34BD" w:rsidP="003B5B7F">
      <w:pPr>
        <w:rPr>
          <w:rFonts w:ascii="Arial" w:hAnsi="Arial" w:cs="Arial"/>
        </w:rPr>
      </w:pPr>
      <w:proofErr w:type="gramStart"/>
      <w:r w:rsidRPr="00FE34BD">
        <w:rPr>
          <w:rFonts w:ascii="Arial" w:hAnsi="Arial" w:cs="Arial"/>
        </w:rPr>
        <w:t>2K</w:t>
      </w:r>
      <w:proofErr w:type="gramEnd"/>
      <w:r w:rsidRPr="00FE34BD">
        <w:rPr>
          <w:rFonts w:ascii="Arial" w:hAnsi="Arial" w:cs="Arial"/>
        </w:rPr>
        <w:t xml:space="preserve"> cold box PDR</w:t>
      </w:r>
    </w:p>
    <w:p w:rsidR="00204499" w:rsidRPr="00AA3A47" w:rsidRDefault="00204499" w:rsidP="00204499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Upcoming Activities:</w:t>
      </w:r>
    </w:p>
    <w:p w:rsidR="00601BA6" w:rsidRDefault="00601BA6">
      <w:pPr>
        <w:rPr>
          <w:rFonts w:ascii="Arial" w:hAnsi="Arial" w:cs="Arial"/>
        </w:rPr>
      </w:pPr>
    </w:p>
    <w:p w:rsidR="00FE34BD" w:rsidRPr="002839BB" w:rsidRDefault="00FE34BD">
      <w:pPr>
        <w:rPr>
          <w:rFonts w:ascii="Arial" w:hAnsi="Arial" w:cs="Arial"/>
          <w:highlight w:val="yellow"/>
        </w:rPr>
        <w:sectPr w:rsidR="00FE34BD" w:rsidRPr="002839BB" w:rsidSect="003769CB">
          <w:footerReference w:type="default" r:id="rId12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982BB8" w:rsidRPr="00AA3A47" w:rsidRDefault="00982BB8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982BB8" w:rsidRPr="00AA3A47" w:rsidRDefault="00614DDB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WBS 1.04.6 </w:t>
      </w:r>
      <w:r w:rsidR="00982BB8" w:rsidRPr="00AA3A47">
        <w:rPr>
          <w:rFonts w:ascii="Arial" w:hAnsi="Arial" w:cs="Arial"/>
        </w:rPr>
        <w:t>JLAB Cryomodules</w:t>
      </w:r>
    </w:p>
    <w:p w:rsidR="00B156EA" w:rsidRDefault="00B156EA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B96A2D">
        <w:rPr>
          <w:rFonts w:ascii="Arial" w:hAnsi="Arial" w:cs="Arial"/>
        </w:rPr>
        <w:t xml:space="preserve">Sep </w:t>
      </w:r>
      <w:r w:rsidR="00184A71">
        <w:rPr>
          <w:rFonts w:ascii="Arial" w:hAnsi="Arial" w:cs="Arial"/>
        </w:rPr>
        <w:t>23-29</w:t>
      </w:r>
      <w:r w:rsidRPr="00AA3A47">
        <w:rPr>
          <w:rFonts w:ascii="Arial" w:hAnsi="Arial" w:cs="Arial"/>
        </w:rPr>
        <w:t>, 2016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810470" w:rsidRPr="00ED07E0" w:rsidRDefault="00810470" w:rsidP="0038664E">
      <w:pPr>
        <w:spacing w:line="240" w:lineRule="auto"/>
        <w:rPr>
          <w:rFonts w:ascii="Arial" w:hAnsi="Arial" w:cs="Arial"/>
          <w:szCs w:val="24"/>
        </w:rPr>
      </w:pPr>
      <w:r w:rsidRPr="00E82DD0">
        <w:rPr>
          <w:rFonts w:ascii="Arial" w:hAnsi="Arial" w:cs="Arial"/>
          <w:b/>
          <w:szCs w:val="24"/>
        </w:rPr>
        <w:t xml:space="preserve">Issues:  </w:t>
      </w:r>
      <w:r w:rsidRPr="00E82DD0">
        <w:rPr>
          <w:rFonts w:ascii="Arial" w:hAnsi="Arial" w:cs="Arial"/>
          <w:szCs w:val="24"/>
        </w:rPr>
        <w:t xml:space="preserve">Efficient transfer of lessons learned from FNAL </w:t>
      </w:r>
      <w:proofErr w:type="spellStart"/>
      <w:r w:rsidRPr="00E82DD0">
        <w:rPr>
          <w:rFonts w:ascii="Arial" w:hAnsi="Arial" w:cs="Arial"/>
          <w:szCs w:val="24"/>
        </w:rPr>
        <w:t>pCM</w:t>
      </w:r>
      <w:proofErr w:type="spellEnd"/>
      <w:r w:rsidRPr="00E82DD0">
        <w:rPr>
          <w:rFonts w:ascii="Arial" w:hAnsi="Arial" w:cs="Arial"/>
          <w:szCs w:val="24"/>
        </w:rPr>
        <w:t xml:space="preserve"> assembly in order to reduce </w:t>
      </w:r>
      <w:proofErr w:type="spellStart"/>
      <w:r w:rsidRPr="00E82DD0">
        <w:rPr>
          <w:rFonts w:ascii="Arial" w:hAnsi="Arial" w:cs="Arial"/>
          <w:szCs w:val="24"/>
        </w:rPr>
        <w:t>JLab</w:t>
      </w:r>
      <w:proofErr w:type="spellEnd"/>
      <w:r w:rsidRPr="00E82DD0">
        <w:rPr>
          <w:rFonts w:ascii="Arial" w:hAnsi="Arial" w:cs="Arial"/>
          <w:szCs w:val="24"/>
        </w:rPr>
        <w:t xml:space="preserve"> </w:t>
      </w:r>
      <w:proofErr w:type="spellStart"/>
      <w:r w:rsidRPr="00E82DD0">
        <w:rPr>
          <w:rFonts w:ascii="Arial" w:hAnsi="Arial" w:cs="Arial"/>
          <w:szCs w:val="24"/>
        </w:rPr>
        <w:t>pCM</w:t>
      </w:r>
      <w:proofErr w:type="spellEnd"/>
      <w:r w:rsidRPr="00E82DD0">
        <w:rPr>
          <w:rFonts w:ascii="Arial" w:hAnsi="Arial" w:cs="Arial"/>
          <w:szCs w:val="24"/>
        </w:rPr>
        <w:t xml:space="preserve"> assembly duration.  Cost and schedule impacts due to </w:t>
      </w:r>
      <w:proofErr w:type="gramStart"/>
      <w:r w:rsidRPr="00E82DD0">
        <w:rPr>
          <w:rFonts w:ascii="Arial" w:hAnsi="Arial" w:cs="Arial"/>
          <w:szCs w:val="24"/>
        </w:rPr>
        <w:t>cavity recipe development effort</w:t>
      </w:r>
      <w:proofErr w:type="gramEnd"/>
      <w:r w:rsidRPr="00E82DD0">
        <w:rPr>
          <w:rFonts w:ascii="Arial" w:hAnsi="Arial" w:cs="Arial"/>
          <w:szCs w:val="24"/>
        </w:rPr>
        <w:t xml:space="preserve"> at vendor. Need license for Beamline Absorbers to progress with the procurement.</w:t>
      </w:r>
    </w:p>
    <w:p w:rsidR="00810470" w:rsidRPr="00ED07E0" w:rsidRDefault="00810470" w:rsidP="0038664E">
      <w:pPr>
        <w:spacing w:line="240" w:lineRule="auto"/>
        <w:rPr>
          <w:rFonts w:ascii="Arial" w:hAnsi="Arial" w:cs="Arial"/>
          <w:b/>
          <w:szCs w:val="24"/>
        </w:rPr>
      </w:pPr>
      <w:r w:rsidRPr="00ED07E0">
        <w:rPr>
          <w:rFonts w:ascii="Arial" w:hAnsi="Arial" w:cs="Arial"/>
          <w:b/>
          <w:szCs w:val="24"/>
        </w:rPr>
        <w:t>Accomplishments this week:</w:t>
      </w:r>
    </w:p>
    <w:p w:rsidR="00810470" w:rsidRDefault="00810470" w:rsidP="0038664E">
      <w:pPr>
        <w:spacing w:after="0" w:line="24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Preparing presentations for OPA review.</w:t>
      </w:r>
      <w:proofErr w:type="gramEnd"/>
    </w:p>
    <w:p w:rsidR="00810470" w:rsidRDefault="00810470" w:rsidP="0038664E">
      <w:pPr>
        <w:spacing w:after="0" w:line="240" w:lineRule="auto"/>
        <w:rPr>
          <w:rFonts w:ascii="Arial" w:hAnsi="Arial" w:cs="Arial"/>
          <w:szCs w:val="24"/>
        </w:rPr>
      </w:pPr>
    </w:p>
    <w:p w:rsidR="00810470" w:rsidRDefault="00810470" w:rsidP="0038664E">
      <w:pPr>
        <w:spacing w:after="0" w:line="24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Worked with SM, STL and FNAL STL and CAM on new strategy for management of cavity production.</w:t>
      </w:r>
      <w:proofErr w:type="gramEnd"/>
    </w:p>
    <w:p w:rsidR="00810470" w:rsidRDefault="00810470" w:rsidP="0038664E">
      <w:pPr>
        <w:spacing w:after="0" w:line="240" w:lineRule="auto"/>
        <w:rPr>
          <w:rFonts w:ascii="Arial" w:hAnsi="Arial" w:cs="Arial"/>
          <w:szCs w:val="24"/>
        </w:rPr>
      </w:pPr>
    </w:p>
    <w:p w:rsidR="00810470" w:rsidRDefault="00810470" w:rsidP="0038664E">
      <w:pPr>
        <w:spacing w:after="0" w:line="24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Completed the </w:t>
      </w:r>
      <w:r w:rsidRPr="00E82DD0">
        <w:rPr>
          <w:rFonts w:ascii="Arial" w:hAnsi="Arial" w:cs="Arial"/>
          <w:szCs w:val="24"/>
        </w:rPr>
        <w:t xml:space="preserve">BCR </w:t>
      </w:r>
      <w:r>
        <w:rPr>
          <w:rFonts w:ascii="Arial" w:hAnsi="Arial" w:cs="Arial"/>
          <w:szCs w:val="24"/>
        </w:rPr>
        <w:t xml:space="preserve">(CS-021) </w:t>
      </w:r>
      <w:r w:rsidRPr="00E82DD0">
        <w:rPr>
          <w:rFonts w:ascii="Arial" w:hAnsi="Arial" w:cs="Arial"/>
          <w:szCs w:val="24"/>
        </w:rPr>
        <w:t>for cavity development that includes increased EP, increased baking temperature and four development cavities</w:t>
      </w:r>
      <w:r>
        <w:rPr>
          <w:rFonts w:ascii="Arial" w:hAnsi="Arial" w:cs="Arial"/>
          <w:szCs w:val="24"/>
        </w:rPr>
        <w:t>.</w:t>
      </w:r>
      <w:proofErr w:type="gramEnd"/>
    </w:p>
    <w:p w:rsidR="00810470" w:rsidRDefault="00810470" w:rsidP="0038664E">
      <w:pPr>
        <w:spacing w:after="0" w:line="240" w:lineRule="auto"/>
        <w:rPr>
          <w:rFonts w:ascii="Arial" w:hAnsi="Arial" w:cs="Arial"/>
          <w:szCs w:val="24"/>
        </w:rPr>
      </w:pPr>
    </w:p>
    <w:p w:rsidR="00810470" w:rsidRPr="00E82DD0" w:rsidRDefault="00810470" w:rsidP="0038664E">
      <w:pPr>
        <w:spacing w:after="0" w:line="24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Worked with FNAL colleagues on Flux Expulsion BCR schedule.</w:t>
      </w:r>
      <w:proofErr w:type="gramEnd"/>
    </w:p>
    <w:p w:rsidR="00810470" w:rsidRPr="00184A71" w:rsidRDefault="00810470" w:rsidP="0038664E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810470" w:rsidRDefault="00810470" w:rsidP="0038664E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Awaiting response from second vendor regarding cost impact of caps.  BCR will be prepared once info </w:t>
      </w:r>
      <w:proofErr w:type="gramStart"/>
      <w:r>
        <w:rPr>
          <w:rFonts w:ascii="Arial" w:hAnsi="Arial" w:cs="Arial"/>
          <w:szCs w:val="24"/>
        </w:rPr>
        <w:t>has been received</w:t>
      </w:r>
      <w:proofErr w:type="gramEnd"/>
      <w:r>
        <w:rPr>
          <w:rFonts w:ascii="Arial" w:hAnsi="Arial" w:cs="Arial"/>
          <w:szCs w:val="24"/>
        </w:rPr>
        <w:t>.</w:t>
      </w:r>
    </w:p>
    <w:p w:rsidR="00810470" w:rsidRDefault="00810470" w:rsidP="0038664E">
      <w:pPr>
        <w:spacing w:after="0" w:line="240" w:lineRule="auto"/>
        <w:rPr>
          <w:rFonts w:ascii="Arial" w:hAnsi="Arial" w:cs="Arial"/>
          <w:szCs w:val="24"/>
        </w:rPr>
      </w:pPr>
    </w:p>
    <w:p w:rsidR="00810470" w:rsidRPr="00E82DD0" w:rsidRDefault="00810470" w:rsidP="0038664E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CAM (acting as review chair) completed draft reports for Accelerator Systems Injector Systems Mechanical FDR and Accelerator Systems Cryomodule Installation Planning Peer Review.</w:t>
      </w:r>
    </w:p>
    <w:p w:rsidR="00810470" w:rsidRPr="00184A71" w:rsidRDefault="00810470" w:rsidP="0038664E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810470" w:rsidRPr="00E82DD0" w:rsidRDefault="00810470" w:rsidP="0038664E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E82DD0">
        <w:rPr>
          <w:rFonts w:ascii="Arial" w:hAnsi="Arial" w:cs="Arial"/>
          <w:szCs w:val="24"/>
          <w:u w:val="single"/>
        </w:rPr>
        <w:t>Cavity Procurement</w:t>
      </w:r>
    </w:p>
    <w:p w:rsidR="00810470" w:rsidRPr="00E82DD0" w:rsidRDefault="00810470" w:rsidP="0038664E">
      <w:pPr>
        <w:spacing w:after="0" w:line="240" w:lineRule="auto"/>
        <w:rPr>
          <w:rFonts w:ascii="Arial" w:hAnsi="Arial" w:cs="Arial"/>
          <w:szCs w:val="24"/>
        </w:rPr>
      </w:pPr>
      <w:r w:rsidRPr="00E82DD0">
        <w:rPr>
          <w:rFonts w:ascii="Arial" w:hAnsi="Arial" w:cs="Arial"/>
          <w:szCs w:val="24"/>
        </w:rPr>
        <w:t>RI - The two b</w:t>
      </w:r>
      <w:r w:rsidR="00FE34BD">
        <w:rPr>
          <w:rFonts w:ascii="Arial" w:hAnsi="Arial" w:cs="Arial"/>
          <w:szCs w:val="24"/>
        </w:rPr>
        <w:t>are cavities will ship from RI on 5-Oct</w:t>
      </w:r>
      <w:r w:rsidRPr="00E82DD0">
        <w:rPr>
          <w:rFonts w:ascii="Arial" w:hAnsi="Arial" w:cs="Arial"/>
          <w:szCs w:val="24"/>
        </w:rPr>
        <w:t>.  The two dresse</w:t>
      </w:r>
      <w:r w:rsidR="00FE34BD">
        <w:rPr>
          <w:rFonts w:ascii="Arial" w:hAnsi="Arial" w:cs="Arial"/>
          <w:szCs w:val="24"/>
        </w:rPr>
        <w:t>d cavities have a ship date of 18</w:t>
      </w:r>
      <w:r w:rsidRPr="00E82DD0">
        <w:rPr>
          <w:rFonts w:ascii="Arial" w:hAnsi="Arial" w:cs="Arial"/>
          <w:szCs w:val="24"/>
        </w:rPr>
        <w:t xml:space="preserve">-Oct.  HP#3 data </w:t>
      </w:r>
      <w:proofErr w:type="gramStart"/>
      <w:r w:rsidRPr="00E82DD0">
        <w:rPr>
          <w:rFonts w:ascii="Arial" w:hAnsi="Arial" w:cs="Arial"/>
          <w:szCs w:val="24"/>
        </w:rPr>
        <w:t>has been reviewed</w:t>
      </w:r>
      <w:proofErr w:type="gramEnd"/>
      <w:r w:rsidRPr="00E82DD0">
        <w:rPr>
          <w:rFonts w:ascii="Arial" w:hAnsi="Arial" w:cs="Arial"/>
          <w:szCs w:val="24"/>
        </w:rPr>
        <w:t xml:space="preserve"> for these four cavities.</w:t>
      </w:r>
      <w:r>
        <w:rPr>
          <w:rFonts w:ascii="Arial" w:hAnsi="Arial" w:cs="Arial"/>
          <w:szCs w:val="24"/>
        </w:rPr>
        <w:t xml:space="preserve">  </w:t>
      </w:r>
      <w:proofErr w:type="gramStart"/>
      <w:r>
        <w:rPr>
          <w:rFonts w:ascii="Arial" w:hAnsi="Arial" w:cs="Arial"/>
          <w:szCs w:val="24"/>
        </w:rPr>
        <w:t>Total of 35</w:t>
      </w:r>
      <w:proofErr w:type="gramEnd"/>
      <w:r>
        <w:rPr>
          <w:rFonts w:ascii="Arial" w:hAnsi="Arial" w:cs="Arial"/>
          <w:szCs w:val="24"/>
        </w:rPr>
        <w:t xml:space="preserve"> cavities have passed HP#1 and a total of 20 cavities have passed HP#2.</w:t>
      </w:r>
    </w:p>
    <w:p w:rsidR="00810470" w:rsidRPr="00E82DD0" w:rsidRDefault="00810470" w:rsidP="0038664E">
      <w:pPr>
        <w:spacing w:after="0" w:line="240" w:lineRule="auto"/>
        <w:rPr>
          <w:rFonts w:ascii="Arial" w:hAnsi="Arial" w:cs="Arial"/>
          <w:szCs w:val="24"/>
        </w:rPr>
      </w:pPr>
    </w:p>
    <w:p w:rsidR="00810470" w:rsidRPr="002B1FA5" w:rsidRDefault="00810470" w:rsidP="0038664E">
      <w:pPr>
        <w:spacing w:after="0" w:line="240" w:lineRule="auto"/>
        <w:rPr>
          <w:rFonts w:ascii="Arial" w:hAnsi="Arial" w:cs="Arial"/>
          <w:szCs w:val="24"/>
        </w:rPr>
      </w:pPr>
      <w:proofErr w:type="spellStart"/>
      <w:r w:rsidRPr="002B1FA5">
        <w:rPr>
          <w:rFonts w:ascii="Arial" w:hAnsi="Arial" w:cs="Arial"/>
          <w:szCs w:val="24"/>
        </w:rPr>
        <w:t>Zanon</w:t>
      </w:r>
      <w:proofErr w:type="spellEnd"/>
      <w:r w:rsidRPr="002B1FA5">
        <w:rPr>
          <w:rFonts w:ascii="Arial" w:hAnsi="Arial" w:cs="Arial"/>
          <w:szCs w:val="24"/>
        </w:rPr>
        <w:t xml:space="preserve"> - th</w:t>
      </w:r>
      <w:r>
        <w:rPr>
          <w:rFonts w:ascii="Arial" w:hAnsi="Arial" w:cs="Arial"/>
          <w:szCs w:val="24"/>
        </w:rPr>
        <w:t>e first four first articles</w:t>
      </w:r>
      <w:r w:rsidRPr="002B1FA5">
        <w:rPr>
          <w:rFonts w:ascii="Arial" w:hAnsi="Arial" w:cs="Arial"/>
          <w:szCs w:val="24"/>
        </w:rPr>
        <w:t xml:space="preserve"> ship</w:t>
      </w:r>
      <w:r>
        <w:rPr>
          <w:rFonts w:ascii="Arial" w:hAnsi="Arial" w:cs="Arial"/>
          <w:szCs w:val="24"/>
        </w:rPr>
        <w:t>ped</w:t>
      </w:r>
      <w:r w:rsidRPr="002B1FA5">
        <w:rPr>
          <w:rFonts w:ascii="Arial" w:hAnsi="Arial" w:cs="Arial"/>
          <w:szCs w:val="24"/>
        </w:rPr>
        <w:t xml:space="preserve"> from </w:t>
      </w:r>
      <w:proofErr w:type="spellStart"/>
      <w:r w:rsidRPr="002B1FA5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>anon</w:t>
      </w:r>
      <w:proofErr w:type="spellEnd"/>
      <w:r>
        <w:rPr>
          <w:rFonts w:ascii="Arial" w:hAnsi="Arial" w:cs="Arial"/>
          <w:szCs w:val="24"/>
        </w:rPr>
        <w:t xml:space="preserve"> on 28</w:t>
      </w:r>
      <w:r w:rsidRPr="002B1FA5">
        <w:rPr>
          <w:rFonts w:ascii="Arial" w:hAnsi="Arial" w:cs="Arial"/>
          <w:szCs w:val="24"/>
        </w:rPr>
        <w:t>-Sep, destined for JLab.  The next four first articles will ship the first week of October to FNAL.  These eight units have the baseline recipe (140/800) and have NX cell material.</w:t>
      </w:r>
      <w:r>
        <w:rPr>
          <w:rFonts w:ascii="Arial" w:hAnsi="Arial" w:cs="Arial"/>
          <w:szCs w:val="24"/>
        </w:rPr>
        <w:t xml:space="preserve">  Next eight cavities (9-16) have pass HP#2.  Following eight cavities have passed HP#1 (17-24).</w:t>
      </w:r>
    </w:p>
    <w:p w:rsidR="00810470" w:rsidRPr="00184A71" w:rsidRDefault="00810470" w:rsidP="0038664E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810470" w:rsidRPr="002B1FA5" w:rsidRDefault="00810470" w:rsidP="0038664E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2B1FA5">
        <w:rPr>
          <w:rFonts w:ascii="Arial" w:hAnsi="Arial" w:cs="Arial"/>
          <w:szCs w:val="24"/>
        </w:rPr>
        <w:t>Continued to receive FPCs from CPI and RI.</w:t>
      </w:r>
      <w:proofErr w:type="gramEnd"/>
      <w:r w:rsidRPr="002B1FA5">
        <w:rPr>
          <w:rFonts w:ascii="Arial" w:hAnsi="Arial" w:cs="Arial"/>
          <w:szCs w:val="24"/>
        </w:rPr>
        <w:t xml:space="preserve">  </w:t>
      </w:r>
      <w:proofErr w:type="gramStart"/>
      <w:r w:rsidRPr="002B1FA5">
        <w:rPr>
          <w:rFonts w:ascii="Arial" w:hAnsi="Arial" w:cs="Arial"/>
          <w:szCs w:val="24"/>
        </w:rPr>
        <w:t>Removing parts in circulation, storing couplers in cabinets and returning PICs to vendors.</w:t>
      </w:r>
      <w:proofErr w:type="gramEnd"/>
      <w:r>
        <w:rPr>
          <w:rFonts w:ascii="Arial" w:hAnsi="Arial" w:cs="Arial"/>
          <w:szCs w:val="24"/>
        </w:rPr>
        <w:t xml:space="preserve">  Warm coupler storage area is essentially complete awaiting only a few minor items.</w:t>
      </w:r>
    </w:p>
    <w:p w:rsidR="00810470" w:rsidRPr="002B1FA5" w:rsidRDefault="00810470" w:rsidP="0038664E">
      <w:pPr>
        <w:spacing w:after="0" w:line="240" w:lineRule="auto"/>
        <w:rPr>
          <w:rFonts w:ascii="Arial" w:hAnsi="Arial" w:cs="Arial"/>
          <w:szCs w:val="24"/>
        </w:rPr>
      </w:pPr>
    </w:p>
    <w:p w:rsidR="00810470" w:rsidRDefault="00810470" w:rsidP="0038664E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Reviewed</w:t>
      </w:r>
      <w:r w:rsidRPr="002B1FA5">
        <w:rPr>
          <w:rFonts w:ascii="Arial" w:hAnsi="Arial" w:cs="Arial"/>
          <w:szCs w:val="24"/>
        </w:rPr>
        <w:t xml:space="preserve"> cost estimate for RF processing of </w:t>
      </w:r>
      <w:proofErr w:type="gramStart"/>
      <w:r w:rsidRPr="002B1FA5">
        <w:rPr>
          <w:rFonts w:ascii="Arial" w:hAnsi="Arial" w:cs="Arial"/>
          <w:szCs w:val="24"/>
        </w:rPr>
        <w:t>4</w:t>
      </w:r>
      <w:proofErr w:type="gramEnd"/>
      <w:r w:rsidRPr="002B1FA5">
        <w:rPr>
          <w:rFonts w:ascii="Arial" w:hAnsi="Arial" w:cs="Arial"/>
          <w:szCs w:val="24"/>
        </w:rPr>
        <w:t xml:space="preserve"> sets of FPCs for SLAC at JLab.</w:t>
      </w:r>
    </w:p>
    <w:p w:rsidR="00810470" w:rsidRDefault="00810470" w:rsidP="0038664E">
      <w:pPr>
        <w:spacing w:after="0" w:line="240" w:lineRule="auto"/>
        <w:rPr>
          <w:rFonts w:ascii="Arial" w:hAnsi="Arial" w:cs="Arial"/>
          <w:szCs w:val="24"/>
        </w:rPr>
      </w:pPr>
    </w:p>
    <w:p w:rsidR="00810470" w:rsidRDefault="00810470" w:rsidP="0038664E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Inspecting bellows and spools received from SLAC.  </w:t>
      </w:r>
      <w:proofErr w:type="gramStart"/>
      <w:r>
        <w:rPr>
          <w:rFonts w:ascii="Arial" w:hAnsi="Arial" w:cs="Arial"/>
          <w:szCs w:val="24"/>
        </w:rPr>
        <w:t>Substantial shipping damage on some parts causing rejection.</w:t>
      </w:r>
      <w:proofErr w:type="gramEnd"/>
      <w:r>
        <w:rPr>
          <w:rFonts w:ascii="Arial" w:hAnsi="Arial" w:cs="Arial"/>
          <w:szCs w:val="24"/>
        </w:rPr>
        <w:t xml:space="preserve">  FNAL was shipped a replacement short spool overnight earlier this week.</w:t>
      </w:r>
    </w:p>
    <w:p w:rsidR="00810470" w:rsidRPr="002B1FA5" w:rsidRDefault="00810470" w:rsidP="0038664E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CMTF HX vendor is making progress – first invoice for materials </w:t>
      </w:r>
      <w:proofErr w:type="gramStart"/>
      <w:r>
        <w:rPr>
          <w:rFonts w:ascii="Arial" w:hAnsi="Arial" w:cs="Arial"/>
          <w:szCs w:val="24"/>
        </w:rPr>
        <w:t>has been received</w:t>
      </w:r>
      <w:proofErr w:type="gramEnd"/>
      <w:r>
        <w:rPr>
          <w:rFonts w:ascii="Arial" w:hAnsi="Arial" w:cs="Arial"/>
          <w:szCs w:val="24"/>
        </w:rPr>
        <w:t xml:space="preserve">.  </w:t>
      </w:r>
      <w:proofErr w:type="gramStart"/>
      <w:r>
        <w:rPr>
          <w:rFonts w:ascii="Arial" w:hAnsi="Arial" w:cs="Arial"/>
          <w:szCs w:val="24"/>
        </w:rPr>
        <w:t>Expecting visit to vendor in October.</w:t>
      </w:r>
      <w:proofErr w:type="gramEnd"/>
    </w:p>
    <w:p w:rsidR="00810470" w:rsidRPr="002B1FA5" w:rsidRDefault="00810470" w:rsidP="0038664E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810470" w:rsidRPr="000525C9" w:rsidRDefault="00810470" w:rsidP="0038664E">
      <w:pPr>
        <w:spacing w:after="0" w:line="240" w:lineRule="auto"/>
        <w:rPr>
          <w:rFonts w:ascii="Arial" w:hAnsi="Arial" w:cs="Arial"/>
          <w:szCs w:val="24"/>
        </w:rPr>
      </w:pPr>
      <w:r w:rsidRPr="000525C9">
        <w:rPr>
          <w:rFonts w:ascii="Arial" w:hAnsi="Arial" w:cs="Arial"/>
          <w:szCs w:val="24"/>
          <w:u w:val="single"/>
        </w:rPr>
        <w:t>CM assembly activities:</w:t>
      </w:r>
    </w:p>
    <w:p w:rsidR="00810470" w:rsidRDefault="00810470" w:rsidP="0038664E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</w:t>
      </w:r>
      <w:r w:rsidRPr="000525C9">
        <w:rPr>
          <w:rFonts w:ascii="Arial" w:hAnsi="Arial" w:cs="Arial"/>
          <w:szCs w:val="24"/>
        </w:rPr>
        <w:t xml:space="preserve">50k intercept magnet lead short </w:t>
      </w:r>
      <w:proofErr w:type="gramStart"/>
      <w:r w:rsidRPr="000525C9">
        <w:rPr>
          <w:rFonts w:ascii="Arial" w:hAnsi="Arial" w:cs="Arial"/>
          <w:szCs w:val="24"/>
        </w:rPr>
        <w:t>is repaired</w:t>
      </w:r>
      <w:proofErr w:type="gramEnd"/>
      <w:r>
        <w:rPr>
          <w:rFonts w:ascii="Arial" w:hAnsi="Arial" w:cs="Arial"/>
          <w:szCs w:val="24"/>
        </w:rPr>
        <w:t>.  The l</w:t>
      </w:r>
      <w:r w:rsidRPr="000525C9">
        <w:rPr>
          <w:rFonts w:ascii="Arial" w:hAnsi="Arial" w:cs="Arial"/>
          <w:szCs w:val="24"/>
        </w:rPr>
        <w:t xml:space="preserve">ast lower shield </w:t>
      </w:r>
      <w:proofErr w:type="gramStart"/>
      <w:r>
        <w:rPr>
          <w:rFonts w:ascii="Arial" w:hAnsi="Arial" w:cs="Arial"/>
          <w:szCs w:val="24"/>
        </w:rPr>
        <w:t xml:space="preserve">was </w:t>
      </w:r>
      <w:r w:rsidRPr="000525C9">
        <w:rPr>
          <w:rFonts w:ascii="Arial" w:hAnsi="Arial" w:cs="Arial"/>
          <w:szCs w:val="24"/>
        </w:rPr>
        <w:t>installed</w:t>
      </w:r>
      <w:proofErr w:type="gramEnd"/>
      <w:r>
        <w:rPr>
          <w:rFonts w:ascii="Arial" w:hAnsi="Arial" w:cs="Arial"/>
          <w:szCs w:val="24"/>
        </w:rPr>
        <w:t xml:space="preserve">.  </w:t>
      </w:r>
      <w:r w:rsidRPr="000525C9">
        <w:rPr>
          <w:rFonts w:ascii="Arial" w:hAnsi="Arial" w:cs="Arial"/>
          <w:szCs w:val="24"/>
        </w:rPr>
        <w:t xml:space="preserve">All lower </w:t>
      </w:r>
      <w:proofErr w:type="gramStart"/>
      <w:r w:rsidRPr="000525C9">
        <w:rPr>
          <w:rFonts w:ascii="Arial" w:hAnsi="Arial" w:cs="Arial"/>
          <w:szCs w:val="24"/>
        </w:rPr>
        <w:t>shield</w:t>
      </w:r>
      <w:proofErr w:type="gramEnd"/>
      <w:r w:rsidRPr="000525C9">
        <w:rPr>
          <w:rFonts w:ascii="Arial" w:hAnsi="Arial" w:cs="Arial"/>
          <w:szCs w:val="24"/>
        </w:rPr>
        <w:t xml:space="preserve"> welding has been completed</w:t>
      </w:r>
      <w:r>
        <w:rPr>
          <w:rFonts w:ascii="Arial" w:hAnsi="Arial" w:cs="Arial"/>
          <w:szCs w:val="24"/>
        </w:rPr>
        <w:t xml:space="preserve">.  </w:t>
      </w:r>
      <w:proofErr w:type="gramStart"/>
      <w:r>
        <w:rPr>
          <w:rFonts w:ascii="Arial" w:hAnsi="Arial" w:cs="Arial"/>
          <w:szCs w:val="24"/>
        </w:rPr>
        <w:t xml:space="preserve">Monitored </w:t>
      </w:r>
      <w:r w:rsidRPr="000525C9">
        <w:rPr>
          <w:rFonts w:ascii="Arial" w:hAnsi="Arial" w:cs="Arial"/>
          <w:szCs w:val="24"/>
        </w:rPr>
        <w:t>fluxgate</w:t>
      </w:r>
      <w:r>
        <w:rPr>
          <w:rFonts w:ascii="Arial" w:hAnsi="Arial" w:cs="Arial"/>
          <w:szCs w:val="24"/>
        </w:rPr>
        <w:t>s</w:t>
      </w:r>
      <w:r w:rsidRPr="000525C9">
        <w:rPr>
          <w:rFonts w:ascii="Arial" w:hAnsi="Arial" w:cs="Arial"/>
          <w:szCs w:val="24"/>
        </w:rPr>
        <w:t xml:space="preserve"> during lower shield welding</w:t>
      </w:r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 The </w:t>
      </w:r>
      <w:r w:rsidRPr="000525C9">
        <w:rPr>
          <w:rFonts w:ascii="Arial" w:hAnsi="Arial" w:cs="Arial"/>
          <w:szCs w:val="24"/>
        </w:rPr>
        <w:t xml:space="preserve">50K </w:t>
      </w:r>
      <w:proofErr w:type="gramStart"/>
      <w:r w:rsidRPr="000525C9">
        <w:rPr>
          <w:rFonts w:ascii="Arial" w:hAnsi="Arial" w:cs="Arial"/>
          <w:szCs w:val="24"/>
        </w:rPr>
        <w:t>shield tuner access doors</w:t>
      </w:r>
      <w:proofErr w:type="gramEnd"/>
      <w:r w:rsidRPr="000525C9">
        <w:rPr>
          <w:rFonts w:ascii="Arial" w:hAnsi="Arial" w:cs="Arial"/>
          <w:szCs w:val="24"/>
        </w:rPr>
        <w:t xml:space="preserve"> were fabricated and installed, including PEM fasteners.</w:t>
      </w:r>
      <w:r>
        <w:rPr>
          <w:rFonts w:ascii="Arial" w:hAnsi="Arial" w:cs="Arial"/>
          <w:szCs w:val="24"/>
        </w:rPr>
        <w:t xml:space="preserve"> </w:t>
      </w:r>
      <w:r w:rsidRPr="000525C9">
        <w:rPr>
          <w:rFonts w:ascii="Arial" w:hAnsi="Arial" w:cs="Arial"/>
          <w:szCs w:val="24"/>
        </w:rPr>
        <w:t xml:space="preserve"> Instrumentation tucked inside shield</w:t>
      </w:r>
      <w:r>
        <w:rPr>
          <w:rFonts w:ascii="Arial" w:hAnsi="Arial" w:cs="Arial"/>
          <w:szCs w:val="24"/>
        </w:rPr>
        <w:t>.  Performed successful t</w:t>
      </w:r>
      <w:r w:rsidRPr="000525C9">
        <w:rPr>
          <w:rFonts w:ascii="Arial" w:hAnsi="Arial" w:cs="Arial"/>
          <w:szCs w:val="24"/>
        </w:rPr>
        <w:t>est fit of Vacuum vessel over Cold Mass</w:t>
      </w:r>
      <w:r>
        <w:rPr>
          <w:rFonts w:ascii="Arial" w:hAnsi="Arial" w:cs="Arial"/>
          <w:szCs w:val="24"/>
        </w:rPr>
        <w:t>.  The floor</w:t>
      </w:r>
      <w:r w:rsidRPr="000525C9">
        <w:rPr>
          <w:rFonts w:ascii="Arial" w:hAnsi="Arial" w:cs="Arial"/>
          <w:szCs w:val="24"/>
        </w:rPr>
        <w:t xml:space="preserve"> rails </w:t>
      </w:r>
      <w:r>
        <w:rPr>
          <w:rFonts w:ascii="Arial" w:hAnsi="Arial" w:cs="Arial"/>
          <w:szCs w:val="24"/>
        </w:rPr>
        <w:t xml:space="preserve">will need minor realignment </w:t>
      </w:r>
      <w:r w:rsidRPr="000525C9">
        <w:rPr>
          <w:rFonts w:ascii="Arial" w:hAnsi="Arial" w:cs="Arial"/>
          <w:szCs w:val="24"/>
        </w:rPr>
        <w:t>prior to production</w:t>
      </w:r>
      <w:r>
        <w:rPr>
          <w:rFonts w:ascii="Arial" w:hAnsi="Arial" w:cs="Arial"/>
          <w:szCs w:val="24"/>
        </w:rPr>
        <w:t>.</w:t>
      </w:r>
      <w:r w:rsidRPr="000525C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0525C9">
        <w:rPr>
          <w:rFonts w:ascii="Arial" w:hAnsi="Arial" w:cs="Arial"/>
          <w:szCs w:val="24"/>
        </w:rPr>
        <w:t>All support post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tophat</w:t>
      </w:r>
      <w:r w:rsidRPr="000525C9">
        <w:rPr>
          <w:rFonts w:ascii="Arial" w:hAnsi="Arial" w:cs="Arial"/>
          <w:szCs w:val="24"/>
        </w:rPr>
        <w:t>s</w:t>
      </w:r>
      <w:proofErr w:type="spellEnd"/>
      <w:r w:rsidRPr="000525C9">
        <w:rPr>
          <w:rFonts w:ascii="Arial" w:hAnsi="Arial" w:cs="Arial"/>
          <w:szCs w:val="24"/>
        </w:rPr>
        <w:t xml:space="preserve"> </w:t>
      </w:r>
      <w:proofErr w:type="gramStart"/>
      <w:r w:rsidRPr="000525C9">
        <w:rPr>
          <w:rFonts w:ascii="Arial" w:hAnsi="Arial" w:cs="Arial"/>
          <w:szCs w:val="24"/>
        </w:rPr>
        <w:t>have been removed</w:t>
      </w:r>
      <w:proofErr w:type="gramEnd"/>
      <w:r w:rsidRPr="000525C9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MLI blankets have been</w:t>
      </w:r>
      <w:r w:rsidRPr="000525C9">
        <w:rPr>
          <w:rFonts w:ascii="Arial" w:hAnsi="Arial" w:cs="Arial"/>
          <w:szCs w:val="24"/>
        </w:rPr>
        <w:t xml:space="preserve"> prepared</w:t>
      </w:r>
      <w:r>
        <w:rPr>
          <w:rFonts w:ascii="Arial" w:hAnsi="Arial" w:cs="Arial"/>
          <w:szCs w:val="24"/>
        </w:rPr>
        <w:t xml:space="preserve">.  </w:t>
      </w:r>
      <w:proofErr w:type="gramStart"/>
      <w:r>
        <w:rPr>
          <w:rFonts w:ascii="Arial" w:hAnsi="Arial" w:cs="Arial"/>
          <w:szCs w:val="24"/>
        </w:rPr>
        <w:t>Began i</w:t>
      </w:r>
      <w:r w:rsidRPr="000525C9">
        <w:rPr>
          <w:rFonts w:ascii="Arial" w:hAnsi="Arial" w:cs="Arial"/>
          <w:szCs w:val="24"/>
        </w:rPr>
        <w:t>nsulat</w:t>
      </w:r>
      <w:r>
        <w:rPr>
          <w:rFonts w:ascii="Arial" w:hAnsi="Arial" w:cs="Arial"/>
          <w:szCs w:val="24"/>
        </w:rPr>
        <w:t>ing the 50K shields.</w:t>
      </w:r>
      <w:proofErr w:type="gramEnd"/>
      <w:r>
        <w:rPr>
          <w:rFonts w:ascii="Arial" w:hAnsi="Arial" w:cs="Arial"/>
          <w:szCs w:val="24"/>
        </w:rPr>
        <w:t xml:space="preserve">  </w:t>
      </w:r>
      <w:proofErr w:type="gramStart"/>
      <w:r>
        <w:rPr>
          <w:rFonts w:ascii="Arial" w:hAnsi="Arial" w:cs="Arial"/>
          <w:szCs w:val="24"/>
        </w:rPr>
        <w:t>Four-</w:t>
      </w:r>
      <w:r w:rsidRPr="000525C9">
        <w:rPr>
          <w:rFonts w:ascii="Arial" w:hAnsi="Arial" w:cs="Arial"/>
          <w:szCs w:val="24"/>
        </w:rPr>
        <w:t>poster tooling spacer blocks</w:t>
      </w:r>
      <w:proofErr w:type="gramEnd"/>
      <w:r w:rsidRPr="000525C9">
        <w:rPr>
          <w:rFonts w:ascii="Arial" w:hAnsi="Arial" w:cs="Arial"/>
          <w:szCs w:val="24"/>
        </w:rPr>
        <w:t xml:space="preserve"> have been added. </w:t>
      </w:r>
      <w:r>
        <w:rPr>
          <w:rFonts w:ascii="Arial" w:hAnsi="Arial" w:cs="Arial"/>
          <w:szCs w:val="24"/>
        </w:rPr>
        <w:t xml:space="preserve"> </w:t>
      </w:r>
      <w:r w:rsidRPr="000525C9">
        <w:rPr>
          <w:rFonts w:ascii="Arial" w:hAnsi="Arial" w:cs="Arial"/>
          <w:szCs w:val="24"/>
        </w:rPr>
        <w:t xml:space="preserve">Warm to cold </w:t>
      </w:r>
      <w:proofErr w:type="spellStart"/>
      <w:r w:rsidRPr="000525C9">
        <w:rPr>
          <w:rFonts w:ascii="Arial" w:hAnsi="Arial" w:cs="Arial"/>
          <w:szCs w:val="24"/>
        </w:rPr>
        <w:t>beampipes</w:t>
      </w:r>
      <w:proofErr w:type="spellEnd"/>
      <w:r w:rsidRPr="000525C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needed for CMTF testing </w:t>
      </w:r>
      <w:proofErr w:type="gramStart"/>
      <w:r w:rsidRPr="000525C9">
        <w:rPr>
          <w:rFonts w:ascii="Arial" w:hAnsi="Arial" w:cs="Arial"/>
          <w:szCs w:val="24"/>
        </w:rPr>
        <w:t>were received</w:t>
      </w:r>
      <w:proofErr w:type="gramEnd"/>
      <w:r>
        <w:rPr>
          <w:rFonts w:ascii="Arial" w:hAnsi="Arial" w:cs="Arial"/>
          <w:szCs w:val="24"/>
        </w:rPr>
        <w:t xml:space="preserve">.  </w:t>
      </w:r>
      <w:r w:rsidRPr="000525C9">
        <w:rPr>
          <w:rFonts w:ascii="Arial" w:hAnsi="Arial" w:cs="Arial"/>
          <w:szCs w:val="24"/>
        </w:rPr>
        <w:t xml:space="preserve">Modification of magnet lead flanges </w:t>
      </w:r>
      <w:proofErr w:type="gramStart"/>
      <w:r w:rsidRPr="000525C9">
        <w:rPr>
          <w:rFonts w:ascii="Arial" w:hAnsi="Arial" w:cs="Arial"/>
          <w:szCs w:val="24"/>
        </w:rPr>
        <w:t>has been completed</w:t>
      </w:r>
      <w:proofErr w:type="gramEnd"/>
      <w:r>
        <w:rPr>
          <w:rFonts w:ascii="Arial" w:hAnsi="Arial" w:cs="Arial"/>
          <w:szCs w:val="24"/>
        </w:rPr>
        <w:t>.</w:t>
      </w:r>
    </w:p>
    <w:p w:rsidR="00810470" w:rsidRDefault="00810470" w:rsidP="0038664E">
      <w:pPr>
        <w:spacing w:after="0" w:line="240" w:lineRule="auto"/>
        <w:rPr>
          <w:rFonts w:ascii="Arial" w:hAnsi="Arial" w:cs="Arial"/>
          <w:szCs w:val="24"/>
        </w:rPr>
      </w:pPr>
    </w:p>
    <w:p w:rsidR="00810470" w:rsidRPr="000525C9" w:rsidRDefault="00810470" w:rsidP="0038664E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Current CM completion date is 22-NOV in p6.  This date has slipped due to 1) an increased time on the four-poster to allow FNAL colleagues to provide critical review and feedback and 2) shifting of labor from LCLS-II to higher priority 12 GeV and CEBAF efforts during late August and early September.</w:t>
      </w:r>
    </w:p>
    <w:p w:rsidR="00810470" w:rsidRPr="000525C9" w:rsidRDefault="00810470" w:rsidP="0038664E">
      <w:pPr>
        <w:spacing w:after="0" w:line="240" w:lineRule="auto"/>
        <w:rPr>
          <w:rFonts w:ascii="Arial" w:hAnsi="Arial" w:cs="Arial"/>
          <w:szCs w:val="24"/>
        </w:rPr>
      </w:pPr>
    </w:p>
    <w:p w:rsidR="00810470" w:rsidRPr="00FF1A04" w:rsidRDefault="00810470" w:rsidP="0038664E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FF1A04">
        <w:rPr>
          <w:rFonts w:ascii="Arial" w:hAnsi="Arial" w:cs="Arial"/>
          <w:szCs w:val="24"/>
          <w:u w:val="single"/>
        </w:rPr>
        <w:t>Cryomodule Test Facility</w:t>
      </w:r>
    </w:p>
    <w:p w:rsidR="00810470" w:rsidRPr="00FF1A04" w:rsidRDefault="00810470" w:rsidP="0038664E">
      <w:pPr>
        <w:spacing w:after="0" w:line="240" w:lineRule="auto"/>
        <w:rPr>
          <w:rFonts w:ascii="Arial" w:hAnsi="Arial" w:cs="Arial"/>
          <w:szCs w:val="24"/>
        </w:rPr>
      </w:pPr>
      <w:r w:rsidRPr="00FF1A04">
        <w:rPr>
          <w:rFonts w:ascii="Arial" w:hAnsi="Arial" w:cs="Arial"/>
          <w:szCs w:val="24"/>
        </w:rPr>
        <w:t xml:space="preserve">Cable pulling work </w:t>
      </w:r>
      <w:proofErr w:type="gramStart"/>
      <w:r w:rsidRPr="00FF1A04">
        <w:rPr>
          <w:rFonts w:ascii="Arial" w:hAnsi="Arial" w:cs="Arial"/>
          <w:szCs w:val="24"/>
        </w:rPr>
        <w:t>has been interrupted</w:t>
      </w:r>
      <w:proofErr w:type="gramEnd"/>
      <w:r w:rsidRPr="00FF1A04">
        <w:rPr>
          <w:rFonts w:ascii="Arial" w:hAnsi="Arial" w:cs="Arial"/>
          <w:szCs w:val="24"/>
        </w:rPr>
        <w:t xml:space="preserve"> by testing of an upgraded injector cryomodule.  W</w:t>
      </w:r>
      <w:r>
        <w:rPr>
          <w:rFonts w:ascii="Arial" w:hAnsi="Arial" w:cs="Arial"/>
          <w:szCs w:val="24"/>
        </w:rPr>
        <w:t>ork to recommence after completion of QCM testing</w:t>
      </w:r>
      <w:r w:rsidRPr="00FF1A04">
        <w:rPr>
          <w:rFonts w:ascii="Arial" w:hAnsi="Arial" w:cs="Arial"/>
          <w:szCs w:val="24"/>
        </w:rPr>
        <w:t>.</w:t>
      </w:r>
    </w:p>
    <w:p w:rsidR="00810470" w:rsidRPr="00184A71" w:rsidRDefault="00810470" w:rsidP="0038664E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810470" w:rsidRPr="00ED07E0" w:rsidRDefault="00810470" w:rsidP="0038664E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CM02 string assembly currently on-hold until modifications to lollipops </w:t>
      </w:r>
      <w:proofErr w:type="gramStart"/>
      <w:r>
        <w:rPr>
          <w:rFonts w:ascii="Arial" w:hAnsi="Arial" w:cs="Arial"/>
          <w:szCs w:val="24"/>
        </w:rPr>
        <w:t>can be completed</w:t>
      </w:r>
      <w:proofErr w:type="gramEnd"/>
      <w:r>
        <w:rPr>
          <w:rFonts w:ascii="Arial" w:hAnsi="Arial" w:cs="Arial"/>
          <w:szCs w:val="24"/>
        </w:rPr>
        <w:t xml:space="preserve"> – expected 30-Sep. </w:t>
      </w:r>
      <w:r w:rsidRPr="00FF1A04">
        <w:rPr>
          <w:rFonts w:ascii="Arial" w:hAnsi="Arial" w:cs="Arial"/>
          <w:szCs w:val="24"/>
        </w:rPr>
        <w:t xml:space="preserve"> Plan to ha</w:t>
      </w:r>
      <w:r>
        <w:rPr>
          <w:rFonts w:ascii="Arial" w:hAnsi="Arial" w:cs="Arial"/>
          <w:szCs w:val="24"/>
        </w:rPr>
        <w:t>ve string under vacuum by 7-Oct</w:t>
      </w:r>
      <w:r w:rsidRPr="00FF1A04">
        <w:rPr>
          <w:rFonts w:ascii="Arial" w:hAnsi="Arial" w:cs="Arial"/>
          <w:szCs w:val="24"/>
        </w:rPr>
        <w:t>.</w:t>
      </w:r>
    </w:p>
    <w:p w:rsidR="00ED07E0" w:rsidRPr="00ED07E0" w:rsidRDefault="00ED07E0" w:rsidP="0038664E">
      <w:pPr>
        <w:spacing w:before="240" w:after="0" w:line="240" w:lineRule="auto"/>
        <w:rPr>
          <w:rFonts w:ascii="Arial" w:hAnsi="Arial" w:cs="Arial"/>
          <w:szCs w:val="24"/>
        </w:rPr>
      </w:pPr>
      <w:r w:rsidRPr="00ED07E0">
        <w:rPr>
          <w:rFonts w:ascii="Arial" w:hAnsi="Arial" w:cs="Arial"/>
          <w:b/>
          <w:szCs w:val="24"/>
          <w:u w:val="single"/>
        </w:rPr>
        <w:t>QUALITY</w:t>
      </w:r>
    </w:p>
    <w:p w:rsidR="00203574" w:rsidRDefault="00203574" w:rsidP="00A212CD">
      <w:pPr>
        <w:numPr>
          <w:ilvl w:val="0"/>
          <w:numId w:val="11"/>
        </w:numPr>
        <w:spacing w:after="0" w:line="240" w:lineRule="auto"/>
        <w:ind w:left="547"/>
        <w:rPr>
          <w:rFonts w:ascii="Arial" w:hAnsi="Arial" w:cs="Arial"/>
        </w:rPr>
      </w:pPr>
      <w:r w:rsidRPr="00CA6535">
        <w:rPr>
          <w:rFonts w:ascii="Arial" w:hAnsi="Arial" w:cs="Arial"/>
        </w:rPr>
        <w:t xml:space="preserve">Mike </w:t>
      </w:r>
      <w:proofErr w:type="spellStart"/>
      <w:r w:rsidRPr="00CA6535">
        <w:rPr>
          <w:rFonts w:ascii="Arial" w:hAnsi="Arial" w:cs="Arial"/>
        </w:rPr>
        <w:t>Skonicki</w:t>
      </w:r>
      <w:proofErr w:type="spellEnd"/>
      <w:r w:rsidRPr="00CA6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Pr="00CA65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visit</w:t>
      </w:r>
      <w:r w:rsidRPr="00CA6535">
        <w:rPr>
          <w:rFonts w:ascii="Arial" w:hAnsi="Arial" w:cs="Arial"/>
        </w:rPr>
        <w:t xml:space="preserve"> </w:t>
      </w:r>
      <w:proofErr w:type="spellStart"/>
      <w:r w:rsidRPr="00CA6535">
        <w:rPr>
          <w:rFonts w:ascii="Arial" w:hAnsi="Arial" w:cs="Arial"/>
        </w:rPr>
        <w:t>JLab</w:t>
      </w:r>
      <w:proofErr w:type="spellEnd"/>
      <w:r w:rsidRPr="00CA6535">
        <w:rPr>
          <w:rFonts w:ascii="Arial" w:hAnsi="Arial" w:cs="Arial"/>
        </w:rPr>
        <w:t xml:space="preserve"> in November to conduct an assessment on welding of the LCLSII CMs.  Date and agenda are forth coming.</w:t>
      </w:r>
    </w:p>
    <w:p w:rsidR="00203574" w:rsidRDefault="00203574" w:rsidP="00A212CD">
      <w:pPr>
        <w:numPr>
          <w:ilvl w:val="0"/>
          <w:numId w:val="11"/>
        </w:numPr>
        <w:spacing w:after="0" w:line="240" w:lineRule="auto"/>
        <w:ind w:left="547"/>
        <w:rPr>
          <w:rFonts w:ascii="Arial" w:hAnsi="Arial" w:cs="Arial"/>
        </w:rPr>
      </w:pPr>
      <w:r w:rsidRPr="00CA6535">
        <w:rPr>
          <w:rFonts w:ascii="Arial" w:hAnsi="Arial" w:cs="Arial"/>
        </w:rPr>
        <w:t xml:space="preserve">Mike </w:t>
      </w:r>
      <w:proofErr w:type="spellStart"/>
      <w:r w:rsidRPr="00CA6535">
        <w:rPr>
          <w:rFonts w:ascii="Arial" w:hAnsi="Arial" w:cs="Arial"/>
        </w:rPr>
        <w:t>Skonicki</w:t>
      </w:r>
      <w:proofErr w:type="spellEnd"/>
      <w:r w:rsidRPr="00CA6535">
        <w:rPr>
          <w:rFonts w:ascii="Arial" w:hAnsi="Arial" w:cs="Arial"/>
        </w:rPr>
        <w:t xml:space="preserve"> has requested a slide on current QA Practices in preparation for the upcoming LCLSII Collaboration meeting on Oct 11, 2016.</w:t>
      </w:r>
    </w:p>
    <w:p w:rsidR="00203574" w:rsidRPr="00CA6535" w:rsidRDefault="00203574" w:rsidP="00A212CD">
      <w:pPr>
        <w:numPr>
          <w:ilvl w:val="0"/>
          <w:numId w:val="11"/>
        </w:numPr>
        <w:spacing w:after="0" w:line="240" w:lineRule="auto"/>
        <w:ind w:left="547"/>
        <w:rPr>
          <w:rFonts w:ascii="Arial" w:hAnsi="Arial" w:cs="Arial"/>
        </w:rPr>
      </w:pPr>
      <w:r w:rsidRPr="00CA6535">
        <w:rPr>
          <w:rFonts w:ascii="Arial" w:hAnsi="Arial" w:cs="Arial"/>
        </w:rPr>
        <w:t xml:space="preserve">We had the regular LCLSII QA coordination meeting with </w:t>
      </w:r>
      <w:proofErr w:type="spellStart"/>
      <w:r w:rsidRPr="00CA6535">
        <w:rPr>
          <w:rFonts w:ascii="Arial" w:hAnsi="Arial" w:cs="Arial"/>
        </w:rPr>
        <w:t>Fermilab</w:t>
      </w:r>
      <w:proofErr w:type="spellEnd"/>
      <w:r w:rsidRPr="00CA6535">
        <w:rPr>
          <w:rFonts w:ascii="Arial" w:hAnsi="Arial" w:cs="Arial"/>
        </w:rPr>
        <w:t xml:space="preserve"> QA.  Component statuses, QA concerns and issues </w:t>
      </w:r>
      <w:proofErr w:type="gramStart"/>
      <w:r w:rsidRPr="00CA6535">
        <w:rPr>
          <w:rFonts w:ascii="Arial" w:hAnsi="Arial" w:cs="Arial"/>
        </w:rPr>
        <w:t>were discussed</w:t>
      </w:r>
      <w:proofErr w:type="gramEnd"/>
      <w:r w:rsidRPr="00CA6535">
        <w:rPr>
          <w:rFonts w:ascii="Arial" w:hAnsi="Arial" w:cs="Arial"/>
        </w:rPr>
        <w:t xml:space="preserve">.  We also discussed the topic of lessons-learned on the </w:t>
      </w:r>
      <w:proofErr w:type="spellStart"/>
      <w:r w:rsidRPr="00CA6535">
        <w:rPr>
          <w:rFonts w:ascii="Arial" w:hAnsi="Arial" w:cs="Arial"/>
        </w:rPr>
        <w:t>pCM</w:t>
      </w:r>
      <w:proofErr w:type="spellEnd"/>
      <w:r w:rsidRPr="00CA6535">
        <w:rPr>
          <w:rFonts w:ascii="Arial" w:hAnsi="Arial" w:cs="Arial"/>
        </w:rPr>
        <w:t xml:space="preserve">, which came up in the recent production CM PRR that </w:t>
      </w:r>
      <w:proofErr w:type="gramStart"/>
      <w:r w:rsidRPr="00CA6535">
        <w:rPr>
          <w:rFonts w:ascii="Arial" w:hAnsi="Arial" w:cs="Arial"/>
        </w:rPr>
        <w:t>was held</w:t>
      </w:r>
      <w:proofErr w:type="gramEnd"/>
      <w:r w:rsidRPr="00CA6535">
        <w:rPr>
          <w:rFonts w:ascii="Arial" w:hAnsi="Arial" w:cs="Arial"/>
        </w:rPr>
        <w:t xml:space="preserve"> at </w:t>
      </w:r>
      <w:proofErr w:type="spellStart"/>
      <w:r w:rsidRPr="00CA6535">
        <w:rPr>
          <w:rFonts w:ascii="Arial" w:hAnsi="Arial" w:cs="Arial"/>
        </w:rPr>
        <w:t>Fermilab</w:t>
      </w:r>
      <w:proofErr w:type="spellEnd"/>
      <w:r w:rsidRPr="00CA6535">
        <w:rPr>
          <w:rFonts w:ascii="Arial" w:hAnsi="Arial" w:cs="Arial"/>
        </w:rPr>
        <w:t xml:space="preserve">. </w:t>
      </w:r>
    </w:p>
    <w:p w:rsidR="00203574" w:rsidRPr="0001656C" w:rsidRDefault="00203574" w:rsidP="00A212CD">
      <w:pPr>
        <w:numPr>
          <w:ilvl w:val="0"/>
          <w:numId w:val="11"/>
        </w:numPr>
        <w:spacing w:after="0" w:line="240" w:lineRule="auto"/>
        <w:ind w:left="547"/>
        <w:rPr>
          <w:rFonts w:ascii="Arial" w:hAnsi="Arial" w:cs="Arial"/>
          <w:szCs w:val="24"/>
        </w:rPr>
      </w:pPr>
      <w:proofErr w:type="gramStart"/>
      <w:r w:rsidRPr="0001656C">
        <w:rPr>
          <w:rFonts w:ascii="Arial" w:hAnsi="Arial" w:cs="Arial"/>
        </w:rPr>
        <w:t>Continued to follow up on NCRs in the incoming inspection and assembly processes.</w:t>
      </w:r>
      <w:proofErr w:type="gramEnd"/>
      <w:r w:rsidRPr="0001656C">
        <w:rPr>
          <w:rFonts w:ascii="Arial" w:hAnsi="Arial" w:cs="Arial"/>
        </w:rPr>
        <w:t xml:space="preserve">  Work with SOTRs to determine if any need to be elevated to a Significant Level.  </w:t>
      </w:r>
      <w:proofErr w:type="gramStart"/>
      <w:r w:rsidRPr="0001656C">
        <w:rPr>
          <w:rFonts w:ascii="Arial" w:hAnsi="Arial" w:cs="Arial"/>
        </w:rPr>
        <w:t>Cross-checked</w:t>
      </w:r>
      <w:proofErr w:type="gramEnd"/>
      <w:r w:rsidRPr="0001656C">
        <w:rPr>
          <w:rFonts w:ascii="Arial" w:hAnsi="Arial" w:cs="Arial"/>
        </w:rPr>
        <w:t xml:space="preserve"> with </w:t>
      </w:r>
      <w:proofErr w:type="spellStart"/>
      <w:r w:rsidRPr="0001656C">
        <w:rPr>
          <w:rFonts w:ascii="Arial" w:hAnsi="Arial" w:cs="Arial"/>
        </w:rPr>
        <w:t>Fermilab</w:t>
      </w:r>
      <w:proofErr w:type="spellEnd"/>
      <w:r w:rsidRPr="0001656C">
        <w:rPr>
          <w:rFonts w:ascii="Arial" w:hAnsi="Arial" w:cs="Arial"/>
        </w:rPr>
        <w:t xml:space="preserve"> QA to determine if any </w:t>
      </w:r>
      <w:r>
        <w:rPr>
          <w:rFonts w:ascii="Arial" w:hAnsi="Arial" w:cs="Arial"/>
        </w:rPr>
        <w:t xml:space="preserve">need to be added to the SLAC </w:t>
      </w:r>
      <w:r w:rsidRPr="0001656C">
        <w:rPr>
          <w:rFonts w:ascii="Arial" w:hAnsi="Arial" w:cs="Arial"/>
        </w:rPr>
        <w:t>Significant NCR Dashboard.</w:t>
      </w:r>
    </w:p>
    <w:p w:rsidR="00203574" w:rsidRPr="00DC2243" w:rsidRDefault="00203574" w:rsidP="00A212CD">
      <w:pPr>
        <w:numPr>
          <w:ilvl w:val="0"/>
          <w:numId w:val="11"/>
        </w:numPr>
        <w:spacing w:after="0" w:line="240" w:lineRule="auto"/>
        <w:ind w:left="547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Continued to f</w:t>
      </w:r>
      <w:r w:rsidRPr="00DC2243">
        <w:rPr>
          <w:rFonts w:ascii="Arial" w:hAnsi="Arial" w:cs="Arial"/>
          <w:szCs w:val="24"/>
        </w:rPr>
        <w:t>ollow</w:t>
      </w:r>
      <w:r>
        <w:rPr>
          <w:rFonts w:ascii="Arial" w:hAnsi="Arial" w:cs="Arial"/>
          <w:szCs w:val="24"/>
        </w:rPr>
        <w:t xml:space="preserve"> </w:t>
      </w:r>
      <w:r w:rsidRPr="00DC2243">
        <w:rPr>
          <w:rFonts w:ascii="Arial" w:hAnsi="Arial" w:cs="Arial"/>
          <w:szCs w:val="24"/>
        </w:rPr>
        <w:t xml:space="preserve">up on the </w:t>
      </w:r>
      <w:r>
        <w:rPr>
          <w:rFonts w:ascii="Arial" w:hAnsi="Arial" w:cs="Arial"/>
          <w:szCs w:val="24"/>
        </w:rPr>
        <w:t xml:space="preserve">issue of </w:t>
      </w:r>
      <w:r w:rsidRPr="00DC2243">
        <w:rPr>
          <w:rFonts w:ascii="Arial" w:hAnsi="Arial" w:cs="Arial"/>
          <w:szCs w:val="24"/>
        </w:rPr>
        <w:t>cu-plated components</w:t>
      </w:r>
      <w:r>
        <w:rPr>
          <w:rFonts w:ascii="Arial" w:hAnsi="Arial" w:cs="Arial"/>
          <w:szCs w:val="24"/>
        </w:rPr>
        <w:t xml:space="preserve"> with shipping damages</w:t>
      </w:r>
      <w:r w:rsidRPr="00DC2243">
        <w:rPr>
          <w:rFonts w:ascii="Arial" w:hAnsi="Arial" w:cs="Arial"/>
          <w:szCs w:val="24"/>
        </w:rPr>
        <w:t xml:space="preserve"> from SLAC.</w:t>
      </w:r>
      <w:proofErr w:type="gramEnd"/>
    </w:p>
    <w:p w:rsidR="00ED07E0" w:rsidRPr="00ED07E0" w:rsidRDefault="00ED07E0" w:rsidP="0038664E">
      <w:pPr>
        <w:spacing w:after="0" w:line="240" w:lineRule="auto"/>
        <w:rPr>
          <w:rFonts w:ascii="Arial" w:hAnsi="Arial" w:cs="Arial"/>
          <w:b/>
          <w:szCs w:val="24"/>
        </w:rPr>
      </w:pPr>
      <w:r w:rsidRPr="00ED07E0">
        <w:rPr>
          <w:rFonts w:ascii="Arial" w:hAnsi="Arial" w:cs="Arial"/>
          <w:b/>
          <w:szCs w:val="24"/>
        </w:rPr>
        <w:t>Upcoming Travel:</w:t>
      </w:r>
    </w:p>
    <w:p w:rsidR="00810470" w:rsidRDefault="00810470" w:rsidP="0038664E">
      <w:pPr>
        <w:numPr>
          <w:ilvl w:val="0"/>
          <w:numId w:val="6"/>
        </w:num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Shipping Frame Vendor Visit – 29-30 Sep 2016</w:t>
      </w:r>
    </w:p>
    <w:p w:rsidR="00810470" w:rsidRDefault="00810470" w:rsidP="0038664E">
      <w:pPr>
        <w:numPr>
          <w:ilvl w:val="0"/>
          <w:numId w:val="6"/>
        </w:num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Nomura Plating Expert Visit to JLab – 3 Oct 2016</w:t>
      </w:r>
    </w:p>
    <w:p w:rsidR="00810470" w:rsidRPr="00FF1A04" w:rsidRDefault="00810470" w:rsidP="0038664E">
      <w:pPr>
        <w:numPr>
          <w:ilvl w:val="0"/>
          <w:numId w:val="6"/>
        </w:numPr>
        <w:spacing w:after="120" w:line="240" w:lineRule="auto"/>
        <w:contextualSpacing/>
        <w:rPr>
          <w:rFonts w:ascii="Arial" w:hAnsi="Arial" w:cs="Arial"/>
        </w:rPr>
      </w:pPr>
      <w:r w:rsidRPr="00FF1A04">
        <w:rPr>
          <w:rFonts w:ascii="Arial" w:hAnsi="Arial" w:cs="Arial"/>
        </w:rPr>
        <w:t>Cavity Vendor Visit to RI – First Article Review – 5-6 Oct 2016</w:t>
      </w:r>
    </w:p>
    <w:p w:rsidR="00810470" w:rsidRPr="00FF1A04" w:rsidRDefault="00810470" w:rsidP="0038664E">
      <w:pPr>
        <w:numPr>
          <w:ilvl w:val="0"/>
          <w:numId w:val="6"/>
        </w:numPr>
        <w:spacing w:after="120" w:line="240" w:lineRule="auto"/>
        <w:contextualSpacing/>
        <w:rPr>
          <w:rFonts w:ascii="Arial" w:hAnsi="Arial" w:cs="Arial"/>
        </w:rPr>
      </w:pPr>
      <w:r w:rsidRPr="00FF1A04">
        <w:rPr>
          <w:rFonts w:ascii="Arial" w:hAnsi="Arial" w:cs="Arial"/>
        </w:rPr>
        <w:t>LCLS-II Collaboration Meeting 11 Oct 2016</w:t>
      </w:r>
    </w:p>
    <w:p w:rsidR="00810470" w:rsidRPr="00FF1A04" w:rsidRDefault="00810470" w:rsidP="0038664E">
      <w:pPr>
        <w:numPr>
          <w:ilvl w:val="0"/>
          <w:numId w:val="6"/>
        </w:numPr>
        <w:spacing w:after="120" w:line="240" w:lineRule="auto"/>
        <w:contextualSpacing/>
        <w:rPr>
          <w:rFonts w:ascii="Arial" w:hAnsi="Arial" w:cs="Arial"/>
        </w:rPr>
      </w:pPr>
      <w:r w:rsidRPr="00FF1A04">
        <w:rPr>
          <w:rFonts w:ascii="Arial" w:hAnsi="Arial" w:cs="Arial"/>
        </w:rPr>
        <w:t>DOE Status Review 12-14 Oct 2016</w:t>
      </w:r>
    </w:p>
    <w:p w:rsidR="00184A71" w:rsidRPr="0038664E" w:rsidRDefault="00810470" w:rsidP="0038664E">
      <w:pPr>
        <w:numPr>
          <w:ilvl w:val="0"/>
          <w:numId w:val="6"/>
        </w:numPr>
        <w:spacing w:after="120" w:line="240" w:lineRule="auto"/>
        <w:contextualSpacing/>
        <w:rPr>
          <w:rFonts w:ascii="Arial" w:hAnsi="Arial" w:cs="Arial"/>
        </w:rPr>
      </w:pPr>
      <w:r w:rsidRPr="00FF1A04">
        <w:rPr>
          <w:rFonts w:ascii="Arial" w:hAnsi="Arial" w:cs="Arial"/>
        </w:rPr>
        <w:t>Vacuum Vessel Visit to China 7-11 Nov 2016</w:t>
      </w:r>
    </w:p>
    <w:p w:rsidR="00982BB8" w:rsidRPr="00A212CD" w:rsidRDefault="00ED07E0" w:rsidP="00A212CD">
      <w:pPr>
        <w:spacing w:after="60" w:line="240" w:lineRule="auto"/>
        <w:contextualSpacing/>
        <w:jc w:val="center"/>
        <w:rPr>
          <w:rFonts w:ascii="Arial" w:hAnsi="Arial" w:cs="Arial"/>
        </w:rPr>
      </w:pPr>
      <w:r w:rsidRPr="00A212CD">
        <w:rPr>
          <w:rFonts w:ascii="Arial" w:hAnsi="Arial" w:cs="Arial"/>
          <w:highlight w:val="yellow"/>
        </w:rPr>
        <w:br w:type="page"/>
      </w:r>
      <w:r w:rsidR="00982BB8" w:rsidRPr="00A212CD">
        <w:rPr>
          <w:rFonts w:ascii="Arial" w:hAnsi="Arial" w:cs="Arial"/>
        </w:rPr>
        <w:lastRenderedPageBreak/>
        <w:t>Weekly Reporting</w:t>
      </w:r>
    </w:p>
    <w:p w:rsidR="00982BB8" w:rsidRPr="00CA14C0" w:rsidRDefault="00614DDB" w:rsidP="00A212CD">
      <w:pPr>
        <w:spacing w:after="60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</w:t>
      </w:r>
      <w:r w:rsidR="008B2BAC" w:rsidRPr="00CA14C0">
        <w:rPr>
          <w:rFonts w:ascii="Arial" w:hAnsi="Arial" w:cs="Arial"/>
        </w:rPr>
        <w:t xml:space="preserve">JLAB </w:t>
      </w:r>
      <w:r w:rsidR="00982BB8" w:rsidRPr="00CA14C0">
        <w:rPr>
          <w:rFonts w:ascii="Arial" w:hAnsi="Arial" w:cs="Arial"/>
        </w:rPr>
        <w:t>Cryoplant System</w:t>
      </w:r>
    </w:p>
    <w:p w:rsidR="00B156EA" w:rsidRPr="00AA3A47" w:rsidRDefault="00B156EA" w:rsidP="00A212CD">
      <w:pPr>
        <w:spacing w:after="60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B96A2D">
        <w:rPr>
          <w:rFonts w:ascii="Arial" w:hAnsi="Arial" w:cs="Arial"/>
        </w:rPr>
        <w:t xml:space="preserve">Sep </w:t>
      </w:r>
      <w:r w:rsidR="0003542A">
        <w:rPr>
          <w:rFonts w:ascii="Arial" w:hAnsi="Arial" w:cs="Arial"/>
        </w:rPr>
        <w:t>23-29</w:t>
      </w:r>
      <w:r w:rsidRPr="00AA3A47">
        <w:rPr>
          <w:rFonts w:ascii="Arial" w:hAnsi="Arial" w:cs="Arial"/>
        </w:rPr>
        <w:t>, 2016</w:t>
      </w:r>
    </w:p>
    <w:p w:rsidR="005A3E53" w:rsidRPr="00811E07" w:rsidRDefault="00C616B7" w:rsidP="005A3E5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6E24E8" w:rsidRPr="006E24E8" w:rsidRDefault="006E24E8" w:rsidP="006E24E8">
      <w:pPr>
        <w:rPr>
          <w:rFonts w:ascii="Arial" w:hAnsi="Arial" w:cs="Arial"/>
          <w:b/>
        </w:rPr>
      </w:pPr>
      <w:r w:rsidRPr="006E24E8">
        <w:rPr>
          <w:rFonts w:ascii="Arial" w:hAnsi="Arial" w:cs="Arial"/>
          <w:b/>
        </w:rPr>
        <w:t>Accomplishments this week:</w:t>
      </w:r>
    </w:p>
    <w:p w:rsidR="00BD0F01" w:rsidRPr="001631E8" w:rsidRDefault="00BD0F01" w:rsidP="00BD0F01">
      <w:pPr>
        <w:spacing w:line="240" w:lineRule="auto"/>
        <w:ind w:right="-180"/>
        <w:rPr>
          <w:rFonts w:ascii="Arial" w:hAnsi="Arial" w:cs="Arial"/>
          <w:szCs w:val="24"/>
        </w:rPr>
      </w:pPr>
      <w:r w:rsidRPr="001631E8">
        <w:rPr>
          <w:rFonts w:ascii="Arial" w:hAnsi="Arial" w:cs="Arial"/>
          <w:szCs w:val="24"/>
        </w:rPr>
        <w:t>The 4.5K Cold Box vendor reported a 12</w:t>
      </w:r>
      <w:r w:rsidR="004F771D">
        <w:rPr>
          <w:rFonts w:ascii="Arial" w:hAnsi="Arial" w:cs="Arial"/>
          <w:szCs w:val="24"/>
        </w:rPr>
        <w:t>-</w:t>
      </w:r>
      <w:r w:rsidRPr="001631E8">
        <w:rPr>
          <w:rFonts w:ascii="Arial" w:hAnsi="Arial" w:cs="Arial"/>
          <w:szCs w:val="24"/>
        </w:rPr>
        <w:t xml:space="preserve">week delay in the delivery during the FDR.  JLab has </w:t>
      </w:r>
      <w:r w:rsidR="004F771D">
        <w:rPr>
          <w:rFonts w:ascii="Arial" w:hAnsi="Arial" w:cs="Arial"/>
          <w:szCs w:val="24"/>
        </w:rPr>
        <w:t>requested the vendor recover</w:t>
      </w:r>
      <w:r w:rsidRPr="001631E8">
        <w:rPr>
          <w:rFonts w:ascii="Arial" w:hAnsi="Arial" w:cs="Arial"/>
          <w:szCs w:val="24"/>
        </w:rPr>
        <w:t xml:space="preserve"> the delay time in</w:t>
      </w:r>
      <w:r w:rsidR="004F771D">
        <w:rPr>
          <w:rFonts w:ascii="Arial" w:hAnsi="Arial" w:cs="Arial"/>
          <w:szCs w:val="24"/>
        </w:rPr>
        <w:t xml:space="preserve"> accordance with the contract.</w:t>
      </w:r>
    </w:p>
    <w:p w:rsidR="00BD0F01" w:rsidRDefault="00BD0F01" w:rsidP="00BD0F01">
      <w:pPr>
        <w:spacing w:line="240" w:lineRule="auto"/>
        <w:rPr>
          <w:rFonts w:ascii="Arial" w:hAnsi="Arial" w:cs="Arial"/>
          <w:szCs w:val="24"/>
        </w:rPr>
      </w:pPr>
      <w:r w:rsidRPr="001631E8">
        <w:rPr>
          <w:rFonts w:ascii="Arial" w:hAnsi="Arial" w:cs="Arial"/>
          <w:szCs w:val="24"/>
        </w:rPr>
        <w:t xml:space="preserve">The 2K Cold Box PDR </w:t>
      </w:r>
      <w:proofErr w:type="gramStart"/>
      <w:r w:rsidRPr="001631E8">
        <w:rPr>
          <w:rFonts w:ascii="Arial" w:hAnsi="Arial" w:cs="Arial"/>
          <w:szCs w:val="24"/>
        </w:rPr>
        <w:t>was held</w:t>
      </w:r>
      <w:proofErr w:type="gramEnd"/>
      <w:r w:rsidRPr="001631E8">
        <w:rPr>
          <w:rFonts w:ascii="Arial" w:hAnsi="Arial" w:cs="Arial"/>
          <w:szCs w:val="24"/>
        </w:rPr>
        <w:t xml:space="preserve"> on </w:t>
      </w:r>
      <w:r>
        <w:rPr>
          <w:rFonts w:ascii="Arial" w:hAnsi="Arial" w:cs="Arial"/>
          <w:szCs w:val="24"/>
        </w:rPr>
        <w:t>2</w:t>
      </w:r>
      <w:r w:rsidRPr="001631E8">
        <w:rPr>
          <w:rFonts w:ascii="Arial" w:hAnsi="Arial" w:cs="Arial"/>
          <w:szCs w:val="24"/>
        </w:rPr>
        <w:t xml:space="preserve">7 September at JLab.  SLAC participants included David Schultz, Greg Hays, </w:t>
      </w:r>
      <w:proofErr w:type="spellStart"/>
      <w:r w:rsidRPr="001631E8">
        <w:rPr>
          <w:rFonts w:ascii="Arial" w:hAnsi="Arial" w:cs="Arial"/>
          <w:szCs w:val="24"/>
        </w:rPr>
        <w:t>Hongyu</w:t>
      </w:r>
      <w:proofErr w:type="spellEnd"/>
      <w:r w:rsidRPr="001631E8">
        <w:rPr>
          <w:rFonts w:ascii="Arial" w:hAnsi="Arial" w:cs="Arial"/>
          <w:szCs w:val="24"/>
        </w:rPr>
        <w:t xml:space="preserve"> Bai, </w:t>
      </w:r>
      <w:proofErr w:type="spellStart"/>
      <w:r w:rsidRPr="001631E8">
        <w:rPr>
          <w:rFonts w:ascii="Arial" w:hAnsi="Arial" w:cs="Arial"/>
          <w:szCs w:val="24"/>
        </w:rPr>
        <w:t>Viswanath</w:t>
      </w:r>
      <w:proofErr w:type="spellEnd"/>
      <w:r w:rsidRPr="001631E8">
        <w:rPr>
          <w:rFonts w:ascii="Arial" w:hAnsi="Arial" w:cs="Arial"/>
          <w:szCs w:val="24"/>
        </w:rPr>
        <w:t xml:space="preserve"> </w:t>
      </w:r>
      <w:proofErr w:type="spellStart"/>
      <w:r w:rsidRPr="001631E8">
        <w:rPr>
          <w:rFonts w:ascii="Arial" w:hAnsi="Arial" w:cs="Arial"/>
          <w:szCs w:val="24"/>
        </w:rPr>
        <w:t>Ravindranath</w:t>
      </w:r>
      <w:proofErr w:type="spellEnd"/>
      <w:r w:rsidRPr="001631E8">
        <w:rPr>
          <w:rFonts w:ascii="Arial" w:hAnsi="Arial" w:cs="Arial"/>
          <w:szCs w:val="24"/>
        </w:rPr>
        <w:t xml:space="preserve">, and Antonio </w:t>
      </w:r>
      <w:proofErr w:type="spellStart"/>
      <w:r w:rsidRPr="001631E8">
        <w:rPr>
          <w:rFonts w:ascii="Arial" w:hAnsi="Arial" w:cs="Arial"/>
          <w:szCs w:val="24"/>
        </w:rPr>
        <w:t>DeLira</w:t>
      </w:r>
      <w:proofErr w:type="spellEnd"/>
      <w:r w:rsidRPr="001631E8">
        <w:rPr>
          <w:rFonts w:ascii="Arial" w:hAnsi="Arial" w:cs="Arial"/>
          <w:szCs w:val="24"/>
        </w:rPr>
        <w:t xml:space="preserve">.  Committee recommendations </w:t>
      </w:r>
      <w:proofErr w:type="gramStart"/>
      <w:r w:rsidRPr="001631E8">
        <w:rPr>
          <w:rFonts w:ascii="Arial" w:hAnsi="Arial" w:cs="Arial"/>
          <w:szCs w:val="24"/>
        </w:rPr>
        <w:t>are currently be</w:t>
      </w:r>
      <w:r w:rsidR="004F771D">
        <w:rPr>
          <w:rFonts w:ascii="Arial" w:hAnsi="Arial" w:cs="Arial"/>
          <w:szCs w:val="24"/>
        </w:rPr>
        <w:t>ing</w:t>
      </w:r>
      <w:r w:rsidRPr="001631E8">
        <w:rPr>
          <w:rFonts w:ascii="Arial" w:hAnsi="Arial" w:cs="Arial"/>
          <w:szCs w:val="24"/>
        </w:rPr>
        <w:t xml:space="preserve"> addressed</w:t>
      </w:r>
      <w:proofErr w:type="gramEnd"/>
      <w:r w:rsidRPr="001631E8">
        <w:rPr>
          <w:rFonts w:ascii="Arial" w:hAnsi="Arial" w:cs="Arial"/>
          <w:szCs w:val="24"/>
        </w:rPr>
        <w:t>.</w:t>
      </w:r>
    </w:p>
    <w:p w:rsidR="00BD0F01" w:rsidRDefault="00BD0F01" w:rsidP="00BD0F01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BCR presentation </w:t>
      </w:r>
      <w:proofErr w:type="gramStart"/>
      <w:r>
        <w:rPr>
          <w:rFonts w:ascii="Arial" w:hAnsi="Arial" w:cs="Arial"/>
          <w:szCs w:val="24"/>
        </w:rPr>
        <w:t>was developed</w:t>
      </w:r>
      <w:proofErr w:type="gramEnd"/>
      <w:r>
        <w:rPr>
          <w:rFonts w:ascii="Arial" w:hAnsi="Arial" w:cs="Arial"/>
          <w:szCs w:val="24"/>
        </w:rPr>
        <w:t xml:space="preserve"> in support of transferring the cryoplant installation effort from JLab to SLAC.</w:t>
      </w:r>
    </w:p>
    <w:p w:rsidR="00BD0F01" w:rsidRPr="001631E8" w:rsidRDefault="00BD0F01" w:rsidP="00BD0F01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Dry run presentations in support of the 12-14</w:t>
      </w:r>
      <w:r w:rsidRPr="001631E8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October 2016 DOE review </w:t>
      </w:r>
      <w:proofErr w:type="gramStart"/>
      <w:r>
        <w:rPr>
          <w:rFonts w:ascii="Arial" w:hAnsi="Arial" w:cs="Arial"/>
          <w:szCs w:val="24"/>
        </w:rPr>
        <w:t>were completed</w:t>
      </w:r>
      <w:proofErr w:type="gramEnd"/>
      <w:r>
        <w:rPr>
          <w:rFonts w:ascii="Arial" w:hAnsi="Arial" w:cs="Arial"/>
          <w:szCs w:val="24"/>
        </w:rPr>
        <w:t xml:space="preserve"> with final presentations posted.</w:t>
      </w:r>
    </w:p>
    <w:p w:rsidR="00BD0F01" w:rsidRPr="001631E8" w:rsidRDefault="00BD0F01" w:rsidP="00BD0F01">
      <w:pPr>
        <w:shd w:val="clear" w:color="auto" w:fill="FFFFFF" w:themeFill="background1"/>
        <w:spacing w:line="240" w:lineRule="auto"/>
        <w:rPr>
          <w:rFonts w:ascii="Arial" w:hAnsi="Arial" w:cs="Arial"/>
          <w:szCs w:val="24"/>
        </w:rPr>
      </w:pPr>
      <w:r w:rsidRPr="001631E8">
        <w:rPr>
          <w:rFonts w:ascii="Arial" w:hAnsi="Arial" w:cs="Arial"/>
          <w:szCs w:val="24"/>
        </w:rPr>
        <w:t>The design of the transfer line interface boxes and related transfer line continued through the week.  A review of the interface box design and connected transfer line remains set for January 2017.</w:t>
      </w:r>
    </w:p>
    <w:p w:rsidR="00BD0F01" w:rsidRPr="006E24E8" w:rsidRDefault="00BD0F01" w:rsidP="00BD0F01">
      <w:pPr>
        <w:shd w:val="clear" w:color="auto" w:fill="FFFFFF" w:themeFill="background1"/>
        <w:spacing w:line="240" w:lineRule="auto"/>
        <w:rPr>
          <w:rFonts w:ascii="Arial" w:hAnsi="Arial" w:cs="Arial"/>
          <w:szCs w:val="24"/>
        </w:rPr>
      </w:pPr>
      <w:r w:rsidRPr="00645AB4">
        <w:rPr>
          <w:rFonts w:ascii="Arial" w:hAnsi="Arial" w:cs="Arial"/>
          <w:szCs w:val="24"/>
        </w:rPr>
        <w:t>The installation/BIO design review has now been set for 18 Oct 2016.  The review charge, committee members, and agenda are under development.</w:t>
      </w:r>
    </w:p>
    <w:p w:rsidR="00BD0F01" w:rsidRPr="006E24E8" w:rsidRDefault="00BD0F01" w:rsidP="00BD0F01">
      <w:pPr>
        <w:spacing w:after="0" w:line="240" w:lineRule="auto"/>
        <w:rPr>
          <w:rFonts w:ascii="Arial" w:hAnsi="Arial" w:cs="Arial"/>
          <w:szCs w:val="24"/>
        </w:rPr>
      </w:pPr>
      <w:r w:rsidRPr="006E24E8">
        <w:rPr>
          <w:rFonts w:ascii="Arial" w:hAnsi="Arial" w:cs="Arial"/>
          <w:b/>
          <w:szCs w:val="24"/>
          <w:u w:val="single"/>
        </w:rPr>
        <w:t>QUALITY</w:t>
      </w:r>
    </w:p>
    <w:p w:rsidR="00BD0F01" w:rsidRPr="00036D72" w:rsidRDefault="00203574" w:rsidP="00036D72">
      <w:pPr>
        <w:rPr>
          <w:rFonts w:ascii="Arial" w:hAnsi="Arial" w:cs="Arial"/>
        </w:rPr>
      </w:pPr>
      <w:r w:rsidRPr="00036D72">
        <w:rPr>
          <w:rFonts w:ascii="Arial" w:hAnsi="Arial" w:cs="Arial"/>
        </w:rPr>
        <w:t xml:space="preserve">JLab QARs participated in the </w:t>
      </w:r>
      <w:proofErr w:type="gramStart"/>
      <w:r w:rsidRPr="00036D72">
        <w:rPr>
          <w:rFonts w:ascii="Arial" w:hAnsi="Arial" w:cs="Arial"/>
        </w:rPr>
        <w:t>2K</w:t>
      </w:r>
      <w:proofErr w:type="gramEnd"/>
      <w:r w:rsidRPr="00036D72">
        <w:rPr>
          <w:rFonts w:ascii="Arial" w:hAnsi="Arial" w:cs="Arial"/>
        </w:rPr>
        <w:t xml:space="preserve"> Cold Box PDR held at JLab on Sep 27, 2016.</w:t>
      </w:r>
    </w:p>
    <w:p w:rsidR="00BD0F01" w:rsidRPr="006E24E8" w:rsidRDefault="00BD0F01" w:rsidP="00BD0F01">
      <w:pPr>
        <w:spacing w:before="120" w:after="0"/>
        <w:rPr>
          <w:rFonts w:ascii="Arial" w:hAnsi="Arial" w:cs="Arial"/>
        </w:rPr>
      </w:pPr>
      <w:r w:rsidRPr="006E24E8">
        <w:rPr>
          <w:rFonts w:ascii="Arial" w:hAnsi="Arial" w:cs="Arial"/>
          <w:b/>
        </w:rPr>
        <w:t>Upon coming Activities:</w:t>
      </w:r>
    </w:p>
    <w:p w:rsidR="00BD0F01" w:rsidRPr="00645AB4" w:rsidRDefault="00BD0F01" w:rsidP="00BD0F01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645AB4">
        <w:rPr>
          <w:rFonts w:ascii="Arial" w:hAnsi="Arial" w:cs="Arial"/>
        </w:rPr>
        <w:t>LCLSII Collab Meeting, 11 Oct 2016</w:t>
      </w:r>
    </w:p>
    <w:p w:rsidR="00BD0F01" w:rsidRPr="00645AB4" w:rsidRDefault="00BD0F01" w:rsidP="00BD0F01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645AB4">
        <w:rPr>
          <w:rFonts w:ascii="Arial" w:hAnsi="Arial" w:cs="Arial"/>
        </w:rPr>
        <w:t>DOE Status Review 12-14 Oct 2016</w:t>
      </w:r>
    </w:p>
    <w:p w:rsidR="00BD0F01" w:rsidRPr="00645AB4" w:rsidRDefault="00BD0F01" w:rsidP="00BD0F01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645AB4">
        <w:rPr>
          <w:rFonts w:ascii="Arial" w:hAnsi="Arial" w:cs="Arial"/>
        </w:rPr>
        <w:t>Installation Design Package PDR 18 Oct 2016</w:t>
      </w:r>
    </w:p>
    <w:p w:rsidR="00BD0F01" w:rsidRPr="00645AB4" w:rsidRDefault="00BD0F01" w:rsidP="00BD0F01">
      <w:pPr>
        <w:spacing w:after="120" w:line="240" w:lineRule="auto"/>
        <w:ind w:left="720"/>
        <w:contextualSpacing/>
        <w:rPr>
          <w:rFonts w:ascii="Arial" w:hAnsi="Arial" w:cs="Arial"/>
        </w:rPr>
      </w:pPr>
      <w:proofErr w:type="gramStart"/>
      <w:r w:rsidRPr="00645AB4">
        <w:rPr>
          <w:rFonts w:ascii="Arial" w:hAnsi="Arial" w:cs="Arial"/>
        </w:rPr>
        <w:t>2K</w:t>
      </w:r>
      <w:proofErr w:type="gramEnd"/>
      <w:r w:rsidRPr="00645AB4">
        <w:rPr>
          <w:rFonts w:ascii="Arial" w:hAnsi="Arial" w:cs="Arial"/>
        </w:rPr>
        <w:t xml:space="preserve"> Cold Compressor Design Review Part 1, Nov 6 2016</w:t>
      </w:r>
    </w:p>
    <w:p w:rsidR="00BD0F01" w:rsidRPr="00645AB4" w:rsidRDefault="00BD0F01" w:rsidP="00BD0F01">
      <w:pPr>
        <w:spacing w:after="120" w:line="240" w:lineRule="auto"/>
        <w:ind w:left="720"/>
        <w:contextualSpacing/>
        <w:rPr>
          <w:rFonts w:ascii="Arial" w:hAnsi="Arial" w:cs="Arial"/>
        </w:rPr>
      </w:pPr>
      <w:proofErr w:type="gramStart"/>
      <w:r w:rsidRPr="00645AB4">
        <w:rPr>
          <w:rFonts w:ascii="Arial" w:hAnsi="Arial" w:cs="Arial"/>
        </w:rPr>
        <w:t>2K</w:t>
      </w:r>
      <w:proofErr w:type="gramEnd"/>
      <w:r w:rsidRPr="00645AB4">
        <w:rPr>
          <w:rFonts w:ascii="Arial" w:hAnsi="Arial" w:cs="Arial"/>
        </w:rPr>
        <w:t xml:space="preserve"> Cold Compressor Design Review Part 2, Jan 11, 2017</w:t>
      </w:r>
    </w:p>
    <w:p w:rsidR="00BD0F01" w:rsidRPr="006E24E8" w:rsidRDefault="00BD0F01" w:rsidP="00BD0F01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645AB4">
        <w:rPr>
          <w:rFonts w:ascii="Arial" w:hAnsi="Arial" w:cs="Arial"/>
        </w:rPr>
        <w:t>Interface Box/Transfer Line PDR January 2017</w:t>
      </w:r>
    </w:p>
    <w:p w:rsidR="00D16E46" w:rsidRDefault="00D16E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D22CA" w:rsidRPr="00CA14C0" w:rsidRDefault="005D22CA" w:rsidP="00976B11">
      <w:pPr>
        <w:spacing w:after="6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:rsidR="009A59FD" w:rsidRPr="00976B11" w:rsidRDefault="009A59FD" w:rsidP="00976B11">
      <w:pPr>
        <w:spacing w:after="6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:rsidR="00B156EA" w:rsidRDefault="00B156EA" w:rsidP="00976B11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B96A2D">
        <w:rPr>
          <w:rFonts w:ascii="Arial" w:hAnsi="Arial" w:cs="Arial"/>
        </w:rPr>
        <w:t xml:space="preserve">Sep </w:t>
      </w:r>
      <w:r w:rsidR="0003542A">
        <w:rPr>
          <w:rFonts w:ascii="Arial" w:hAnsi="Arial" w:cs="Arial"/>
        </w:rPr>
        <w:t>23-29</w:t>
      </w:r>
      <w:r w:rsidRPr="00AA3A47">
        <w:rPr>
          <w:rFonts w:ascii="Arial" w:hAnsi="Arial" w:cs="Arial"/>
        </w:rPr>
        <w:t>, 2016</w:t>
      </w:r>
    </w:p>
    <w:p w:rsidR="006244A8" w:rsidRPr="00AA3A47" w:rsidRDefault="006244A8" w:rsidP="006244A8">
      <w:pPr>
        <w:spacing w:after="0" w:line="240" w:lineRule="auto"/>
        <w:rPr>
          <w:rFonts w:ascii="Arial" w:hAnsi="Arial" w:cs="Arial"/>
        </w:rPr>
      </w:pPr>
    </w:p>
    <w:p w:rsidR="00216BCB" w:rsidRPr="00317DC9" w:rsidRDefault="00216BCB" w:rsidP="00216BCB">
      <w:pPr>
        <w:rPr>
          <w:rFonts w:ascii="Arial" w:hAnsi="Arial" w:cs="Arial"/>
          <w:szCs w:val="24"/>
        </w:rPr>
      </w:pPr>
      <w:r w:rsidRPr="00216BCB">
        <w:rPr>
          <w:rFonts w:ascii="Arial" w:hAnsi="Arial" w:cs="Arial"/>
          <w:b/>
          <w:szCs w:val="24"/>
        </w:rPr>
        <w:t xml:space="preserve">Issues:  </w:t>
      </w:r>
      <w:r w:rsidR="00317DC9" w:rsidRPr="00A03F6A">
        <w:rPr>
          <w:rFonts w:ascii="Arial" w:hAnsi="Arial" w:cs="Arial"/>
          <w:szCs w:val="24"/>
        </w:rPr>
        <w:t>None</w:t>
      </w:r>
    </w:p>
    <w:p w:rsidR="00216BCB" w:rsidRPr="00A03F6A" w:rsidRDefault="00216BCB" w:rsidP="00A93D04">
      <w:pPr>
        <w:spacing w:after="120" w:line="240" w:lineRule="auto"/>
        <w:rPr>
          <w:rFonts w:ascii="Arial" w:hAnsi="Arial" w:cs="Arial"/>
          <w:szCs w:val="24"/>
        </w:rPr>
      </w:pPr>
      <w:proofErr w:type="gramStart"/>
      <w:r w:rsidRPr="00216BCB">
        <w:rPr>
          <w:rFonts w:ascii="Arial" w:hAnsi="Arial" w:cs="Arial"/>
          <w:b/>
          <w:szCs w:val="24"/>
        </w:rPr>
        <w:t>Accomplishments this week</w:t>
      </w:r>
      <w:r w:rsidR="00A93D04">
        <w:rPr>
          <w:rFonts w:ascii="Arial" w:hAnsi="Arial" w:cs="Arial"/>
          <w:b/>
          <w:szCs w:val="24"/>
        </w:rPr>
        <w:t xml:space="preserve"> at JLAB</w:t>
      </w:r>
      <w:r w:rsidRPr="00216BCB">
        <w:rPr>
          <w:rFonts w:ascii="Arial" w:hAnsi="Arial" w:cs="Arial"/>
          <w:b/>
          <w:szCs w:val="24"/>
        </w:rPr>
        <w:t>:</w:t>
      </w:r>
      <w:r w:rsidR="00A03F6A">
        <w:rPr>
          <w:rFonts w:ascii="Arial" w:hAnsi="Arial" w:cs="Arial"/>
          <w:b/>
          <w:szCs w:val="24"/>
        </w:rPr>
        <w:t xml:space="preserve">  </w:t>
      </w:r>
      <w:r w:rsidR="00A03F6A">
        <w:rPr>
          <w:rFonts w:ascii="Arial" w:hAnsi="Arial" w:cs="Arial"/>
          <w:szCs w:val="24"/>
        </w:rPr>
        <w:t>No report – on travel.</w:t>
      </w:r>
      <w:proofErr w:type="gramEnd"/>
    </w:p>
    <w:p w:rsidR="00D3591B" w:rsidRPr="00D3591B" w:rsidRDefault="00D3591B" w:rsidP="00A93D04">
      <w:pPr>
        <w:spacing w:before="360" w:after="120" w:line="240" w:lineRule="auto"/>
        <w:rPr>
          <w:rFonts w:ascii="Arial" w:hAnsi="Arial" w:cs="Arial"/>
          <w:b/>
        </w:rPr>
      </w:pPr>
      <w:r w:rsidRPr="00D3591B">
        <w:rPr>
          <w:rFonts w:ascii="Arial" w:hAnsi="Arial" w:cs="Arial"/>
          <w:b/>
        </w:rPr>
        <w:t>Upcoming Activities</w:t>
      </w:r>
      <w:r>
        <w:rPr>
          <w:rFonts w:ascii="Arial" w:hAnsi="Arial" w:cs="Arial"/>
          <w:b/>
        </w:rPr>
        <w:t xml:space="preserve"> at JLAB</w:t>
      </w:r>
      <w:r w:rsidRPr="00D3591B">
        <w:rPr>
          <w:rFonts w:ascii="Arial" w:hAnsi="Arial" w:cs="Arial"/>
          <w:b/>
        </w:rPr>
        <w:t>:</w:t>
      </w:r>
    </w:p>
    <w:p w:rsidR="00B621D5" w:rsidRPr="00A075D2" w:rsidRDefault="00B621D5" w:rsidP="00B621D5">
      <w:pPr>
        <w:numPr>
          <w:ilvl w:val="1"/>
          <w:numId w:val="6"/>
        </w:numPr>
        <w:ind w:left="720"/>
        <w:contextualSpacing/>
        <w:rPr>
          <w:rFonts w:ascii="Arial" w:hAnsi="Arial" w:cs="Arial"/>
        </w:rPr>
      </w:pPr>
      <w:r w:rsidRPr="00A075D2">
        <w:rPr>
          <w:rFonts w:ascii="Arial" w:hAnsi="Arial" w:cs="Arial"/>
        </w:rPr>
        <w:t>Continue prototype tests and assembly (resonance, interlocks, power supply)</w:t>
      </w:r>
    </w:p>
    <w:p w:rsidR="00B621D5" w:rsidRPr="00A075D2" w:rsidRDefault="00036D72" w:rsidP="00B621D5">
      <w:pPr>
        <w:numPr>
          <w:ilvl w:val="1"/>
          <w:numId w:val="6"/>
        </w:numPr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DOE Review (October)</w:t>
      </w:r>
      <w:r w:rsidR="00B621D5" w:rsidRPr="00A075D2">
        <w:rPr>
          <w:rFonts w:ascii="Arial" w:hAnsi="Arial" w:cs="Arial"/>
        </w:rPr>
        <w:t xml:space="preserve"> working on updating LLRF presentation.</w:t>
      </w:r>
    </w:p>
    <w:p w:rsidR="00793D8C" w:rsidRPr="00A075D2" w:rsidRDefault="00B621D5" w:rsidP="00B621D5">
      <w:pPr>
        <w:numPr>
          <w:ilvl w:val="1"/>
          <w:numId w:val="6"/>
        </w:numPr>
        <w:ind w:left="720"/>
        <w:contextualSpacing/>
        <w:rPr>
          <w:rFonts w:ascii="Arial" w:hAnsi="Arial" w:cs="Arial"/>
        </w:rPr>
      </w:pPr>
      <w:proofErr w:type="gramStart"/>
      <w:r w:rsidRPr="00A075D2">
        <w:rPr>
          <w:rFonts w:ascii="Arial" w:hAnsi="Arial" w:cs="Arial"/>
        </w:rPr>
        <w:t>Working on test benches.</w:t>
      </w:r>
      <w:proofErr w:type="gramEnd"/>
    </w:p>
    <w:sectPr w:rsidR="00793D8C" w:rsidRPr="00A075D2" w:rsidSect="00BE05C8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72F" w:rsidRDefault="000B772F" w:rsidP="00BB0E85">
      <w:pPr>
        <w:spacing w:after="0" w:line="240" w:lineRule="auto"/>
      </w:pPr>
      <w:r>
        <w:separator/>
      </w:r>
    </w:p>
  </w:endnote>
  <w:endnote w:type="continuationSeparator" w:id="0">
    <w:p w:rsidR="000B772F" w:rsidRDefault="000B772F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092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3C57" w:rsidRDefault="00BA3C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BE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A3C57" w:rsidRDefault="00BA3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72F" w:rsidRDefault="000B772F" w:rsidP="00BB0E85">
      <w:pPr>
        <w:spacing w:after="0" w:line="240" w:lineRule="auto"/>
      </w:pPr>
      <w:r>
        <w:separator/>
      </w:r>
    </w:p>
  </w:footnote>
  <w:footnote w:type="continuationSeparator" w:id="0">
    <w:p w:rsidR="000B772F" w:rsidRDefault="000B772F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D52"/>
    <w:multiLevelType w:val="hybridMultilevel"/>
    <w:tmpl w:val="EAF2FF68"/>
    <w:lvl w:ilvl="0" w:tplc="DD465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D47B5"/>
    <w:multiLevelType w:val="hybridMultilevel"/>
    <w:tmpl w:val="4C0E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C4ECA"/>
    <w:multiLevelType w:val="hybridMultilevel"/>
    <w:tmpl w:val="F9364118"/>
    <w:lvl w:ilvl="0" w:tplc="A17EF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E7881"/>
    <w:multiLevelType w:val="hybridMultilevel"/>
    <w:tmpl w:val="6602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A5141"/>
    <w:multiLevelType w:val="hybridMultilevel"/>
    <w:tmpl w:val="9EC6A170"/>
    <w:lvl w:ilvl="0" w:tplc="EC48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0A7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35437"/>
    <w:multiLevelType w:val="hybridMultilevel"/>
    <w:tmpl w:val="6CEADA98"/>
    <w:lvl w:ilvl="0" w:tplc="775A514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201459"/>
    <w:multiLevelType w:val="hybridMultilevel"/>
    <w:tmpl w:val="9C7C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AA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EE7B60"/>
    <w:multiLevelType w:val="hybridMultilevel"/>
    <w:tmpl w:val="F04C3442"/>
    <w:lvl w:ilvl="0" w:tplc="B2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8"/>
  </w:num>
  <w:num w:numId="5">
    <w:abstractNumId w:val="13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12"/>
  </w:num>
  <w:num w:numId="13">
    <w:abstractNumId w:val="11"/>
  </w:num>
  <w:num w:numId="14">
    <w:abstractNumId w:val="10"/>
  </w:num>
  <w:num w:numId="15">
    <w:abstractNumId w:val="6"/>
  </w:num>
  <w:num w:numId="1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AB2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201D4"/>
    <w:rsid w:val="00021A48"/>
    <w:rsid w:val="00023163"/>
    <w:rsid w:val="00024D5E"/>
    <w:rsid w:val="00025A64"/>
    <w:rsid w:val="000310BB"/>
    <w:rsid w:val="00032931"/>
    <w:rsid w:val="00032ACF"/>
    <w:rsid w:val="000342FB"/>
    <w:rsid w:val="0003542A"/>
    <w:rsid w:val="00036D72"/>
    <w:rsid w:val="000370A0"/>
    <w:rsid w:val="00037BEF"/>
    <w:rsid w:val="00037D94"/>
    <w:rsid w:val="00041984"/>
    <w:rsid w:val="00041C91"/>
    <w:rsid w:val="000427B9"/>
    <w:rsid w:val="00043473"/>
    <w:rsid w:val="0004513C"/>
    <w:rsid w:val="000462DA"/>
    <w:rsid w:val="000505A0"/>
    <w:rsid w:val="00050A18"/>
    <w:rsid w:val="0005187C"/>
    <w:rsid w:val="00052506"/>
    <w:rsid w:val="0005387F"/>
    <w:rsid w:val="0005751E"/>
    <w:rsid w:val="000617FE"/>
    <w:rsid w:val="0006362C"/>
    <w:rsid w:val="00063E0D"/>
    <w:rsid w:val="00064273"/>
    <w:rsid w:val="00064FC8"/>
    <w:rsid w:val="00065FCE"/>
    <w:rsid w:val="00066801"/>
    <w:rsid w:val="00066C31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18E1"/>
    <w:rsid w:val="0008220E"/>
    <w:rsid w:val="00084513"/>
    <w:rsid w:val="00084705"/>
    <w:rsid w:val="00086218"/>
    <w:rsid w:val="00086A72"/>
    <w:rsid w:val="00090D33"/>
    <w:rsid w:val="00091CC7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6120"/>
    <w:rsid w:val="000B661D"/>
    <w:rsid w:val="000B6F3E"/>
    <w:rsid w:val="000B70DB"/>
    <w:rsid w:val="000B724B"/>
    <w:rsid w:val="000B772F"/>
    <w:rsid w:val="000C0A7D"/>
    <w:rsid w:val="000C2065"/>
    <w:rsid w:val="000C381B"/>
    <w:rsid w:val="000C3954"/>
    <w:rsid w:val="000C4C9F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4530"/>
    <w:rsid w:val="000F4692"/>
    <w:rsid w:val="000F71D6"/>
    <w:rsid w:val="000F74C5"/>
    <w:rsid w:val="000F7CDB"/>
    <w:rsid w:val="000F7E7F"/>
    <w:rsid w:val="001004B9"/>
    <w:rsid w:val="00101C50"/>
    <w:rsid w:val="0010256B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EF7"/>
    <w:rsid w:val="00132074"/>
    <w:rsid w:val="0013311E"/>
    <w:rsid w:val="00134E77"/>
    <w:rsid w:val="00135B15"/>
    <w:rsid w:val="00135C96"/>
    <w:rsid w:val="0013603D"/>
    <w:rsid w:val="001403DE"/>
    <w:rsid w:val="00140CAD"/>
    <w:rsid w:val="00140E0C"/>
    <w:rsid w:val="00140F69"/>
    <w:rsid w:val="001416D8"/>
    <w:rsid w:val="00141C4B"/>
    <w:rsid w:val="0014410E"/>
    <w:rsid w:val="00144DE1"/>
    <w:rsid w:val="00144F88"/>
    <w:rsid w:val="0014664C"/>
    <w:rsid w:val="00146919"/>
    <w:rsid w:val="00146A27"/>
    <w:rsid w:val="00150524"/>
    <w:rsid w:val="001517FC"/>
    <w:rsid w:val="001525A6"/>
    <w:rsid w:val="00152C21"/>
    <w:rsid w:val="00155232"/>
    <w:rsid w:val="00155248"/>
    <w:rsid w:val="001556BB"/>
    <w:rsid w:val="00155AFF"/>
    <w:rsid w:val="00161976"/>
    <w:rsid w:val="00163139"/>
    <w:rsid w:val="00165386"/>
    <w:rsid w:val="001654F4"/>
    <w:rsid w:val="00166700"/>
    <w:rsid w:val="001712AF"/>
    <w:rsid w:val="00176ED2"/>
    <w:rsid w:val="0018200F"/>
    <w:rsid w:val="001822B1"/>
    <w:rsid w:val="00182457"/>
    <w:rsid w:val="00182F92"/>
    <w:rsid w:val="001836EF"/>
    <w:rsid w:val="00184A71"/>
    <w:rsid w:val="00184F6A"/>
    <w:rsid w:val="0018631D"/>
    <w:rsid w:val="00187749"/>
    <w:rsid w:val="001900D1"/>
    <w:rsid w:val="001908E9"/>
    <w:rsid w:val="00192844"/>
    <w:rsid w:val="00193D44"/>
    <w:rsid w:val="0019436F"/>
    <w:rsid w:val="00195AA6"/>
    <w:rsid w:val="00196863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1072"/>
    <w:rsid w:val="001C62AA"/>
    <w:rsid w:val="001D094A"/>
    <w:rsid w:val="001D1795"/>
    <w:rsid w:val="001D334C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8C6"/>
    <w:rsid w:val="001F05D6"/>
    <w:rsid w:val="001F06A6"/>
    <w:rsid w:val="001F0917"/>
    <w:rsid w:val="001F1E81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3574"/>
    <w:rsid w:val="00203D5A"/>
    <w:rsid w:val="00204499"/>
    <w:rsid w:val="00204535"/>
    <w:rsid w:val="00204A42"/>
    <w:rsid w:val="0020662F"/>
    <w:rsid w:val="00206BD2"/>
    <w:rsid w:val="00206E2F"/>
    <w:rsid w:val="00207909"/>
    <w:rsid w:val="002125C6"/>
    <w:rsid w:val="00213112"/>
    <w:rsid w:val="0021454F"/>
    <w:rsid w:val="00214793"/>
    <w:rsid w:val="00215E51"/>
    <w:rsid w:val="002163B5"/>
    <w:rsid w:val="00216BCB"/>
    <w:rsid w:val="00222DFC"/>
    <w:rsid w:val="00223956"/>
    <w:rsid w:val="00224DA4"/>
    <w:rsid w:val="00227EF6"/>
    <w:rsid w:val="00233280"/>
    <w:rsid w:val="002337EF"/>
    <w:rsid w:val="002339E1"/>
    <w:rsid w:val="002347B5"/>
    <w:rsid w:val="002377CC"/>
    <w:rsid w:val="00240ED9"/>
    <w:rsid w:val="00240FF7"/>
    <w:rsid w:val="002442D4"/>
    <w:rsid w:val="002445AF"/>
    <w:rsid w:val="002447D3"/>
    <w:rsid w:val="00244F1E"/>
    <w:rsid w:val="002451FF"/>
    <w:rsid w:val="00246547"/>
    <w:rsid w:val="002522CC"/>
    <w:rsid w:val="00254540"/>
    <w:rsid w:val="00255923"/>
    <w:rsid w:val="002569F2"/>
    <w:rsid w:val="00260690"/>
    <w:rsid w:val="002611D5"/>
    <w:rsid w:val="00261EFE"/>
    <w:rsid w:val="00262738"/>
    <w:rsid w:val="00265DDE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555E"/>
    <w:rsid w:val="0028659E"/>
    <w:rsid w:val="002871AE"/>
    <w:rsid w:val="002876FD"/>
    <w:rsid w:val="00287C19"/>
    <w:rsid w:val="0029035B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310A"/>
    <w:rsid w:val="002A3D1A"/>
    <w:rsid w:val="002A4D55"/>
    <w:rsid w:val="002A633D"/>
    <w:rsid w:val="002A640A"/>
    <w:rsid w:val="002B0772"/>
    <w:rsid w:val="002B0FE6"/>
    <w:rsid w:val="002B10E9"/>
    <w:rsid w:val="002B28BE"/>
    <w:rsid w:val="002B425C"/>
    <w:rsid w:val="002B6193"/>
    <w:rsid w:val="002B718E"/>
    <w:rsid w:val="002B77D6"/>
    <w:rsid w:val="002C19C0"/>
    <w:rsid w:val="002C22B2"/>
    <w:rsid w:val="002C3B05"/>
    <w:rsid w:val="002C47E6"/>
    <w:rsid w:val="002C4BCE"/>
    <w:rsid w:val="002C7C8F"/>
    <w:rsid w:val="002D18E2"/>
    <w:rsid w:val="002D35CA"/>
    <w:rsid w:val="002D4BA1"/>
    <w:rsid w:val="002D67E2"/>
    <w:rsid w:val="002D77CA"/>
    <w:rsid w:val="002E0193"/>
    <w:rsid w:val="002E1FBB"/>
    <w:rsid w:val="002E4614"/>
    <w:rsid w:val="002E5477"/>
    <w:rsid w:val="002F2406"/>
    <w:rsid w:val="002F44B5"/>
    <w:rsid w:val="002F5641"/>
    <w:rsid w:val="002F5A8B"/>
    <w:rsid w:val="002F6BBB"/>
    <w:rsid w:val="002F724E"/>
    <w:rsid w:val="00302645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17DC9"/>
    <w:rsid w:val="0032031A"/>
    <w:rsid w:val="00320559"/>
    <w:rsid w:val="00320FA9"/>
    <w:rsid w:val="00321449"/>
    <w:rsid w:val="0032264B"/>
    <w:rsid w:val="00323C89"/>
    <w:rsid w:val="00324F38"/>
    <w:rsid w:val="0032745B"/>
    <w:rsid w:val="00327E81"/>
    <w:rsid w:val="00327F2B"/>
    <w:rsid w:val="00330DC0"/>
    <w:rsid w:val="003318AE"/>
    <w:rsid w:val="00333210"/>
    <w:rsid w:val="00333CF2"/>
    <w:rsid w:val="00333EB4"/>
    <w:rsid w:val="003347F1"/>
    <w:rsid w:val="0033527B"/>
    <w:rsid w:val="00341127"/>
    <w:rsid w:val="003416EE"/>
    <w:rsid w:val="003419B3"/>
    <w:rsid w:val="00342632"/>
    <w:rsid w:val="00342BCF"/>
    <w:rsid w:val="00342FB5"/>
    <w:rsid w:val="00343476"/>
    <w:rsid w:val="00345966"/>
    <w:rsid w:val="00347B87"/>
    <w:rsid w:val="00350C98"/>
    <w:rsid w:val="00351F0B"/>
    <w:rsid w:val="003522C2"/>
    <w:rsid w:val="003529A6"/>
    <w:rsid w:val="00354223"/>
    <w:rsid w:val="00354C51"/>
    <w:rsid w:val="0035507D"/>
    <w:rsid w:val="00355DF2"/>
    <w:rsid w:val="00357030"/>
    <w:rsid w:val="003573EF"/>
    <w:rsid w:val="00360AF8"/>
    <w:rsid w:val="00365344"/>
    <w:rsid w:val="00366325"/>
    <w:rsid w:val="00370DB7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C0F"/>
    <w:rsid w:val="00384FDD"/>
    <w:rsid w:val="0038664E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3270"/>
    <w:rsid w:val="003A3444"/>
    <w:rsid w:val="003A3848"/>
    <w:rsid w:val="003A3A34"/>
    <w:rsid w:val="003A4EC6"/>
    <w:rsid w:val="003A5C1E"/>
    <w:rsid w:val="003A6DD7"/>
    <w:rsid w:val="003A7C72"/>
    <w:rsid w:val="003B0A4F"/>
    <w:rsid w:val="003B1D4D"/>
    <w:rsid w:val="003B2168"/>
    <w:rsid w:val="003B56E7"/>
    <w:rsid w:val="003B5869"/>
    <w:rsid w:val="003B59E0"/>
    <w:rsid w:val="003B5B7F"/>
    <w:rsid w:val="003B5F34"/>
    <w:rsid w:val="003B67E4"/>
    <w:rsid w:val="003C03C4"/>
    <w:rsid w:val="003C0E42"/>
    <w:rsid w:val="003C0E61"/>
    <w:rsid w:val="003C1354"/>
    <w:rsid w:val="003C1E7E"/>
    <w:rsid w:val="003C2BEC"/>
    <w:rsid w:val="003C331E"/>
    <w:rsid w:val="003C5AF5"/>
    <w:rsid w:val="003C6564"/>
    <w:rsid w:val="003C6F0B"/>
    <w:rsid w:val="003C72CA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56FE"/>
    <w:rsid w:val="003E79DB"/>
    <w:rsid w:val="003F1CD0"/>
    <w:rsid w:val="003F1F62"/>
    <w:rsid w:val="003F234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4034"/>
    <w:rsid w:val="00404251"/>
    <w:rsid w:val="004042E8"/>
    <w:rsid w:val="00405762"/>
    <w:rsid w:val="00405C67"/>
    <w:rsid w:val="00405E35"/>
    <w:rsid w:val="00405F77"/>
    <w:rsid w:val="00406896"/>
    <w:rsid w:val="00407910"/>
    <w:rsid w:val="004079DA"/>
    <w:rsid w:val="0041045A"/>
    <w:rsid w:val="004114C1"/>
    <w:rsid w:val="004147CB"/>
    <w:rsid w:val="00415622"/>
    <w:rsid w:val="00415A45"/>
    <w:rsid w:val="00420214"/>
    <w:rsid w:val="00420F08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3087F"/>
    <w:rsid w:val="00430BBF"/>
    <w:rsid w:val="00432260"/>
    <w:rsid w:val="00435D6D"/>
    <w:rsid w:val="00435F11"/>
    <w:rsid w:val="004360F8"/>
    <w:rsid w:val="00436219"/>
    <w:rsid w:val="00436530"/>
    <w:rsid w:val="004374A2"/>
    <w:rsid w:val="00442A76"/>
    <w:rsid w:val="004452D0"/>
    <w:rsid w:val="00454777"/>
    <w:rsid w:val="00454C8B"/>
    <w:rsid w:val="00457727"/>
    <w:rsid w:val="00457B6E"/>
    <w:rsid w:val="00460B8B"/>
    <w:rsid w:val="00461891"/>
    <w:rsid w:val="00462FD0"/>
    <w:rsid w:val="00464A8C"/>
    <w:rsid w:val="00466BCA"/>
    <w:rsid w:val="0046757D"/>
    <w:rsid w:val="00467644"/>
    <w:rsid w:val="00472BEB"/>
    <w:rsid w:val="00474D85"/>
    <w:rsid w:val="00476408"/>
    <w:rsid w:val="00476F00"/>
    <w:rsid w:val="004817F0"/>
    <w:rsid w:val="00486148"/>
    <w:rsid w:val="00486377"/>
    <w:rsid w:val="00486DEA"/>
    <w:rsid w:val="004871F0"/>
    <w:rsid w:val="004873F5"/>
    <w:rsid w:val="0048757B"/>
    <w:rsid w:val="00487585"/>
    <w:rsid w:val="00487953"/>
    <w:rsid w:val="0049168F"/>
    <w:rsid w:val="0049232C"/>
    <w:rsid w:val="00492853"/>
    <w:rsid w:val="004939B2"/>
    <w:rsid w:val="004957B3"/>
    <w:rsid w:val="004A2312"/>
    <w:rsid w:val="004A4580"/>
    <w:rsid w:val="004A47E9"/>
    <w:rsid w:val="004A52E8"/>
    <w:rsid w:val="004A5B57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CE0"/>
    <w:rsid w:val="004C785C"/>
    <w:rsid w:val="004D0848"/>
    <w:rsid w:val="004D1403"/>
    <w:rsid w:val="004D293F"/>
    <w:rsid w:val="004D3977"/>
    <w:rsid w:val="004D3B4B"/>
    <w:rsid w:val="004D3BA4"/>
    <w:rsid w:val="004D4845"/>
    <w:rsid w:val="004D5C61"/>
    <w:rsid w:val="004E165E"/>
    <w:rsid w:val="004E1691"/>
    <w:rsid w:val="004E6723"/>
    <w:rsid w:val="004F00BD"/>
    <w:rsid w:val="004F1008"/>
    <w:rsid w:val="004F109F"/>
    <w:rsid w:val="004F1831"/>
    <w:rsid w:val="004F1C37"/>
    <w:rsid w:val="004F25C1"/>
    <w:rsid w:val="004F2B4D"/>
    <w:rsid w:val="004F31BF"/>
    <w:rsid w:val="004F4DD5"/>
    <w:rsid w:val="004F5A03"/>
    <w:rsid w:val="004F7416"/>
    <w:rsid w:val="004F771D"/>
    <w:rsid w:val="005028F1"/>
    <w:rsid w:val="00503094"/>
    <w:rsid w:val="00503197"/>
    <w:rsid w:val="00506105"/>
    <w:rsid w:val="00507726"/>
    <w:rsid w:val="00510139"/>
    <w:rsid w:val="00512A6E"/>
    <w:rsid w:val="00514EAE"/>
    <w:rsid w:val="00515389"/>
    <w:rsid w:val="005165FD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6D44"/>
    <w:rsid w:val="005374B4"/>
    <w:rsid w:val="0053798E"/>
    <w:rsid w:val="00537B72"/>
    <w:rsid w:val="00540FA3"/>
    <w:rsid w:val="00541421"/>
    <w:rsid w:val="00542296"/>
    <w:rsid w:val="0054231B"/>
    <w:rsid w:val="005478D0"/>
    <w:rsid w:val="00550FBF"/>
    <w:rsid w:val="00551359"/>
    <w:rsid w:val="00551767"/>
    <w:rsid w:val="005519E9"/>
    <w:rsid w:val="00552519"/>
    <w:rsid w:val="00552D94"/>
    <w:rsid w:val="005536FA"/>
    <w:rsid w:val="00560AF9"/>
    <w:rsid w:val="0056370C"/>
    <w:rsid w:val="00566AFE"/>
    <w:rsid w:val="005677A3"/>
    <w:rsid w:val="00570B85"/>
    <w:rsid w:val="005719AF"/>
    <w:rsid w:val="0057297D"/>
    <w:rsid w:val="005743BB"/>
    <w:rsid w:val="00576656"/>
    <w:rsid w:val="005778EF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3EDA"/>
    <w:rsid w:val="005952F7"/>
    <w:rsid w:val="00595D24"/>
    <w:rsid w:val="005968A3"/>
    <w:rsid w:val="00597CF8"/>
    <w:rsid w:val="005A0533"/>
    <w:rsid w:val="005A1588"/>
    <w:rsid w:val="005A1E4C"/>
    <w:rsid w:val="005A1ECE"/>
    <w:rsid w:val="005A2567"/>
    <w:rsid w:val="005A2957"/>
    <w:rsid w:val="005A3AE4"/>
    <w:rsid w:val="005A3E53"/>
    <w:rsid w:val="005A4FCB"/>
    <w:rsid w:val="005A5A92"/>
    <w:rsid w:val="005A6627"/>
    <w:rsid w:val="005A726A"/>
    <w:rsid w:val="005A744F"/>
    <w:rsid w:val="005A7868"/>
    <w:rsid w:val="005B1761"/>
    <w:rsid w:val="005B2FB5"/>
    <w:rsid w:val="005B3316"/>
    <w:rsid w:val="005B4E9A"/>
    <w:rsid w:val="005B753F"/>
    <w:rsid w:val="005C2F47"/>
    <w:rsid w:val="005C3893"/>
    <w:rsid w:val="005C3BF6"/>
    <w:rsid w:val="005C41DF"/>
    <w:rsid w:val="005C4A1D"/>
    <w:rsid w:val="005C7E1A"/>
    <w:rsid w:val="005D22CA"/>
    <w:rsid w:val="005D2594"/>
    <w:rsid w:val="005D277E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E46"/>
    <w:rsid w:val="00600F22"/>
    <w:rsid w:val="00601231"/>
    <w:rsid w:val="006013CA"/>
    <w:rsid w:val="00601A39"/>
    <w:rsid w:val="00601BA6"/>
    <w:rsid w:val="006033D1"/>
    <w:rsid w:val="0060371B"/>
    <w:rsid w:val="00604A6E"/>
    <w:rsid w:val="006118D8"/>
    <w:rsid w:val="00611C1D"/>
    <w:rsid w:val="00612CA7"/>
    <w:rsid w:val="00614DDB"/>
    <w:rsid w:val="006158BF"/>
    <w:rsid w:val="00616545"/>
    <w:rsid w:val="006175FC"/>
    <w:rsid w:val="006205F5"/>
    <w:rsid w:val="00621200"/>
    <w:rsid w:val="006213A8"/>
    <w:rsid w:val="006219A4"/>
    <w:rsid w:val="006244A8"/>
    <w:rsid w:val="00624F14"/>
    <w:rsid w:val="006251EB"/>
    <w:rsid w:val="00625F31"/>
    <w:rsid w:val="00626B75"/>
    <w:rsid w:val="00626BB0"/>
    <w:rsid w:val="0062755B"/>
    <w:rsid w:val="00627985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F21"/>
    <w:rsid w:val="00642C88"/>
    <w:rsid w:val="00643172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D"/>
    <w:rsid w:val="00654F17"/>
    <w:rsid w:val="00655206"/>
    <w:rsid w:val="006554A9"/>
    <w:rsid w:val="00655B8E"/>
    <w:rsid w:val="00656A42"/>
    <w:rsid w:val="00657017"/>
    <w:rsid w:val="0066059D"/>
    <w:rsid w:val="00661351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5750"/>
    <w:rsid w:val="00677D0B"/>
    <w:rsid w:val="0068105A"/>
    <w:rsid w:val="0068282B"/>
    <w:rsid w:val="00683E96"/>
    <w:rsid w:val="00687438"/>
    <w:rsid w:val="0069063B"/>
    <w:rsid w:val="00691AA3"/>
    <w:rsid w:val="006926CE"/>
    <w:rsid w:val="006928AD"/>
    <w:rsid w:val="00692BE9"/>
    <w:rsid w:val="00693867"/>
    <w:rsid w:val="006957F8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94D"/>
    <w:rsid w:val="006C1A40"/>
    <w:rsid w:val="006C1DC7"/>
    <w:rsid w:val="006C33F9"/>
    <w:rsid w:val="006D0785"/>
    <w:rsid w:val="006D1071"/>
    <w:rsid w:val="006D12F2"/>
    <w:rsid w:val="006D23BC"/>
    <w:rsid w:val="006D3131"/>
    <w:rsid w:val="006D3746"/>
    <w:rsid w:val="006D50CB"/>
    <w:rsid w:val="006D5211"/>
    <w:rsid w:val="006E03A8"/>
    <w:rsid w:val="006E24E8"/>
    <w:rsid w:val="006E2AC6"/>
    <w:rsid w:val="006E4371"/>
    <w:rsid w:val="006E4C0E"/>
    <w:rsid w:val="006E52A9"/>
    <w:rsid w:val="006E5802"/>
    <w:rsid w:val="006F01DB"/>
    <w:rsid w:val="006F0BF6"/>
    <w:rsid w:val="006F3A4B"/>
    <w:rsid w:val="006F3D97"/>
    <w:rsid w:val="006F5704"/>
    <w:rsid w:val="006F639A"/>
    <w:rsid w:val="006F7AEA"/>
    <w:rsid w:val="00701E6C"/>
    <w:rsid w:val="00702012"/>
    <w:rsid w:val="007022B3"/>
    <w:rsid w:val="00705D99"/>
    <w:rsid w:val="00705E61"/>
    <w:rsid w:val="00706E9C"/>
    <w:rsid w:val="00707BF9"/>
    <w:rsid w:val="007154AA"/>
    <w:rsid w:val="007157A3"/>
    <w:rsid w:val="007161C4"/>
    <w:rsid w:val="007163EF"/>
    <w:rsid w:val="007173A2"/>
    <w:rsid w:val="00717E58"/>
    <w:rsid w:val="00717F82"/>
    <w:rsid w:val="00717FE5"/>
    <w:rsid w:val="00720557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1301"/>
    <w:rsid w:val="00731F5B"/>
    <w:rsid w:val="007322B1"/>
    <w:rsid w:val="00732330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4F22"/>
    <w:rsid w:val="00745E97"/>
    <w:rsid w:val="00747227"/>
    <w:rsid w:val="00747ABB"/>
    <w:rsid w:val="00747E48"/>
    <w:rsid w:val="00753DF3"/>
    <w:rsid w:val="00760174"/>
    <w:rsid w:val="007612A7"/>
    <w:rsid w:val="00762F89"/>
    <w:rsid w:val="00763B02"/>
    <w:rsid w:val="0076633D"/>
    <w:rsid w:val="00766637"/>
    <w:rsid w:val="0077038C"/>
    <w:rsid w:val="0077087D"/>
    <w:rsid w:val="00771EC8"/>
    <w:rsid w:val="0077350C"/>
    <w:rsid w:val="00773C3B"/>
    <w:rsid w:val="00775063"/>
    <w:rsid w:val="0077552E"/>
    <w:rsid w:val="007757A5"/>
    <w:rsid w:val="00777931"/>
    <w:rsid w:val="007815CB"/>
    <w:rsid w:val="0078168C"/>
    <w:rsid w:val="007831CC"/>
    <w:rsid w:val="00783BFC"/>
    <w:rsid w:val="00784BF5"/>
    <w:rsid w:val="00786AE6"/>
    <w:rsid w:val="00793D8C"/>
    <w:rsid w:val="00794774"/>
    <w:rsid w:val="007955B8"/>
    <w:rsid w:val="007959FC"/>
    <w:rsid w:val="007962B8"/>
    <w:rsid w:val="00796C40"/>
    <w:rsid w:val="00797D57"/>
    <w:rsid w:val="007A053B"/>
    <w:rsid w:val="007A4142"/>
    <w:rsid w:val="007A5003"/>
    <w:rsid w:val="007A5932"/>
    <w:rsid w:val="007A5A9F"/>
    <w:rsid w:val="007A5BF0"/>
    <w:rsid w:val="007A6D2C"/>
    <w:rsid w:val="007A7764"/>
    <w:rsid w:val="007B2BE1"/>
    <w:rsid w:val="007B2EC4"/>
    <w:rsid w:val="007B3A08"/>
    <w:rsid w:val="007B3EB4"/>
    <w:rsid w:val="007B45CF"/>
    <w:rsid w:val="007B5334"/>
    <w:rsid w:val="007B7428"/>
    <w:rsid w:val="007C0A53"/>
    <w:rsid w:val="007C0EBD"/>
    <w:rsid w:val="007C112C"/>
    <w:rsid w:val="007C21D5"/>
    <w:rsid w:val="007C65B0"/>
    <w:rsid w:val="007C7D6D"/>
    <w:rsid w:val="007D1134"/>
    <w:rsid w:val="007D3687"/>
    <w:rsid w:val="007D5E5D"/>
    <w:rsid w:val="007D5F0C"/>
    <w:rsid w:val="007D7197"/>
    <w:rsid w:val="007D7FAE"/>
    <w:rsid w:val="007E2A15"/>
    <w:rsid w:val="007E34BC"/>
    <w:rsid w:val="007E7E1F"/>
    <w:rsid w:val="007F0079"/>
    <w:rsid w:val="007F165A"/>
    <w:rsid w:val="007F4A63"/>
    <w:rsid w:val="007F6388"/>
    <w:rsid w:val="007F7122"/>
    <w:rsid w:val="00801112"/>
    <w:rsid w:val="00802651"/>
    <w:rsid w:val="0080476A"/>
    <w:rsid w:val="00805CBC"/>
    <w:rsid w:val="0080739B"/>
    <w:rsid w:val="00810470"/>
    <w:rsid w:val="0081078E"/>
    <w:rsid w:val="00810EDC"/>
    <w:rsid w:val="00811E07"/>
    <w:rsid w:val="00812CEE"/>
    <w:rsid w:val="00814CF8"/>
    <w:rsid w:val="00815110"/>
    <w:rsid w:val="008165FD"/>
    <w:rsid w:val="00816D70"/>
    <w:rsid w:val="008176DC"/>
    <w:rsid w:val="008202DB"/>
    <w:rsid w:val="0082107E"/>
    <w:rsid w:val="008241D9"/>
    <w:rsid w:val="00825262"/>
    <w:rsid w:val="00825406"/>
    <w:rsid w:val="00825896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2AAA"/>
    <w:rsid w:val="00854BE5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77724"/>
    <w:rsid w:val="00877CD6"/>
    <w:rsid w:val="008807D2"/>
    <w:rsid w:val="00881CF2"/>
    <w:rsid w:val="00882930"/>
    <w:rsid w:val="00882E28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71A"/>
    <w:rsid w:val="008A1C0D"/>
    <w:rsid w:val="008A1E8D"/>
    <w:rsid w:val="008A3787"/>
    <w:rsid w:val="008A3D1D"/>
    <w:rsid w:val="008A41DC"/>
    <w:rsid w:val="008A46CA"/>
    <w:rsid w:val="008A7E3D"/>
    <w:rsid w:val="008B1302"/>
    <w:rsid w:val="008B23C8"/>
    <w:rsid w:val="008B2BAC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83A"/>
    <w:rsid w:val="008D4734"/>
    <w:rsid w:val="008D6147"/>
    <w:rsid w:val="008E0FEC"/>
    <w:rsid w:val="008E12BA"/>
    <w:rsid w:val="008E1E0D"/>
    <w:rsid w:val="008E2241"/>
    <w:rsid w:val="008E3529"/>
    <w:rsid w:val="008E4483"/>
    <w:rsid w:val="008E4EA7"/>
    <w:rsid w:val="008E6330"/>
    <w:rsid w:val="008E6633"/>
    <w:rsid w:val="008E72A6"/>
    <w:rsid w:val="008F09A5"/>
    <w:rsid w:val="008F41CD"/>
    <w:rsid w:val="008F4F00"/>
    <w:rsid w:val="008F7176"/>
    <w:rsid w:val="009031CD"/>
    <w:rsid w:val="00903486"/>
    <w:rsid w:val="0090402B"/>
    <w:rsid w:val="00905842"/>
    <w:rsid w:val="00905C8D"/>
    <w:rsid w:val="00906B56"/>
    <w:rsid w:val="00907C6E"/>
    <w:rsid w:val="00910898"/>
    <w:rsid w:val="00911259"/>
    <w:rsid w:val="00912979"/>
    <w:rsid w:val="0091426B"/>
    <w:rsid w:val="00915FAE"/>
    <w:rsid w:val="00916779"/>
    <w:rsid w:val="00917BB1"/>
    <w:rsid w:val="0092278E"/>
    <w:rsid w:val="00922A2A"/>
    <w:rsid w:val="00923A2D"/>
    <w:rsid w:val="00924550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405D"/>
    <w:rsid w:val="00945292"/>
    <w:rsid w:val="00946766"/>
    <w:rsid w:val="009475CD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7FC"/>
    <w:rsid w:val="009613AE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6B11"/>
    <w:rsid w:val="00977858"/>
    <w:rsid w:val="00977E27"/>
    <w:rsid w:val="009804D9"/>
    <w:rsid w:val="00981FE3"/>
    <w:rsid w:val="00982BB8"/>
    <w:rsid w:val="00984C8C"/>
    <w:rsid w:val="00986686"/>
    <w:rsid w:val="00987302"/>
    <w:rsid w:val="00990500"/>
    <w:rsid w:val="00990AE0"/>
    <w:rsid w:val="00990FD1"/>
    <w:rsid w:val="0099220C"/>
    <w:rsid w:val="00992E64"/>
    <w:rsid w:val="0099382B"/>
    <w:rsid w:val="009A00FD"/>
    <w:rsid w:val="009A0F41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36AA"/>
    <w:rsid w:val="009C5D87"/>
    <w:rsid w:val="009C7D59"/>
    <w:rsid w:val="009D0456"/>
    <w:rsid w:val="009D13B5"/>
    <w:rsid w:val="009D1828"/>
    <w:rsid w:val="009D1E53"/>
    <w:rsid w:val="009D20B9"/>
    <w:rsid w:val="009D4780"/>
    <w:rsid w:val="009E0462"/>
    <w:rsid w:val="009E1238"/>
    <w:rsid w:val="009E131E"/>
    <w:rsid w:val="009E1F63"/>
    <w:rsid w:val="009E33C7"/>
    <w:rsid w:val="009E3450"/>
    <w:rsid w:val="009E4D28"/>
    <w:rsid w:val="009E53EC"/>
    <w:rsid w:val="009E6086"/>
    <w:rsid w:val="009E7A76"/>
    <w:rsid w:val="009F23DA"/>
    <w:rsid w:val="009F2FC7"/>
    <w:rsid w:val="009F406E"/>
    <w:rsid w:val="009F593B"/>
    <w:rsid w:val="009F5ED5"/>
    <w:rsid w:val="009F66CE"/>
    <w:rsid w:val="009F69D4"/>
    <w:rsid w:val="009F734D"/>
    <w:rsid w:val="009F7D41"/>
    <w:rsid w:val="00A00396"/>
    <w:rsid w:val="00A0263C"/>
    <w:rsid w:val="00A031D9"/>
    <w:rsid w:val="00A03E2E"/>
    <w:rsid w:val="00A03F6A"/>
    <w:rsid w:val="00A061AB"/>
    <w:rsid w:val="00A06800"/>
    <w:rsid w:val="00A075D2"/>
    <w:rsid w:val="00A10570"/>
    <w:rsid w:val="00A112FC"/>
    <w:rsid w:val="00A124DB"/>
    <w:rsid w:val="00A12FAA"/>
    <w:rsid w:val="00A13498"/>
    <w:rsid w:val="00A14173"/>
    <w:rsid w:val="00A17261"/>
    <w:rsid w:val="00A17361"/>
    <w:rsid w:val="00A17AA7"/>
    <w:rsid w:val="00A212CD"/>
    <w:rsid w:val="00A30EE1"/>
    <w:rsid w:val="00A31E2F"/>
    <w:rsid w:val="00A32B6D"/>
    <w:rsid w:val="00A32E06"/>
    <w:rsid w:val="00A33973"/>
    <w:rsid w:val="00A339BA"/>
    <w:rsid w:val="00A33F86"/>
    <w:rsid w:val="00A340EC"/>
    <w:rsid w:val="00A34107"/>
    <w:rsid w:val="00A342E4"/>
    <w:rsid w:val="00A354E8"/>
    <w:rsid w:val="00A3719D"/>
    <w:rsid w:val="00A374C7"/>
    <w:rsid w:val="00A41FFC"/>
    <w:rsid w:val="00A45989"/>
    <w:rsid w:val="00A45AFF"/>
    <w:rsid w:val="00A46B51"/>
    <w:rsid w:val="00A47526"/>
    <w:rsid w:val="00A544B6"/>
    <w:rsid w:val="00A54CFC"/>
    <w:rsid w:val="00A56B5A"/>
    <w:rsid w:val="00A628D7"/>
    <w:rsid w:val="00A62D90"/>
    <w:rsid w:val="00A6394A"/>
    <w:rsid w:val="00A65000"/>
    <w:rsid w:val="00A6550E"/>
    <w:rsid w:val="00A65709"/>
    <w:rsid w:val="00A703D5"/>
    <w:rsid w:val="00A70EEC"/>
    <w:rsid w:val="00A71885"/>
    <w:rsid w:val="00A73E35"/>
    <w:rsid w:val="00A753A4"/>
    <w:rsid w:val="00A7763C"/>
    <w:rsid w:val="00A80FB3"/>
    <w:rsid w:val="00A8187B"/>
    <w:rsid w:val="00A83817"/>
    <w:rsid w:val="00A84229"/>
    <w:rsid w:val="00A848A2"/>
    <w:rsid w:val="00A84932"/>
    <w:rsid w:val="00A930E0"/>
    <w:rsid w:val="00A93D04"/>
    <w:rsid w:val="00A95051"/>
    <w:rsid w:val="00A96069"/>
    <w:rsid w:val="00A97EB3"/>
    <w:rsid w:val="00AA0533"/>
    <w:rsid w:val="00AA089B"/>
    <w:rsid w:val="00AA2404"/>
    <w:rsid w:val="00AA2FA1"/>
    <w:rsid w:val="00AA3A47"/>
    <w:rsid w:val="00AA3FBC"/>
    <w:rsid w:val="00AA5F7C"/>
    <w:rsid w:val="00AA7173"/>
    <w:rsid w:val="00AA755D"/>
    <w:rsid w:val="00AB173E"/>
    <w:rsid w:val="00AB21D9"/>
    <w:rsid w:val="00AB3B5E"/>
    <w:rsid w:val="00AB3BF5"/>
    <w:rsid w:val="00AB520D"/>
    <w:rsid w:val="00AB5402"/>
    <w:rsid w:val="00AB5B63"/>
    <w:rsid w:val="00AB5FAA"/>
    <w:rsid w:val="00AB653C"/>
    <w:rsid w:val="00AB7F4B"/>
    <w:rsid w:val="00AC00F3"/>
    <w:rsid w:val="00AC234B"/>
    <w:rsid w:val="00AC2B86"/>
    <w:rsid w:val="00AC4D7B"/>
    <w:rsid w:val="00AC4DF2"/>
    <w:rsid w:val="00AC52B6"/>
    <w:rsid w:val="00AC6557"/>
    <w:rsid w:val="00AC65DB"/>
    <w:rsid w:val="00AC6E18"/>
    <w:rsid w:val="00AC7091"/>
    <w:rsid w:val="00AC7B9E"/>
    <w:rsid w:val="00AD0DC7"/>
    <w:rsid w:val="00AD0F17"/>
    <w:rsid w:val="00AD134D"/>
    <w:rsid w:val="00AD13D3"/>
    <w:rsid w:val="00AD5CE4"/>
    <w:rsid w:val="00AD72C7"/>
    <w:rsid w:val="00AE00A6"/>
    <w:rsid w:val="00AE11D4"/>
    <w:rsid w:val="00AE1C44"/>
    <w:rsid w:val="00AE4C48"/>
    <w:rsid w:val="00AE4E2D"/>
    <w:rsid w:val="00AE77B6"/>
    <w:rsid w:val="00AF2A63"/>
    <w:rsid w:val="00AF3694"/>
    <w:rsid w:val="00AF3A82"/>
    <w:rsid w:val="00AF3CD0"/>
    <w:rsid w:val="00AF6D79"/>
    <w:rsid w:val="00B004FB"/>
    <w:rsid w:val="00B005EB"/>
    <w:rsid w:val="00B00A5B"/>
    <w:rsid w:val="00B048BD"/>
    <w:rsid w:val="00B051FA"/>
    <w:rsid w:val="00B06685"/>
    <w:rsid w:val="00B073DE"/>
    <w:rsid w:val="00B10170"/>
    <w:rsid w:val="00B105A7"/>
    <w:rsid w:val="00B10F8C"/>
    <w:rsid w:val="00B11E41"/>
    <w:rsid w:val="00B13FC0"/>
    <w:rsid w:val="00B156EA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43B6"/>
    <w:rsid w:val="00B25328"/>
    <w:rsid w:val="00B309E4"/>
    <w:rsid w:val="00B32BAE"/>
    <w:rsid w:val="00B3359C"/>
    <w:rsid w:val="00B33E0E"/>
    <w:rsid w:val="00B34156"/>
    <w:rsid w:val="00B372BA"/>
    <w:rsid w:val="00B40C76"/>
    <w:rsid w:val="00B4274D"/>
    <w:rsid w:val="00B43325"/>
    <w:rsid w:val="00B436CA"/>
    <w:rsid w:val="00B4408F"/>
    <w:rsid w:val="00B440E5"/>
    <w:rsid w:val="00B44507"/>
    <w:rsid w:val="00B45295"/>
    <w:rsid w:val="00B45AED"/>
    <w:rsid w:val="00B476C6"/>
    <w:rsid w:val="00B51C8F"/>
    <w:rsid w:val="00B53C8B"/>
    <w:rsid w:val="00B553F6"/>
    <w:rsid w:val="00B56A01"/>
    <w:rsid w:val="00B575F9"/>
    <w:rsid w:val="00B6091D"/>
    <w:rsid w:val="00B6104C"/>
    <w:rsid w:val="00B6142C"/>
    <w:rsid w:val="00B621D5"/>
    <w:rsid w:val="00B62F88"/>
    <w:rsid w:val="00B636C8"/>
    <w:rsid w:val="00B669EE"/>
    <w:rsid w:val="00B67231"/>
    <w:rsid w:val="00B70F0D"/>
    <w:rsid w:val="00B70FB2"/>
    <w:rsid w:val="00B72F81"/>
    <w:rsid w:val="00B7326C"/>
    <w:rsid w:val="00B73AD0"/>
    <w:rsid w:val="00B73E8D"/>
    <w:rsid w:val="00B748DE"/>
    <w:rsid w:val="00B77784"/>
    <w:rsid w:val="00B8254C"/>
    <w:rsid w:val="00B826BE"/>
    <w:rsid w:val="00B82DC1"/>
    <w:rsid w:val="00B833E9"/>
    <w:rsid w:val="00B87742"/>
    <w:rsid w:val="00B90683"/>
    <w:rsid w:val="00B913F9"/>
    <w:rsid w:val="00B91538"/>
    <w:rsid w:val="00B92139"/>
    <w:rsid w:val="00B93582"/>
    <w:rsid w:val="00B94440"/>
    <w:rsid w:val="00B95649"/>
    <w:rsid w:val="00B95DBC"/>
    <w:rsid w:val="00B96393"/>
    <w:rsid w:val="00B96A2D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B0E85"/>
    <w:rsid w:val="00BB198A"/>
    <w:rsid w:val="00BB240E"/>
    <w:rsid w:val="00BB2FF8"/>
    <w:rsid w:val="00BB344B"/>
    <w:rsid w:val="00BB4689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D06E0"/>
    <w:rsid w:val="00BD0AEE"/>
    <w:rsid w:val="00BD0F01"/>
    <w:rsid w:val="00BD2C08"/>
    <w:rsid w:val="00BD2CD7"/>
    <w:rsid w:val="00BD4E83"/>
    <w:rsid w:val="00BD6CA3"/>
    <w:rsid w:val="00BE0258"/>
    <w:rsid w:val="00BE05C8"/>
    <w:rsid w:val="00BE0D79"/>
    <w:rsid w:val="00BE13FF"/>
    <w:rsid w:val="00BE377F"/>
    <w:rsid w:val="00BE3E73"/>
    <w:rsid w:val="00BE438A"/>
    <w:rsid w:val="00BE662E"/>
    <w:rsid w:val="00BE6B58"/>
    <w:rsid w:val="00BE6F8E"/>
    <w:rsid w:val="00BE7290"/>
    <w:rsid w:val="00BE7607"/>
    <w:rsid w:val="00BE7C5D"/>
    <w:rsid w:val="00BF1843"/>
    <w:rsid w:val="00BF2D2F"/>
    <w:rsid w:val="00BF2EE7"/>
    <w:rsid w:val="00BF31AE"/>
    <w:rsid w:val="00BF496D"/>
    <w:rsid w:val="00BF4E80"/>
    <w:rsid w:val="00BF5A8E"/>
    <w:rsid w:val="00BF6DD2"/>
    <w:rsid w:val="00C00419"/>
    <w:rsid w:val="00C02462"/>
    <w:rsid w:val="00C02784"/>
    <w:rsid w:val="00C071D6"/>
    <w:rsid w:val="00C111F3"/>
    <w:rsid w:val="00C117F5"/>
    <w:rsid w:val="00C1283E"/>
    <w:rsid w:val="00C1542C"/>
    <w:rsid w:val="00C169AA"/>
    <w:rsid w:val="00C20471"/>
    <w:rsid w:val="00C206BE"/>
    <w:rsid w:val="00C21477"/>
    <w:rsid w:val="00C2167E"/>
    <w:rsid w:val="00C2483D"/>
    <w:rsid w:val="00C24C6C"/>
    <w:rsid w:val="00C310CE"/>
    <w:rsid w:val="00C31969"/>
    <w:rsid w:val="00C31A1D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1157"/>
    <w:rsid w:val="00C42A52"/>
    <w:rsid w:val="00C54BA9"/>
    <w:rsid w:val="00C55193"/>
    <w:rsid w:val="00C555A7"/>
    <w:rsid w:val="00C5718A"/>
    <w:rsid w:val="00C5780F"/>
    <w:rsid w:val="00C6003E"/>
    <w:rsid w:val="00C60C16"/>
    <w:rsid w:val="00C616B7"/>
    <w:rsid w:val="00C63289"/>
    <w:rsid w:val="00C6359A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1A5"/>
    <w:rsid w:val="00C97A18"/>
    <w:rsid w:val="00CA14C0"/>
    <w:rsid w:val="00CA2180"/>
    <w:rsid w:val="00CA2B3C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205"/>
    <w:rsid w:val="00CF286E"/>
    <w:rsid w:val="00CF2A57"/>
    <w:rsid w:val="00CF7595"/>
    <w:rsid w:val="00D00C85"/>
    <w:rsid w:val="00D0108C"/>
    <w:rsid w:val="00D022EC"/>
    <w:rsid w:val="00D03DFF"/>
    <w:rsid w:val="00D040B6"/>
    <w:rsid w:val="00D062B1"/>
    <w:rsid w:val="00D066A4"/>
    <w:rsid w:val="00D11336"/>
    <w:rsid w:val="00D12CB5"/>
    <w:rsid w:val="00D12FBF"/>
    <w:rsid w:val="00D131E6"/>
    <w:rsid w:val="00D1394D"/>
    <w:rsid w:val="00D14699"/>
    <w:rsid w:val="00D14914"/>
    <w:rsid w:val="00D15A4F"/>
    <w:rsid w:val="00D16526"/>
    <w:rsid w:val="00D16E46"/>
    <w:rsid w:val="00D200D2"/>
    <w:rsid w:val="00D21037"/>
    <w:rsid w:val="00D21D71"/>
    <w:rsid w:val="00D22475"/>
    <w:rsid w:val="00D22CD8"/>
    <w:rsid w:val="00D24ED5"/>
    <w:rsid w:val="00D255B0"/>
    <w:rsid w:val="00D25B84"/>
    <w:rsid w:val="00D275B3"/>
    <w:rsid w:val="00D2761F"/>
    <w:rsid w:val="00D30796"/>
    <w:rsid w:val="00D325A8"/>
    <w:rsid w:val="00D325C5"/>
    <w:rsid w:val="00D32857"/>
    <w:rsid w:val="00D33471"/>
    <w:rsid w:val="00D347DC"/>
    <w:rsid w:val="00D34AF2"/>
    <w:rsid w:val="00D355B1"/>
    <w:rsid w:val="00D356BE"/>
    <w:rsid w:val="00D3591B"/>
    <w:rsid w:val="00D35D2E"/>
    <w:rsid w:val="00D3624A"/>
    <w:rsid w:val="00D36541"/>
    <w:rsid w:val="00D366BD"/>
    <w:rsid w:val="00D4145F"/>
    <w:rsid w:val="00D43236"/>
    <w:rsid w:val="00D43677"/>
    <w:rsid w:val="00D43C7F"/>
    <w:rsid w:val="00D4453D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3902"/>
    <w:rsid w:val="00D564BB"/>
    <w:rsid w:val="00D61048"/>
    <w:rsid w:val="00D61708"/>
    <w:rsid w:val="00D62D63"/>
    <w:rsid w:val="00D640DF"/>
    <w:rsid w:val="00D65A01"/>
    <w:rsid w:val="00D66E9D"/>
    <w:rsid w:val="00D70575"/>
    <w:rsid w:val="00D71756"/>
    <w:rsid w:val="00D72386"/>
    <w:rsid w:val="00D724EB"/>
    <w:rsid w:val="00D7271D"/>
    <w:rsid w:val="00D73713"/>
    <w:rsid w:val="00D73EFC"/>
    <w:rsid w:val="00D7788E"/>
    <w:rsid w:val="00D77E4D"/>
    <w:rsid w:val="00D80EC5"/>
    <w:rsid w:val="00D82457"/>
    <w:rsid w:val="00D8267F"/>
    <w:rsid w:val="00D82A10"/>
    <w:rsid w:val="00D830F3"/>
    <w:rsid w:val="00D84BB1"/>
    <w:rsid w:val="00D85C0A"/>
    <w:rsid w:val="00D87324"/>
    <w:rsid w:val="00D87A74"/>
    <w:rsid w:val="00D9005A"/>
    <w:rsid w:val="00D91F26"/>
    <w:rsid w:val="00D91F87"/>
    <w:rsid w:val="00D92F71"/>
    <w:rsid w:val="00D9311E"/>
    <w:rsid w:val="00D94BFC"/>
    <w:rsid w:val="00D95B16"/>
    <w:rsid w:val="00D96CB9"/>
    <w:rsid w:val="00D9758B"/>
    <w:rsid w:val="00D97811"/>
    <w:rsid w:val="00DA4254"/>
    <w:rsid w:val="00DA736F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1868"/>
    <w:rsid w:val="00DC1A4D"/>
    <w:rsid w:val="00DC1F99"/>
    <w:rsid w:val="00DC232C"/>
    <w:rsid w:val="00DC2527"/>
    <w:rsid w:val="00DC6648"/>
    <w:rsid w:val="00DD2FE0"/>
    <w:rsid w:val="00DD5FCD"/>
    <w:rsid w:val="00DD6137"/>
    <w:rsid w:val="00DD637F"/>
    <w:rsid w:val="00DE1C81"/>
    <w:rsid w:val="00DE2AE3"/>
    <w:rsid w:val="00DE2DB4"/>
    <w:rsid w:val="00DE6E47"/>
    <w:rsid w:val="00DE7791"/>
    <w:rsid w:val="00DF2D3A"/>
    <w:rsid w:val="00DF368E"/>
    <w:rsid w:val="00DF3899"/>
    <w:rsid w:val="00DF4808"/>
    <w:rsid w:val="00DF5342"/>
    <w:rsid w:val="00DF540C"/>
    <w:rsid w:val="00DF564E"/>
    <w:rsid w:val="00DF57D3"/>
    <w:rsid w:val="00DF6826"/>
    <w:rsid w:val="00DF691A"/>
    <w:rsid w:val="00DF6925"/>
    <w:rsid w:val="00DF7782"/>
    <w:rsid w:val="00E002A6"/>
    <w:rsid w:val="00E00377"/>
    <w:rsid w:val="00E028D8"/>
    <w:rsid w:val="00E030DC"/>
    <w:rsid w:val="00E04812"/>
    <w:rsid w:val="00E04D83"/>
    <w:rsid w:val="00E0581A"/>
    <w:rsid w:val="00E0619E"/>
    <w:rsid w:val="00E10BBB"/>
    <w:rsid w:val="00E12D7C"/>
    <w:rsid w:val="00E13AA1"/>
    <w:rsid w:val="00E13C88"/>
    <w:rsid w:val="00E15B39"/>
    <w:rsid w:val="00E16921"/>
    <w:rsid w:val="00E16FAD"/>
    <w:rsid w:val="00E17D02"/>
    <w:rsid w:val="00E223EF"/>
    <w:rsid w:val="00E224DB"/>
    <w:rsid w:val="00E26151"/>
    <w:rsid w:val="00E2636F"/>
    <w:rsid w:val="00E3088E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C54"/>
    <w:rsid w:val="00E42CD8"/>
    <w:rsid w:val="00E43765"/>
    <w:rsid w:val="00E442CE"/>
    <w:rsid w:val="00E50A22"/>
    <w:rsid w:val="00E539AF"/>
    <w:rsid w:val="00E5424F"/>
    <w:rsid w:val="00E54640"/>
    <w:rsid w:val="00E55477"/>
    <w:rsid w:val="00E55ABD"/>
    <w:rsid w:val="00E566DB"/>
    <w:rsid w:val="00E56A65"/>
    <w:rsid w:val="00E56E49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80280"/>
    <w:rsid w:val="00E8054B"/>
    <w:rsid w:val="00E82AA3"/>
    <w:rsid w:val="00E82C4B"/>
    <w:rsid w:val="00E8517D"/>
    <w:rsid w:val="00E86738"/>
    <w:rsid w:val="00E87C7D"/>
    <w:rsid w:val="00E911DE"/>
    <w:rsid w:val="00E91B06"/>
    <w:rsid w:val="00E935F5"/>
    <w:rsid w:val="00E93951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58F5"/>
    <w:rsid w:val="00EB6A84"/>
    <w:rsid w:val="00EB7893"/>
    <w:rsid w:val="00EC1FB8"/>
    <w:rsid w:val="00EC277B"/>
    <w:rsid w:val="00EC2B0A"/>
    <w:rsid w:val="00EC3ED2"/>
    <w:rsid w:val="00EC4B38"/>
    <w:rsid w:val="00EC605C"/>
    <w:rsid w:val="00EC6230"/>
    <w:rsid w:val="00ED0580"/>
    <w:rsid w:val="00ED07E0"/>
    <w:rsid w:val="00ED0D0E"/>
    <w:rsid w:val="00ED7D16"/>
    <w:rsid w:val="00ED7DF6"/>
    <w:rsid w:val="00EE3317"/>
    <w:rsid w:val="00EE3462"/>
    <w:rsid w:val="00EE3951"/>
    <w:rsid w:val="00EE427D"/>
    <w:rsid w:val="00EE5F4E"/>
    <w:rsid w:val="00EE7295"/>
    <w:rsid w:val="00EE75B8"/>
    <w:rsid w:val="00EF0D63"/>
    <w:rsid w:val="00EF1A5B"/>
    <w:rsid w:val="00EF412B"/>
    <w:rsid w:val="00EF46D8"/>
    <w:rsid w:val="00F01B94"/>
    <w:rsid w:val="00F03132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43EC"/>
    <w:rsid w:val="00F247F6"/>
    <w:rsid w:val="00F253B5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58E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54947"/>
    <w:rsid w:val="00F54D34"/>
    <w:rsid w:val="00F56715"/>
    <w:rsid w:val="00F56D4D"/>
    <w:rsid w:val="00F57231"/>
    <w:rsid w:val="00F57349"/>
    <w:rsid w:val="00F61583"/>
    <w:rsid w:val="00F62925"/>
    <w:rsid w:val="00F65102"/>
    <w:rsid w:val="00F653B3"/>
    <w:rsid w:val="00F655CD"/>
    <w:rsid w:val="00F67122"/>
    <w:rsid w:val="00F67DC6"/>
    <w:rsid w:val="00F713E4"/>
    <w:rsid w:val="00F729B7"/>
    <w:rsid w:val="00F74CDB"/>
    <w:rsid w:val="00F76AB7"/>
    <w:rsid w:val="00F805BC"/>
    <w:rsid w:val="00F80686"/>
    <w:rsid w:val="00F825AB"/>
    <w:rsid w:val="00F846C2"/>
    <w:rsid w:val="00F858F3"/>
    <w:rsid w:val="00F86520"/>
    <w:rsid w:val="00F92CF7"/>
    <w:rsid w:val="00F93BE8"/>
    <w:rsid w:val="00F95031"/>
    <w:rsid w:val="00FA1898"/>
    <w:rsid w:val="00FA689C"/>
    <w:rsid w:val="00FB0E6D"/>
    <w:rsid w:val="00FB4209"/>
    <w:rsid w:val="00FB4761"/>
    <w:rsid w:val="00FB485F"/>
    <w:rsid w:val="00FB7F94"/>
    <w:rsid w:val="00FC0757"/>
    <w:rsid w:val="00FC095D"/>
    <w:rsid w:val="00FC1DC4"/>
    <w:rsid w:val="00FC1FB8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F17"/>
    <w:rsid w:val="00FE2F31"/>
    <w:rsid w:val="00FE34BD"/>
    <w:rsid w:val="00FE42E7"/>
    <w:rsid w:val="00FE4544"/>
    <w:rsid w:val="00FE6560"/>
    <w:rsid w:val="00FE68B6"/>
    <w:rsid w:val="00FE7B74"/>
    <w:rsid w:val="00FE7D48"/>
    <w:rsid w:val="00FF0D77"/>
    <w:rsid w:val="00FF141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7D3687"/>
    <w:pPr>
      <w:numPr>
        <w:numId w:val="14"/>
      </w:numPr>
      <w:ind w:left="720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7D3687"/>
    <w:pPr>
      <w:numPr>
        <w:numId w:val="14"/>
      </w:numPr>
      <w:ind w:left="720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CBA7887-2DAC-40AA-BB5D-64E953F0E998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5FD746E-5079-4DB4-AD9A-14DFEA67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1023</Words>
  <Characters>5836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Fragapane</cp:lastModifiedBy>
  <cp:revision>2</cp:revision>
  <cp:lastPrinted>2011-09-16T19:25:00Z</cp:lastPrinted>
  <dcterms:created xsi:type="dcterms:W3CDTF">2016-09-29T18:01:00Z</dcterms:created>
  <dcterms:modified xsi:type="dcterms:W3CDTF">2016-09-29T18:01:00Z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