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F7" w:rsidRPr="008B2BAC" w:rsidRDefault="0067317C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D771D0">
        <w:rPr>
          <w:rFonts w:ascii="Arial" w:hAnsi="Arial" w:cs="Arial"/>
        </w:rPr>
        <w:t xml:space="preserve">May </w:t>
      </w:r>
      <w:r w:rsidR="00777BA9">
        <w:rPr>
          <w:rFonts w:ascii="Arial" w:hAnsi="Arial" w:cs="Arial"/>
        </w:rPr>
        <w:t>25-31</w:t>
      </w:r>
      <w:r w:rsidR="00CD5573" w:rsidRPr="00AA3A47">
        <w:rPr>
          <w:rFonts w:ascii="Arial" w:hAnsi="Arial" w:cs="Arial"/>
        </w:rPr>
        <w:t>, 201</w:t>
      </w:r>
      <w:r w:rsidR="00093A9A">
        <w:rPr>
          <w:rFonts w:ascii="Arial" w:hAnsi="Arial" w:cs="Arial"/>
        </w:rPr>
        <w:t>7</w:t>
      </w:r>
    </w:p>
    <w:p w:rsidR="006244A8" w:rsidRPr="00AA3A47" w:rsidRDefault="006244A8" w:rsidP="005D22CA">
      <w:pPr>
        <w:spacing w:after="60" w:line="240" w:lineRule="auto"/>
        <w:jc w:val="center"/>
        <w:rPr>
          <w:rFonts w:ascii="Arial" w:hAnsi="Arial" w:cs="Arial"/>
        </w:rPr>
      </w:pPr>
    </w:p>
    <w:p w:rsidR="00C27E72" w:rsidRDefault="000D2EC0" w:rsidP="00AA3A47">
      <w:pPr>
        <w:rPr>
          <w:rFonts w:ascii="Arial" w:hAnsi="Arial" w:cs="Arial"/>
          <w:b/>
        </w:rPr>
      </w:pPr>
      <w:r w:rsidRPr="00720557">
        <w:rPr>
          <w:rFonts w:ascii="Arial" w:hAnsi="Arial" w:cs="Arial"/>
          <w:b/>
        </w:rPr>
        <w:t>Issues</w:t>
      </w:r>
      <w:r w:rsidR="00FD2104" w:rsidRPr="00052506">
        <w:rPr>
          <w:rFonts w:ascii="Arial" w:hAnsi="Arial" w:cs="Arial"/>
          <w:b/>
        </w:rPr>
        <w:t>:</w:t>
      </w:r>
      <w:r w:rsidR="00C20471" w:rsidRPr="00052506">
        <w:rPr>
          <w:rFonts w:ascii="Arial" w:hAnsi="Arial" w:cs="Arial"/>
          <w:b/>
        </w:rPr>
        <w:t xml:space="preserve">  </w:t>
      </w:r>
    </w:p>
    <w:p w:rsidR="00DA2E57" w:rsidRDefault="00DA2E57" w:rsidP="000D2EC0">
      <w:pPr>
        <w:rPr>
          <w:rFonts w:ascii="Arial" w:hAnsi="Arial" w:cs="Arial"/>
          <w:b/>
        </w:rPr>
      </w:pPr>
    </w:p>
    <w:p w:rsidR="000D2EC0" w:rsidRPr="00452B6D" w:rsidRDefault="000D2EC0" w:rsidP="000D2EC0">
      <w:pPr>
        <w:rPr>
          <w:rFonts w:ascii="Arial" w:hAnsi="Arial" w:cs="Arial"/>
          <w:b/>
        </w:rPr>
      </w:pPr>
      <w:r w:rsidRPr="00452B6D">
        <w:rPr>
          <w:rFonts w:ascii="Arial" w:hAnsi="Arial" w:cs="Arial"/>
          <w:b/>
        </w:rPr>
        <w:t>Accomplishments this week:</w:t>
      </w:r>
    </w:p>
    <w:p w:rsidR="00F57AE4" w:rsidRPr="0064386A" w:rsidRDefault="00F57AE4" w:rsidP="00F57AE4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64386A">
        <w:rPr>
          <w:rFonts w:ascii="Arial" w:hAnsi="Arial" w:cs="Arial"/>
          <w:szCs w:val="24"/>
        </w:rPr>
        <w:t xml:space="preserve">Preparing </w:t>
      </w:r>
      <w:r w:rsidR="0064386A" w:rsidRPr="0064386A">
        <w:rPr>
          <w:rFonts w:ascii="Arial" w:hAnsi="Arial" w:cs="Arial"/>
          <w:szCs w:val="24"/>
        </w:rPr>
        <w:t>for DOE review</w:t>
      </w:r>
    </w:p>
    <w:p w:rsidR="00F57AE4" w:rsidRPr="0064386A" w:rsidRDefault="00F57AE4" w:rsidP="00C3240B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64386A" w:rsidRDefault="0064386A" w:rsidP="00C3240B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Preparing for Cryoplant Installation Design Review.</w:t>
      </w:r>
    </w:p>
    <w:p w:rsidR="0064386A" w:rsidRDefault="0064386A" w:rsidP="00C3240B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64386A" w:rsidRDefault="0064386A" w:rsidP="00C3240B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Adding the conceptual design of the BCS system to the LLRF effort.</w:t>
      </w:r>
    </w:p>
    <w:p w:rsidR="0064386A" w:rsidRDefault="0064386A" w:rsidP="00C3240B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65446C" w:rsidRDefault="0064386A" w:rsidP="00C3240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SOTR and procurement trip to EZ, cavity vendor. Things looked good.</w:t>
      </w:r>
    </w:p>
    <w:p w:rsidR="0064386A" w:rsidRDefault="0064386A" w:rsidP="00C3240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Collecting month end progress.</w:t>
      </w:r>
    </w:p>
    <w:p w:rsidR="009D3ABA" w:rsidRDefault="009D3ABA" w:rsidP="00C3240B">
      <w:pPr>
        <w:rPr>
          <w:rFonts w:ascii="Arial" w:hAnsi="Arial" w:cs="Arial"/>
          <w:b/>
        </w:rPr>
      </w:pPr>
    </w:p>
    <w:p w:rsidR="00C3240B" w:rsidRDefault="00C3240B" w:rsidP="00C3240B">
      <w:pPr>
        <w:rPr>
          <w:rFonts w:ascii="Arial" w:hAnsi="Arial" w:cs="Arial"/>
        </w:rPr>
      </w:pPr>
      <w:bookmarkStart w:id="0" w:name="_GoBack"/>
      <w:bookmarkEnd w:id="0"/>
      <w:r w:rsidRPr="00AA3A47">
        <w:rPr>
          <w:rFonts w:ascii="Arial" w:hAnsi="Arial" w:cs="Arial"/>
          <w:b/>
        </w:rPr>
        <w:t>Upcoming Activities:</w:t>
      </w:r>
    </w:p>
    <w:p w:rsidR="00C3240B" w:rsidRPr="00FB3319" w:rsidRDefault="00CC4407" w:rsidP="00C3240B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JLAB LCLS-II CP Installation Package, Director’s Progress Review 1 June 2017</w:t>
      </w:r>
    </w:p>
    <w:p w:rsidR="0033084A" w:rsidRPr="00FB3319" w:rsidRDefault="0033084A" w:rsidP="0033084A">
      <w:pPr>
        <w:spacing w:after="0" w:line="240" w:lineRule="auto"/>
        <w:ind w:left="720"/>
        <w:rPr>
          <w:rFonts w:ascii="Arial" w:hAnsi="Arial" w:cs="Arial"/>
        </w:rPr>
      </w:pPr>
      <w:r w:rsidRPr="00FB3319">
        <w:rPr>
          <w:rFonts w:ascii="Arial" w:hAnsi="Arial" w:cs="Arial"/>
        </w:rPr>
        <w:t>Collaboration Meeting 12 June 2017</w:t>
      </w:r>
    </w:p>
    <w:p w:rsidR="00C3240B" w:rsidRPr="00FB3319" w:rsidRDefault="00C3240B" w:rsidP="0033084A">
      <w:pPr>
        <w:spacing w:after="0" w:line="240" w:lineRule="auto"/>
        <w:ind w:left="720"/>
        <w:rPr>
          <w:rFonts w:ascii="Arial" w:hAnsi="Arial" w:cs="Arial"/>
        </w:rPr>
      </w:pPr>
      <w:r w:rsidRPr="00FB3319">
        <w:rPr>
          <w:rFonts w:ascii="Arial" w:hAnsi="Arial" w:cs="Arial"/>
        </w:rPr>
        <w:t>DOE Status Review at SLAC 13-15 June 2017</w:t>
      </w:r>
    </w:p>
    <w:p w:rsidR="00C3240B" w:rsidRPr="00FB3319" w:rsidRDefault="00C3240B" w:rsidP="00690836">
      <w:pPr>
        <w:spacing w:after="0" w:line="240" w:lineRule="auto"/>
        <w:ind w:left="720"/>
        <w:rPr>
          <w:rFonts w:ascii="Arial" w:hAnsi="Arial" w:cs="Arial"/>
        </w:rPr>
      </w:pPr>
      <w:r w:rsidRPr="00FB3319">
        <w:rPr>
          <w:rFonts w:ascii="Arial" w:hAnsi="Arial" w:cs="Arial"/>
        </w:rPr>
        <w:t xml:space="preserve">SRF 2017 in China July </w:t>
      </w:r>
      <w:r w:rsidR="00BB4A8A" w:rsidRPr="00FB3319">
        <w:rPr>
          <w:rFonts w:ascii="Arial" w:hAnsi="Arial" w:cs="Arial"/>
        </w:rPr>
        <w:t xml:space="preserve">17-21, </w:t>
      </w:r>
      <w:r w:rsidRPr="00FB3319">
        <w:rPr>
          <w:rFonts w:ascii="Arial" w:hAnsi="Arial" w:cs="Arial"/>
        </w:rPr>
        <w:t>2017</w:t>
      </w:r>
    </w:p>
    <w:p w:rsidR="00C3240B" w:rsidRDefault="00C3240B" w:rsidP="00C3240B">
      <w:pPr>
        <w:spacing w:after="0" w:line="240" w:lineRule="auto"/>
        <w:ind w:firstLine="720"/>
        <w:rPr>
          <w:rFonts w:ascii="Arial" w:hAnsi="Arial" w:cs="Arial"/>
        </w:rPr>
      </w:pPr>
      <w:r w:rsidRPr="00FB3319">
        <w:rPr>
          <w:rFonts w:ascii="Arial" w:hAnsi="Arial" w:cs="Arial"/>
        </w:rPr>
        <w:t xml:space="preserve">FAC at SLAC </w:t>
      </w:r>
      <w:r w:rsidR="00BB4A8A" w:rsidRPr="00FB3319">
        <w:rPr>
          <w:rFonts w:ascii="Arial" w:hAnsi="Arial" w:cs="Arial"/>
        </w:rPr>
        <w:t xml:space="preserve">July 25-27, </w:t>
      </w:r>
      <w:r w:rsidRPr="00FB3319">
        <w:rPr>
          <w:rFonts w:ascii="Arial" w:hAnsi="Arial" w:cs="Arial"/>
        </w:rPr>
        <w:t>2017</w:t>
      </w:r>
      <w:r w:rsidR="00BB4A8A" w:rsidRPr="00FB3319">
        <w:rPr>
          <w:rFonts w:ascii="Arial" w:hAnsi="Arial" w:cs="Arial"/>
        </w:rPr>
        <w:t xml:space="preserve"> (Tentative)</w:t>
      </w:r>
    </w:p>
    <w:p w:rsidR="00C3240B" w:rsidRPr="00883525" w:rsidRDefault="00C3240B" w:rsidP="00C3240B">
      <w:pPr>
        <w:spacing w:after="0" w:line="240" w:lineRule="auto"/>
        <w:rPr>
          <w:rFonts w:ascii="Arial" w:hAnsi="Arial" w:cs="Arial"/>
        </w:rPr>
      </w:pPr>
    </w:p>
    <w:p w:rsidR="00C3240B" w:rsidRDefault="00C3240B" w:rsidP="00C3240B">
      <w:pPr>
        <w:rPr>
          <w:rFonts w:ascii="Arial" w:hAnsi="Arial" w:cs="Arial"/>
        </w:rPr>
      </w:pPr>
    </w:p>
    <w:p w:rsidR="00C3240B" w:rsidRPr="002839BB" w:rsidRDefault="00C3240B" w:rsidP="00C3240B">
      <w:pPr>
        <w:rPr>
          <w:rFonts w:ascii="Arial" w:hAnsi="Arial" w:cs="Arial"/>
          <w:highlight w:val="yellow"/>
        </w:rPr>
        <w:sectPr w:rsidR="00C3240B" w:rsidRPr="002839BB" w:rsidSect="003769C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:rsidR="00C3240B" w:rsidRPr="00AA3A47" w:rsidRDefault="00C3240B" w:rsidP="00C3240B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:rsidR="00C3240B" w:rsidRPr="00AA3A47" w:rsidRDefault="00C3240B" w:rsidP="00C3240B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WBS 1.04.6 JLAB Cryomodules</w:t>
      </w:r>
    </w:p>
    <w:p w:rsidR="00C3240B" w:rsidRDefault="00C3240B" w:rsidP="00C3240B">
      <w:pPr>
        <w:spacing w:after="60" w:line="240" w:lineRule="auto"/>
        <w:jc w:val="center"/>
        <w:rPr>
          <w:rFonts w:ascii="Arial" w:hAnsi="Arial" w:cs="Arial"/>
        </w:rPr>
      </w:pPr>
      <w:r w:rsidRPr="008E5993">
        <w:rPr>
          <w:rFonts w:ascii="Arial" w:hAnsi="Arial" w:cs="Arial"/>
        </w:rPr>
        <w:t xml:space="preserve">Week of </w:t>
      </w:r>
      <w:r w:rsidR="002E409D">
        <w:rPr>
          <w:rFonts w:ascii="Arial" w:hAnsi="Arial" w:cs="Arial"/>
        </w:rPr>
        <w:t xml:space="preserve">May </w:t>
      </w:r>
      <w:r w:rsidR="00777BA9">
        <w:rPr>
          <w:rFonts w:ascii="Arial" w:hAnsi="Arial" w:cs="Arial"/>
        </w:rPr>
        <w:t>25-31</w:t>
      </w:r>
      <w:r w:rsidR="00283E92" w:rsidRPr="00AA3A47">
        <w:rPr>
          <w:rFonts w:ascii="Arial" w:hAnsi="Arial" w:cs="Arial"/>
        </w:rPr>
        <w:t xml:space="preserve">, </w:t>
      </w:r>
      <w:r w:rsidRPr="00AA3A47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</w:p>
    <w:p w:rsidR="00F37022" w:rsidRPr="008E5993" w:rsidRDefault="00F37022" w:rsidP="00C3240B">
      <w:pPr>
        <w:spacing w:after="60" w:line="240" w:lineRule="auto"/>
        <w:jc w:val="center"/>
        <w:rPr>
          <w:rFonts w:ascii="Arial" w:hAnsi="Arial" w:cs="Arial"/>
        </w:rPr>
      </w:pPr>
    </w:p>
    <w:p w:rsidR="007304C4" w:rsidRPr="003B4C7E" w:rsidRDefault="007304C4" w:rsidP="007304C4">
      <w:pPr>
        <w:spacing w:line="240" w:lineRule="auto"/>
        <w:rPr>
          <w:rFonts w:ascii="Arial" w:hAnsi="Arial" w:cs="Arial"/>
          <w:szCs w:val="24"/>
        </w:rPr>
      </w:pPr>
      <w:r w:rsidRPr="009D3FB0">
        <w:rPr>
          <w:rFonts w:ascii="Arial" w:hAnsi="Arial" w:cs="Arial"/>
          <w:b/>
          <w:szCs w:val="24"/>
        </w:rPr>
        <w:t xml:space="preserve">Issues:  </w:t>
      </w:r>
      <w:r w:rsidRPr="009D3FB0">
        <w:rPr>
          <w:rFonts w:ascii="Arial" w:hAnsi="Arial" w:cs="Arial"/>
          <w:szCs w:val="24"/>
        </w:rPr>
        <w:t>Impact on cryomodule assembly schedule due to design changes and parts availability associated with microphonics.</w:t>
      </w:r>
    </w:p>
    <w:p w:rsidR="007304C4" w:rsidRPr="003B4C7E" w:rsidRDefault="007304C4" w:rsidP="007304C4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3B4C7E">
        <w:rPr>
          <w:rFonts w:ascii="Arial" w:hAnsi="Arial" w:cs="Arial"/>
          <w:b/>
          <w:szCs w:val="24"/>
        </w:rPr>
        <w:t>Accomplishments this week:</w:t>
      </w:r>
    </w:p>
    <w:p w:rsidR="007304C4" w:rsidRPr="009D3FB0" w:rsidRDefault="007304C4" w:rsidP="007304C4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Pr="009D3FB0">
        <w:rPr>
          <w:rFonts w:ascii="Arial" w:hAnsi="Arial" w:cs="Arial"/>
          <w:szCs w:val="24"/>
        </w:rPr>
        <w:t>resent</w:t>
      </w:r>
      <w:r>
        <w:rPr>
          <w:rFonts w:ascii="Arial" w:hAnsi="Arial" w:cs="Arial"/>
          <w:szCs w:val="24"/>
        </w:rPr>
        <w:t>ed</w:t>
      </w:r>
      <w:r w:rsidRPr="009D3FB0">
        <w:rPr>
          <w:rFonts w:ascii="Arial" w:hAnsi="Arial" w:cs="Arial"/>
          <w:szCs w:val="24"/>
        </w:rPr>
        <w:t xml:space="preserve"> BCR to fabricate 18 cavities at RI from material that EZ</w:t>
      </w:r>
      <w:r>
        <w:rPr>
          <w:rFonts w:ascii="Arial" w:hAnsi="Arial" w:cs="Arial"/>
          <w:szCs w:val="24"/>
        </w:rPr>
        <w:t xml:space="preserve"> had on hand at CCB.  It </w:t>
      </w:r>
      <w:proofErr w:type="gramStart"/>
      <w:r>
        <w:rPr>
          <w:rFonts w:ascii="Arial" w:hAnsi="Arial" w:cs="Arial"/>
          <w:szCs w:val="24"/>
        </w:rPr>
        <w:t>was approved</w:t>
      </w:r>
      <w:proofErr w:type="gramEnd"/>
      <w:r>
        <w:rPr>
          <w:rFonts w:ascii="Arial" w:hAnsi="Arial" w:cs="Arial"/>
          <w:szCs w:val="24"/>
        </w:rPr>
        <w:t>.</w:t>
      </w:r>
    </w:p>
    <w:p w:rsidR="007304C4" w:rsidRPr="009D3FB0" w:rsidRDefault="007304C4" w:rsidP="007304C4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7304C4" w:rsidRPr="009D3FB0" w:rsidRDefault="007304C4" w:rsidP="007304C4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Pr="009D3FB0">
        <w:rPr>
          <w:rFonts w:ascii="Arial" w:hAnsi="Arial" w:cs="Arial"/>
          <w:szCs w:val="24"/>
        </w:rPr>
        <w:t>resent</w:t>
      </w:r>
      <w:r>
        <w:rPr>
          <w:rFonts w:ascii="Arial" w:hAnsi="Arial" w:cs="Arial"/>
          <w:szCs w:val="24"/>
        </w:rPr>
        <w:t>ed</w:t>
      </w:r>
      <w:r w:rsidRPr="009D3FB0">
        <w:rPr>
          <w:rFonts w:ascii="Arial" w:hAnsi="Arial" w:cs="Arial"/>
          <w:szCs w:val="24"/>
        </w:rPr>
        <w:t xml:space="preserve"> BCR for HOM BLA including updated schedule and cost at CCB on Thursday.</w:t>
      </w:r>
      <w:r>
        <w:rPr>
          <w:rFonts w:ascii="Arial" w:hAnsi="Arial" w:cs="Arial"/>
          <w:szCs w:val="24"/>
        </w:rPr>
        <w:t xml:space="preserve">  It </w:t>
      </w:r>
      <w:proofErr w:type="gramStart"/>
      <w:r>
        <w:rPr>
          <w:rFonts w:ascii="Arial" w:hAnsi="Arial" w:cs="Arial"/>
          <w:szCs w:val="24"/>
        </w:rPr>
        <w:t>was approved</w:t>
      </w:r>
      <w:proofErr w:type="gramEnd"/>
      <w:r>
        <w:rPr>
          <w:rFonts w:ascii="Arial" w:hAnsi="Arial" w:cs="Arial"/>
          <w:szCs w:val="24"/>
        </w:rPr>
        <w:t>.</w:t>
      </w:r>
    </w:p>
    <w:p w:rsidR="007304C4" w:rsidRPr="009D3FB0" w:rsidRDefault="007304C4" w:rsidP="007304C4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7304C4" w:rsidRPr="009D3FB0" w:rsidRDefault="007304C4" w:rsidP="007304C4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gramStart"/>
      <w:r w:rsidRPr="009D3FB0">
        <w:rPr>
          <w:rFonts w:ascii="Arial" w:hAnsi="Arial" w:cs="Arial"/>
          <w:szCs w:val="24"/>
        </w:rPr>
        <w:t>A planned CTF interruption for commissioning of the new CTF cold box began 22-May and is schedule to end by 4-June.</w:t>
      </w:r>
      <w:proofErr w:type="gramEnd"/>
      <w:r>
        <w:rPr>
          <w:rFonts w:ascii="Arial" w:hAnsi="Arial" w:cs="Arial"/>
          <w:szCs w:val="24"/>
        </w:rPr>
        <w:t xml:space="preserve">  Good progress </w:t>
      </w:r>
      <w:proofErr w:type="gramStart"/>
      <w:r>
        <w:rPr>
          <w:rFonts w:ascii="Arial" w:hAnsi="Arial" w:cs="Arial"/>
          <w:szCs w:val="24"/>
        </w:rPr>
        <w:t>is being made</w:t>
      </w:r>
      <w:proofErr w:type="gramEnd"/>
      <w:r>
        <w:rPr>
          <w:rFonts w:ascii="Arial" w:hAnsi="Arial" w:cs="Arial"/>
          <w:szCs w:val="24"/>
        </w:rPr>
        <w:t xml:space="preserve"> with the new cold box.</w:t>
      </w:r>
    </w:p>
    <w:p w:rsidR="007304C4" w:rsidRPr="009D3FB0" w:rsidRDefault="007304C4" w:rsidP="007304C4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7304C4" w:rsidRPr="009D3FB0" w:rsidRDefault="007304C4" w:rsidP="007304C4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9D3FB0">
        <w:rPr>
          <w:rFonts w:ascii="Arial" w:hAnsi="Arial" w:cs="Arial"/>
          <w:szCs w:val="24"/>
        </w:rPr>
        <w:t>Re</w:t>
      </w:r>
      <w:r>
        <w:rPr>
          <w:rFonts w:ascii="Arial" w:hAnsi="Arial" w:cs="Arial"/>
          <w:szCs w:val="24"/>
        </w:rPr>
        <w:t>viewed re</w:t>
      </w:r>
      <w:r w:rsidRPr="009D3FB0">
        <w:rPr>
          <w:rFonts w:ascii="Arial" w:hAnsi="Arial" w:cs="Arial"/>
          <w:szCs w:val="24"/>
        </w:rPr>
        <w:t>vis</w:t>
      </w:r>
      <w:r>
        <w:rPr>
          <w:rFonts w:ascii="Arial" w:hAnsi="Arial" w:cs="Arial"/>
          <w:szCs w:val="24"/>
        </w:rPr>
        <w:t>ed</w:t>
      </w:r>
      <w:r w:rsidRPr="009D3FB0">
        <w:rPr>
          <w:rFonts w:ascii="Arial" w:hAnsi="Arial" w:cs="Arial"/>
          <w:szCs w:val="24"/>
        </w:rPr>
        <w:t xml:space="preserve"> estimate for using LERF for CM testing in advance of DOE review.</w:t>
      </w:r>
      <w:r>
        <w:rPr>
          <w:rFonts w:ascii="Arial" w:hAnsi="Arial" w:cs="Arial"/>
          <w:szCs w:val="24"/>
        </w:rPr>
        <w:t xml:space="preserve">  Discussed proposal at Lab planning and coordination meeting.  Lab management will provide input on cost estimates in about one week.</w:t>
      </w:r>
    </w:p>
    <w:p w:rsidR="007304C4" w:rsidRPr="009D3FB0" w:rsidRDefault="007304C4" w:rsidP="007304C4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7304C4" w:rsidRPr="009D3FB0" w:rsidRDefault="007304C4" w:rsidP="007304C4">
      <w:pPr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r w:rsidRPr="009D3FB0">
        <w:rPr>
          <w:rFonts w:ascii="Arial" w:hAnsi="Arial" w:cs="Arial"/>
          <w:szCs w:val="24"/>
          <w:u w:val="single"/>
        </w:rPr>
        <w:t>Cavity Status</w:t>
      </w:r>
    </w:p>
    <w:p w:rsidR="007304C4" w:rsidRPr="009D3FB0" w:rsidRDefault="007304C4" w:rsidP="007304C4">
      <w:pPr>
        <w:spacing w:after="0" w:line="240" w:lineRule="auto"/>
        <w:rPr>
          <w:rFonts w:ascii="Arial" w:hAnsi="Arial" w:cs="Arial"/>
        </w:rPr>
      </w:pPr>
      <w:r w:rsidRPr="009D3FB0">
        <w:rPr>
          <w:rFonts w:ascii="Arial" w:hAnsi="Arial" w:cs="Arial"/>
        </w:rPr>
        <w:t>Continuing with vendor on-site support at Zanon</w:t>
      </w:r>
      <w:r>
        <w:rPr>
          <w:rFonts w:ascii="Arial" w:hAnsi="Arial" w:cs="Arial"/>
        </w:rPr>
        <w:t>.  Four bare rework cavities have arrived at JLab.</w:t>
      </w:r>
      <w:r w:rsidRPr="009D3FB0">
        <w:rPr>
          <w:rFonts w:ascii="Arial" w:hAnsi="Arial" w:cs="Arial"/>
        </w:rPr>
        <w:t xml:space="preserve">  These are category 4 &amp; 5 cavities.</w:t>
      </w:r>
      <w:r>
        <w:rPr>
          <w:rFonts w:ascii="Arial" w:hAnsi="Arial" w:cs="Arial"/>
        </w:rPr>
        <w:t xml:space="preserve">  First four dressed cavities will ship from Zanon on 01-June.  Two more shipments of four </w:t>
      </w:r>
      <w:proofErr w:type="gramStart"/>
      <w:r>
        <w:rPr>
          <w:rFonts w:ascii="Arial" w:hAnsi="Arial" w:cs="Arial"/>
        </w:rPr>
        <w:t>are planned</w:t>
      </w:r>
      <w:proofErr w:type="gramEnd"/>
      <w:r>
        <w:rPr>
          <w:rFonts w:ascii="Arial" w:hAnsi="Arial" w:cs="Arial"/>
        </w:rPr>
        <w:t xml:space="preserve"> for June.  Three shipments of four </w:t>
      </w:r>
      <w:proofErr w:type="gramStart"/>
      <w:r>
        <w:rPr>
          <w:rFonts w:ascii="Arial" w:hAnsi="Arial" w:cs="Arial"/>
        </w:rPr>
        <w:t>are planned</w:t>
      </w:r>
      <w:proofErr w:type="gramEnd"/>
      <w:r>
        <w:rPr>
          <w:rFonts w:ascii="Arial" w:hAnsi="Arial" w:cs="Arial"/>
        </w:rPr>
        <w:t xml:space="preserve"> for July.</w:t>
      </w:r>
    </w:p>
    <w:p w:rsidR="007304C4" w:rsidRPr="009D3FB0" w:rsidRDefault="007304C4" w:rsidP="007304C4">
      <w:pPr>
        <w:spacing w:after="0" w:line="240" w:lineRule="auto"/>
        <w:rPr>
          <w:rFonts w:ascii="Arial" w:hAnsi="Arial" w:cs="Arial"/>
        </w:rPr>
      </w:pPr>
    </w:p>
    <w:p w:rsidR="007304C4" w:rsidRPr="009D3FB0" w:rsidRDefault="007304C4" w:rsidP="007304C4">
      <w:pPr>
        <w:spacing w:after="0" w:line="240" w:lineRule="auto"/>
        <w:rPr>
          <w:rFonts w:ascii="Arial" w:hAnsi="Arial" w:cs="Arial"/>
        </w:rPr>
      </w:pPr>
      <w:r w:rsidRPr="009D3FB0">
        <w:rPr>
          <w:rFonts w:ascii="Arial" w:hAnsi="Arial" w:cs="Arial"/>
        </w:rPr>
        <w:t>RI is making good progress and is continuing to ship cavities.  Hold Point 1 thru CAV0124 except 115, 116 &amp; 123, Hold Point 2 thru CAV0117 with several exceptions and Hold Point 3 thru CAV0094 + 98 &amp; 104.</w:t>
      </w:r>
    </w:p>
    <w:p w:rsidR="007304C4" w:rsidRPr="00777BA9" w:rsidRDefault="007304C4" w:rsidP="007304C4">
      <w:pPr>
        <w:spacing w:after="0" w:line="240" w:lineRule="auto"/>
        <w:rPr>
          <w:rFonts w:ascii="Arial" w:hAnsi="Arial" w:cs="Arial"/>
          <w:highlight w:val="yellow"/>
        </w:rPr>
      </w:pPr>
    </w:p>
    <w:p w:rsidR="007304C4" w:rsidRPr="001A3377" w:rsidRDefault="007304C4" w:rsidP="007304C4">
      <w:pPr>
        <w:spacing w:after="0" w:line="240" w:lineRule="auto"/>
        <w:rPr>
          <w:rFonts w:ascii="Arial" w:hAnsi="Arial" w:cs="Arial"/>
        </w:rPr>
      </w:pPr>
      <w:r w:rsidRPr="001A3377">
        <w:rPr>
          <w:rFonts w:ascii="Arial" w:hAnsi="Arial" w:cs="Arial"/>
        </w:rPr>
        <w:t>Upcoming RI Shipments</w:t>
      </w:r>
    </w:p>
    <w:p w:rsidR="007304C4" w:rsidRPr="001A3377" w:rsidRDefault="007304C4" w:rsidP="007304C4">
      <w:pPr>
        <w:spacing w:after="0" w:line="240" w:lineRule="auto"/>
        <w:rPr>
          <w:rFonts w:ascii="Arial" w:hAnsi="Arial" w:cs="Arial"/>
        </w:rPr>
      </w:pPr>
      <w:r w:rsidRPr="001A3377">
        <w:rPr>
          <w:rFonts w:ascii="Arial" w:hAnsi="Arial" w:cs="Arial"/>
        </w:rPr>
        <w:t>2-Jun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A3377">
        <w:rPr>
          <w:rFonts w:ascii="Arial" w:hAnsi="Arial" w:cs="Arial"/>
        </w:rPr>
        <w:t>CAV</w:t>
      </w:r>
      <w:r>
        <w:rPr>
          <w:rFonts w:ascii="Arial" w:hAnsi="Arial" w:cs="Arial"/>
        </w:rPr>
        <w:t>0103, CAV0108, CAV0110, CAV0111</w:t>
      </w:r>
      <w:r>
        <w:rPr>
          <w:rFonts w:ascii="Arial" w:hAnsi="Arial" w:cs="Arial"/>
        </w:rPr>
        <w:tab/>
      </w:r>
      <w:r w:rsidRPr="001A3377">
        <w:rPr>
          <w:rFonts w:ascii="Arial" w:hAnsi="Arial" w:cs="Arial"/>
        </w:rPr>
        <w:t>FNAL</w:t>
      </w:r>
    </w:p>
    <w:p w:rsidR="007304C4" w:rsidRPr="001A3377" w:rsidRDefault="007304C4" w:rsidP="007304C4">
      <w:pPr>
        <w:spacing w:after="0" w:line="240" w:lineRule="auto"/>
        <w:rPr>
          <w:rFonts w:ascii="Arial" w:hAnsi="Arial" w:cs="Arial"/>
        </w:rPr>
      </w:pPr>
      <w:r w:rsidRPr="001A3377">
        <w:rPr>
          <w:rFonts w:ascii="Arial" w:hAnsi="Arial" w:cs="Arial"/>
        </w:rPr>
        <w:t>7-Jun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CAV0109, CAV0112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A3377">
        <w:rPr>
          <w:rFonts w:ascii="Arial" w:hAnsi="Arial" w:cs="Arial"/>
        </w:rPr>
        <w:t>JLab</w:t>
      </w:r>
    </w:p>
    <w:p w:rsidR="007304C4" w:rsidRPr="001A3377" w:rsidRDefault="007304C4" w:rsidP="007304C4">
      <w:pPr>
        <w:spacing w:after="0" w:line="240" w:lineRule="auto"/>
        <w:rPr>
          <w:rFonts w:ascii="Arial" w:hAnsi="Arial" w:cs="Arial"/>
        </w:rPr>
      </w:pPr>
      <w:r w:rsidRPr="001A3377">
        <w:rPr>
          <w:rFonts w:ascii="Arial" w:hAnsi="Arial" w:cs="Arial"/>
        </w:rPr>
        <w:t>7-Jun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A3377">
        <w:rPr>
          <w:rFonts w:ascii="Arial" w:hAnsi="Arial" w:cs="Arial"/>
        </w:rPr>
        <w:t>CAV</w:t>
      </w:r>
      <w:r>
        <w:rPr>
          <w:rFonts w:ascii="Arial" w:hAnsi="Arial" w:cs="Arial"/>
        </w:rPr>
        <w:t>0087, CAV0088, CAV0089, CAV0090</w:t>
      </w:r>
      <w:r>
        <w:rPr>
          <w:rFonts w:ascii="Arial" w:hAnsi="Arial" w:cs="Arial"/>
        </w:rPr>
        <w:tab/>
      </w:r>
      <w:r w:rsidRPr="001A3377">
        <w:rPr>
          <w:rFonts w:ascii="Arial" w:hAnsi="Arial" w:cs="Arial"/>
        </w:rPr>
        <w:t>JLab</w:t>
      </w:r>
    </w:p>
    <w:p w:rsidR="007304C4" w:rsidRPr="001A3377" w:rsidRDefault="007304C4" w:rsidP="007304C4">
      <w:pPr>
        <w:spacing w:after="0" w:line="240" w:lineRule="auto"/>
        <w:rPr>
          <w:rFonts w:ascii="Arial" w:hAnsi="Arial" w:cs="Arial"/>
        </w:rPr>
      </w:pPr>
      <w:r w:rsidRPr="001A3377">
        <w:rPr>
          <w:rFonts w:ascii="Arial" w:hAnsi="Arial" w:cs="Arial"/>
        </w:rPr>
        <w:t>20-Jun</w:t>
      </w:r>
      <w:r>
        <w:rPr>
          <w:rFonts w:ascii="Arial" w:hAnsi="Arial" w:cs="Arial"/>
        </w:rPr>
        <w:tab/>
      </w:r>
      <w:r w:rsidRPr="001A3377">
        <w:rPr>
          <w:rFonts w:ascii="Arial" w:hAnsi="Arial" w:cs="Arial"/>
        </w:rPr>
        <w:t>CAV0097, CAV0113, CAV0114, CAV0117</w:t>
      </w:r>
      <w:r>
        <w:rPr>
          <w:rFonts w:ascii="Arial" w:hAnsi="Arial" w:cs="Arial"/>
        </w:rPr>
        <w:tab/>
      </w:r>
      <w:r w:rsidRPr="001A3377">
        <w:rPr>
          <w:rFonts w:ascii="Arial" w:hAnsi="Arial" w:cs="Arial"/>
        </w:rPr>
        <w:t>FNAL</w:t>
      </w:r>
    </w:p>
    <w:p w:rsidR="007304C4" w:rsidRPr="001A3377" w:rsidRDefault="007304C4" w:rsidP="007304C4">
      <w:pPr>
        <w:spacing w:after="0" w:line="240" w:lineRule="auto"/>
        <w:rPr>
          <w:rFonts w:ascii="Arial" w:hAnsi="Arial" w:cs="Arial"/>
        </w:rPr>
      </w:pPr>
      <w:r w:rsidRPr="001A3377">
        <w:rPr>
          <w:rFonts w:ascii="Arial" w:hAnsi="Arial" w:cs="Arial"/>
        </w:rPr>
        <w:t>23-Jun</w:t>
      </w:r>
      <w:r>
        <w:rPr>
          <w:rFonts w:ascii="Arial" w:hAnsi="Arial" w:cs="Arial"/>
        </w:rPr>
        <w:tab/>
      </w:r>
      <w:r w:rsidRPr="001A3377">
        <w:rPr>
          <w:rFonts w:ascii="Arial" w:hAnsi="Arial" w:cs="Arial"/>
        </w:rPr>
        <w:t>CAV</w:t>
      </w:r>
      <w:r>
        <w:rPr>
          <w:rFonts w:ascii="Arial" w:hAnsi="Arial" w:cs="Arial"/>
        </w:rPr>
        <w:t>0099, CAV0100, CAV0101, CAV0102</w:t>
      </w:r>
      <w:r>
        <w:rPr>
          <w:rFonts w:ascii="Arial" w:hAnsi="Arial" w:cs="Arial"/>
        </w:rPr>
        <w:tab/>
      </w:r>
      <w:r w:rsidRPr="001A3377">
        <w:rPr>
          <w:rFonts w:ascii="Arial" w:hAnsi="Arial" w:cs="Arial"/>
        </w:rPr>
        <w:t>JL</w:t>
      </w:r>
      <w:r>
        <w:rPr>
          <w:rFonts w:ascii="Arial" w:hAnsi="Arial" w:cs="Arial"/>
        </w:rPr>
        <w:t>ab</w:t>
      </w:r>
    </w:p>
    <w:p w:rsidR="007304C4" w:rsidRDefault="007304C4" w:rsidP="007304C4">
      <w:pPr>
        <w:spacing w:after="0" w:line="240" w:lineRule="auto"/>
        <w:rPr>
          <w:rFonts w:ascii="Arial" w:hAnsi="Arial" w:cs="Arial"/>
        </w:rPr>
      </w:pPr>
      <w:r w:rsidRPr="001A3377">
        <w:rPr>
          <w:rFonts w:ascii="Arial" w:hAnsi="Arial" w:cs="Arial"/>
        </w:rPr>
        <w:t>30-Jun</w:t>
      </w:r>
      <w:r>
        <w:rPr>
          <w:rFonts w:ascii="Arial" w:hAnsi="Arial" w:cs="Arial"/>
        </w:rPr>
        <w:tab/>
      </w:r>
      <w:r w:rsidRPr="001A3377">
        <w:rPr>
          <w:rFonts w:ascii="Arial" w:hAnsi="Arial" w:cs="Arial"/>
        </w:rPr>
        <w:t>CAV</w:t>
      </w:r>
      <w:r>
        <w:rPr>
          <w:rFonts w:ascii="Arial" w:hAnsi="Arial" w:cs="Arial"/>
        </w:rPr>
        <w:t>0105, CAV0118, CAV0119, CAV0120</w:t>
      </w:r>
      <w:r>
        <w:rPr>
          <w:rFonts w:ascii="Arial" w:hAnsi="Arial" w:cs="Arial"/>
        </w:rPr>
        <w:tab/>
      </w:r>
      <w:r w:rsidRPr="001A3377">
        <w:rPr>
          <w:rFonts w:ascii="Arial" w:hAnsi="Arial" w:cs="Arial"/>
        </w:rPr>
        <w:t>FNAL</w:t>
      </w:r>
    </w:p>
    <w:p w:rsidR="007304C4" w:rsidRPr="001A3377" w:rsidRDefault="007304C4" w:rsidP="007304C4">
      <w:pPr>
        <w:spacing w:after="0" w:line="240" w:lineRule="auto"/>
        <w:rPr>
          <w:rFonts w:ascii="Arial" w:hAnsi="Arial" w:cs="Arial"/>
        </w:rPr>
      </w:pPr>
    </w:p>
    <w:p w:rsidR="007304C4" w:rsidRPr="00F2074D" w:rsidRDefault="007304C4" w:rsidP="007304C4">
      <w:pPr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proofErr w:type="gramStart"/>
      <w:r w:rsidRPr="00F2074D">
        <w:rPr>
          <w:rFonts w:ascii="Arial" w:hAnsi="Arial" w:cs="Arial"/>
          <w:szCs w:val="24"/>
          <w:u w:val="single"/>
        </w:rPr>
        <w:lastRenderedPageBreak/>
        <w:t>pCM</w:t>
      </w:r>
      <w:proofErr w:type="gramEnd"/>
      <w:r w:rsidRPr="00F2074D">
        <w:rPr>
          <w:rFonts w:ascii="Arial" w:hAnsi="Arial" w:cs="Arial"/>
          <w:szCs w:val="24"/>
          <w:u w:val="single"/>
        </w:rPr>
        <w:t xml:space="preserve"> Status</w:t>
      </w:r>
    </w:p>
    <w:p w:rsidR="007304C4" w:rsidRPr="00F2074D" w:rsidRDefault="007304C4" w:rsidP="007304C4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Planning to begin cooldown on 8-June in order to focus on Qo procedure development and 8-channel RF operations.  Testing duration between two to four weeks.</w:t>
      </w:r>
    </w:p>
    <w:p w:rsidR="007304C4" w:rsidRPr="00777BA9" w:rsidRDefault="007304C4" w:rsidP="007304C4">
      <w:pPr>
        <w:spacing w:after="0" w:line="240" w:lineRule="auto"/>
        <w:rPr>
          <w:rFonts w:ascii="Arial" w:hAnsi="Arial" w:cs="Arial"/>
          <w:szCs w:val="24"/>
          <w:highlight w:val="yellow"/>
          <w:u w:val="single"/>
        </w:rPr>
      </w:pPr>
    </w:p>
    <w:p w:rsidR="007304C4" w:rsidRPr="00F2074D" w:rsidRDefault="007304C4" w:rsidP="007304C4">
      <w:pPr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r w:rsidRPr="00F2074D">
        <w:rPr>
          <w:rFonts w:ascii="Arial" w:hAnsi="Arial" w:cs="Arial"/>
          <w:szCs w:val="24"/>
          <w:u w:val="single"/>
        </w:rPr>
        <w:t>Production Status</w:t>
      </w:r>
    </w:p>
    <w:p w:rsidR="007304C4" w:rsidRPr="00F2074D" w:rsidRDefault="007304C4" w:rsidP="007304C4">
      <w:pPr>
        <w:spacing w:after="0" w:line="240" w:lineRule="auto"/>
        <w:rPr>
          <w:rFonts w:ascii="Arial" w:hAnsi="Arial" w:cs="Arial"/>
        </w:rPr>
      </w:pPr>
      <w:r w:rsidRPr="00F2074D">
        <w:rPr>
          <w:rFonts w:ascii="Arial" w:hAnsi="Arial" w:cs="Arial"/>
        </w:rPr>
        <w:t>CM-02 (currently at WS5):</w:t>
      </w:r>
    </w:p>
    <w:p w:rsidR="007304C4" w:rsidRPr="00F2074D" w:rsidRDefault="007304C4" w:rsidP="007304C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Complete and ready for installation into CMTF at completion of pCM testing.</w:t>
      </w:r>
    </w:p>
    <w:p w:rsidR="007304C4" w:rsidRPr="00777BA9" w:rsidRDefault="007304C4" w:rsidP="007304C4">
      <w:pPr>
        <w:spacing w:after="0" w:line="240" w:lineRule="auto"/>
        <w:rPr>
          <w:rFonts w:ascii="Arial" w:hAnsi="Arial" w:cs="Arial"/>
          <w:highlight w:val="yellow"/>
        </w:rPr>
      </w:pPr>
    </w:p>
    <w:p w:rsidR="007304C4" w:rsidRPr="00F2074D" w:rsidRDefault="007304C4" w:rsidP="007304C4">
      <w:pPr>
        <w:spacing w:after="0" w:line="240" w:lineRule="auto"/>
        <w:rPr>
          <w:rFonts w:ascii="Arial" w:hAnsi="Arial" w:cs="Arial"/>
          <w:szCs w:val="24"/>
        </w:rPr>
      </w:pPr>
      <w:r w:rsidRPr="00F2074D">
        <w:rPr>
          <w:rFonts w:ascii="Arial" w:hAnsi="Arial" w:cs="Arial"/>
          <w:szCs w:val="24"/>
        </w:rPr>
        <w:t>CM-03 (currently at WS3):</w:t>
      </w:r>
    </w:p>
    <w:p w:rsidR="007304C4" w:rsidRDefault="007304C4" w:rsidP="007304C4">
      <w:pPr>
        <w:spacing w:after="0" w:line="240" w:lineRule="auto"/>
        <w:rPr>
          <w:rFonts w:ascii="Arial" w:hAnsi="Arial" w:cs="Arial"/>
          <w:szCs w:val="24"/>
        </w:rPr>
      </w:pPr>
      <w:r w:rsidRPr="00C73BD3">
        <w:rPr>
          <w:rFonts w:ascii="Arial" w:hAnsi="Arial" w:cs="Arial"/>
          <w:szCs w:val="24"/>
        </w:rPr>
        <w:t>Tuner Installation is complete</w:t>
      </w:r>
      <w:r>
        <w:rPr>
          <w:rFonts w:ascii="Arial" w:hAnsi="Arial" w:cs="Arial"/>
          <w:szCs w:val="24"/>
        </w:rPr>
        <w:t xml:space="preserve">.  </w:t>
      </w:r>
      <w:r w:rsidRPr="00C73BD3">
        <w:rPr>
          <w:rFonts w:ascii="Arial" w:hAnsi="Arial" w:cs="Arial"/>
          <w:szCs w:val="24"/>
        </w:rPr>
        <w:t>Magnet voltage taps</w:t>
      </w:r>
      <w:r>
        <w:rPr>
          <w:rFonts w:ascii="Arial" w:hAnsi="Arial" w:cs="Arial"/>
          <w:szCs w:val="24"/>
        </w:rPr>
        <w:t xml:space="preserve"> installation is complete.  </w:t>
      </w:r>
      <w:r w:rsidRPr="00C73BD3">
        <w:rPr>
          <w:rFonts w:ascii="Arial" w:hAnsi="Arial" w:cs="Arial"/>
          <w:szCs w:val="24"/>
        </w:rPr>
        <w:t xml:space="preserve">MLI </w:t>
      </w:r>
      <w:r>
        <w:rPr>
          <w:rFonts w:ascii="Arial" w:hAnsi="Arial" w:cs="Arial"/>
          <w:szCs w:val="24"/>
        </w:rPr>
        <w:t xml:space="preserve">installation </w:t>
      </w:r>
      <w:r w:rsidRPr="00C73BD3">
        <w:rPr>
          <w:rFonts w:ascii="Arial" w:hAnsi="Arial" w:cs="Arial"/>
          <w:szCs w:val="24"/>
        </w:rPr>
        <w:t>in progress</w:t>
      </w:r>
      <w:r>
        <w:rPr>
          <w:rFonts w:ascii="Arial" w:hAnsi="Arial" w:cs="Arial"/>
          <w:szCs w:val="24"/>
        </w:rPr>
        <w:t>.  Conducting magnetic hygiene pass prior to shield installation.</w:t>
      </w:r>
    </w:p>
    <w:p w:rsidR="007304C4" w:rsidRPr="00777BA9" w:rsidRDefault="007304C4" w:rsidP="007304C4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7304C4" w:rsidRPr="00F2074D" w:rsidRDefault="007304C4" w:rsidP="007304C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CM-04 (currently at WS</w:t>
      </w:r>
      <w:r w:rsidRPr="00F2074D">
        <w:rPr>
          <w:rFonts w:ascii="Arial" w:hAnsi="Arial" w:cs="Arial"/>
        </w:rPr>
        <w:t>2:</w:t>
      </w:r>
    </w:p>
    <w:p w:rsidR="007304C4" w:rsidRPr="00F2074D" w:rsidRDefault="007304C4" w:rsidP="007304C4">
      <w:pPr>
        <w:tabs>
          <w:tab w:val="num" w:pos="720"/>
          <w:tab w:val="num" w:pos="1440"/>
        </w:tabs>
        <w:spacing w:after="0" w:line="240" w:lineRule="auto"/>
        <w:ind w:right="-270"/>
        <w:rPr>
          <w:rFonts w:ascii="Arial" w:hAnsi="Arial" w:cs="Arial"/>
        </w:rPr>
      </w:pPr>
      <w:r>
        <w:rPr>
          <w:rFonts w:ascii="Arial" w:hAnsi="Arial" w:cs="Arial"/>
        </w:rPr>
        <w:t>Completed activities at WS2.  Planned for move to WS3 on 01-Jun.</w:t>
      </w:r>
    </w:p>
    <w:p w:rsidR="007304C4" w:rsidRPr="00F2074D" w:rsidRDefault="007304C4" w:rsidP="007304C4">
      <w:pPr>
        <w:tabs>
          <w:tab w:val="num" w:pos="720"/>
          <w:tab w:val="num" w:pos="1440"/>
        </w:tabs>
        <w:spacing w:after="0" w:line="240" w:lineRule="auto"/>
        <w:ind w:right="-270"/>
        <w:rPr>
          <w:rFonts w:ascii="Arial" w:hAnsi="Arial" w:cs="Arial"/>
        </w:rPr>
      </w:pPr>
    </w:p>
    <w:p w:rsidR="007304C4" w:rsidRPr="00F2074D" w:rsidRDefault="007304C4" w:rsidP="007304C4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  <w:r w:rsidRPr="00F2074D">
        <w:rPr>
          <w:rFonts w:ascii="Arial" w:hAnsi="Arial" w:cs="Arial"/>
        </w:rPr>
        <w:t>CM-05</w:t>
      </w:r>
    </w:p>
    <w:p w:rsidR="007304C4" w:rsidRPr="00F2074D" w:rsidRDefault="007304C4" w:rsidP="007304C4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Cavity string is assembled and undergoing leak-check.</w:t>
      </w:r>
      <w:r w:rsidRPr="00F2074D">
        <w:rPr>
          <w:rFonts w:ascii="Arial" w:hAnsi="Arial" w:cs="Arial"/>
        </w:rPr>
        <w:t xml:space="preserve">  Rollout from clean</w:t>
      </w:r>
      <w:r>
        <w:rPr>
          <w:rFonts w:ascii="Arial" w:hAnsi="Arial" w:cs="Arial"/>
        </w:rPr>
        <w:t>room scheduled for Friday 02-June</w:t>
      </w:r>
      <w:r w:rsidRPr="00F2074D">
        <w:rPr>
          <w:rFonts w:ascii="Arial" w:hAnsi="Arial" w:cs="Arial"/>
        </w:rPr>
        <w:t>.</w:t>
      </w:r>
    </w:p>
    <w:p w:rsidR="007304C4" w:rsidRPr="00777BA9" w:rsidRDefault="007304C4" w:rsidP="007304C4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  <w:highlight w:val="yellow"/>
        </w:rPr>
      </w:pPr>
    </w:p>
    <w:p w:rsidR="007304C4" w:rsidRPr="001A3377" w:rsidRDefault="007304C4" w:rsidP="007304C4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  <w:r w:rsidRPr="001A3377">
        <w:rPr>
          <w:rFonts w:ascii="Arial" w:hAnsi="Arial" w:cs="Arial"/>
        </w:rPr>
        <w:t>CM-06 Cavity Testing</w:t>
      </w:r>
    </w:p>
    <w:p w:rsidR="007304C4" w:rsidRPr="001A3377" w:rsidRDefault="007304C4" w:rsidP="007304C4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  <w:r w:rsidRPr="001A3377">
        <w:rPr>
          <w:rFonts w:ascii="Arial" w:hAnsi="Arial" w:cs="Arial"/>
        </w:rPr>
        <w:t xml:space="preserve">Four cavities qualified at DESY </w:t>
      </w:r>
      <w:proofErr w:type="gramStart"/>
      <w:r w:rsidRPr="001A3377">
        <w:rPr>
          <w:rFonts w:ascii="Arial" w:hAnsi="Arial" w:cs="Arial"/>
        </w:rPr>
        <w:t>are planned</w:t>
      </w:r>
      <w:proofErr w:type="gramEnd"/>
      <w:r w:rsidRPr="001A3377">
        <w:rPr>
          <w:rFonts w:ascii="Arial" w:hAnsi="Arial" w:cs="Arial"/>
        </w:rPr>
        <w:t xml:space="preserve"> for string 06.  These </w:t>
      </w:r>
      <w:r>
        <w:rPr>
          <w:rFonts w:ascii="Arial" w:hAnsi="Arial" w:cs="Arial"/>
        </w:rPr>
        <w:t xml:space="preserve">four are </w:t>
      </w:r>
      <w:proofErr w:type="spellStart"/>
      <w:r>
        <w:rPr>
          <w:rFonts w:ascii="Arial" w:hAnsi="Arial" w:cs="Arial"/>
        </w:rPr>
        <w:t>enroute</w:t>
      </w:r>
      <w:proofErr w:type="spellEnd"/>
      <w:r>
        <w:rPr>
          <w:rFonts w:ascii="Arial" w:hAnsi="Arial" w:cs="Arial"/>
        </w:rPr>
        <w:t xml:space="preserve"> from RI to JLab</w:t>
      </w:r>
      <w:r w:rsidRPr="001A3377">
        <w:rPr>
          <w:rFonts w:ascii="Arial" w:hAnsi="Arial" w:cs="Arial"/>
        </w:rPr>
        <w:t>.</w:t>
      </w:r>
    </w:p>
    <w:p w:rsidR="007304C4" w:rsidRPr="001A3377" w:rsidRDefault="007304C4" w:rsidP="007304C4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</w:p>
    <w:p w:rsidR="007304C4" w:rsidRPr="001A3377" w:rsidRDefault="007304C4" w:rsidP="007304C4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Cavity 082 was </w:t>
      </w:r>
      <w:r w:rsidRPr="001A3377">
        <w:rPr>
          <w:rFonts w:ascii="Arial" w:hAnsi="Arial" w:cs="Arial"/>
        </w:rPr>
        <w:t>retest</w:t>
      </w:r>
      <w:r>
        <w:rPr>
          <w:rFonts w:ascii="Arial" w:hAnsi="Arial" w:cs="Arial"/>
        </w:rPr>
        <w:t>ed</w:t>
      </w:r>
      <w:r w:rsidRPr="001A3377">
        <w:rPr>
          <w:rFonts w:ascii="Arial" w:hAnsi="Arial" w:cs="Arial"/>
        </w:rPr>
        <w:t>, previously field em</w:t>
      </w:r>
      <w:r>
        <w:rPr>
          <w:rFonts w:ascii="Arial" w:hAnsi="Arial" w:cs="Arial"/>
        </w:rPr>
        <w:t xml:space="preserve">itted at 16 MV/m, and field emitted </w:t>
      </w:r>
      <w:r w:rsidRPr="001A3377">
        <w:rPr>
          <w:rFonts w:ascii="Arial" w:hAnsi="Arial" w:cs="Arial"/>
        </w:rPr>
        <w:t xml:space="preserve">at </w:t>
      </w:r>
      <w:proofErr w:type="gramStart"/>
      <w:r w:rsidRPr="001A3377">
        <w:rPr>
          <w:rFonts w:ascii="Arial" w:hAnsi="Arial" w:cs="Arial"/>
        </w:rPr>
        <w:t>5</w:t>
      </w:r>
      <w:proofErr w:type="gramEnd"/>
      <w:r w:rsidRPr="001A3377">
        <w:rPr>
          <w:rFonts w:ascii="Arial" w:hAnsi="Arial" w:cs="Arial"/>
        </w:rPr>
        <w:t xml:space="preserve"> MV/m</w:t>
      </w:r>
      <w:r>
        <w:rPr>
          <w:rFonts w:ascii="Arial" w:hAnsi="Arial" w:cs="Arial"/>
        </w:rPr>
        <w:t>.  Disassembly and inspection to follow.</w:t>
      </w:r>
    </w:p>
    <w:p w:rsidR="007304C4" w:rsidRDefault="007304C4" w:rsidP="007304C4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  <w:highlight w:val="yellow"/>
        </w:rPr>
      </w:pPr>
    </w:p>
    <w:p w:rsidR="007304C4" w:rsidRPr="00F2074D" w:rsidRDefault="007304C4" w:rsidP="007304C4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  <w:r w:rsidRPr="00F2074D">
        <w:rPr>
          <w:rFonts w:ascii="Arial" w:hAnsi="Arial" w:cs="Arial"/>
        </w:rPr>
        <w:t>CM-07 Cavity Testing</w:t>
      </w:r>
    </w:p>
    <w:p w:rsidR="007304C4" w:rsidRDefault="007304C4" w:rsidP="007304C4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  <w:r w:rsidRPr="00F2074D">
        <w:rPr>
          <w:rFonts w:ascii="Arial" w:hAnsi="Arial" w:cs="Arial"/>
        </w:rPr>
        <w:t xml:space="preserve">Final test cycle (four cavities) </w:t>
      </w:r>
      <w:proofErr w:type="gramStart"/>
      <w:r w:rsidRPr="00F2074D">
        <w:rPr>
          <w:rFonts w:ascii="Arial" w:hAnsi="Arial" w:cs="Arial"/>
        </w:rPr>
        <w:t>was completed</w:t>
      </w:r>
      <w:proofErr w:type="gramEnd"/>
      <w:r w:rsidRPr="00F2074D">
        <w:rPr>
          <w:rFonts w:ascii="Arial" w:hAnsi="Arial" w:cs="Arial"/>
        </w:rPr>
        <w:t xml:space="preserve"> during May at DESY.</w:t>
      </w:r>
      <w:r>
        <w:rPr>
          <w:rFonts w:ascii="Arial" w:hAnsi="Arial" w:cs="Arial"/>
        </w:rPr>
        <w:t xml:space="preserve">  All four cavities have low Q</w:t>
      </w:r>
      <w:r w:rsidR="00AD4970" w:rsidRPr="00AD4970">
        <w:rPr>
          <w:rFonts w:ascii="Arial" w:hAnsi="Arial" w:cs="Arial"/>
          <w:vertAlign w:val="subscript"/>
        </w:rPr>
        <w:t>0</w:t>
      </w:r>
      <w:r>
        <w:rPr>
          <w:rFonts w:ascii="Arial" w:hAnsi="Arial" w:cs="Arial"/>
        </w:rPr>
        <w:t xml:space="preserve"> – PCCM is discussing further testing options.</w:t>
      </w:r>
    </w:p>
    <w:p w:rsidR="007304C4" w:rsidRDefault="007304C4" w:rsidP="007304C4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</w:p>
    <w:p w:rsidR="007304C4" w:rsidRDefault="007304C4" w:rsidP="007304C4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Received vacuum vessel and cold mass assembly on 30-May.</w:t>
      </w:r>
    </w:p>
    <w:p w:rsidR="0090502A" w:rsidRDefault="0090502A">
      <w:pPr>
        <w:spacing w:after="0" w:line="240" w:lineRule="auto"/>
        <w:rPr>
          <w:rFonts w:ascii="Arial" w:hAnsi="Arial" w:cs="Arial"/>
          <w:b/>
          <w:szCs w:val="24"/>
          <w:u w:val="single"/>
        </w:rPr>
      </w:pPr>
    </w:p>
    <w:p w:rsidR="00C45AFC" w:rsidRDefault="00C45AFC" w:rsidP="00C45AFC">
      <w:pPr>
        <w:spacing w:after="0" w:line="240" w:lineRule="auto"/>
        <w:rPr>
          <w:rFonts w:ascii="Arial" w:hAnsi="Arial" w:cs="Arial"/>
          <w:szCs w:val="24"/>
        </w:rPr>
      </w:pPr>
      <w:r w:rsidRPr="006E24E8">
        <w:rPr>
          <w:rFonts w:ascii="Arial" w:hAnsi="Arial" w:cs="Arial"/>
          <w:b/>
          <w:szCs w:val="24"/>
          <w:u w:val="single"/>
        </w:rPr>
        <w:t>QUALITY</w:t>
      </w:r>
    </w:p>
    <w:p w:rsidR="00405815" w:rsidRPr="004D5208" w:rsidRDefault="00405815" w:rsidP="00405815">
      <w:pPr>
        <w:spacing w:after="0" w:line="240" w:lineRule="auto"/>
        <w:rPr>
          <w:rFonts w:ascii="Arial" w:hAnsi="Arial" w:cs="Arial"/>
          <w:szCs w:val="24"/>
        </w:rPr>
      </w:pPr>
      <w:r w:rsidRPr="004D5208">
        <w:rPr>
          <w:rFonts w:ascii="Arial" w:hAnsi="Arial" w:cs="Arial"/>
          <w:szCs w:val="24"/>
        </w:rPr>
        <w:t xml:space="preserve">Preparing to submit the monthly </w:t>
      </w:r>
      <w:r>
        <w:rPr>
          <w:rFonts w:ascii="Arial" w:hAnsi="Arial" w:cs="Arial"/>
          <w:szCs w:val="24"/>
        </w:rPr>
        <w:t xml:space="preserve">SNCR </w:t>
      </w:r>
      <w:r w:rsidRPr="004D5208">
        <w:rPr>
          <w:rFonts w:ascii="Arial" w:hAnsi="Arial" w:cs="Arial"/>
          <w:szCs w:val="24"/>
        </w:rPr>
        <w:t>dashboard to SLAC.</w:t>
      </w:r>
    </w:p>
    <w:p w:rsidR="00405815" w:rsidRPr="004D5208" w:rsidRDefault="00405815" w:rsidP="00405815">
      <w:pPr>
        <w:spacing w:after="0" w:line="240" w:lineRule="auto"/>
        <w:rPr>
          <w:rFonts w:ascii="Arial" w:hAnsi="Arial" w:cs="Arial"/>
          <w:szCs w:val="24"/>
        </w:rPr>
      </w:pPr>
    </w:p>
    <w:p w:rsidR="00405815" w:rsidRPr="004D5208" w:rsidRDefault="00405815" w:rsidP="00405815">
      <w:pPr>
        <w:spacing w:after="0" w:line="240" w:lineRule="auto"/>
        <w:rPr>
          <w:rFonts w:ascii="Arial" w:hAnsi="Arial" w:cs="Arial"/>
          <w:szCs w:val="24"/>
        </w:rPr>
      </w:pPr>
      <w:r w:rsidRPr="004D5208">
        <w:rPr>
          <w:rFonts w:ascii="Arial" w:hAnsi="Arial" w:cs="Arial"/>
          <w:szCs w:val="24"/>
        </w:rPr>
        <w:t xml:space="preserve">Providing support with Task Hazard Analysis (THA) and Operational Safety Procedure (OSP) </w:t>
      </w:r>
      <w:r>
        <w:rPr>
          <w:rFonts w:ascii="Arial" w:hAnsi="Arial" w:cs="Arial"/>
          <w:szCs w:val="24"/>
        </w:rPr>
        <w:t>on</w:t>
      </w:r>
      <w:r w:rsidRPr="004D5208">
        <w:rPr>
          <w:rFonts w:ascii="Arial" w:hAnsi="Arial" w:cs="Arial"/>
          <w:szCs w:val="24"/>
        </w:rPr>
        <w:t xml:space="preserve"> the new demagnetization equipment.</w:t>
      </w:r>
    </w:p>
    <w:p w:rsidR="00FC0CB4" w:rsidRDefault="00FC0CB4">
      <w:pPr>
        <w:spacing w:after="0" w:line="240" w:lineRule="auto"/>
        <w:rPr>
          <w:rFonts w:ascii="Arial" w:hAnsi="Arial" w:cs="Arial"/>
          <w:b/>
          <w:szCs w:val="24"/>
        </w:rPr>
      </w:pPr>
    </w:p>
    <w:p w:rsidR="00C3240B" w:rsidRPr="00F07FC0" w:rsidRDefault="00C3240B" w:rsidP="00C3240B">
      <w:pPr>
        <w:spacing w:after="0" w:line="240" w:lineRule="auto"/>
        <w:rPr>
          <w:rFonts w:ascii="Arial" w:hAnsi="Arial" w:cs="Arial"/>
          <w:b/>
          <w:szCs w:val="24"/>
        </w:rPr>
      </w:pPr>
      <w:r w:rsidRPr="00F07FC0">
        <w:rPr>
          <w:rFonts w:ascii="Arial" w:hAnsi="Arial" w:cs="Arial"/>
          <w:b/>
          <w:szCs w:val="24"/>
        </w:rPr>
        <w:lastRenderedPageBreak/>
        <w:t>Upcoming Travel:</w:t>
      </w:r>
    </w:p>
    <w:p w:rsidR="00A0611D" w:rsidRPr="00CC4407" w:rsidRDefault="00A0611D" w:rsidP="00A0611D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CC4407">
        <w:rPr>
          <w:rFonts w:ascii="Arial" w:hAnsi="Arial" w:cs="Arial"/>
          <w:szCs w:val="24"/>
        </w:rPr>
        <w:t xml:space="preserve">E. Zanon Vendor Oversight May 30-Jun 10 (A. </w:t>
      </w:r>
      <w:proofErr w:type="spellStart"/>
      <w:r w:rsidRPr="00CC4407">
        <w:rPr>
          <w:rFonts w:ascii="Arial" w:hAnsi="Arial" w:cs="Arial"/>
          <w:szCs w:val="24"/>
        </w:rPr>
        <w:t>Palczewski</w:t>
      </w:r>
      <w:proofErr w:type="spellEnd"/>
      <w:r w:rsidRPr="00CC4407">
        <w:rPr>
          <w:rFonts w:ascii="Arial" w:hAnsi="Arial" w:cs="Arial"/>
          <w:szCs w:val="24"/>
        </w:rPr>
        <w:t>)</w:t>
      </w:r>
    </w:p>
    <w:p w:rsidR="00A0611D" w:rsidRPr="00CC4407" w:rsidRDefault="00A0611D" w:rsidP="00A0611D">
      <w:pPr>
        <w:spacing w:after="0" w:line="240" w:lineRule="auto"/>
        <w:ind w:left="720"/>
        <w:rPr>
          <w:rFonts w:ascii="Arial" w:hAnsi="Arial" w:cs="Arial"/>
          <w:szCs w:val="24"/>
        </w:rPr>
      </w:pPr>
      <w:r w:rsidRPr="00CC4407">
        <w:rPr>
          <w:rFonts w:ascii="Arial" w:hAnsi="Arial" w:cs="Arial"/>
          <w:szCs w:val="24"/>
        </w:rPr>
        <w:t xml:space="preserve">SRF 2017 Lanzhou, China July 17-22 (A. </w:t>
      </w:r>
      <w:proofErr w:type="spellStart"/>
      <w:r w:rsidRPr="00CC4407">
        <w:rPr>
          <w:rFonts w:ascii="Arial" w:hAnsi="Arial" w:cs="Arial"/>
          <w:szCs w:val="24"/>
        </w:rPr>
        <w:t>Palczewski</w:t>
      </w:r>
      <w:proofErr w:type="spellEnd"/>
      <w:r w:rsidRPr="00CC4407">
        <w:rPr>
          <w:rFonts w:ascii="Arial" w:hAnsi="Arial" w:cs="Arial"/>
          <w:szCs w:val="24"/>
        </w:rPr>
        <w:t>, C. Reece, N. Huque, L. Zhao, V. Bookwalter, G. Cheng)</w:t>
      </w:r>
    </w:p>
    <w:p w:rsidR="00A0611D" w:rsidRDefault="00A0611D" w:rsidP="00A0611D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CC4407">
        <w:rPr>
          <w:rFonts w:ascii="Arial" w:hAnsi="Arial" w:cs="Arial"/>
          <w:szCs w:val="24"/>
        </w:rPr>
        <w:t>WXCX Vendor Visit July 24-28 (Cheng, Fischer)</w:t>
      </w:r>
    </w:p>
    <w:p w:rsidR="00C3240B" w:rsidRDefault="00C3240B" w:rsidP="00C3240B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3240B" w:rsidRPr="00A212CD" w:rsidRDefault="00C3240B" w:rsidP="00C3240B">
      <w:pPr>
        <w:spacing w:before="120" w:after="120" w:line="240" w:lineRule="auto"/>
        <w:jc w:val="center"/>
        <w:rPr>
          <w:rFonts w:ascii="Arial" w:hAnsi="Arial" w:cs="Arial"/>
        </w:rPr>
      </w:pPr>
      <w:r w:rsidRPr="00A212CD">
        <w:rPr>
          <w:rFonts w:ascii="Arial" w:hAnsi="Arial" w:cs="Arial"/>
        </w:rPr>
        <w:lastRenderedPageBreak/>
        <w:t>Weekly Reporting</w:t>
      </w:r>
    </w:p>
    <w:p w:rsidR="00C3240B" w:rsidRPr="00CA14C0" w:rsidRDefault="00C3240B" w:rsidP="00C3240B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>WBS 1.04.08 JLAB Cryoplant System</w:t>
      </w:r>
    </w:p>
    <w:p w:rsidR="00C3240B" w:rsidRPr="00AA3A47" w:rsidRDefault="00C3240B" w:rsidP="00C3240B">
      <w:pPr>
        <w:spacing w:before="120" w:after="12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D771D0">
        <w:rPr>
          <w:rFonts w:ascii="Arial" w:hAnsi="Arial" w:cs="Arial"/>
        </w:rPr>
        <w:t xml:space="preserve">May </w:t>
      </w:r>
      <w:r w:rsidR="00777BA9">
        <w:rPr>
          <w:rFonts w:ascii="Arial" w:hAnsi="Arial" w:cs="Arial"/>
        </w:rPr>
        <w:t>25-31</w:t>
      </w:r>
      <w:r w:rsidR="00283E92" w:rsidRPr="00AA3A47">
        <w:rPr>
          <w:rFonts w:ascii="Arial" w:hAnsi="Arial" w:cs="Arial"/>
        </w:rPr>
        <w:t xml:space="preserve">, </w:t>
      </w:r>
      <w:r w:rsidRPr="00AA3A47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</w:p>
    <w:p w:rsidR="00C45AFC" w:rsidRPr="00811E07" w:rsidRDefault="00C45AFC" w:rsidP="00C45AF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Issues:</w:t>
      </w:r>
    </w:p>
    <w:p w:rsidR="00C45AFC" w:rsidRPr="00536332" w:rsidRDefault="00C45AFC" w:rsidP="00C45AFC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536332">
        <w:rPr>
          <w:rFonts w:ascii="Arial" w:hAnsi="Arial" w:cs="Arial"/>
          <w:b/>
          <w:szCs w:val="24"/>
        </w:rPr>
        <w:t>Accomplishments this week:</w:t>
      </w:r>
    </w:p>
    <w:p w:rsidR="00137AE7" w:rsidRPr="00733038" w:rsidRDefault="00137AE7" w:rsidP="00137AE7">
      <w:pPr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733038">
        <w:rPr>
          <w:rFonts w:ascii="Arial" w:hAnsi="Arial" w:cs="Arial"/>
          <w:szCs w:val="24"/>
        </w:rPr>
        <w:t xml:space="preserve">Work continued to address the recommendations of the Director’s Review inclusive of recommendation #32 (JLab Director’s Review of the Cryoplant Installation Design Completion.) The recommendation called for a review of the resources and schedule to complete the JLab portion of the cryoplant.  The review committee, committee charge, and agenda </w:t>
      </w:r>
      <w:proofErr w:type="gramStart"/>
      <w:r w:rsidRPr="00733038">
        <w:rPr>
          <w:rFonts w:ascii="Arial" w:hAnsi="Arial" w:cs="Arial"/>
          <w:szCs w:val="24"/>
        </w:rPr>
        <w:t>have been developed</w:t>
      </w:r>
      <w:proofErr w:type="gramEnd"/>
      <w:r w:rsidRPr="00733038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The review will be held at JLab on June </w:t>
      </w:r>
      <w:proofErr w:type="gramStart"/>
      <w:r>
        <w:rPr>
          <w:rFonts w:ascii="Arial" w:hAnsi="Arial" w:cs="Arial"/>
          <w:szCs w:val="24"/>
        </w:rPr>
        <w:t>1</w:t>
      </w:r>
      <w:r w:rsidRPr="00733038">
        <w:rPr>
          <w:rFonts w:ascii="Arial" w:hAnsi="Arial" w:cs="Arial"/>
          <w:szCs w:val="24"/>
          <w:vertAlign w:val="superscript"/>
        </w:rPr>
        <w:t>st</w:t>
      </w:r>
      <w:proofErr w:type="gramEnd"/>
      <w:r>
        <w:rPr>
          <w:rFonts w:ascii="Arial" w:hAnsi="Arial" w:cs="Arial"/>
          <w:szCs w:val="24"/>
        </w:rPr>
        <w:t>.</w:t>
      </w:r>
    </w:p>
    <w:p w:rsidR="00137AE7" w:rsidRPr="00777BA9" w:rsidRDefault="00137AE7" w:rsidP="00137AE7">
      <w:pPr>
        <w:spacing w:after="0" w:line="240" w:lineRule="auto"/>
        <w:contextualSpacing/>
        <w:jc w:val="both"/>
        <w:rPr>
          <w:rFonts w:ascii="Arial" w:hAnsi="Arial" w:cs="Arial"/>
          <w:szCs w:val="24"/>
          <w:highlight w:val="yellow"/>
        </w:rPr>
      </w:pPr>
    </w:p>
    <w:p w:rsidR="00137AE7" w:rsidRPr="00733038" w:rsidRDefault="00137AE7" w:rsidP="00137AE7">
      <w:pPr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733038">
        <w:rPr>
          <w:rFonts w:ascii="Arial" w:hAnsi="Arial" w:cs="Arial"/>
          <w:szCs w:val="24"/>
        </w:rPr>
        <w:t xml:space="preserve">Work continued to complete the drawings to </w:t>
      </w:r>
      <w:proofErr w:type="gramStart"/>
      <w:r w:rsidRPr="00733038">
        <w:rPr>
          <w:rFonts w:ascii="Arial" w:hAnsi="Arial" w:cs="Arial"/>
          <w:szCs w:val="24"/>
        </w:rPr>
        <w:t>be delivered</w:t>
      </w:r>
      <w:proofErr w:type="gramEnd"/>
      <w:r w:rsidRPr="00733038">
        <w:rPr>
          <w:rFonts w:ascii="Arial" w:hAnsi="Arial" w:cs="Arial"/>
          <w:szCs w:val="24"/>
        </w:rPr>
        <w:t xml:space="preserve"> to Smith Group for completion of the cryoplant installation GC installation. Status of the documentation </w:t>
      </w:r>
      <w:proofErr w:type="gramStart"/>
      <w:r w:rsidRPr="00733038">
        <w:rPr>
          <w:rFonts w:ascii="Arial" w:hAnsi="Arial" w:cs="Arial"/>
          <w:szCs w:val="24"/>
        </w:rPr>
        <w:t>was presented</w:t>
      </w:r>
      <w:proofErr w:type="gramEnd"/>
      <w:r w:rsidRPr="00733038">
        <w:rPr>
          <w:rFonts w:ascii="Arial" w:hAnsi="Arial" w:cs="Arial"/>
          <w:szCs w:val="24"/>
        </w:rPr>
        <w:t xml:space="preserve"> as part of the weekly CP/CDS weekly meeting.</w:t>
      </w:r>
    </w:p>
    <w:p w:rsidR="00137AE7" w:rsidRPr="00777BA9" w:rsidRDefault="00137AE7" w:rsidP="00137AE7">
      <w:pPr>
        <w:spacing w:after="0" w:line="240" w:lineRule="auto"/>
        <w:rPr>
          <w:highlight w:val="yellow"/>
        </w:rPr>
      </w:pPr>
    </w:p>
    <w:p w:rsidR="00137AE7" w:rsidRPr="00733038" w:rsidRDefault="00137AE7" w:rsidP="00137AE7">
      <w:pPr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733038">
        <w:rPr>
          <w:rFonts w:ascii="Arial" w:hAnsi="Arial" w:cs="Arial"/>
          <w:szCs w:val="24"/>
        </w:rPr>
        <w:t>One additional CP1 LP warm helium compressors is scheduled for delivery after Memorial Day with the final CP1 MP warm helium compressor scheduled for ~ 1 week later .</w:t>
      </w:r>
    </w:p>
    <w:p w:rsidR="00137AE7" w:rsidRPr="00777BA9" w:rsidRDefault="00137AE7" w:rsidP="00137AE7">
      <w:pPr>
        <w:spacing w:after="0" w:line="240" w:lineRule="auto"/>
        <w:contextualSpacing/>
        <w:jc w:val="both"/>
        <w:rPr>
          <w:rFonts w:ascii="Arial" w:hAnsi="Arial" w:cs="Arial"/>
          <w:szCs w:val="24"/>
          <w:highlight w:val="yellow"/>
        </w:rPr>
      </w:pPr>
    </w:p>
    <w:p w:rsidR="00137AE7" w:rsidRPr="00733038" w:rsidRDefault="00137AE7" w:rsidP="00137AE7">
      <w:pPr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733038">
        <w:rPr>
          <w:rFonts w:ascii="Arial" w:hAnsi="Arial" w:cs="Arial"/>
          <w:szCs w:val="24"/>
        </w:rPr>
        <w:t>4.5K Cold Box</w:t>
      </w:r>
    </w:p>
    <w:p w:rsidR="00137AE7" w:rsidRPr="00733038" w:rsidRDefault="00137AE7" w:rsidP="00137AE7">
      <w:pPr>
        <w:numPr>
          <w:ilvl w:val="1"/>
          <w:numId w:val="32"/>
        </w:numPr>
        <w:spacing w:after="0" w:line="240" w:lineRule="auto"/>
        <w:ind w:left="1080"/>
        <w:contextualSpacing/>
        <w:jc w:val="both"/>
        <w:rPr>
          <w:rFonts w:ascii="Arial" w:hAnsi="Arial" w:cs="Arial"/>
          <w:szCs w:val="24"/>
        </w:rPr>
      </w:pPr>
      <w:r w:rsidRPr="00733038">
        <w:rPr>
          <w:rFonts w:ascii="Arial" w:hAnsi="Arial" w:cs="Arial"/>
          <w:szCs w:val="24"/>
        </w:rPr>
        <w:t xml:space="preserve">CP1 Upper cold box heat exchangers HX-1 and HX-2 </w:t>
      </w:r>
      <w:proofErr w:type="gramStart"/>
      <w:r w:rsidRPr="00733038">
        <w:rPr>
          <w:rFonts w:ascii="Arial" w:hAnsi="Arial" w:cs="Arial"/>
          <w:szCs w:val="24"/>
        </w:rPr>
        <w:t>have been mounted</w:t>
      </w:r>
      <w:proofErr w:type="gramEnd"/>
      <w:r w:rsidRPr="00733038">
        <w:rPr>
          <w:rFonts w:ascii="Arial" w:hAnsi="Arial" w:cs="Arial"/>
          <w:szCs w:val="24"/>
        </w:rPr>
        <w:t xml:space="preserve"> on the cold box internal structure.  HX-3 is in the process of being mounted using CP2 HX-3. Bruce Lenzer will witness mounting at PHPK on June </w:t>
      </w:r>
      <w:proofErr w:type="gramStart"/>
      <w:r w:rsidRPr="00733038">
        <w:rPr>
          <w:rFonts w:ascii="Arial" w:hAnsi="Arial" w:cs="Arial"/>
          <w:szCs w:val="24"/>
        </w:rPr>
        <w:t>7</w:t>
      </w:r>
      <w:r w:rsidRPr="00733038">
        <w:rPr>
          <w:rFonts w:ascii="Arial" w:hAnsi="Arial" w:cs="Arial"/>
          <w:szCs w:val="24"/>
          <w:vertAlign w:val="superscript"/>
        </w:rPr>
        <w:t>th</w:t>
      </w:r>
      <w:proofErr w:type="gramEnd"/>
      <w:r w:rsidRPr="00733038">
        <w:rPr>
          <w:rFonts w:ascii="Arial" w:hAnsi="Arial" w:cs="Arial"/>
          <w:szCs w:val="24"/>
        </w:rPr>
        <w:t>.</w:t>
      </w:r>
    </w:p>
    <w:p w:rsidR="00137AE7" w:rsidRPr="00733038" w:rsidRDefault="00137AE7" w:rsidP="00137AE7">
      <w:pPr>
        <w:numPr>
          <w:ilvl w:val="1"/>
          <w:numId w:val="32"/>
        </w:numPr>
        <w:spacing w:after="0" w:line="240" w:lineRule="auto"/>
        <w:ind w:left="1080"/>
        <w:contextualSpacing/>
        <w:jc w:val="both"/>
        <w:rPr>
          <w:rFonts w:ascii="Arial" w:hAnsi="Arial" w:cs="Arial"/>
          <w:szCs w:val="24"/>
        </w:rPr>
      </w:pPr>
      <w:r w:rsidRPr="00733038">
        <w:rPr>
          <w:rFonts w:ascii="Arial" w:hAnsi="Arial" w:cs="Arial"/>
          <w:szCs w:val="24"/>
        </w:rPr>
        <w:t xml:space="preserve">The missing seismic analysis appendix </w:t>
      </w:r>
      <w:proofErr w:type="gramStart"/>
      <w:r w:rsidRPr="00733038">
        <w:rPr>
          <w:rFonts w:ascii="Arial" w:hAnsi="Arial" w:cs="Arial"/>
          <w:szCs w:val="24"/>
        </w:rPr>
        <w:t>was delivered</w:t>
      </w:r>
      <w:proofErr w:type="gramEnd"/>
      <w:r w:rsidRPr="00733038">
        <w:rPr>
          <w:rFonts w:ascii="Arial" w:hAnsi="Arial" w:cs="Arial"/>
          <w:szCs w:val="24"/>
        </w:rPr>
        <w:t xml:space="preserve"> to JLab. Work continues to close out the 4.5K Cold Box FDR action items.</w:t>
      </w:r>
    </w:p>
    <w:p w:rsidR="00137AE7" w:rsidRPr="00733038" w:rsidRDefault="00137AE7" w:rsidP="00137AE7">
      <w:pPr>
        <w:numPr>
          <w:ilvl w:val="1"/>
          <w:numId w:val="32"/>
        </w:numPr>
        <w:spacing w:after="0" w:line="240" w:lineRule="auto"/>
        <w:ind w:left="1080"/>
        <w:contextualSpacing/>
        <w:jc w:val="both"/>
        <w:rPr>
          <w:rFonts w:ascii="Arial" w:hAnsi="Arial" w:cs="Arial"/>
          <w:szCs w:val="24"/>
        </w:rPr>
      </w:pPr>
      <w:proofErr w:type="gramStart"/>
      <w:r w:rsidRPr="00733038">
        <w:rPr>
          <w:rFonts w:ascii="Arial" w:hAnsi="Arial" w:cs="Arial"/>
          <w:szCs w:val="24"/>
        </w:rPr>
        <w:t>80%</w:t>
      </w:r>
      <w:proofErr w:type="gramEnd"/>
      <w:r w:rsidRPr="00733038">
        <w:rPr>
          <w:rFonts w:ascii="Arial" w:hAnsi="Arial" w:cs="Arial"/>
          <w:szCs w:val="24"/>
        </w:rPr>
        <w:t xml:space="preserve"> of the nozzle for the CP1 LCB has been completed.</w:t>
      </w:r>
    </w:p>
    <w:p w:rsidR="00137AE7" w:rsidRPr="00777BA9" w:rsidRDefault="00137AE7" w:rsidP="00137AE7">
      <w:pPr>
        <w:spacing w:after="0" w:line="240" w:lineRule="auto"/>
        <w:contextualSpacing/>
        <w:jc w:val="both"/>
        <w:rPr>
          <w:rFonts w:ascii="Arial" w:hAnsi="Arial" w:cs="Arial"/>
          <w:szCs w:val="24"/>
          <w:highlight w:val="yellow"/>
        </w:rPr>
      </w:pPr>
    </w:p>
    <w:p w:rsidR="00137AE7" w:rsidRPr="00777BA9" w:rsidRDefault="00137AE7" w:rsidP="00137AE7">
      <w:pPr>
        <w:spacing w:after="0" w:line="240" w:lineRule="auto"/>
        <w:contextualSpacing/>
        <w:jc w:val="center"/>
        <w:rPr>
          <w:rFonts w:ascii="Arial" w:hAnsi="Arial" w:cs="Arial"/>
          <w:szCs w:val="24"/>
          <w:highlight w:val="yellow"/>
        </w:rPr>
      </w:pPr>
      <w:r w:rsidRPr="00777BA9">
        <w:rPr>
          <w:rFonts w:ascii="Arial" w:hAnsi="Arial" w:cs="Arial"/>
          <w:noProof/>
          <w:szCs w:val="24"/>
          <w:highlight w:val="yellow"/>
        </w:rPr>
        <w:lastRenderedPageBreak/>
        <w:drawing>
          <wp:inline distT="0" distB="0" distL="0" distR="0" wp14:anchorId="10CCE57D" wp14:editId="1F8CA79B">
            <wp:extent cx="2113280" cy="3000043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550" cy="3003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7AE7" w:rsidRPr="00733038" w:rsidRDefault="00137AE7" w:rsidP="009E4CAD">
      <w:pPr>
        <w:spacing w:after="0" w:line="240" w:lineRule="auto"/>
        <w:contextualSpacing/>
        <w:jc w:val="center"/>
        <w:rPr>
          <w:rFonts w:ascii="Arial" w:hAnsi="Arial" w:cs="Arial"/>
          <w:szCs w:val="24"/>
        </w:rPr>
      </w:pPr>
      <w:r w:rsidRPr="00733038">
        <w:rPr>
          <w:rFonts w:ascii="Arial" w:hAnsi="Arial" w:cs="Arial"/>
          <w:szCs w:val="24"/>
        </w:rPr>
        <w:t>Heat Exchanger Mounting Frame</w:t>
      </w:r>
    </w:p>
    <w:p w:rsidR="00137AE7" w:rsidRPr="00777BA9" w:rsidRDefault="00137AE7" w:rsidP="00137AE7">
      <w:pPr>
        <w:spacing w:after="0" w:line="240" w:lineRule="auto"/>
        <w:rPr>
          <w:rFonts w:ascii="Arial" w:hAnsi="Arial" w:cs="Arial"/>
          <w:highlight w:val="yellow"/>
        </w:rPr>
      </w:pPr>
    </w:p>
    <w:p w:rsidR="00137AE7" w:rsidRPr="00733038" w:rsidRDefault="00137AE7" w:rsidP="00137AE7">
      <w:pPr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733038">
        <w:rPr>
          <w:rFonts w:ascii="Arial" w:hAnsi="Arial" w:cs="Arial"/>
          <w:szCs w:val="24"/>
        </w:rPr>
        <w:t xml:space="preserve">Work continued to complete the documentation submittals to SG and BIO for the cryoplant installation target date of June </w:t>
      </w:r>
      <w:proofErr w:type="gramStart"/>
      <w:r w:rsidRPr="00733038">
        <w:rPr>
          <w:rFonts w:ascii="Arial" w:hAnsi="Arial" w:cs="Arial"/>
          <w:szCs w:val="24"/>
        </w:rPr>
        <w:t>15</w:t>
      </w:r>
      <w:r w:rsidRPr="00733038">
        <w:rPr>
          <w:rFonts w:ascii="Arial" w:hAnsi="Arial" w:cs="Arial"/>
          <w:szCs w:val="24"/>
          <w:vertAlign w:val="superscript"/>
        </w:rPr>
        <w:t>th</w:t>
      </w:r>
      <w:proofErr w:type="gramEnd"/>
      <w:r w:rsidRPr="00733038">
        <w:rPr>
          <w:rFonts w:ascii="Arial" w:hAnsi="Arial" w:cs="Arial"/>
          <w:szCs w:val="24"/>
        </w:rPr>
        <w:t xml:space="preserve">. Status of the documentation </w:t>
      </w:r>
      <w:proofErr w:type="gramStart"/>
      <w:r w:rsidRPr="00733038">
        <w:rPr>
          <w:rFonts w:ascii="Arial" w:hAnsi="Arial" w:cs="Arial"/>
          <w:szCs w:val="24"/>
        </w:rPr>
        <w:t>was presented</w:t>
      </w:r>
      <w:proofErr w:type="gramEnd"/>
      <w:r w:rsidRPr="00733038">
        <w:rPr>
          <w:rFonts w:ascii="Arial" w:hAnsi="Arial" w:cs="Arial"/>
          <w:szCs w:val="24"/>
        </w:rPr>
        <w:t xml:space="preserve"> in the CP/CDS weekly status meeting.</w:t>
      </w:r>
    </w:p>
    <w:p w:rsidR="00137AE7" w:rsidRPr="00777BA9" w:rsidRDefault="00137AE7" w:rsidP="00137AE7">
      <w:pPr>
        <w:spacing w:after="0" w:line="240" w:lineRule="auto"/>
        <w:rPr>
          <w:highlight w:val="yellow"/>
        </w:rPr>
      </w:pPr>
    </w:p>
    <w:p w:rsidR="00137AE7" w:rsidRPr="004F3E71" w:rsidRDefault="00137AE7" w:rsidP="00137AE7">
      <w:pPr>
        <w:spacing w:after="0" w:line="240" w:lineRule="auto"/>
        <w:contextualSpacing/>
        <w:jc w:val="both"/>
        <w:rPr>
          <w:rFonts w:ascii="Arial" w:hAnsi="Arial" w:cs="Arial"/>
          <w:szCs w:val="24"/>
        </w:rPr>
      </w:pPr>
      <w:r w:rsidRPr="00733038">
        <w:rPr>
          <w:rFonts w:ascii="Arial" w:hAnsi="Arial" w:cs="Arial"/>
          <w:szCs w:val="24"/>
        </w:rPr>
        <w:t>Two recovery compressor skids remain on scheduled delivery for July 2017.</w:t>
      </w:r>
    </w:p>
    <w:p w:rsidR="00B6529B" w:rsidRPr="007B4C15" w:rsidRDefault="00B6529B" w:rsidP="00B6529B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B6529B" w:rsidRPr="007B4C15" w:rsidRDefault="00B6529B" w:rsidP="00B6529B">
      <w:pPr>
        <w:spacing w:after="0" w:line="240" w:lineRule="auto"/>
        <w:rPr>
          <w:rFonts w:ascii="Arial" w:hAnsi="Arial" w:cs="Arial"/>
          <w:szCs w:val="24"/>
        </w:rPr>
      </w:pPr>
      <w:r w:rsidRPr="007B4C15">
        <w:rPr>
          <w:rFonts w:ascii="Arial" w:hAnsi="Arial" w:cs="Arial"/>
          <w:b/>
          <w:szCs w:val="24"/>
          <w:u w:val="single"/>
        </w:rPr>
        <w:t>QUALITY</w:t>
      </w:r>
    </w:p>
    <w:p w:rsidR="00405815" w:rsidRPr="004D5208" w:rsidRDefault="00405815" w:rsidP="00405815">
      <w:pPr>
        <w:spacing w:after="0" w:line="240" w:lineRule="auto"/>
        <w:rPr>
          <w:rFonts w:ascii="Arial" w:hAnsi="Arial" w:cs="Arial"/>
          <w:szCs w:val="24"/>
        </w:rPr>
      </w:pPr>
      <w:r w:rsidRPr="004D5208">
        <w:rPr>
          <w:rFonts w:ascii="Arial" w:hAnsi="Arial" w:cs="Arial"/>
          <w:szCs w:val="24"/>
        </w:rPr>
        <w:t xml:space="preserve">Preparing for the Director’s Progress Review on Cryoplant Installation on June 1 2017 at JLab. </w:t>
      </w:r>
    </w:p>
    <w:p w:rsidR="00405815" w:rsidRPr="004D5208" w:rsidRDefault="00405815" w:rsidP="00405815">
      <w:pPr>
        <w:spacing w:after="0" w:line="240" w:lineRule="auto"/>
        <w:rPr>
          <w:rFonts w:ascii="Arial" w:hAnsi="Arial" w:cs="Arial"/>
          <w:szCs w:val="24"/>
        </w:rPr>
      </w:pPr>
    </w:p>
    <w:p w:rsidR="00405815" w:rsidRDefault="00405815" w:rsidP="00405815">
      <w:pPr>
        <w:spacing w:after="0" w:line="240" w:lineRule="auto"/>
        <w:rPr>
          <w:rFonts w:ascii="Arial" w:hAnsi="Arial" w:cs="Arial"/>
          <w:szCs w:val="24"/>
        </w:rPr>
      </w:pPr>
      <w:r w:rsidRPr="004D5208">
        <w:rPr>
          <w:rFonts w:ascii="Arial" w:hAnsi="Arial" w:cs="Arial"/>
          <w:szCs w:val="24"/>
        </w:rPr>
        <w:t xml:space="preserve">Mike </w:t>
      </w:r>
      <w:proofErr w:type="spellStart"/>
      <w:r w:rsidRPr="004D5208">
        <w:rPr>
          <w:rFonts w:ascii="Arial" w:hAnsi="Arial" w:cs="Arial"/>
          <w:szCs w:val="24"/>
        </w:rPr>
        <w:t>Skonicki</w:t>
      </w:r>
      <w:proofErr w:type="spellEnd"/>
      <w:r w:rsidRPr="004D5208">
        <w:rPr>
          <w:rFonts w:ascii="Arial" w:hAnsi="Arial" w:cs="Arial"/>
          <w:szCs w:val="24"/>
        </w:rPr>
        <w:t xml:space="preserve"> is visiting </w:t>
      </w:r>
      <w:proofErr w:type="spellStart"/>
      <w:r w:rsidRPr="004D5208">
        <w:rPr>
          <w:rFonts w:ascii="Arial" w:hAnsi="Arial" w:cs="Arial"/>
          <w:szCs w:val="24"/>
        </w:rPr>
        <w:t>JLab</w:t>
      </w:r>
      <w:proofErr w:type="spellEnd"/>
      <w:r w:rsidRPr="004D5208">
        <w:rPr>
          <w:rFonts w:ascii="Arial" w:hAnsi="Arial" w:cs="Arial"/>
          <w:szCs w:val="24"/>
        </w:rPr>
        <w:t xml:space="preserve"> on May 31 ahead of the Director’s Progress Review to look at </w:t>
      </w:r>
      <w:proofErr w:type="spellStart"/>
      <w:r w:rsidRPr="004D5208">
        <w:rPr>
          <w:rFonts w:ascii="Arial" w:hAnsi="Arial" w:cs="Arial"/>
          <w:szCs w:val="24"/>
        </w:rPr>
        <w:t>JLab’s</w:t>
      </w:r>
      <w:proofErr w:type="spellEnd"/>
      <w:r w:rsidRPr="004D5208">
        <w:rPr>
          <w:rFonts w:ascii="Arial" w:hAnsi="Arial" w:cs="Arial"/>
          <w:szCs w:val="24"/>
        </w:rPr>
        <w:t xml:space="preserve"> review and approval process for </w:t>
      </w:r>
      <w:r>
        <w:rPr>
          <w:rFonts w:ascii="Arial" w:hAnsi="Arial" w:cs="Arial"/>
          <w:szCs w:val="24"/>
        </w:rPr>
        <w:t xml:space="preserve">the </w:t>
      </w:r>
      <w:r w:rsidRPr="004D5208">
        <w:rPr>
          <w:rFonts w:ascii="Arial" w:hAnsi="Arial" w:cs="Arial"/>
          <w:szCs w:val="24"/>
        </w:rPr>
        <w:t xml:space="preserve">design drawings related to </w:t>
      </w:r>
      <w:proofErr w:type="spellStart"/>
      <w:r w:rsidRPr="004D5208">
        <w:rPr>
          <w:rFonts w:ascii="Arial" w:hAnsi="Arial" w:cs="Arial"/>
          <w:szCs w:val="24"/>
        </w:rPr>
        <w:t>CryoPlant</w:t>
      </w:r>
      <w:proofErr w:type="spellEnd"/>
      <w:r w:rsidRPr="004D5208">
        <w:rPr>
          <w:rFonts w:ascii="Arial" w:hAnsi="Arial" w:cs="Arial"/>
          <w:szCs w:val="24"/>
        </w:rPr>
        <w:t xml:space="preserve"> Installation.</w:t>
      </w:r>
    </w:p>
    <w:p w:rsidR="00137AE7" w:rsidRDefault="00137AE7" w:rsidP="00405815">
      <w:pPr>
        <w:spacing w:after="0" w:line="240" w:lineRule="auto"/>
        <w:rPr>
          <w:rFonts w:ascii="Arial" w:hAnsi="Arial" w:cs="Arial"/>
          <w:szCs w:val="24"/>
        </w:rPr>
      </w:pPr>
    </w:p>
    <w:p w:rsidR="00137AE7" w:rsidRPr="00733038" w:rsidRDefault="00137AE7" w:rsidP="00137AE7">
      <w:pPr>
        <w:spacing w:after="0" w:line="240" w:lineRule="auto"/>
        <w:rPr>
          <w:rFonts w:ascii="Arial" w:hAnsi="Arial" w:cs="Arial"/>
          <w:szCs w:val="24"/>
        </w:rPr>
      </w:pPr>
      <w:r w:rsidRPr="00733038">
        <w:rPr>
          <w:rFonts w:ascii="Arial" w:hAnsi="Arial" w:cs="Arial"/>
          <w:szCs w:val="24"/>
        </w:rPr>
        <w:t xml:space="preserve">Bruce Lenzer will visit PHPK on June </w:t>
      </w:r>
      <w:proofErr w:type="gramStart"/>
      <w:r w:rsidRPr="00733038">
        <w:rPr>
          <w:rFonts w:ascii="Arial" w:hAnsi="Arial" w:cs="Arial"/>
          <w:szCs w:val="24"/>
        </w:rPr>
        <w:t>7</w:t>
      </w:r>
      <w:r w:rsidRPr="00733038">
        <w:rPr>
          <w:rFonts w:ascii="Arial" w:hAnsi="Arial" w:cs="Arial"/>
          <w:szCs w:val="24"/>
          <w:vertAlign w:val="superscript"/>
        </w:rPr>
        <w:t>th</w:t>
      </w:r>
      <w:proofErr w:type="gramEnd"/>
      <w:r w:rsidRPr="00733038">
        <w:rPr>
          <w:rFonts w:ascii="Arial" w:hAnsi="Arial" w:cs="Arial"/>
          <w:szCs w:val="24"/>
        </w:rPr>
        <w:t xml:space="preserve"> to witness mounting of the 4.5K CP1 UCB heat exchangers.</w:t>
      </w:r>
    </w:p>
    <w:p w:rsidR="00137AE7" w:rsidRPr="00733038" w:rsidRDefault="00137AE7" w:rsidP="00137AE7">
      <w:pPr>
        <w:spacing w:after="0" w:line="240" w:lineRule="auto"/>
        <w:rPr>
          <w:rFonts w:ascii="Arial" w:hAnsi="Arial" w:cs="Arial"/>
          <w:szCs w:val="24"/>
        </w:rPr>
      </w:pPr>
    </w:p>
    <w:p w:rsidR="00137AE7" w:rsidRPr="00733038" w:rsidRDefault="00137AE7" w:rsidP="00137AE7">
      <w:pPr>
        <w:spacing w:after="0" w:line="240" w:lineRule="auto"/>
        <w:rPr>
          <w:rFonts w:ascii="Arial" w:hAnsi="Arial" w:cs="Arial"/>
          <w:szCs w:val="24"/>
        </w:rPr>
      </w:pPr>
      <w:r w:rsidRPr="00733038">
        <w:rPr>
          <w:rFonts w:ascii="Arial" w:hAnsi="Arial" w:cs="Arial"/>
          <w:szCs w:val="24"/>
        </w:rPr>
        <w:t xml:space="preserve">A trip to witness 2k cold compressor housing and 4.5K cold box turbine testing is being planned for week of July </w:t>
      </w:r>
      <w:proofErr w:type="gramStart"/>
      <w:r w:rsidRPr="00733038">
        <w:rPr>
          <w:rFonts w:ascii="Arial" w:hAnsi="Arial" w:cs="Arial"/>
          <w:szCs w:val="24"/>
        </w:rPr>
        <w:t>7</w:t>
      </w:r>
      <w:r w:rsidRPr="00733038">
        <w:rPr>
          <w:rFonts w:ascii="Arial" w:hAnsi="Arial" w:cs="Arial"/>
          <w:szCs w:val="24"/>
          <w:vertAlign w:val="superscript"/>
        </w:rPr>
        <w:t>th</w:t>
      </w:r>
      <w:proofErr w:type="gramEnd"/>
      <w:r w:rsidRPr="00733038">
        <w:rPr>
          <w:rFonts w:ascii="Arial" w:hAnsi="Arial" w:cs="Arial"/>
          <w:szCs w:val="24"/>
        </w:rPr>
        <w:t>.</w:t>
      </w:r>
    </w:p>
    <w:p w:rsidR="00137AE7" w:rsidRPr="004D5208" w:rsidRDefault="00137AE7" w:rsidP="00405815">
      <w:pPr>
        <w:spacing w:after="0" w:line="240" w:lineRule="auto"/>
        <w:rPr>
          <w:rFonts w:ascii="Arial" w:hAnsi="Arial" w:cs="Arial"/>
          <w:szCs w:val="24"/>
        </w:rPr>
      </w:pPr>
    </w:p>
    <w:p w:rsidR="00B6529B" w:rsidRPr="007B4C15" w:rsidRDefault="00B6529B" w:rsidP="00B6529B">
      <w:pPr>
        <w:spacing w:before="120" w:after="0" w:line="240" w:lineRule="auto"/>
        <w:ind w:firstLine="720"/>
        <w:rPr>
          <w:rFonts w:ascii="Arial" w:hAnsi="Arial" w:cs="Arial"/>
          <w:b/>
          <w:u w:val="single"/>
        </w:rPr>
      </w:pPr>
      <w:r w:rsidRPr="007B4C15">
        <w:rPr>
          <w:rFonts w:ascii="Arial" w:hAnsi="Arial" w:cs="Arial"/>
          <w:b/>
          <w:u w:val="single"/>
        </w:rPr>
        <w:t>Upcoming Travel/Reviews:</w:t>
      </w:r>
    </w:p>
    <w:p w:rsidR="00B6529B" w:rsidRPr="00FB3319" w:rsidRDefault="00B6529B" w:rsidP="00777BA9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JLAB</w:t>
      </w:r>
      <w:r w:rsidR="00777BA9">
        <w:rPr>
          <w:rFonts w:ascii="Arial" w:hAnsi="Arial" w:cs="Arial"/>
        </w:rPr>
        <w:t xml:space="preserve"> Director’s Review of</w:t>
      </w:r>
      <w:r>
        <w:rPr>
          <w:rFonts w:ascii="Arial" w:hAnsi="Arial" w:cs="Arial"/>
        </w:rPr>
        <w:t xml:space="preserve"> LCLS-II CP Installation Package, Director’s Progress Review 1 June 2017</w:t>
      </w:r>
    </w:p>
    <w:p w:rsidR="00B6529B" w:rsidRDefault="00B6529B" w:rsidP="00B6529B">
      <w:pPr>
        <w:spacing w:after="0" w:line="240" w:lineRule="auto"/>
        <w:ind w:firstLine="720"/>
        <w:rPr>
          <w:rFonts w:ascii="Arial" w:hAnsi="Arial" w:cs="Arial"/>
        </w:rPr>
      </w:pPr>
      <w:r w:rsidRPr="00CC4407">
        <w:rPr>
          <w:rFonts w:ascii="Arial" w:hAnsi="Arial" w:cs="Arial"/>
        </w:rPr>
        <w:t>DOE Review, SLAC, June 13-15</w:t>
      </w:r>
      <w:r w:rsidRPr="00CC4407">
        <w:rPr>
          <w:rFonts w:ascii="Arial" w:hAnsi="Arial" w:cs="Arial"/>
          <w:vertAlign w:val="superscript"/>
        </w:rPr>
        <w:t>th</w:t>
      </w:r>
      <w:r w:rsidRPr="00CC4407">
        <w:rPr>
          <w:rFonts w:ascii="Arial" w:hAnsi="Arial" w:cs="Arial"/>
        </w:rPr>
        <w:t xml:space="preserve"> 2017</w:t>
      </w:r>
    </w:p>
    <w:p w:rsidR="00777BA9" w:rsidRPr="00CC4407" w:rsidRDefault="00777BA9" w:rsidP="00B6529B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CP Installation Package FDR July 17</w:t>
      </w:r>
    </w:p>
    <w:p w:rsidR="00B6529B" w:rsidRPr="007B4C15" w:rsidRDefault="00B6529B" w:rsidP="00B6529B">
      <w:pPr>
        <w:spacing w:after="0" w:line="240" w:lineRule="auto"/>
        <w:rPr>
          <w:rFonts w:ascii="Arial" w:hAnsi="Arial" w:cs="Arial"/>
        </w:rPr>
      </w:pPr>
      <w:r w:rsidRPr="00CC4407">
        <w:rPr>
          <w:rFonts w:ascii="Arial" w:hAnsi="Arial" w:cs="Arial"/>
        </w:rPr>
        <w:tab/>
        <w:t>FAC Review, SLAC, late July 2017 - tentative</w:t>
      </w:r>
    </w:p>
    <w:p w:rsidR="00DE499D" w:rsidRPr="00427D92" w:rsidRDefault="00DE499D" w:rsidP="001614DE">
      <w:pPr>
        <w:spacing w:after="0" w:line="240" w:lineRule="auto"/>
        <w:rPr>
          <w:rFonts w:ascii="Arial" w:hAnsi="Arial" w:cs="Arial"/>
        </w:rPr>
      </w:pPr>
      <w:r>
        <w:br w:type="page"/>
      </w:r>
    </w:p>
    <w:p w:rsidR="00B276A2" w:rsidRPr="00CA14C0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lastRenderedPageBreak/>
        <w:t>Weekly Reporting</w:t>
      </w:r>
    </w:p>
    <w:p w:rsidR="00B276A2" w:rsidRPr="00976B11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976B11">
        <w:rPr>
          <w:rFonts w:ascii="Arial" w:hAnsi="Arial" w:cs="Arial"/>
        </w:rPr>
        <w:t>WBS 1.02.03.05.12 LLRF</w:t>
      </w:r>
    </w:p>
    <w:p w:rsidR="00B276A2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D771D0">
        <w:rPr>
          <w:rFonts w:ascii="Arial" w:hAnsi="Arial" w:cs="Arial"/>
        </w:rPr>
        <w:t xml:space="preserve">May </w:t>
      </w:r>
      <w:r w:rsidR="00777BA9">
        <w:rPr>
          <w:rFonts w:ascii="Arial" w:hAnsi="Arial" w:cs="Arial"/>
        </w:rPr>
        <w:t>25-31</w:t>
      </w:r>
      <w:r w:rsidR="00283E92" w:rsidRPr="00AA3A47">
        <w:rPr>
          <w:rFonts w:ascii="Arial" w:hAnsi="Arial" w:cs="Arial"/>
        </w:rPr>
        <w:t xml:space="preserve">, </w:t>
      </w:r>
      <w:r w:rsidR="006E6C1F" w:rsidRPr="00AA3A47">
        <w:rPr>
          <w:rFonts w:ascii="Arial" w:hAnsi="Arial" w:cs="Arial"/>
        </w:rPr>
        <w:t>201</w:t>
      </w:r>
      <w:r w:rsidR="006E6C1F">
        <w:rPr>
          <w:rFonts w:ascii="Arial" w:hAnsi="Arial" w:cs="Arial"/>
        </w:rPr>
        <w:t>7</w:t>
      </w:r>
    </w:p>
    <w:p w:rsidR="00EB26FC" w:rsidRPr="00C614DA" w:rsidRDefault="00EB26FC" w:rsidP="00EB26FC">
      <w:pPr>
        <w:rPr>
          <w:rFonts w:ascii="Arial" w:hAnsi="Arial" w:cs="Arial"/>
          <w:szCs w:val="24"/>
        </w:rPr>
      </w:pPr>
      <w:r w:rsidRPr="00396CF4">
        <w:rPr>
          <w:rFonts w:ascii="Arial" w:hAnsi="Arial" w:cs="Arial"/>
          <w:b/>
          <w:szCs w:val="24"/>
        </w:rPr>
        <w:t xml:space="preserve">Issues:  </w:t>
      </w:r>
      <w:r w:rsidRPr="00BB4A8A">
        <w:rPr>
          <w:rFonts w:ascii="Arial" w:hAnsi="Arial" w:cs="Arial"/>
          <w:szCs w:val="24"/>
        </w:rPr>
        <w:t>None</w:t>
      </w:r>
    </w:p>
    <w:p w:rsidR="00EB26FC" w:rsidRPr="0004669B" w:rsidRDefault="00EB26FC" w:rsidP="00EB26FC">
      <w:pPr>
        <w:rPr>
          <w:rFonts w:ascii="Arial" w:hAnsi="Arial" w:cs="Arial"/>
          <w:szCs w:val="24"/>
        </w:rPr>
      </w:pPr>
      <w:r w:rsidRPr="00063D86">
        <w:rPr>
          <w:rFonts w:ascii="Arial" w:hAnsi="Arial" w:cs="Arial"/>
          <w:b/>
          <w:szCs w:val="24"/>
        </w:rPr>
        <w:t>Accomplishments this week</w:t>
      </w:r>
      <w:r w:rsidR="00F37022">
        <w:rPr>
          <w:rFonts w:ascii="Arial" w:hAnsi="Arial" w:cs="Arial"/>
          <w:b/>
          <w:szCs w:val="24"/>
        </w:rPr>
        <w:t xml:space="preserve"> at JLab</w:t>
      </w:r>
      <w:r w:rsidRPr="00063D86">
        <w:rPr>
          <w:rFonts w:ascii="Arial" w:hAnsi="Arial" w:cs="Arial"/>
          <w:b/>
          <w:szCs w:val="24"/>
        </w:rPr>
        <w:t>:</w:t>
      </w:r>
      <w:r w:rsidR="00FF24F0">
        <w:rPr>
          <w:rFonts w:ascii="Arial" w:hAnsi="Arial" w:cs="Arial"/>
          <w:b/>
          <w:szCs w:val="24"/>
        </w:rPr>
        <w:t xml:space="preserve"> </w:t>
      </w:r>
    </w:p>
    <w:p w:rsidR="00507203" w:rsidRPr="00507203" w:rsidRDefault="00507203" w:rsidP="00507203">
      <w:pPr>
        <w:pStyle w:val="ListParagraph"/>
        <w:rPr>
          <w:b/>
        </w:rPr>
      </w:pPr>
      <w:r w:rsidRPr="00507203">
        <w:t>LLRF preparing for pCM 2nd retest.</w:t>
      </w:r>
    </w:p>
    <w:p w:rsidR="00507203" w:rsidRPr="00507203" w:rsidRDefault="00507203" w:rsidP="00507203">
      <w:pPr>
        <w:pStyle w:val="ListParagraph"/>
        <w:rPr>
          <w:b/>
        </w:rPr>
      </w:pPr>
      <w:r w:rsidRPr="00507203">
        <w:t>Completed DOE Review LLRF presentation.</w:t>
      </w:r>
    </w:p>
    <w:p w:rsidR="00FC0CB4" w:rsidRPr="00507203" w:rsidRDefault="00507203" w:rsidP="00507203">
      <w:pPr>
        <w:pStyle w:val="ListParagraph"/>
        <w:rPr>
          <w:b/>
        </w:rPr>
      </w:pPr>
      <w:r w:rsidRPr="00507203">
        <w:t>Discussed JLAB participation in the LCLSII BCS design with Joe Delong.</w:t>
      </w:r>
    </w:p>
    <w:p w:rsidR="00507203" w:rsidRDefault="00507203" w:rsidP="00480F0E">
      <w:pPr>
        <w:rPr>
          <w:rFonts w:ascii="Arial" w:hAnsi="Arial" w:cs="Arial"/>
          <w:b/>
          <w:szCs w:val="24"/>
        </w:rPr>
      </w:pPr>
    </w:p>
    <w:p w:rsidR="00480F0E" w:rsidRPr="00507203" w:rsidRDefault="00480F0E" w:rsidP="00480F0E">
      <w:pPr>
        <w:rPr>
          <w:rFonts w:ascii="Arial" w:hAnsi="Arial" w:cs="Arial"/>
          <w:b/>
          <w:szCs w:val="24"/>
        </w:rPr>
      </w:pPr>
      <w:r w:rsidRPr="00507203">
        <w:rPr>
          <w:rFonts w:ascii="Arial" w:hAnsi="Arial" w:cs="Arial"/>
          <w:b/>
          <w:szCs w:val="24"/>
        </w:rPr>
        <w:t>Upcoming Activities:</w:t>
      </w:r>
    </w:p>
    <w:p w:rsidR="00690836" w:rsidRPr="00507203" w:rsidRDefault="00690836" w:rsidP="00507203">
      <w:pPr>
        <w:pStyle w:val="ListParagraph"/>
        <w:numPr>
          <w:ilvl w:val="0"/>
          <w:numId w:val="19"/>
        </w:numPr>
      </w:pPr>
      <w:r w:rsidRPr="00507203">
        <w:t>Prepare for DOE Review</w:t>
      </w:r>
    </w:p>
    <w:p w:rsidR="00690836" w:rsidRPr="00507203" w:rsidRDefault="00690836" w:rsidP="00507203">
      <w:pPr>
        <w:pStyle w:val="ListParagraph"/>
        <w:numPr>
          <w:ilvl w:val="0"/>
          <w:numId w:val="19"/>
        </w:numPr>
      </w:pPr>
      <w:r w:rsidRPr="00507203">
        <w:t>LLRF FDR the week of June 19</w:t>
      </w:r>
    </w:p>
    <w:p w:rsidR="00FF24F0" w:rsidRPr="00EF6179" w:rsidRDefault="00FF24F0" w:rsidP="00EB26FC"/>
    <w:sectPr w:rsidR="00FF24F0" w:rsidRPr="00EF6179" w:rsidSect="00690836">
      <w:footerReference w:type="default" r:id="rId13"/>
      <w:pgSz w:w="12240" w:h="15840"/>
      <w:pgMar w:top="117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41D" w:rsidRDefault="0057641D" w:rsidP="00BB0E85">
      <w:pPr>
        <w:spacing w:after="0" w:line="240" w:lineRule="auto"/>
      </w:pPr>
      <w:r>
        <w:separator/>
      </w:r>
    </w:p>
  </w:endnote>
  <w:endnote w:type="continuationSeparator" w:id="0">
    <w:p w:rsidR="0057641D" w:rsidRDefault="0057641D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40B" w:rsidRDefault="00C324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3ABA">
      <w:rPr>
        <w:noProof/>
      </w:rPr>
      <w:t>1</w:t>
    </w:r>
    <w:r>
      <w:rPr>
        <w:noProof/>
      </w:rPr>
      <w:fldChar w:fldCharType="end"/>
    </w:r>
  </w:p>
  <w:p w:rsidR="00C3240B" w:rsidRDefault="00C32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E5C" w:rsidRDefault="00507E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3ABA">
      <w:rPr>
        <w:noProof/>
      </w:rPr>
      <w:t>6</w:t>
    </w:r>
    <w:r>
      <w:rPr>
        <w:noProof/>
      </w:rPr>
      <w:fldChar w:fldCharType="end"/>
    </w:r>
  </w:p>
  <w:p w:rsidR="00507E5C" w:rsidRDefault="00507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41D" w:rsidRDefault="0057641D" w:rsidP="00BB0E85">
      <w:pPr>
        <w:spacing w:after="0" w:line="240" w:lineRule="auto"/>
      </w:pPr>
      <w:r>
        <w:separator/>
      </w:r>
    </w:p>
  </w:footnote>
  <w:footnote w:type="continuationSeparator" w:id="0">
    <w:p w:rsidR="0057641D" w:rsidRDefault="0057641D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D52"/>
    <w:multiLevelType w:val="hybridMultilevel"/>
    <w:tmpl w:val="EAF2FF68"/>
    <w:lvl w:ilvl="0" w:tplc="DD4650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71121"/>
    <w:multiLevelType w:val="hybridMultilevel"/>
    <w:tmpl w:val="8B9E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D47B5"/>
    <w:multiLevelType w:val="hybridMultilevel"/>
    <w:tmpl w:val="EC448554"/>
    <w:lvl w:ilvl="0" w:tplc="67D27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1127D"/>
    <w:multiLevelType w:val="hybridMultilevel"/>
    <w:tmpl w:val="1834EDA8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C4ECA"/>
    <w:multiLevelType w:val="hybridMultilevel"/>
    <w:tmpl w:val="F9364118"/>
    <w:lvl w:ilvl="0" w:tplc="A17EF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D60FF"/>
    <w:multiLevelType w:val="hybridMultilevel"/>
    <w:tmpl w:val="BB24F340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17828"/>
    <w:multiLevelType w:val="hybridMultilevel"/>
    <w:tmpl w:val="560A1A0C"/>
    <w:lvl w:ilvl="0" w:tplc="95405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31E6E"/>
    <w:multiLevelType w:val="hybridMultilevel"/>
    <w:tmpl w:val="2500BB9A"/>
    <w:lvl w:ilvl="0" w:tplc="950EA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8172F"/>
    <w:multiLevelType w:val="hybridMultilevel"/>
    <w:tmpl w:val="F36050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F3D2F"/>
    <w:multiLevelType w:val="hybridMultilevel"/>
    <w:tmpl w:val="DCB6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E7881"/>
    <w:multiLevelType w:val="hybridMultilevel"/>
    <w:tmpl w:val="6602D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2" w15:restartNumberingAfterBreak="0">
    <w:nsid w:val="2C4C2B9E"/>
    <w:multiLevelType w:val="hybridMultilevel"/>
    <w:tmpl w:val="B47E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A5141"/>
    <w:multiLevelType w:val="hybridMultilevel"/>
    <w:tmpl w:val="7C205338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4906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46B07"/>
    <w:multiLevelType w:val="hybridMultilevel"/>
    <w:tmpl w:val="8E2E23D6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303C8"/>
    <w:multiLevelType w:val="hybridMultilevel"/>
    <w:tmpl w:val="92EE2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159F4"/>
    <w:multiLevelType w:val="hybridMultilevel"/>
    <w:tmpl w:val="83DAB6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5F759CC"/>
    <w:multiLevelType w:val="hybridMultilevel"/>
    <w:tmpl w:val="847895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212A0D"/>
    <w:multiLevelType w:val="hybridMultilevel"/>
    <w:tmpl w:val="6994B86A"/>
    <w:lvl w:ilvl="0" w:tplc="4AFE5BF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419F8"/>
    <w:multiLevelType w:val="hybridMultilevel"/>
    <w:tmpl w:val="0368E8AA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C0DCD"/>
    <w:multiLevelType w:val="hybridMultilevel"/>
    <w:tmpl w:val="2A8A5BB0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31605"/>
    <w:multiLevelType w:val="hybridMultilevel"/>
    <w:tmpl w:val="F278719C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F773B"/>
    <w:multiLevelType w:val="hybridMultilevel"/>
    <w:tmpl w:val="6464E2E6"/>
    <w:lvl w:ilvl="0" w:tplc="47DC1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23C90"/>
    <w:multiLevelType w:val="hybridMultilevel"/>
    <w:tmpl w:val="3E38345C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73781E"/>
    <w:multiLevelType w:val="multilevel"/>
    <w:tmpl w:val="52C6E086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8935437"/>
    <w:multiLevelType w:val="hybridMultilevel"/>
    <w:tmpl w:val="6CEADA98"/>
    <w:lvl w:ilvl="0" w:tplc="775A51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201459"/>
    <w:multiLevelType w:val="hybridMultilevel"/>
    <w:tmpl w:val="9C7CE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3AA8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FEE7B60"/>
    <w:multiLevelType w:val="hybridMultilevel"/>
    <w:tmpl w:val="F04C3442"/>
    <w:lvl w:ilvl="0" w:tplc="B2FC1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822C7"/>
    <w:multiLevelType w:val="hybridMultilevel"/>
    <w:tmpl w:val="931AD5DE"/>
    <w:lvl w:ilvl="0" w:tplc="600AB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007A9"/>
    <w:multiLevelType w:val="hybridMultilevel"/>
    <w:tmpl w:val="FD6CD164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806C7"/>
    <w:multiLevelType w:val="hybridMultilevel"/>
    <w:tmpl w:val="86D6406A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77682406"/>
    <w:multiLevelType w:val="hybridMultilevel"/>
    <w:tmpl w:val="81AC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17EF9"/>
    <w:multiLevelType w:val="hybridMultilevel"/>
    <w:tmpl w:val="BD749FA6"/>
    <w:lvl w:ilvl="0" w:tplc="2B8C2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7"/>
  </w:num>
  <w:num w:numId="4">
    <w:abstractNumId w:val="12"/>
  </w:num>
  <w:num w:numId="5">
    <w:abstractNumId w:val="28"/>
  </w:num>
  <w:num w:numId="6">
    <w:abstractNumId w:val="13"/>
  </w:num>
  <w:num w:numId="7">
    <w:abstractNumId w:val="4"/>
  </w:num>
  <w:num w:numId="8">
    <w:abstractNumId w:val="1"/>
  </w:num>
  <w:num w:numId="9">
    <w:abstractNumId w:val="9"/>
  </w:num>
  <w:num w:numId="10">
    <w:abstractNumId w:val="4"/>
  </w:num>
  <w:num w:numId="11">
    <w:abstractNumId w:val="2"/>
  </w:num>
  <w:num w:numId="12">
    <w:abstractNumId w:val="27"/>
  </w:num>
  <w:num w:numId="13">
    <w:abstractNumId w:val="26"/>
  </w:num>
  <w:num w:numId="14">
    <w:abstractNumId w:val="25"/>
  </w:num>
  <w:num w:numId="15">
    <w:abstractNumId w:val="10"/>
  </w:num>
  <w:num w:numId="16">
    <w:abstractNumId w:val="0"/>
  </w:num>
  <w:num w:numId="17">
    <w:abstractNumId w:val="32"/>
  </w:num>
  <w:num w:numId="18">
    <w:abstractNumId w:val="8"/>
  </w:num>
  <w:num w:numId="19">
    <w:abstractNumId w:val="16"/>
  </w:num>
  <w:num w:numId="20">
    <w:abstractNumId w:val="24"/>
  </w:num>
  <w:num w:numId="21">
    <w:abstractNumId w:val="23"/>
  </w:num>
  <w:num w:numId="22">
    <w:abstractNumId w:val="29"/>
  </w:num>
  <w:num w:numId="23">
    <w:abstractNumId w:val="21"/>
  </w:num>
  <w:num w:numId="24">
    <w:abstractNumId w:val="14"/>
  </w:num>
  <w:num w:numId="25">
    <w:abstractNumId w:val="20"/>
  </w:num>
  <w:num w:numId="26">
    <w:abstractNumId w:val="3"/>
  </w:num>
  <w:num w:numId="27">
    <w:abstractNumId w:val="30"/>
  </w:num>
  <w:num w:numId="28">
    <w:abstractNumId w:val="5"/>
  </w:num>
  <w:num w:numId="29">
    <w:abstractNumId w:val="19"/>
  </w:num>
  <w:num w:numId="30">
    <w:abstractNumId w:val="15"/>
  </w:num>
  <w:num w:numId="31">
    <w:abstractNumId w:val="6"/>
  </w:num>
  <w:num w:numId="32">
    <w:abstractNumId w:val="33"/>
  </w:num>
  <w:num w:numId="33">
    <w:abstractNumId w:val="22"/>
  </w:num>
  <w:num w:numId="34">
    <w:abstractNumId w:val="17"/>
  </w:num>
  <w:num w:numId="35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0014C"/>
    <w:rsid w:val="00000AB2"/>
    <w:rsid w:val="00000CF4"/>
    <w:rsid w:val="000016BD"/>
    <w:rsid w:val="00001A4E"/>
    <w:rsid w:val="00001F61"/>
    <w:rsid w:val="00003CD2"/>
    <w:rsid w:val="00004E8E"/>
    <w:rsid w:val="00005707"/>
    <w:rsid w:val="00006994"/>
    <w:rsid w:val="000101A2"/>
    <w:rsid w:val="00012226"/>
    <w:rsid w:val="00013C60"/>
    <w:rsid w:val="00013F0C"/>
    <w:rsid w:val="0001403B"/>
    <w:rsid w:val="00014FD9"/>
    <w:rsid w:val="0001558A"/>
    <w:rsid w:val="00015715"/>
    <w:rsid w:val="000201D4"/>
    <w:rsid w:val="00021A48"/>
    <w:rsid w:val="00023163"/>
    <w:rsid w:val="00024D5E"/>
    <w:rsid w:val="00024DB8"/>
    <w:rsid w:val="00025A64"/>
    <w:rsid w:val="000310BB"/>
    <w:rsid w:val="00032931"/>
    <w:rsid w:val="00032ACF"/>
    <w:rsid w:val="000342FB"/>
    <w:rsid w:val="0003542A"/>
    <w:rsid w:val="00036B51"/>
    <w:rsid w:val="00036C42"/>
    <w:rsid w:val="00036D72"/>
    <w:rsid w:val="000370A0"/>
    <w:rsid w:val="00037BEF"/>
    <w:rsid w:val="00037D94"/>
    <w:rsid w:val="00041984"/>
    <w:rsid w:val="00041C91"/>
    <w:rsid w:val="000425B7"/>
    <w:rsid w:val="000427B9"/>
    <w:rsid w:val="00043473"/>
    <w:rsid w:val="0004513C"/>
    <w:rsid w:val="000454C6"/>
    <w:rsid w:val="000462DA"/>
    <w:rsid w:val="0004669B"/>
    <w:rsid w:val="000505A0"/>
    <w:rsid w:val="00050A18"/>
    <w:rsid w:val="0005187C"/>
    <w:rsid w:val="00052506"/>
    <w:rsid w:val="0005387F"/>
    <w:rsid w:val="0005751E"/>
    <w:rsid w:val="00060FA7"/>
    <w:rsid w:val="000617FE"/>
    <w:rsid w:val="0006362C"/>
    <w:rsid w:val="00063E0D"/>
    <w:rsid w:val="00064273"/>
    <w:rsid w:val="00064FC8"/>
    <w:rsid w:val="00065FCE"/>
    <w:rsid w:val="00066801"/>
    <w:rsid w:val="00066C31"/>
    <w:rsid w:val="000672F4"/>
    <w:rsid w:val="00067D56"/>
    <w:rsid w:val="00070B84"/>
    <w:rsid w:val="000736D2"/>
    <w:rsid w:val="00075194"/>
    <w:rsid w:val="00075372"/>
    <w:rsid w:val="0007545E"/>
    <w:rsid w:val="0007770F"/>
    <w:rsid w:val="00077CDD"/>
    <w:rsid w:val="00077E3E"/>
    <w:rsid w:val="00080796"/>
    <w:rsid w:val="000818E1"/>
    <w:rsid w:val="0008220E"/>
    <w:rsid w:val="00084513"/>
    <w:rsid w:val="00084705"/>
    <w:rsid w:val="00086218"/>
    <w:rsid w:val="000869C5"/>
    <w:rsid w:val="00086A72"/>
    <w:rsid w:val="00090D33"/>
    <w:rsid w:val="00091CC7"/>
    <w:rsid w:val="000925B0"/>
    <w:rsid w:val="0009265A"/>
    <w:rsid w:val="000927DD"/>
    <w:rsid w:val="00092943"/>
    <w:rsid w:val="00093A9A"/>
    <w:rsid w:val="00094847"/>
    <w:rsid w:val="000956EC"/>
    <w:rsid w:val="00095EE9"/>
    <w:rsid w:val="00096F5E"/>
    <w:rsid w:val="00097F87"/>
    <w:rsid w:val="000A064B"/>
    <w:rsid w:val="000A06D3"/>
    <w:rsid w:val="000A1A18"/>
    <w:rsid w:val="000A1F01"/>
    <w:rsid w:val="000A31AA"/>
    <w:rsid w:val="000A428D"/>
    <w:rsid w:val="000A6528"/>
    <w:rsid w:val="000A6A92"/>
    <w:rsid w:val="000A6E5F"/>
    <w:rsid w:val="000A7192"/>
    <w:rsid w:val="000B1319"/>
    <w:rsid w:val="000B45AC"/>
    <w:rsid w:val="000B4811"/>
    <w:rsid w:val="000B6120"/>
    <w:rsid w:val="000B661D"/>
    <w:rsid w:val="000B6F3E"/>
    <w:rsid w:val="000B70DB"/>
    <w:rsid w:val="000B724B"/>
    <w:rsid w:val="000B772F"/>
    <w:rsid w:val="000C0A7D"/>
    <w:rsid w:val="000C10F7"/>
    <w:rsid w:val="000C2065"/>
    <w:rsid w:val="000C3014"/>
    <w:rsid w:val="000C381B"/>
    <w:rsid w:val="000C3954"/>
    <w:rsid w:val="000C42C7"/>
    <w:rsid w:val="000C4C9F"/>
    <w:rsid w:val="000C5810"/>
    <w:rsid w:val="000C5E5F"/>
    <w:rsid w:val="000C7D0C"/>
    <w:rsid w:val="000D0016"/>
    <w:rsid w:val="000D027F"/>
    <w:rsid w:val="000D1174"/>
    <w:rsid w:val="000D2EC0"/>
    <w:rsid w:val="000D66F5"/>
    <w:rsid w:val="000E03C3"/>
    <w:rsid w:val="000E0BD2"/>
    <w:rsid w:val="000E0E03"/>
    <w:rsid w:val="000E115B"/>
    <w:rsid w:val="000E1A8B"/>
    <w:rsid w:val="000E2048"/>
    <w:rsid w:val="000E214D"/>
    <w:rsid w:val="000E3CA4"/>
    <w:rsid w:val="000E4242"/>
    <w:rsid w:val="000E534E"/>
    <w:rsid w:val="000E5E8E"/>
    <w:rsid w:val="000E6940"/>
    <w:rsid w:val="000F0544"/>
    <w:rsid w:val="000F0576"/>
    <w:rsid w:val="000F1DBF"/>
    <w:rsid w:val="000F2D50"/>
    <w:rsid w:val="000F3519"/>
    <w:rsid w:val="000F4530"/>
    <w:rsid w:val="000F4692"/>
    <w:rsid w:val="000F71D6"/>
    <w:rsid w:val="000F74C5"/>
    <w:rsid w:val="000F7CDB"/>
    <w:rsid w:val="000F7E7F"/>
    <w:rsid w:val="001004B9"/>
    <w:rsid w:val="001007B4"/>
    <w:rsid w:val="00101C50"/>
    <w:rsid w:val="0010256B"/>
    <w:rsid w:val="00102D70"/>
    <w:rsid w:val="001038D4"/>
    <w:rsid w:val="00105D32"/>
    <w:rsid w:val="00105E62"/>
    <w:rsid w:val="001062D7"/>
    <w:rsid w:val="00106515"/>
    <w:rsid w:val="00106EA4"/>
    <w:rsid w:val="001078A3"/>
    <w:rsid w:val="00111309"/>
    <w:rsid w:val="00111360"/>
    <w:rsid w:val="00111FE3"/>
    <w:rsid w:val="0011275C"/>
    <w:rsid w:val="0011373D"/>
    <w:rsid w:val="0012088E"/>
    <w:rsid w:val="0012175A"/>
    <w:rsid w:val="00122869"/>
    <w:rsid w:val="00123268"/>
    <w:rsid w:val="001236DD"/>
    <w:rsid w:val="00123B7D"/>
    <w:rsid w:val="001243E6"/>
    <w:rsid w:val="0012470A"/>
    <w:rsid w:val="00124966"/>
    <w:rsid w:val="00124B4B"/>
    <w:rsid w:val="0012547E"/>
    <w:rsid w:val="00125CF4"/>
    <w:rsid w:val="001265E8"/>
    <w:rsid w:val="00126F8F"/>
    <w:rsid w:val="001275E5"/>
    <w:rsid w:val="00130EF7"/>
    <w:rsid w:val="00132074"/>
    <w:rsid w:val="0013311E"/>
    <w:rsid w:val="00134E77"/>
    <w:rsid w:val="00135B15"/>
    <w:rsid w:val="00135C96"/>
    <w:rsid w:val="0013603D"/>
    <w:rsid w:val="00137AE7"/>
    <w:rsid w:val="001403DE"/>
    <w:rsid w:val="00140CAD"/>
    <w:rsid w:val="00140E0C"/>
    <w:rsid w:val="00140F69"/>
    <w:rsid w:val="001416D8"/>
    <w:rsid w:val="00141C4B"/>
    <w:rsid w:val="00142F07"/>
    <w:rsid w:val="001433B1"/>
    <w:rsid w:val="0014410E"/>
    <w:rsid w:val="00144DE1"/>
    <w:rsid w:val="00144F88"/>
    <w:rsid w:val="001456FE"/>
    <w:rsid w:val="0014664C"/>
    <w:rsid w:val="00146919"/>
    <w:rsid w:val="00146A27"/>
    <w:rsid w:val="00150524"/>
    <w:rsid w:val="001517FC"/>
    <w:rsid w:val="001525A6"/>
    <w:rsid w:val="00152C21"/>
    <w:rsid w:val="00155232"/>
    <w:rsid w:val="00155248"/>
    <w:rsid w:val="001556BB"/>
    <w:rsid w:val="00155AFF"/>
    <w:rsid w:val="001614DE"/>
    <w:rsid w:val="00161976"/>
    <w:rsid w:val="00162E36"/>
    <w:rsid w:val="00163139"/>
    <w:rsid w:val="0016404B"/>
    <w:rsid w:val="00165386"/>
    <w:rsid w:val="001654F4"/>
    <w:rsid w:val="00166700"/>
    <w:rsid w:val="001712AF"/>
    <w:rsid w:val="00176ED2"/>
    <w:rsid w:val="0018200F"/>
    <w:rsid w:val="001822B1"/>
    <w:rsid w:val="00182457"/>
    <w:rsid w:val="00182F92"/>
    <w:rsid w:val="001836EF"/>
    <w:rsid w:val="00184A71"/>
    <w:rsid w:val="00184F6A"/>
    <w:rsid w:val="00186083"/>
    <w:rsid w:val="0018631D"/>
    <w:rsid w:val="00187749"/>
    <w:rsid w:val="00187784"/>
    <w:rsid w:val="001900D1"/>
    <w:rsid w:val="001908E9"/>
    <w:rsid w:val="00192844"/>
    <w:rsid w:val="00193D44"/>
    <w:rsid w:val="0019436F"/>
    <w:rsid w:val="00195AA6"/>
    <w:rsid w:val="00196863"/>
    <w:rsid w:val="00197C25"/>
    <w:rsid w:val="001A0098"/>
    <w:rsid w:val="001A0C58"/>
    <w:rsid w:val="001A121F"/>
    <w:rsid w:val="001A17B6"/>
    <w:rsid w:val="001A1D4A"/>
    <w:rsid w:val="001A277A"/>
    <w:rsid w:val="001A364D"/>
    <w:rsid w:val="001A6A7F"/>
    <w:rsid w:val="001A6B4B"/>
    <w:rsid w:val="001A7969"/>
    <w:rsid w:val="001B1C86"/>
    <w:rsid w:val="001B2498"/>
    <w:rsid w:val="001B3D50"/>
    <w:rsid w:val="001B47DC"/>
    <w:rsid w:val="001B4925"/>
    <w:rsid w:val="001B51CB"/>
    <w:rsid w:val="001B5725"/>
    <w:rsid w:val="001B6FE6"/>
    <w:rsid w:val="001B741C"/>
    <w:rsid w:val="001B77FB"/>
    <w:rsid w:val="001B7BDE"/>
    <w:rsid w:val="001C1072"/>
    <w:rsid w:val="001C5710"/>
    <w:rsid w:val="001C62AA"/>
    <w:rsid w:val="001D094A"/>
    <w:rsid w:val="001D1795"/>
    <w:rsid w:val="001D2309"/>
    <w:rsid w:val="001D334C"/>
    <w:rsid w:val="001D3A6F"/>
    <w:rsid w:val="001D481F"/>
    <w:rsid w:val="001D5DB4"/>
    <w:rsid w:val="001D6819"/>
    <w:rsid w:val="001E1E87"/>
    <w:rsid w:val="001E2EE0"/>
    <w:rsid w:val="001E3543"/>
    <w:rsid w:val="001E4C85"/>
    <w:rsid w:val="001E5846"/>
    <w:rsid w:val="001E61FF"/>
    <w:rsid w:val="001E68C6"/>
    <w:rsid w:val="001F05D6"/>
    <w:rsid w:val="001F06A6"/>
    <w:rsid w:val="001F0917"/>
    <w:rsid w:val="001F1E81"/>
    <w:rsid w:val="001F2E58"/>
    <w:rsid w:val="001F35FA"/>
    <w:rsid w:val="001F46C0"/>
    <w:rsid w:val="001F48B5"/>
    <w:rsid w:val="001F48C6"/>
    <w:rsid w:val="001F4F4D"/>
    <w:rsid w:val="001F577D"/>
    <w:rsid w:val="001F683C"/>
    <w:rsid w:val="001F7FE0"/>
    <w:rsid w:val="00200191"/>
    <w:rsid w:val="00203574"/>
    <w:rsid w:val="00203D5A"/>
    <w:rsid w:val="00204499"/>
    <w:rsid w:val="00204535"/>
    <w:rsid w:val="00204A42"/>
    <w:rsid w:val="0020662F"/>
    <w:rsid w:val="00206777"/>
    <w:rsid w:val="00206BD2"/>
    <w:rsid w:val="00206E2F"/>
    <w:rsid w:val="00207909"/>
    <w:rsid w:val="002125C6"/>
    <w:rsid w:val="00213112"/>
    <w:rsid w:val="0021454F"/>
    <w:rsid w:val="00214793"/>
    <w:rsid w:val="00215E51"/>
    <w:rsid w:val="002163B5"/>
    <w:rsid w:val="00216BCB"/>
    <w:rsid w:val="002207BD"/>
    <w:rsid w:val="00222DFC"/>
    <w:rsid w:val="00223956"/>
    <w:rsid w:val="00224DA4"/>
    <w:rsid w:val="0022630B"/>
    <w:rsid w:val="00227EF6"/>
    <w:rsid w:val="00233280"/>
    <w:rsid w:val="002337EF"/>
    <w:rsid w:val="002339E1"/>
    <w:rsid w:val="002347B5"/>
    <w:rsid w:val="002376FB"/>
    <w:rsid w:val="002377CC"/>
    <w:rsid w:val="00240ED9"/>
    <w:rsid w:val="00240FF7"/>
    <w:rsid w:val="002416FE"/>
    <w:rsid w:val="002442D4"/>
    <w:rsid w:val="002445AF"/>
    <w:rsid w:val="002447D3"/>
    <w:rsid w:val="00244F1E"/>
    <w:rsid w:val="002451FF"/>
    <w:rsid w:val="00246547"/>
    <w:rsid w:val="002522CC"/>
    <w:rsid w:val="0025307C"/>
    <w:rsid w:val="00254540"/>
    <w:rsid w:val="0025466B"/>
    <w:rsid w:val="00255805"/>
    <w:rsid w:val="00255923"/>
    <w:rsid w:val="002569F2"/>
    <w:rsid w:val="00260690"/>
    <w:rsid w:val="002611D5"/>
    <w:rsid w:val="00261EFE"/>
    <w:rsid w:val="00262738"/>
    <w:rsid w:val="00262B3E"/>
    <w:rsid w:val="00265DDE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E8"/>
    <w:rsid w:val="00273EAF"/>
    <w:rsid w:val="00274223"/>
    <w:rsid w:val="002745D2"/>
    <w:rsid w:val="00277ADA"/>
    <w:rsid w:val="00282B2E"/>
    <w:rsid w:val="0028351F"/>
    <w:rsid w:val="002839BB"/>
    <w:rsid w:val="00283BF3"/>
    <w:rsid w:val="00283D0F"/>
    <w:rsid w:val="00283E92"/>
    <w:rsid w:val="0028555E"/>
    <w:rsid w:val="0028659E"/>
    <w:rsid w:val="002871AE"/>
    <w:rsid w:val="002876FD"/>
    <w:rsid w:val="00287C19"/>
    <w:rsid w:val="0029035B"/>
    <w:rsid w:val="00291F55"/>
    <w:rsid w:val="0029233D"/>
    <w:rsid w:val="00292ADD"/>
    <w:rsid w:val="00293425"/>
    <w:rsid w:val="00293587"/>
    <w:rsid w:val="00294B9F"/>
    <w:rsid w:val="0029507C"/>
    <w:rsid w:val="002957B9"/>
    <w:rsid w:val="002964D2"/>
    <w:rsid w:val="00296E43"/>
    <w:rsid w:val="002A02FE"/>
    <w:rsid w:val="002A056E"/>
    <w:rsid w:val="002A165C"/>
    <w:rsid w:val="002A310A"/>
    <w:rsid w:val="002A3D1A"/>
    <w:rsid w:val="002A4096"/>
    <w:rsid w:val="002A4D55"/>
    <w:rsid w:val="002A633D"/>
    <w:rsid w:val="002A640A"/>
    <w:rsid w:val="002A73FF"/>
    <w:rsid w:val="002B0772"/>
    <w:rsid w:val="002B0FE6"/>
    <w:rsid w:val="002B10E9"/>
    <w:rsid w:val="002B28BE"/>
    <w:rsid w:val="002B425C"/>
    <w:rsid w:val="002B6193"/>
    <w:rsid w:val="002B718E"/>
    <w:rsid w:val="002B77D6"/>
    <w:rsid w:val="002C19C0"/>
    <w:rsid w:val="002C22B2"/>
    <w:rsid w:val="002C3B05"/>
    <w:rsid w:val="002C3F36"/>
    <w:rsid w:val="002C47E6"/>
    <w:rsid w:val="002C4BCE"/>
    <w:rsid w:val="002C598C"/>
    <w:rsid w:val="002C7C8F"/>
    <w:rsid w:val="002D05C1"/>
    <w:rsid w:val="002D18E2"/>
    <w:rsid w:val="002D2622"/>
    <w:rsid w:val="002D35CA"/>
    <w:rsid w:val="002D4BA1"/>
    <w:rsid w:val="002D67E2"/>
    <w:rsid w:val="002D7095"/>
    <w:rsid w:val="002D77CA"/>
    <w:rsid w:val="002E0193"/>
    <w:rsid w:val="002E1FBB"/>
    <w:rsid w:val="002E409D"/>
    <w:rsid w:val="002E4614"/>
    <w:rsid w:val="002E5477"/>
    <w:rsid w:val="002F2406"/>
    <w:rsid w:val="002F304E"/>
    <w:rsid w:val="002F44B5"/>
    <w:rsid w:val="002F5641"/>
    <w:rsid w:val="002F5A8B"/>
    <w:rsid w:val="002F6BBB"/>
    <w:rsid w:val="002F724E"/>
    <w:rsid w:val="003006E3"/>
    <w:rsid w:val="00302645"/>
    <w:rsid w:val="00303C7A"/>
    <w:rsid w:val="00304271"/>
    <w:rsid w:val="00305C6A"/>
    <w:rsid w:val="003066CC"/>
    <w:rsid w:val="00307420"/>
    <w:rsid w:val="00310559"/>
    <w:rsid w:val="00310628"/>
    <w:rsid w:val="00310B59"/>
    <w:rsid w:val="0031123F"/>
    <w:rsid w:val="003135C3"/>
    <w:rsid w:val="003138DC"/>
    <w:rsid w:val="0031576A"/>
    <w:rsid w:val="00315C02"/>
    <w:rsid w:val="00317DC9"/>
    <w:rsid w:val="0032031A"/>
    <w:rsid w:val="00320559"/>
    <w:rsid w:val="00320FA9"/>
    <w:rsid w:val="00321449"/>
    <w:rsid w:val="0032264B"/>
    <w:rsid w:val="00322A90"/>
    <w:rsid w:val="00323C89"/>
    <w:rsid w:val="00324F38"/>
    <w:rsid w:val="0032745B"/>
    <w:rsid w:val="00327E81"/>
    <w:rsid w:val="00327F2B"/>
    <w:rsid w:val="0033084A"/>
    <w:rsid w:val="00330DC0"/>
    <w:rsid w:val="003318AE"/>
    <w:rsid w:val="0033267F"/>
    <w:rsid w:val="00333210"/>
    <w:rsid w:val="00333CF2"/>
    <w:rsid w:val="00333EB4"/>
    <w:rsid w:val="003347F1"/>
    <w:rsid w:val="0033527B"/>
    <w:rsid w:val="00341127"/>
    <w:rsid w:val="003416EE"/>
    <w:rsid w:val="003419B3"/>
    <w:rsid w:val="00341A66"/>
    <w:rsid w:val="00342632"/>
    <w:rsid w:val="00342BCF"/>
    <w:rsid w:val="00342FB5"/>
    <w:rsid w:val="00343476"/>
    <w:rsid w:val="00345966"/>
    <w:rsid w:val="00345DE5"/>
    <w:rsid w:val="00347B87"/>
    <w:rsid w:val="00350C98"/>
    <w:rsid w:val="00351F0B"/>
    <w:rsid w:val="003522C2"/>
    <w:rsid w:val="003529A6"/>
    <w:rsid w:val="00353D81"/>
    <w:rsid w:val="00354223"/>
    <w:rsid w:val="00354C51"/>
    <w:rsid w:val="0035507D"/>
    <w:rsid w:val="00355DF2"/>
    <w:rsid w:val="00356A45"/>
    <w:rsid w:val="00357030"/>
    <w:rsid w:val="003573EF"/>
    <w:rsid w:val="00360AF8"/>
    <w:rsid w:val="00362427"/>
    <w:rsid w:val="00365344"/>
    <w:rsid w:val="00366325"/>
    <w:rsid w:val="003669FE"/>
    <w:rsid w:val="00370DB7"/>
    <w:rsid w:val="00372DDE"/>
    <w:rsid w:val="00373235"/>
    <w:rsid w:val="00374473"/>
    <w:rsid w:val="00374C27"/>
    <w:rsid w:val="00376544"/>
    <w:rsid w:val="003769CB"/>
    <w:rsid w:val="00377158"/>
    <w:rsid w:val="00380444"/>
    <w:rsid w:val="00380A0C"/>
    <w:rsid w:val="00382617"/>
    <w:rsid w:val="00382AF3"/>
    <w:rsid w:val="00383C0F"/>
    <w:rsid w:val="00384FDD"/>
    <w:rsid w:val="00385802"/>
    <w:rsid w:val="00385C16"/>
    <w:rsid w:val="0038664E"/>
    <w:rsid w:val="00386FBD"/>
    <w:rsid w:val="0038771D"/>
    <w:rsid w:val="00390150"/>
    <w:rsid w:val="00390ECE"/>
    <w:rsid w:val="003919DF"/>
    <w:rsid w:val="00392A8A"/>
    <w:rsid w:val="003955A9"/>
    <w:rsid w:val="00395833"/>
    <w:rsid w:val="00396528"/>
    <w:rsid w:val="00396CF4"/>
    <w:rsid w:val="003A1BD8"/>
    <w:rsid w:val="003A2A36"/>
    <w:rsid w:val="003A3270"/>
    <w:rsid w:val="003A3444"/>
    <w:rsid w:val="003A3848"/>
    <w:rsid w:val="003A3A34"/>
    <w:rsid w:val="003A4EC6"/>
    <w:rsid w:val="003A5C1E"/>
    <w:rsid w:val="003A5C9A"/>
    <w:rsid w:val="003A6DD7"/>
    <w:rsid w:val="003A7C72"/>
    <w:rsid w:val="003A7FFD"/>
    <w:rsid w:val="003B0A4F"/>
    <w:rsid w:val="003B1D4D"/>
    <w:rsid w:val="003B2168"/>
    <w:rsid w:val="003B56E7"/>
    <w:rsid w:val="003B5869"/>
    <w:rsid w:val="003B59E0"/>
    <w:rsid w:val="003B5B7F"/>
    <w:rsid w:val="003B5F34"/>
    <w:rsid w:val="003B67E4"/>
    <w:rsid w:val="003C03C4"/>
    <w:rsid w:val="003C0E42"/>
    <w:rsid w:val="003C0E61"/>
    <w:rsid w:val="003C1354"/>
    <w:rsid w:val="003C1A70"/>
    <w:rsid w:val="003C1E7E"/>
    <w:rsid w:val="003C2BEC"/>
    <w:rsid w:val="003C331E"/>
    <w:rsid w:val="003C4478"/>
    <w:rsid w:val="003C48DD"/>
    <w:rsid w:val="003C4E32"/>
    <w:rsid w:val="003C53DA"/>
    <w:rsid w:val="003C5AF5"/>
    <w:rsid w:val="003C6564"/>
    <w:rsid w:val="003C6F0B"/>
    <w:rsid w:val="003C72CA"/>
    <w:rsid w:val="003D093D"/>
    <w:rsid w:val="003D1ADD"/>
    <w:rsid w:val="003D1DE5"/>
    <w:rsid w:val="003D3B60"/>
    <w:rsid w:val="003D4057"/>
    <w:rsid w:val="003D58C5"/>
    <w:rsid w:val="003D6FD7"/>
    <w:rsid w:val="003E075F"/>
    <w:rsid w:val="003E1049"/>
    <w:rsid w:val="003E3E93"/>
    <w:rsid w:val="003E56FE"/>
    <w:rsid w:val="003E79DB"/>
    <w:rsid w:val="003F04A5"/>
    <w:rsid w:val="003F1CD0"/>
    <w:rsid w:val="003F1F62"/>
    <w:rsid w:val="003F1FD1"/>
    <w:rsid w:val="003F2348"/>
    <w:rsid w:val="003F2B68"/>
    <w:rsid w:val="003F2D27"/>
    <w:rsid w:val="003F4583"/>
    <w:rsid w:val="003F4CCB"/>
    <w:rsid w:val="003F5E5A"/>
    <w:rsid w:val="003F6301"/>
    <w:rsid w:val="00400C63"/>
    <w:rsid w:val="00400F53"/>
    <w:rsid w:val="00400FF9"/>
    <w:rsid w:val="004015AE"/>
    <w:rsid w:val="00404034"/>
    <w:rsid w:val="00404251"/>
    <w:rsid w:val="004042E8"/>
    <w:rsid w:val="00405762"/>
    <w:rsid w:val="00405815"/>
    <w:rsid w:val="00405C67"/>
    <w:rsid w:val="00405E35"/>
    <w:rsid w:val="00405F77"/>
    <w:rsid w:val="00406896"/>
    <w:rsid w:val="00407910"/>
    <w:rsid w:val="004079DA"/>
    <w:rsid w:val="0041045A"/>
    <w:rsid w:val="004114C1"/>
    <w:rsid w:val="00411F59"/>
    <w:rsid w:val="004147CB"/>
    <w:rsid w:val="00415622"/>
    <w:rsid w:val="00415A45"/>
    <w:rsid w:val="004177F4"/>
    <w:rsid w:val="00420214"/>
    <w:rsid w:val="00420A20"/>
    <w:rsid w:val="00420F08"/>
    <w:rsid w:val="00423C2A"/>
    <w:rsid w:val="00423DD1"/>
    <w:rsid w:val="00424B5D"/>
    <w:rsid w:val="00424C83"/>
    <w:rsid w:val="00425866"/>
    <w:rsid w:val="00425FC3"/>
    <w:rsid w:val="00426667"/>
    <w:rsid w:val="00427319"/>
    <w:rsid w:val="0042762C"/>
    <w:rsid w:val="00427D92"/>
    <w:rsid w:val="0043087F"/>
    <w:rsid w:val="00430BBF"/>
    <w:rsid w:val="00431B17"/>
    <w:rsid w:val="00432260"/>
    <w:rsid w:val="00435D6D"/>
    <w:rsid w:val="00435F11"/>
    <w:rsid w:val="004360F8"/>
    <w:rsid w:val="00436219"/>
    <w:rsid w:val="00436530"/>
    <w:rsid w:val="004374A2"/>
    <w:rsid w:val="00442A76"/>
    <w:rsid w:val="0044365D"/>
    <w:rsid w:val="004452D0"/>
    <w:rsid w:val="00452B6D"/>
    <w:rsid w:val="004532D6"/>
    <w:rsid w:val="00454777"/>
    <w:rsid w:val="00454C8B"/>
    <w:rsid w:val="00457727"/>
    <w:rsid w:val="00457B6E"/>
    <w:rsid w:val="00460B8B"/>
    <w:rsid w:val="00461891"/>
    <w:rsid w:val="00462FD0"/>
    <w:rsid w:val="00463926"/>
    <w:rsid w:val="00464A8C"/>
    <w:rsid w:val="00466BCA"/>
    <w:rsid w:val="0046757D"/>
    <w:rsid w:val="00467644"/>
    <w:rsid w:val="00472BEB"/>
    <w:rsid w:val="00474D85"/>
    <w:rsid w:val="00476408"/>
    <w:rsid w:val="00476F00"/>
    <w:rsid w:val="00480F0E"/>
    <w:rsid w:val="004817F0"/>
    <w:rsid w:val="00482B96"/>
    <w:rsid w:val="00486148"/>
    <w:rsid w:val="00486377"/>
    <w:rsid w:val="00486DEA"/>
    <w:rsid w:val="004871F0"/>
    <w:rsid w:val="004873F5"/>
    <w:rsid w:val="0048757B"/>
    <w:rsid w:val="00487585"/>
    <w:rsid w:val="00487953"/>
    <w:rsid w:val="0049168F"/>
    <w:rsid w:val="0049232C"/>
    <w:rsid w:val="00492853"/>
    <w:rsid w:val="004939B2"/>
    <w:rsid w:val="004957B3"/>
    <w:rsid w:val="004A2312"/>
    <w:rsid w:val="004A4580"/>
    <w:rsid w:val="004A47E9"/>
    <w:rsid w:val="004A52E8"/>
    <w:rsid w:val="004A5B57"/>
    <w:rsid w:val="004A5F25"/>
    <w:rsid w:val="004A68E3"/>
    <w:rsid w:val="004A7B31"/>
    <w:rsid w:val="004A7F83"/>
    <w:rsid w:val="004B1AB7"/>
    <w:rsid w:val="004B1E0A"/>
    <w:rsid w:val="004B5001"/>
    <w:rsid w:val="004B520F"/>
    <w:rsid w:val="004B572D"/>
    <w:rsid w:val="004B5E38"/>
    <w:rsid w:val="004B6509"/>
    <w:rsid w:val="004B7546"/>
    <w:rsid w:val="004C0FD3"/>
    <w:rsid w:val="004C1347"/>
    <w:rsid w:val="004C28CB"/>
    <w:rsid w:val="004C3A87"/>
    <w:rsid w:val="004C596C"/>
    <w:rsid w:val="004C61F0"/>
    <w:rsid w:val="004C679A"/>
    <w:rsid w:val="004C69B9"/>
    <w:rsid w:val="004C6B03"/>
    <w:rsid w:val="004C6CE0"/>
    <w:rsid w:val="004C785C"/>
    <w:rsid w:val="004C7DF2"/>
    <w:rsid w:val="004D0848"/>
    <w:rsid w:val="004D1403"/>
    <w:rsid w:val="004D293F"/>
    <w:rsid w:val="004D3977"/>
    <w:rsid w:val="004D3B4B"/>
    <w:rsid w:val="004D3BA4"/>
    <w:rsid w:val="004D4845"/>
    <w:rsid w:val="004D534B"/>
    <w:rsid w:val="004D5C61"/>
    <w:rsid w:val="004D7362"/>
    <w:rsid w:val="004E165E"/>
    <w:rsid w:val="004E1691"/>
    <w:rsid w:val="004E6723"/>
    <w:rsid w:val="004F00BD"/>
    <w:rsid w:val="004F1008"/>
    <w:rsid w:val="004F109F"/>
    <w:rsid w:val="004F1831"/>
    <w:rsid w:val="004F1C37"/>
    <w:rsid w:val="004F25C1"/>
    <w:rsid w:val="004F2B4D"/>
    <w:rsid w:val="004F2CB5"/>
    <w:rsid w:val="004F31BF"/>
    <w:rsid w:val="004F4DD5"/>
    <w:rsid w:val="004F5A03"/>
    <w:rsid w:val="004F6417"/>
    <w:rsid w:val="004F6FCF"/>
    <w:rsid w:val="004F7416"/>
    <w:rsid w:val="004F771D"/>
    <w:rsid w:val="00501CC5"/>
    <w:rsid w:val="005028F1"/>
    <w:rsid w:val="00503094"/>
    <w:rsid w:val="00503197"/>
    <w:rsid w:val="00506105"/>
    <w:rsid w:val="00507203"/>
    <w:rsid w:val="00507726"/>
    <w:rsid w:val="00507E5C"/>
    <w:rsid w:val="00507EB0"/>
    <w:rsid w:val="00510139"/>
    <w:rsid w:val="00512A6E"/>
    <w:rsid w:val="00514EAE"/>
    <w:rsid w:val="00515389"/>
    <w:rsid w:val="005165FD"/>
    <w:rsid w:val="00516A3E"/>
    <w:rsid w:val="005170B2"/>
    <w:rsid w:val="005177D6"/>
    <w:rsid w:val="00521137"/>
    <w:rsid w:val="0052170C"/>
    <w:rsid w:val="00521922"/>
    <w:rsid w:val="005226A8"/>
    <w:rsid w:val="0052409E"/>
    <w:rsid w:val="0052651C"/>
    <w:rsid w:val="00531A4B"/>
    <w:rsid w:val="005323E8"/>
    <w:rsid w:val="00536332"/>
    <w:rsid w:val="00536D44"/>
    <w:rsid w:val="005374B4"/>
    <w:rsid w:val="0053798E"/>
    <w:rsid w:val="00537B72"/>
    <w:rsid w:val="00540FA3"/>
    <w:rsid w:val="00541421"/>
    <w:rsid w:val="00542296"/>
    <w:rsid w:val="0054231B"/>
    <w:rsid w:val="005463CC"/>
    <w:rsid w:val="005478D0"/>
    <w:rsid w:val="00550FBF"/>
    <w:rsid w:val="00551359"/>
    <w:rsid w:val="00551767"/>
    <w:rsid w:val="005519E9"/>
    <w:rsid w:val="00552519"/>
    <w:rsid w:val="00552D94"/>
    <w:rsid w:val="005536FA"/>
    <w:rsid w:val="00560AF9"/>
    <w:rsid w:val="0056370C"/>
    <w:rsid w:val="0056499F"/>
    <w:rsid w:val="00566AFE"/>
    <w:rsid w:val="005677A3"/>
    <w:rsid w:val="00570B4E"/>
    <w:rsid w:val="00570B85"/>
    <w:rsid w:val="005719AF"/>
    <w:rsid w:val="0057297D"/>
    <w:rsid w:val="005743BB"/>
    <w:rsid w:val="00574FD2"/>
    <w:rsid w:val="0057641D"/>
    <w:rsid w:val="00576656"/>
    <w:rsid w:val="005778EF"/>
    <w:rsid w:val="005804E1"/>
    <w:rsid w:val="00580B06"/>
    <w:rsid w:val="00581086"/>
    <w:rsid w:val="005819AB"/>
    <w:rsid w:val="005844E4"/>
    <w:rsid w:val="005845DD"/>
    <w:rsid w:val="00584781"/>
    <w:rsid w:val="00585BB0"/>
    <w:rsid w:val="00586326"/>
    <w:rsid w:val="00586330"/>
    <w:rsid w:val="00586840"/>
    <w:rsid w:val="0059053C"/>
    <w:rsid w:val="005914E9"/>
    <w:rsid w:val="00593EDA"/>
    <w:rsid w:val="005952F7"/>
    <w:rsid w:val="00595D24"/>
    <w:rsid w:val="005960F6"/>
    <w:rsid w:val="005968A3"/>
    <w:rsid w:val="00597CF8"/>
    <w:rsid w:val="005A0533"/>
    <w:rsid w:val="005A1588"/>
    <w:rsid w:val="005A1E4C"/>
    <w:rsid w:val="005A1ECE"/>
    <w:rsid w:val="005A2567"/>
    <w:rsid w:val="005A2957"/>
    <w:rsid w:val="005A3AE4"/>
    <w:rsid w:val="005A3E53"/>
    <w:rsid w:val="005A4E2A"/>
    <w:rsid w:val="005A4FCB"/>
    <w:rsid w:val="005A5A92"/>
    <w:rsid w:val="005A6627"/>
    <w:rsid w:val="005A70B9"/>
    <w:rsid w:val="005A726A"/>
    <w:rsid w:val="005A744F"/>
    <w:rsid w:val="005A7868"/>
    <w:rsid w:val="005B1761"/>
    <w:rsid w:val="005B2FB5"/>
    <w:rsid w:val="005B3316"/>
    <w:rsid w:val="005B4E9A"/>
    <w:rsid w:val="005B576F"/>
    <w:rsid w:val="005B753F"/>
    <w:rsid w:val="005C2E5F"/>
    <w:rsid w:val="005C2F47"/>
    <w:rsid w:val="005C3893"/>
    <w:rsid w:val="005C3BF6"/>
    <w:rsid w:val="005C41DF"/>
    <w:rsid w:val="005C4A1D"/>
    <w:rsid w:val="005C7E1A"/>
    <w:rsid w:val="005D22CA"/>
    <w:rsid w:val="005D22D1"/>
    <w:rsid w:val="005D2594"/>
    <w:rsid w:val="005D277E"/>
    <w:rsid w:val="005D409A"/>
    <w:rsid w:val="005D5A5A"/>
    <w:rsid w:val="005D5A6F"/>
    <w:rsid w:val="005D7AFA"/>
    <w:rsid w:val="005D7D81"/>
    <w:rsid w:val="005D7DA0"/>
    <w:rsid w:val="005E07CD"/>
    <w:rsid w:val="005E1306"/>
    <w:rsid w:val="005E21AF"/>
    <w:rsid w:val="005E2FA7"/>
    <w:rsid w:val="005E3278"/>
    <w:rsid w:val="005E3BCD"/>
    <w:rsid w:val="005E58E5"/>
    <w:rsid w:val="005E6160"/>
    <w:rsid w:val="005E67B4"/>
    <w:rsid w:val="005E7453"/>
    <w:rsid w:val="005F0278"/>
    <w:rsid w:val="005F282B"/>
    <w:rsid w:val="005F29A2"/>
    <w:rsid w:val="005F4F09"/>
    <w:rsid w:val="005F6E80"/>
    <w:rsid w:val="0060043B"/>
    <w:rsid w:val="00600769"/>
    <w:rsid w:val="00600E46"/>
    <w:rsid w:val="00600F22"/>
    <w:rsid w:val="00601231"/>
    <w:rsid w:val="006013CA"/>
    <w:rsid w:val="00601A39"/>
    <w:rsid w:val="00601BA6"/>
    <w:rsid w:val="006033D1"/>
    <w:rsid w:val="0060371B"/>
    <w:rsid w:val="00604A6E"/>
    <w:rsid w:val="006118D8"/>
    <w:rsid w:val="00611C1D"/>
    <w:rsid w:val="00612911"/>
    <w:rsid w:val="00612A2A"/>
    <w:rsid w:val="00612CA7"/>
    <w:rsid w:val="00614DDB"/>
    <w:rsid w:val="006158BF"/>
    <w:rsid w:val="00616545"/>
    <w:rsid w:val="00616ACE"/>
    <w:rsid w:val="006175FC"/>
    <w:rsid w:val="006205F5"/>
    <w:rsid w:val="00621200"/>
    <w:rsid w:val="006213A8"/>
    <w:rsid w:val="006219A4"/>
    <w:rsid w:val="006244A8"/>
    <w:rsid w:val="00624F14"/>
    <w:rsid w:val="006251EB"/>
    <w:rsid w:val="00625DDB"/>
    <w:rsid w:val="00625F31"/>
    <w:rsid w:val="00626B75"/>
    <w:rsid w:val="00626BB0"/>
    <w:rsid w:val="0062755B"/>
    <w:rsid w:val="00627985"/>
    <w:rsid w:val="00627DAF"/>
    <w:rsid w:val="00630ADD"/>
    <w:rsid w:val="006314B8"/>
    <w:rsid w:val="0063189F"/>
    <w:rsid w:val="00631AB1"/>
    <w:rsid w:val="00632B3D"/>
    <w:rsid w:val="00632E5E"/>
    <w:rsid w:val="00633EA5"/>
    <w:rsid w:val="0063704B"/>
    <w:rsid w:val="00637462"/>
    <w:rsid w:val="006377CF"/>
    <w:rsid w:val="0064018C"/>
    <w:rsid w:val="006408AF"/>
    <w:rsid w:val="00640F21"/>
    <w:rsid w:val="00642C88"/>
    <w:rsid w:val="00643172"/>
    <w:rsid w:val="0064386A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446C"/>
    <w:rsid w:val="0065446D"/>
    <w:rsid w:val="00654B94"/>
    <w:rsid w:val="00654F17"/>
    <w:rsid w:val="00655206"/>
    <w:rsid w:val="006554A9"/>
    <w:rsid w:val="00655B8E"/>
    <w:rsid w:val="00656A42"/>
    <w:rsid w:val="00657017"/>
    <w:rsid w:val="0066059D"/>
    <w:rsid w:val="00661351"/>
    <w:rsid w:val="00663A87"/>
    <w:rsid w:val="006640EE"/>
    <w:rsid w:val="00665105"/>
    <w:rsid w:val="006657DF"/>
    <w:rsid w:val="00665A4A"/>
    <w:rsid w:val="00666583"/>
    <w:rsid w:val="00667749"/>
    <w:rsid w:val="00670738"/>
    <w:rsid w:val="00671D7B"/>
    <w:rsid w:val="006727A8"/>
    <w:rsid w:val="0067317C"/>
    <w:rsid w:val="00674615"/>
    <w:rsid w:val="00675750"/>
    <w:rsid w:val="006762C1"/>
    <w:rsid w:val="00677D0B"/>
    <w:rsid w:val="0068105A"/>
    <w:rsid w:val="0068282B"/>
    <w:rsid w:val="00683E96"/>
    <w:rsid w:val="006863E5"/>
    <w:rsid w:val="00687438"/>
    <w:rsid w:val="0069063B"/>
    <w:rsid w:val="00690836"/>
    <w:rsid w:val="00691AA3"/>
    <w:rsid w:val="006926CE"/>
    <w:rsid w:val="006928AD"/>
    <w:rsid w:val="00692BE9"/>
    <w:rsid w:val="00693867"/>
    <w:rsid w:val="006957F8"/>
    <w:rsid w:val="00697672"/>
    <w:rsid w:val="00697F7D"/>
    <w:rsid w:val="006A00ED"/>
    <w:rsid w:val="006A11A7"/>
    <w:rsid w:val="006A37F9"/>
    <w:rsid w:val="006A7D71"/>
    <w:rsid w:val="006B043A"/>
    <w:rsid w:val="006B0442"/>
    <w:rsid w:val="006B0645"/>
    <w:rsid w:val="006B2125"/>
    <w:rsid w:val="006C0DE1"/>
    <w:rsid w:val="006C174E"/>
    <w:rsid w:val="006C194D"/>
    <w:rsid w:val="006C1A40"/>
    <w:rsid w:val="006C1DC7"/>
    <w:rsid w:val="006C33F9"/>
    <w:rsid w:val="006C3A42"/>
    <w:rsid w:val="006D0785"/>
    <w:rsid w:val="006D1071"/>
    <w:rsid w:val="006D12F2"/>
    <w:rsid w:val="006D23BC"/>
    <w:rsid w:val="006D3131"/>
    <w:rsid w:val="006D3746"/>
    <w:rsid w:val="006D4EDB"/>
    <w:rsid w:val="006D50CB"/>
    <w:rsid w:val="006D5211"/>
    <w:rsid w:val="006D6690"/>
    <w:rsid w:val="006E03A8"/>
    <w:rsid w:val="006E1860"/>
    <w:rsid w:val="006E24E8"/>
    <w:rsid w:val="006E2AC6"/>
    <w:rsid w:val="006E4371"/>
    <w:rsid w:val="006E4C0E"/>
    <w:rsid w:val="006E52A9"/>
    <w:rsid w:val="006E5802"/>
    <w:rsid w:val="006E5E41"/>
    <w:rsid w:val="006E662F"/>
    <w:rsid w:val="006E6AF7"/>
    <w:rsid w:val="006E6C1F"/>
    <w:rsid w:val="006E792D"/>
    <w:rsid w:val="006F01DB"/>
    <w:rsid w:val="006F0BF6"/>
    <w:rsid w:val="006F3A4B"/>
    <w:rsid w:val="006F3D97"/>
    <w:rsid w:val="006F5704"/>
    <w:rsid w:val="006F639A"/>
    <w:rsid w:val="006F7AEA"/>
    <w:rsid w:val="007007E3"/>
    <w:rsid w:val="00701BE3"/>
    <w:rsid w:val="00701E6C"/>
    <w:rsid w:val="00702012"/>
    <w:rsid w:val="007022B3"/>
    <w:rsid w:val="00705D99"/>
    <w:rsid w:val="00705E61"/>
    <w:rsid w:val="00706E9C"/>
    <w:rsid w:val="00707BF9"/>
    <w:rsid w:val="007154AA"/>
    <w:rsid w:val="007157A3"/>
    <w:rsid w:val="007161C4"/>
    <w:rsid w:val="007163EF"/>
    <w:rsid w:val="007171BB"/>
    <w:rsid w:val="007173A2"/>
    <w:rsid w:val="00717E58"/>
    <w:rsid w:val="00717F82"/>
    <w:rsid w:val="00717FE5"/>
    <w:rsid w:val="00720231"/>
    <w:rsid w:val="00720557"/>
    <w:rsid w:val="00721295"/>
    <w:rsid w:val="00721671"/>
    <w:rsid w:val="00721F47"/>
    <w:rsid w:val="00722A8F"/>
    <w:rsid w:val="007239B0"/>
    <w:rsid w:val="00723F15"/>
    <w:rsid w:val="00724D7A"/>
    <w:rsid w:val="00725E65"/>
    <w:rsid w:val="00726892"/>
    <w:rsid w:val="007304C4"/>
    <w:rsid w:val="00730874"/>
    <w:rsid w:val="00731062"/>
    <w:rsid w:val="00731301"/>
    <w:rsid w:val="00731F5B"/>
    <w:rsid w:val="007322B1"/>
    <w:rsid w:val="00732330"/>
    <w:rsid w:val="00733FD1"/>
    <w:rsid w:val="00734142"/>
    <w:rsid w:val="00736034"/>
    <w:rsid w:val="00736649"/>
    <w:rsid w:val="007405BD"/>
    <w:rsid w:val="0074061D"/>
    <w:rsid w:val="00740E9B"/>
    <w:rsid w:val="007428A1"/>
    <w:rsid w:val="00742D67"/>
    <w:rsid w:val="00743363"/>
    <w:rsid w:val="00743E97"/>
    <w:rsid w:val="00744B1A"/>
    <w:rsid w:val="00744F22"/>
    <w:rsid w:val="00745E97"/>
    <w:rsid w:val="00746873"/>
    <w:rsid w:val="00747227"/>
    <w:rsid w:val="00747ABB"/>
    <w:rsid w:val="00747E48"/>
    <w:rsid w:val="00753DF3"/>
    <w:rsid w:val="007573EB"/>
    <w:rsid w:val="00760174"/>
    <w:rsid w:val="007612A7"/>
    <w:rsid w:val="00762835"/>
    <w:rsid w:val="00762F89"/>
    <w:rsid w:val="00763B02"/>
    <w:rsid w:val="0076633D"/>
    <w:rsid w:val="00766637"/>
    <w:rsid w:val="0077038C"/>
    <w:rsid w:val="0077087D"/>
    <w:rsid w:val="00771EC8"/>
    <w:rsid w:val="00773217"/>
    <w:rsid w:val="0077350C"/>
    <w:rsid w:val="00773C3B"/>
    <w:rsid w:val="00775063"/>
    <w:rsid w:val="0077552E"/>
    <w:rsid w:val="007757A5"/>
    <w:rsid w:val="00777931"/>
    <w:rsid w:val="00777BA9"/>
    <w:rsid w:val="007815CB"/>
    <w:rsid w:val="0078168C"/>
    <w:rsid w:val="007831CC"/>
    <w:rsid w:val="007835E6"/>
    <w:rsid w:val="00783BFC"/>
    <w:rsid w:val="00784BF5"/>
    <w:rsid w:val="00786118"/>
    <w:rsid w:val="00786AE6"/>
    <w:rsid w:val="007929E9"/>
    <w:rsid w:val="00793D8C"/>
    <w:rsid w:val="00794774"/>
    <w:rsid w:val="00794B47"/>
    <w:rsid w:val="007955B8"/>
    <w:rsid w:val="007959FC"/>
    <w:rsid w:val="007962B8"/>
    <w:rsid w:val="00796C40"/>
    <w:rsid w:val="00797D57"/>
    <w:rsid w:val="007A053B"/>
    <w:rsid w:val="007A0781"/>
    <w:rsid w:val="007A3728"/>
    <w:rsid w:val="007A4142"/>
    <w:rsid w:val="007A5003"/>
    <w:rsid w:val="007A5932"/>
    <w:rsid w:val="007A5A9F"/>
    <w:rsid w:val="007A5BF0"/>
    <w:rsid w:val="007A6D2C"/>
    <w:rsid w:val="007A7764"/>
    <w:rsid w:val="007A795F"/>
    <w:rsid w:val="007B2BE1"/>
    <w:rsid w:val="007B2EC4"/>
    <w:rsid w:val="007B3A08"/>
    <w:rsid w:val="007B3EB4"/>
    <w:rsid w:val="007B45CF"/>
    <w:rsid w:val="007B4C15"/>
    <w:rsid w:val="007B5334"/>
    <w:rsid w:val="007B7428"/>
    <w:rsid w:val="007C0A53"/>
    <w:rsid w:val="007C0EBD"/>
    <w:rsid w:val="007C112C"/>
    <w:rsid w:val="007C21D5"/>
    <w:rsid w:val="007C65B0"/>
    <w:rsid w:val="007C7D6D"/>
    <w:rsid w:val="007D1134"/>
    <w:rsid w:val="007D3687"/>
    <w:rsid w:val="007D59DF"/>
    <w:rsid w:val="007D5E5D"/>
    <w:rsid w:val="007D5F0C"/>
    <w:rsid w:val="007D7197"/>
    <w:rsid w:val="007D7FAE"/>
    <w:rsid w:val="007E2A15"/>
    <w:rsid w:val="007E34BC"/>
    <w:rsid w:val="007E5CC0"/>
    <w:rsid w:val="007E5FA2"/>
    <w:rsid w:val="007E7E02"/>
    <w:rsid w:val="007E7E1F"/>
    <w:rsid w:val="007F0079"/>
    <w:rsid w:val="007F165A"/>
    <w:rsid w:val="007F4A63"/>
    <w:rsid w:val="007F6388"/>
    <w:rsid w:val="007F7122"/>
    <w:rsid w:val="007F73ED"/>
    <w:rsid w:val="00801112"/>
    <w:rsid w:val="00801F1D"/>
    <w:rsid w:val="00802651"/>
    <w:rsid w:val="0080476A"/>
    <w:rsid w:val="00805CBC"/>
    <w:rsid w:val="0080739B"/>
    <w:rsid w:val="00810470"/>
    <w:rsid w:val="008105D2"/>
    <w:rsid w:val="0081078E"/>
    <w:rsid w:val="00810EDC"/>
    <w:rsid w:val="00811E07"/>
    <w:rsid w:val="00812CEE"/>
    <w:rsid w:val="00814236"/>
    <w:rsid w:val="00814CF8"/>
    <w:rsid w:val="00815110"/>
    <w:rsid w:val="008165FD"/>
    <w:rsid w:val="00816D70"/>
    <w:rsid w:val="008176DC"/>
    <w:rsid w:val="0082016C"/>
    <w:rsid w:val="008202DB"/>
    <w:rsid w:val="0082107E"/>
    <w:rsid w:val="008241D9"/>
    <w:rsid w:val="00825262"/>
    <w:rsid w:val="00825406"/>
    <w:rsid w:val="00825896"/>
    <w:rsid w:val="00826C21"/>
    <w:rsid w:val="008273D7"/>
    <w:rsid w:val="00830B39"/>
    <w:rsid w:val="008319CD"/>
    <w:rsid w:val="00831FE3"/>
    <w:rsid w:val="008327E7"/>
    <w:rsid w:val="0083640D"/>
    <w:rsid w:val="00837B66"/>
    <w:rsid w:val="00837F64"/>
    <w:rsid w:val="00844181"/>
    <w:rsid w:val="008446D3"/>
    <w:rsid w:val="0084587F"/>
    <w:rsid w:val="00846287"/>
    <w:rsid w:val="00846579"/>
    <w:rsid w:val="00846952"/>
    <w:rsid w:val="00847BEE"/>
    <w:rsid w:val="0085137A"/>
    <w:rsid w:val="00851B21"/>
    <w:rsid w:val="00852AAA"/>
    <w:rsid w:val="00854BE5"/>
    <w:rsid w:val="00855328"/>
    <w:rsid w:val="00855EAF"/>
    <w:rsid w:val="008577BB"/>
    <w:rsid w:val="00860220"/>
    <w:rsid w:val="008603B8"/>
    <w:rsid w:val="0086347F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1C48"/>
    <w:rsid w:val="00872B2A"/>
    <w:rsid w:val="0087391B"/>
    <w:rsid w:val="00873A93"/>
    <w:rsid w:val="008763BA"/>
    <w:rsid w:val="00876C99"/>
    <w:rsid w:val="00877554"/>
    <w:rsid w:val="00877724"/>
    <w:rsid w:val="00877CD6"/>
    <w:rsid w:val="008807D2"/>
    <w:rsid w:val="00880D6D"/>
    <w:rsid w:val="00881CF2"/>
    <w:rsid w:val="00882930"/>
    <w:rsid w:val="00882E28"/>
    <w:rsid w:val="00883164"/>
    <w:rsid w:val="00883525"/>
    <w:rsid w:val="008845D7"/>
    <w:rsid w:val="008847F5"/>
    <w:rsid w:val="00884A94"/>
    <w:rsid w:val="00885F77"/>
    <w:rsid w:val="00885F7C"/>
    <w:rsid w:val="00890071"/>
    <w:rsid w:val="008904F6"/>
    <w:rsid w:val="00890952"/>
    <w:rsid w:val="0089105B"/>
    <w:rsid w:val="00891729"/>
    <w:rsid w:val="00892A9F"/>
    <w:rsid w:val="00892C3D"/>
    <w:rsid w:val="00893FDD"/>
    <w:rsid w:val="0089436E"/>
    <w:rsid w:val="00894A63"/>
    <w:rsid w:val="00894ADF"/>
    <w:rsid w:val="0089538E"/>
    <w:rsid w:val="00896FF3"/>
    <w:rsid w:val="008978D6"/>
    <w:rsid w:val="008A1008"/>
    <w:rsid w:val="008A171A"/>
    <w:rsid w:val="008A1C0D"/>
    <w:rsid w:val="008A1E8D"/>
    <w:rsid w:val="008A26DB"/>
    <w:rsid w:val="008A3787"/>
    <w:rsid w:val="008A3D1D"/>
    <w:rsid w:val="008A41DC"/>
    <w:rsid w:val="008A459D"/>
    <w:rsid w:val="008A46CA"/>
    <w:rsid w:val="008A645F"/>
    <w:rsid w:val="008A7E3D"/>
    <w:rsid w:val="008B1302"/>
    <w:rsid w:val="008B23C8"/>
    <w:rsid w:val="008B2BAC"/>
    <w:rsid w:val="008B3367"/>
    <w:rsid w:val="008B45D7"/>
    <w:rsid w:val="008B4B60"/>
    <w:rsid w:val="008B50EA"/>
    <w:rsid w:val="008B7D7F"/>
    <w:rsid w:val="008C32EB"/>
    <w:rsid w:val="008C37F3"/>
    <w:rsid w:val="008C3D45"/>
    <w:rsid w:val="008C40F7"/>
    <w:rsid w:val="008C74D4"/>
    <w:rsid w:val="008D2AD0"/>
    <w:rsid w:val="008D3500"/>
    <w:rsid w:val="008D3537"/>
    <w:rsid w:val="008D383A"/>
    <w:rsid w:val="008D4734"/>
    <w:rsid w:val="008D5D7E"/>
    <w:rsid w:val="008D6147"/>
    <w:rsid w:val="008E0FEC"/>
    <w:rsid w:val="008E12BA"/>
    <w:rsid w:val="008E1E0D"/>
    <w:rsid w:val="008E2241"/>
    <w:rsid w:val="008E3529"/>
    <w:rsid w:val="008E4483"/>
    <w:rsid w:val="008E4EA7"/>
    <w:rsid w:val="008E5993"/>
    <w:rsid w:val="008E6330"/>
    <w:rsid w:val="008E6633"/>
    <w:rsid w:val="008E72A6"/>
    <w:rsid w:val="008F09A5"/>
    <w:rsid w:val="008F188A"/>
    <w:rsid w:val="008F41CD"/>
    <w:rsid w:val="008F4F00"/>
    <w:rsid w:val="008F7031"/>
    <w:rsid w:val="008F7176"/>
    <w:rsid w:val="009006F7"/>
    <w:rsid w:val="00901FC0"/>
    <w:rsid w:val="00902461"/>
    <w:rsid w:val="009031CD"/>
    <w:rsid w:val="00903486"/>
    <w:rsid w:val="0090402B"/>
    <w:rsid w:val="0090502A"/>
    <w:rsid w:val="00905842"/>
    <w:rsid w:val="00905C8D"/>
    <w:rsid w:val="00906B56"/>
    <w:rsid w:val="00907C6E"/>
    <w:rsid w:val="00910898"/>
    <w:rsid w:val="00911259"/>
    <w:rsid w:val="00912876"/>
    <w:rsid w:val="00912979"/>
    <w:rsid w:val="0091426B"/>
    <w:rsid w:val="00915FAE"/>
    <w:rsid w:val="00916779"/>
    <w:rsid w:val="00917BB1"/>
    <w:rsid w:val="009207FB"/>
    <w:rsid w:val="0092278E"/>
    <w:rsid w:val="00922A2A"/>
    <w:rsid w:val="00923A2D"/>
    <w:rsid w:val="00924550"/>
    <w:rsid w:val="00924DB4"/>
    <w:rsid w:val="00927772"/>
    <w:rsid w:val="00927C60"/>
    <w:rsid w:val="00927D06"/>
    <w:rsid w:val="009321A9"/>
    <w:rsid w:val="009338F8"/>
    <w:rsid w:val="0093443E"/>
    <w:rsid w:val="0093466C"/>
    <w:rsid w:val="00934E31"/>
    <w:rsid w:val="00934E63"/>
    <w:rsid w:val="0093533C"/>
    <w:rsid w:val="0094049C"/>
    <w:rsid w:val="0094057B"/>
    <w:rsid w:val="00941725"/>
    <w:rsid w:val="00941C55"/>
    <w:rsid w:val="00943A1F"/>
    <w:rsid w:val="00943B44"/>
    <w:rsid w:val="0094405D"/>
    <w:rsid w:val="00945292"/>
    <w:rsid w:val="009456CD"/>
    <w:rsid w:val="00946766"/>
    <w:rsid w:val="009475CD"/>
    <w:rsid w:val="00947FE3"/>
    <w:rsid w:val="009507EE"/>
    <w:rsid w:val="00951291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C81"/>
    <w:rsid w:val="00956314"/>
    <w:rsid w:val="009567FC"/>
    <w:rsid w:val="009613AE"/>
    <w:rsid w:val="009618E7"/>
    <w:rsid w:val="00962616"/>
    <w:rsid w:val="00962C20"/>
    <w:rsid w:val="00963AAF"/>
    <w:rsid w:val="009652C7"/>
    <w:rsid w:val="00966884"/>
    <w:rsid w:val="00967420"/>
    <w:rsid w:val="009704B1"/>
    <w:rsid w:val="00970955"/>
    <w:rsid w:val="00971276"/>
    <w:rsid w:val="0097338D"/>
    <w:rsid w:val="00973AEA"/>
    <w:rsid w:val="00973E32"/>
    <w:rsid w:val="00973FCF"/>
    <w:rsid w:val="00976B11"/>
    <w:rsid w:val="00977858"/>
    <w:rsid w:val="00977E27"/>
    <w:rsid w:val="009804D9"/>
    <w:rsid w:val="00981FE3"/>
    <w:rsid w:val="00982BB8"/>
    <w:rsid w:val="00983AF6"/>
    <w:rsid w:val="00984C8C"/>
    <w:rsid w:val="00986686"/>
    <w:rsid w:val="00986AE9"/>
    <w:rsid w:val="00987302"/>
    <w:rsid w:val="00990500"/>
    <w:rsid w:val="00990AE0"/>
    <w:rsid w:val="00990FD1"/>
    <w:rsid w:val="00991DBF"/>
    <w:rsid w:val="0099220C"/>
    <w:rsid w:val="0099229D"/>
    <w:rsid w:val="00992E64"/>
    <w:rsid w:val="0099382B"/>
    <w:rsid w:val="00995989"/>
    <w:rsid w:val="009A00FD"/>
    <w:rsid w:val="009A0F41"/>
    <w:rsid w:val="009A2192"/>
    <w:rsid w:val="009A2BA7"/>
    <w:rsid w:val="009A36E3"/>
    <w:rsid w:val="009A59FD"/>
    <w:rsid w:val="009A7067"/>
    <w:rsid w:val="009B0E81"/>
    <w:rsid w:val="009B1B30"/>
    <w:rsid w:val="009B37CB"/>
    <w:rsid w:val="009B5B9A"/>
    <w:rsid w:val="009B6626"/>
    <w:rsid w:val="009B7065"/>
    <w:rsid w:val="009B7162"/>
    <w:rsid w:val="009B79B4"/>
    <w:rsid w:val="009B7C7C"/>
    <w:rsid w:val="009C0633"/>
    <w:rsid w:val="009C2720"/>
    <w:rsid w:val="009C36AA"/>
    <w:rsid w:val="009C4F31"/>
    <w:rsid w:val="009C5D87"/>
    <w:rsid w:val="009C7D59"/>
    <w:rsid w:val="009D0456"/>
    <w:rsid w:val="009D13B5"/>
    <w:rsid w:val="009D1828"/>
    <w:rsid w:val="009D1E53"/>
    <w:rsid w:val="009D20B9"/>
    <w:rsid w:val="009D3ABA"/>
    <w:rsid w:val="009D4780"/>
    <w:rsid w:val="009E0462"/>
    <w:rsid w:val="009E1238"/>
    <w:rsid w:val="009E131E"/>
    <w:rsid w:val="009E1F63"/>
    <w:rsid w:val="009E3388"/>
    <w:rsid w:val="009E33C7"/>
    <w:rsid w:val="009E3450"/>
    <w:rsid w:val="009E4CAD"/>
    <w:rsid w:val="009E4D28"/>
    <w:rsid w:val="009E53EC"/>
    <w:rsid w:val="009E6086"/>
    <w:rsid w:val="009E7A76"/>
    <w:rsid w:val="009F23DA"/>
    <w:rsid w:val="009F2FC7"/>
    <w:rsid w:val="009F406E"/>
    <w:rsid w:val="009F593B"/>
    <w:rsid w:val="009F5ED5"/>
    <w:rsid w:val="009F66CE"/>
    <w:rsid w:val="009F69D4"/>
    <w:rsid w:val="009F734D"/>
    <w:rsid w:val="009F7D41"/>
    <w:rsid w:val="00A00396"/>
    <w:rsid w:val="00A0263C"/>
    <w:rsid w:val="00A031D9"/>
    <w:rsid w:val="00A03E2E"/>
    <w:rsid w:val="00A03F6A"/>
    <w:rsid w:val="00A051FE"/>
    <w:rsid w:val="00A0611D"/>
    <w:rsid w:val="00A061AB"/>
    <w:rsid w:val="00A06800"/>
    <w:rsid w:val="00A075D2"/>
    <w:rsid w:val="00A1031B"/>
    <w:rsid w:val="00A10570"/>
    <w:rsid w:val="00A112FC"/>
    <w:rsid w:val="00A114DF"/>
    <w:rsid w:val="00A124DB"/>
    <w:rsid w:val="00A12FAA"/>
    <w:rsid w:val="00A13498"/>
    <w:rsid w:val="00A14173"/>
    <w:rsid w:val="00A17261"/>
    <w:rsid w:val="00A17361"/>
    <w:rsid w:val="00A17AA7"/>
    <w:rsid w:val="00A212CD"/>
    <w:rsid w:val="00A30104"/>
    <w:rsid w:val="00A30EE1"/>
    <w:rsid w:val="00A31E2F"/>
    <w:rsid w:val="00A32B6D"/>
    <w:rsid w:val="00A32E06"/>
    <w:rsid w:val="00A33973"/>
    <w:rsid w:val="00A339BA"/>
    <w:rsid w:val="00A33E86"/>
    <w:rsid w:val="00A33F86"/>
    <w:rsid w:val="00A340EC"/>
    <w:rsid w:val="00A34107"/>
    <w:rsid w:val="00A342E4"/>
    <w:rsid w:val="00A347C3"/>
    <w:rsid w:val="00A34AEB"/>
    <w:rsid w:val="00A354E8"/>
    <w:rsid w:val="00A3719D"/>
    <w:rsid w:val="00A374C7"/>
    <w:rsid w:val="00A40788"/>
    <w:rsid w:val="00A41FFC"/>
    <w:rsid w:val="00A43FFC"/>
    <w:rsid w:val="00A45989"/>
    <w:rsid w:val="00A45AFF"/>
    <w:rsid w:val="00A46B51"/>
    <w:rsid w:val="00A47526"/>
    <w:rsid w:val="00A544B6"/>
    <w:rsid w:val="00A54CFC"/>
    <w:rsid w:val="00A56B5A"/>
    <w:rsid w:val="00A6068D"/>
    <w:rsid w:val="00A628D7"/>
    <w:rsid w:val="00A62D90"/>
    <w:rsid w:val="00A6394A"/>
    <w:rsid w:val="00A65000"/>
    <w:rsid w:val="00A6550E"/>
    <w:rsid w:val="00A65709"/>
    <w:rsid w:val="00A6637E"/>
    <w:rsid w:val="00A703D5"/>
    <w:rsid w:val="00A70EEC"/>
    <w:rsid w:val="00A71885"/>
    <w:rsid w:val="00A73E35"/>
    <w:rsid w:val="00A753A4"/>
    <w:rsid w:val="00A7763C"/>
    <w:rsid w:val="00A80FB3"/>
    <w:rsid w:val="00A8187B"/>
    <w:rsid w:val="00A83817"/>
    <w:rsid w:val="00A84229"/>
    <w:rsid w:val="00A848A2"/>
    <w:rsid w:val="00A84932"/>
    <w:rsid w:val="00A930E0"/>
    <w:rsid w:val="00A93D04"/>
    <w:rsid w:val="00A95051"/>
    <w:rsid w:val="00A96069"/>
    <w:rsid w:val="00A97EB3"/>
    <w:rsid w:val="00AA0533"/>
    <w:rsid w:val="00AA089B"/>
    <w:rsid w:val="00AA2404"/>
    <w:rsid w:val="00AA2FA1"/>
    <w:rsid w:val="00AA3A47"/>
    <w:rsid w:val="00AA3FBC"/>
    <w:rsid w:val="00AA5F7C"/>
    <w:rsid w:val="00AA7173"/>
    <w:rsid w:val="00AA755D"/>
    <w:rsid w:val="00AB00D0"/>
    <w:rsid w:val="00AB173E"/>
    <w:rsid w:val="00AB21D9"/>
    <w:rsid w:val="00AB24CB"/>
    <w:rsid w:val="00AB3B5E"/>
    <w:rsid w:val="00AB3BF5"/>
    <w:rsid w:val="00AB520D"/>
    <w:rsid w:val="00AB5402"/>
    <w:rsid w:val="00AB5B63"/>
    <w:rsid w:val="00AB5FAA"/>
    <w:rsid w:val="00AB653C"/>
    <w:rsid w:val="00AB6ABB"/>
    <w:rsid w:val="00AB7F4B"/>
    <w:rsid w:val="00AC00F3"/>
    <w:rsid w:val="00AC234B"/>
    <w:rsid w:val="00AC2B86"/>
    <w:rsid w:val="00AC3BA1"/>
    <w:rsid w:val="00AC4D7B"/>
    <w:rsid w:val="00AC4DF2"/>
    <w:rsid w:val="00AC52B6"/>
    <w:rsid w:val="00AC6557"/>
    <w:rsid w:val="00AC65DB"/>
    <w:rsid w:val="00AC6E18"/>
    <w:rsid w:val="00AC7091"/>
    <w:rsid w:val="00AC7B9E"/>
    <w:rsid w:val="00AD0BF5"/>
    <w:rsid w:val="00AD0D42"/>
    <w:rsid w:val="00AD0DC7"/>
    <w:rsid w:val="00AD0F17"/>
    <w:rsid w:val="00AD134D"/>
    <w:rsid w:val="00AD13D3"/>
    <w:rsid w:val="00AD4235"/>
    <w:rsid w:val="00AD4970"/>
    <w:rsid w:val="00AD5CE4"/>
    <w:rsid w:val="00AD72C7"/>
    <w:rsid w:val="00AE00A6"/>
    <w:rsid w:val="00AE11D4"/>
    <w:rsid w:val="00AE1C44"/>
    <w:rsid w:val="00AE4C48"/>
    <w:rsid w:val="00AE4E2D"/>
    <w:rsid w:val="00AE5012"/>
    <w:rsid w:val="00AE77B6"/>
    <w:rsid w:val="00AF23F0"/>
    <w:rsid w:val="00AF2A63"/>
    <w:rsid w:val="00AF3694"/>
    <w:rsid w:val="00AF3A82"/>
    <w:rsid w:val="00AF3CD0"/>
    <w:rsid w:val="00AF4F01"/>
    <w:rsid w:val="00AF5D16"/>
    <w:rsid w:val="00AF6D79"/>
    <w:rsid w:val="00B004FB"/>
    <w:rsid w:val="00B005EB"/>
    <w:rsid w:val="00B00A5B"/>
    <w:rsid w:val="00B048BD"/>
    <w:rsid w:val="00B051FA"/>
    <w:rsid w:val="00B06685"/>
    <w:rsid w:val="00B073DE"/>
    <w:rsid w:val="00B10170"/>
    <w:rsid w:val="00B105A7"/>
    <w:rsid w:val="00B10F8C"/>
    <w:rsid w:val="00B11E41"/>
    <w:rsid w:val="00B138E1"/>
    <w:rsid w:val="00B13FC0"/>
    <w:rsid w:val="00B156EA"/>
    <w:rsid w:val="00B1592A"/>
    <w:rsid w:val="00B16008"/>
    <w:rsid w:val="00B16C0F"/>
    <w:rsid w:val="00B16E79"/>
    <w:rsid w:val="00B1745E"/>
    <w:rsid w:val="00B20631"/>
    <w:rsid w:val="00B207B2"/>
    <w:rsid w:val="00B20EAF"/>
    <w:rsid w:val="00B21194"/>
    <w:rsid w:val="00B2158F"/>
    <w:rsid w:val="00B21952"/>
    <w:rsid w:val="00B22157"/>
    <w:rsid w:val="00B243B6"/>
    <w:rsid w:val="00B25328"/>
    <w:rsid w:val="00B276A2"/>
    <w:rsid w:val="00B309E4"/>
    <w:rsid w:val="00B32BAE"/>
    <w:rsid w:val="00B3359C"/>
    <w:rsid w:val="00B33E0E"/>
    <w:rsid w:val="00B34156"/>
    <w:rsid w:val="00B372BA"/>
    <w:rsid w:val="00B40C76"/>
    <w:rsid w:val="00B4274D"/>
    <w:rsid w:val="00B42906"/>
    <w:rsid w:val="00B43325"/>
    <w:rsid w:val="00B436CA"/>
    <w:rsid w:val="00B4408F"/>
    <w:rsid w:val="00B440E5"/>
    <w:rsid w:val="00B443FF"/>
    <w:rsid w:val="00B44507"/>
    <w:rsid w:val="00B45295"/>
    <w:rsid w:val="00B45AED"/>
    <w:rsid w:val="00B476C6"/>
    <w:rsid w:val="00B51C8F"/>
    <w:rsid w:val="00B53C8B"/>
    <w:rsid w:val="00B553F6"/>
    <w:rsid w:val="00B56A01"/>
    <w:rsid w:val="00B575F9"/>
    <w:rsid w:val="00B6091D"/>
    <w:rsid w:val="00B6104C"/>
    <w:rsid w:val="00B6142C"/>
    <w:rsid w:val="00B621D5"/>
    <w:rsid w:val="00B62F88"/>
    <w:rsid w:val="00B636C8"/>
    <w:rsid w:val="00B6529B"/>
    <w:rsid w:val="00B669EE"/>
    <w:rsid w:val="00B67231"/>
    <w:rsid w:val="00B67C60"/>
    <w:rsid w:val="00B70F0D"/>
    <w:rsid w:val="00B70FB2"/>
    <w:rsid w:val="00B72F81"/>
    <w:rsid w:val="00B7326C"/>
    <w:rsid w:val="00B73AD0"/>
    <w:rsid w:val="00B73E8D"/>
    <w:rsid w:val="00B748DE"/>
    <w:rsid w:val="00B77784"/>
    <w:rsid w:val="00B812BD"/>
    <w:rsid w:val="00B8254C"/>
    <w:rsid w:val="00B826BE"/>
    <w:rsid w:val="00B82DC1"/>
    <w:rsid w:val="00B833E9"/>
    <w:rsid w:val="00B875B2"/>
    <w:rsid w:val="00B87742"/>
    <w:rsid w:val="00B90683"/>
    <w:rsid w:val="00B913F9"/>
    <w:rsid w:val="00B91538"/>
    <w:rsid w:val="00B92139"/>
    <w:rsid w:val="00B92721"/>
    <w:rsid w:val="00B93582"/>
    <w:rsid w:val="00B93F74"/>
    <w:rsid w:val="00B9421F"/>
    <w:rsid w:val="00B94440"/>
    <w:rsid w:val="00B95649"/>
    <w:rsid w:val="00B95DBC"/>
    <w:rsid w:val="00B96393"/>
    <w:rsid w:val="00B96A2D"/>
    <w:rsid w:val="00B972E4"/>
    <w:rsid w:val="00BA14CE"/>
    <w:rsid w:val="00BA187B"/>
    <w:rsid w:val="00BA3976"/>
    <w:rsid w:val="00BA3C57"/>
    <w:rsid w:val="00BA54E7"/>
    <w:rsid w:val="00BA58F5"/>
    <w:rsid w:val="00BA652E"/>
    <w:rsid w:val="00BA6848"/>
    <w:rsid w:val="00BA69CC"/>
    <w:rsid w:val="00BA7CB4"/>
    <w:rsid w:val="00BB0E85"/>
    <w:rsid w:val="00BB198A"/>
    <w:rsid w:val="00BB240E"/>
    <w:rsid w:val="00BB2FF8"/>
    <w:rsid w:val="00BB344B"/>
    <w:rsid w:val="00BB4689"/>
    <w:rsid w:val="00BB4A8A"/>
    <w:rsid w:val="00BB4B09"/>
    <w:rsid w:val="00BB5592"/>
    <w:rsid w:val="00BB5A05"/>
    <w:rsid w:val="00BB5A59"/>
    <w:rsid w:val="00BB6E59"/>
    <w:rsid w:val="00BC11DD"/>
    <w:rsid w:val="00BC1201"/>
    <w:rsid w:val="00BC1D00"/>
    <w:rsid w:val="00BC5487"/>
    <w:rsid w:val="00BD06E0"/>
    <w:rsid w:val="00BD0AEE"/>
    <w:rsid w:val="00BD0F01"/>
    <w:rsid w:val="00BD2C08"/>
    <w:rsid w:val="00BD2CD7"/>
    <w:rsid w:val="00BD4453"/>
    <w:rsid w:val="00BD4E83"/>
    <w:rsid w:val="00BD687E"/>
    <w:rsid w:val="00BD6CA3"/>
    <w:rsid w:val="00BE0258"/>
    <w:rsid w:val="00BE05C8"/>
    <w:rsid w:val="00BE0D79"/>
    <w:rsid w:val="00BE13FF"/>
    <w:rsid w:val="00BE20B3"/>
    <w:rsid w:val="00BE377F"/>
    <w:rsid w:val="00BE3E73"/>
    <w:rsid w:val="00BE438A"/>
    <w:rsid w:val="00BE662E"/>
    <w:rsid w:val="00BE6B58"/>
    <w:rsid w:val="00BE6F8E"/>
    <w:rsid w:val="00BE7290"/>
    <w:rsid w:val="00BE7607"/>
    <w:rsid w:val="00BE7C5D"/>
    <w:rsid w:val="00BF1843"/>
    <w:rsid w:val="00BF2D2F"/>
    <w:rsid w:val="00BF2EE7"/>
    <w:rsid w:val="00BF31AE"/>
    <w:rsid w:val="00BF3637"/>
    <w:rsid w:val="00BF496D"/>
    <w:rsid w:val="00BF4E80"/>
    <w:rsid w:val="00BF5A8E"/>
    <w:rsid w:val="00BF6DD2"/>
    <w:rsid w:val="00C00419"/>
    <w:rsid w:val="00C02462"/>
    <w:rsid w:val="00C02784"/>
    <w:rsid w:val="00C04A06"/>
    <w:rsid w:val="00C05BAF"/>
    <w:rsid w:val="00C071D6"/>
    <w:rsid w:val="00C111F3"/>
    <w:rsid w:val="00C117F5"/>
    <w:rsid w:val="00C1283E"/>
    <w:rsid w:val="00C1542C"/>
    <w:rsid w:val="00C15792"/>
    <w:rsid w:val="00C169AA"/>
    <w:rsid w:val="00C20471"/>
    <w:rsid w:val="00C206BE"/>
    <w:rsid w:val="00C21477"/>
    <w:rsid w:val="00C2167E"/>
    <w:rsid w:val="00C2483D"/>
    <w:rsid w:val="00C24C6C"/>
    <w:rsid w:val="00C27C07"/>
    <w:rsid w:val="00C27E72"/>
    <w:rsid w:val="00C310CE"/>
    <w:rsid w:val="00C31969"/>
    <w:rsid w:val="00C31A1D"/>
    <w:rsid w:val="00C31FA5"/>
    <w:rsid w:val="00C3240B"/>
    <w:rsid w:val="00C32D90"/>
    <w:rsid w:val="00C32DA5"/>
    <w:rsid w:val="00C3336C"/>
    <w:rsid w:val="00C3355B"/>
    <w:rsid w:val="00C34048"/>
    <w:rsid w:val="00C358AF"/>
    <w:rsid w:val="00C35E21"/>
    <w:rsid w:val="00C3635B"/>
    <w:rsid w:val="00C36D0C"/>
    <w:rsid w:val="00C36DA7"/>
    <w:rsid w:val="00C36F9A"/>
    <w:rsid w:val="00C37C34"/>
    <w:rsid w:val="00C37E15"/>
    <w:rsid w:val="00C4031C"/>
    <w:rsid w:val="00C40644"/>
    <w:rsid w:val="00C40C6A"/>
    <w:rsid w:val="00C41157"/>
    <w:rsid w:val="00C42A52"/>
    <w:rsid w:val="00C45AFC"/>
    <w:rsid w:val="00C53919"/>
    <w:rsid w:val="00C547D5"/>
    <w:rsid w:val="00C54BA9"/>
    <w:rsid w:val="00C55193"/>
    <w:rsid w:val="00C555A7"/>
    <w:rsid w:val="00C56945"/>
    <w:rsid w:val="00C56EC7"/>
    <w:rsid w:val="00C5718A"/>
    <w:rsid w:val="00C5780F"/>
    <w:rsid w:val="00C6003E"/>
    <w:rsid w:val="00C60C16"/>
    <w:rsid w:val="00C616B7"/>
    <w:rsid w:val="00C63289"/>
    <w:rsid w:val="00C6359A"/>
    <w:rsid w:val="00C63DAE"/>
    <w:rsid w:val="00C656F3"/>
    <w:rsid w:val="00C65FD7"/>
    <w:rsid w:val="00C701C4"/>
    <w:rsid w:val="00C7066D"/>
    <w:rsid w:val="00C70DE7"/>
    <w:rsid w:val="00C717D6"/>
    <w:rsid w:val="00C71E7C"/>
    <w:rsid w:val="00C74AA6"/>
    <w:rsid w:val="00C74B47"/>
    <w:rsid w:val="00C8013C"/>
    <w:rsid w:val="00C8049B"/>
    <w:rsid w:val="00C813D9"/>
    <w:rsid w:val="00C82248"/>
    <w:rsid w:val="00C84DBD"/>
    <w:rsid w:val="00C84FA0"/>
    <w:rsid w:val="00C8607E"/>
    <w:rsid w:val="00C86E14"/>
    <w:rsid w:val="00C86F9F"/>
    <w:rsid w:val="00C87140"/>
    <w:rsid w:val="00C914E6"/>
    <w:rsid w:val="00C92694"/>
    <w:rsid w:val="00C92804"/>
    <w:rsid w:val="00C94989"/>
    <w:rsid w:val="00C95704"/>
    <w:rsid w:val="00C95A49"/>
    <w:rsid w:val="00C95C15"/>
    <w:rsid w:val="00C971A5"/>
    <w:rsid w:val="00C9735D"/>
    <w:rsid w:val="00C97A18"/>
    <w:rsid w:val="00CA14C0"/>
    <w:rsid w:val="00CA2180"/>
    <w:rsid w:val="00CA2B3C"/>
    <w:rsid w:val="00CA3424"/>
    <w:rsid w:val="00CA3A1A"/>
    <w:rsid w:val="00CA447D"/>
    <w:rsid w:val="00CA573E"/>
    <w:rsid w:val="00CA5E48"/>
    <w:rsid w:val="00CA6143"/>
    <w:rsid w:val="00CA63C6"/>
    <w:rsid w:val="00CA7542"/>
    <w:rsid w:val="00CA7ECA"/>
    <w:rsid w:val="00CB0755"/>
    <w:rsid w:val="00CB1E3A"/>
    <w:rsid w:val="00CB369F"/>
    <w:rsid w:val="00CB3702"/>
    <w:rsid w:val="00CB43D2"/>
    <w:rsid w:val="00CB5D82"/>
    <w:rsid w:val="00CB6165"/>
    <w:rsid w:val="00CB6637"/>
    <w:rsid w:val="00CB6ED1"/>
    <w:rsid w:val="00CB7EB8"/>
    <w:rsid w:val="00CC0073"/>
    <w:rsid w:val="00CC0C65"/>
    <w:rsid w:val="00CC1FBB"/>
    <w:rsid w:val="00CC36AC"/>
    <w:rsid w:val="00CC4407"/>
    <w:rsid w:val="00CC57A4"/>
    <w:rsid w:val="00CC5916"/>
    <w:rsid w:val="00CC632B"/>
    <w:rsid w:val="00CC6C2A"/>
    <w:rsid w:val="00CC7EA7"/>
    <w:rsid w:val="00CD010C"/>
    <w:rsid w:val="00CD210D"/>
    <w:rsid w:val="00CD2E81"/>
    <w:rsid w:val="00CD35E4"/>
    <w:rsid w:val="00CD4AC3"/>
    <w:rsid w:val="00CD5256"/>
    <w:rsid w:val="00CD5573"/>
    <w:rsid w:val="00CD6536"/>
    <w:rsid w:val="00CD713D"/>
    <w:rsid w:val="00CE0238"/>
    <w:rsid w:val="00CE147A"/>
    <w:rsid w:val="00CE19C5"/>
    <w:rsid w:val="00CE31AC"/>
    <w:rsid w:val="00CE6637"/>
    <w:rsid w:val="00CE7367"/>
    <w:rsid w:val="00CF0421"/>
    <w:rsid w:val="00CF2205"/>
    <w:rsid w:val="00CF286E"/>
    <w:rsid w:val="00CF2A57"/>
    <w:rsid w:val="00CF5972"/>
    <w:rsid w:val="00CF6766"/>
    <w:rsid w:val="00CF7595"/>
    <w:rsid w:val="00D00C85"/>
    <w:rsid w:val="00D0108C"/>
    <w:rsid w:val="00D022EC"/>
    <w:rsid w:val="00D03DFF"/>
    <w:rsid w:val="00D040B6"/>
    <w:rsid w:val="00D062B1"/>
    <w:rsid w:val="00D066A4"/>
    <w:rsid w:val="00D11336"/>
    <w:rsid w:val="00D12CB5"/>
    <w:rsid w:val="00D12FBF"/>
    <w:rsid w:val="00D131E6"/>
    <w:rsid w:val="00D1394D"/>
    <w:rsid w:val="00D14699"/>
    <w:rsid w:val="00D14914"/>
    <w:rsid w:val="00D153BD"/>
    <w:rsid w:val="00D15A4F"/>
    <w:rsid w:val="00D16526"/>
    <w:rsid w:val="00D16E46"/>
    <w:rsid w:val="00D200D2"/>
    <w:rsid w:val="00D21037"/>
    <w:rsid w:val="00D21D71"/>
    <w:rsid w:val="00D22475"/>
    <w:rsid w:val="00D226FF"/>
    <w:rsid w:val="00D22CD8"/>
    <w:rsid w:val="00D22E11"/>
    <w:rsid w:val="00D232C3"/>
    <w:rsid w:val="00D24ED5"/>
    <w:rsid w:val="00D255B0"/>
    <w:rsid w:val="00D25B84"/>
    <w:rsid w:val="00D275B3"/>
    <w:rsid w:val="00D2761F"/>
    <w:rsid w:val="00D30796"/>
    <w:rsid w:val="00D31DE5"/>
    <w:rsid w:val="00D325A8"/>
    <w:rsid w:val="00D325C5"/>
    <w:rsid w:val="00D32857"/>
    <w:rsid w:val="00D33471"/>
    <w:rsid w:val="00D33CE0"/>
    <w:rsid w:val="00D347DC"/>
    <w:rsid w:val="00D34AF2"/>
    <w:rsid w:val="00D355B1"/>
    <w:rsid w:val="00D356BE"/>
    <w:rsid w:val="00D3591B"/>
    <w:rsid w:val="00D35D2E"/>
    <w:rsid w:val="00D3624A"/>
    <w:rsid w:val="00D36541"/>
    <w:rsid w:val="00D366BD"/>
    <w:rsid w:val="00D4145F"/>
    <w:rsid w:val="00D43236"/>
    <w:rsid w:val="00D43677"/>
    <w:rsid w:val="00D43C7F"/>
    <w:rsid w:val="00D4453D"/>
    <w:rsid w:val="00D4584B"/>
    <w:rsid w:val="00D46421"/>
    <w:rsid w:val="00D4760D"/>
    <w:rsid w:val="00D5027C"/>
    <w:rsid w:val="00D51065"/>
    <w:rsid w:val="00D51D24"/>
    <w:rsid w:val="00D5210E"/>
    <w:rsid w:val="00D525FF"/>
    <w:rsid w:val="00D52996"/>
    <w:rsid w:val="00D53902"/>
    <w:rsid w:val="00D54887"/>
    <w:rsid w:val="00D564BB"/>
    <w:rsid w:val="00D57780"/>
    <w:rsid w:val="00D61048"/>
    <w:rsid w:val="00D61708"/>
    <w:rsid w:val="00D62D63"/>
    <w:rsid w:val="00D640DF"/>
    <w:rsid w:val="00D65A01"/>
    <w:rsid w:val="00D65DD9"/>
    <w:rsid w:val="00D66066"/>
    <w:rsid w:val="00D669CB"/>
    <w:rsid w:val="00D66E9D"/>
    <w:rsid w:val="00D70575"/>
    <w:rsid w:val="00D71756"/>
    <w:rsid w:val="00D71773"/>
    <w:rsid w:val="00D72386"/>
    <w:rsid w:val="00D724EB"/>
    <w:rsid w:val="00D7271D"/>
    <w:rsid w:val="00D73713"/>
    <w:rsid w:val="00D73D8E"/>
    <w:rsid w:val="00D73EFC"/>
    <w:rsid w:val="00D771D0"/>
    <w:rsid w:val="00D7788E"/>
    <w:rsid w:val="00D77E4D"/>
    <w:rsid w:val="00D80EC5"/>
    <w:rsid w:val="00D82457"/>
    <w:rsid w:val="00D8267F"/>
    <w:rsid w:val="00D82A10"/>
    <w:rsid w:val="00D830F3"/>
    <w:rsid w:val="00D83A19"/>
    <w:rsid w:val="00D84BB1"/>
    <w:rsid w:val="00D85C0A"/>
    <w:rsid w:val="00D87324"/>
    <w:rsid w:val="00D87A74"/>
    <w:rsid w:val="00D9005A"/>
    <w:rsid w:val="00D91F26"/>
    <w:rsid w:val="00D91F87"/>
    <w:rsid w:val="00D92F71"/>
    <w:rsid w:val="00D9311E"/>
    <w:rsid w:val="00D94BFC"/>
    <w:rsid w:val="00D952CA"/>
    <w:rsid w:val="00D95B16"/>
    <w:rsid w:val="00D96CB9"/>
    <w:rsid w:val="00D9758B"/>
    <w:rsid w:val="00D97811"/>
    <w:rsid w:val="00DA2E57"/>
    <w:rsid w:val="00DA4254"/>
    <w:rsid w:val="00DA736F"/>
    <w:rsid w:val="00DB1040"/>
    <w:rsid w:val="00DB123D"/>
    <w:rsid w:val="00DB2451"/>
    <w:rsid w:val="00DB262D"/>
    <w:rsid w:val="00DB293F"/>
    <w:rsid w:val="00DB2ABA"/>
    <w:rsid w:val="00DB3CCB"/>
    <w:rsid w:val="00DB3F9E"/>
    <w:rsid w:val="00DB4421"/>
    <w:rsid w:val="00DB63BF"/>
    <w:rsid w:val="00DB7A7D"/>
    <w:rsid w:val="00DB7C02"/>
    <w:rsid w:val="00DB7C46"/>
    <w:rsid w:val="00DC145D"/>
    <w:rsid w:val="00DC1868"/>
    <w:rsid w:val="00DC1A4D"/>
    <w:rsid w:val="00DC1F99"/>
    <w:rsid w:val="00DC232C"/>
    <w:rsid w:val="00DC2527"/>
    <w:rsid w:val="00DC6648"/>
    <w:rsid w:val="00DD25B7"/>
    <w:rsid w:val="00DD2FE0"/>
    <w:rsid w:val="00DD4658"/>
    <w:rsid w:val="00DD5FCD"/>
    <w:rsid w:val="00DD6137"/>
    <w:rsid w:val="00DD637F"/>
    <w:rsid w:val="00DE1C81"/>
    <w:rsid w:val="00DE2AE3"/>
    <w:rsid w:val="00DE2DB4"/>
    <w:rsid w:val="00DE499D"/>
    <w:rsid w:val="00DE6C6D"/>
    <w:rsid w:val="00DE6E47"/>
    <w:rsid w:val="00DE7791"/>
    <w:rsid w:val="00DF2D3A"/>
    <w:rsid w:val="00DF368E"/>
    <w:rsid w:val="00DF3899"/>
    <w:rsid w:val="00DF4808"/>
    <w:rsid w:val="00DF4C03"/>
    <w:rsid w:val="00DF5342"/>
    <w:rsid w:val="00DF540C"/>
    <w:rsid w:val="00DF564E"/>
    <w:rsid w:val="00DF57D3"/>
    <w:rsid w:val="00DF6826"/>
    <w:rsid w:val="00DF691A"/>
    <w:rsid w:val="00DF6925"/>
    <w:rsid w:val="00DF7782"/>
    <w:rsid w:val="00E002A6"/>
    <w:rsid w:val="00E00377"/>
    <w:rsid w:val="00E026FA"/>
    <w:rsid w:val="00E028D8"/>
    <w:rsid w:val="00E030DC"/>
    <w:rsid w:val="00E04812"/>
    <w:rsid w:val="00E04D83"/>
    <w:rsid w:val="00E0581A"/>
    <w:rsid w:val="00E0619E"/>
    <w:rsid w:val="00E10BBB"/>
    <w:rsid w:val="00E12D7C"/>
    <w:rsid w:val="00E13AA1"/>
    <w:rsid w:val="00E13C88"/>
    <w:rsid w:val="00E13E3B"/>
    <w:rsid w:val="00E144FE"/>
    <w:rsid w:val="00E15B39"/>
    <w:rsid w:val="00E16921"/>
    <w:rsid w:val="00E16FAD"/>
    <w:rsid w:val="00E17D02"/>
    <w:rsid w:val="00E223EF"/>
    <w:rsid w:val="00E224DB"/>
    <w:rsid w:val="00E22C9A"/>
    <w:rsid w:val="00E22E35"/>
    <w:rsid w:val="00E26151"/>
    <w:rsid w:val="00E2636F"/>
    <w:rsid w:val="00E27896"/>
    <w:rsid w:val="00E3088E"/>
    <w:rsid w:val="00E30AE1"/>
    <w:rsid w:val="00E30D43"/>
    <w:rsid w:val="00E30F58"/>
    <w:rsid w:val="00E321A3"/>
    <w:rsid w:val="00E32732"/>
    <w:rsid w:val="00E32FB0"/>
    <w:rsid w:val="00E32FDE"/>
    <w:rsid w:val="00E34031"/>
    <w:rsid w:val="00E343D3"/>
    <w:rsid w:val="00E34443"/>
    <w:rsid w:val="00E3484D"/>
    <w:rsid w:val="00E36900"/>
    <w:rsid w:val="00E41CF9"/>
    <w:rsid w:val="00E42C54"/>
    <w:rsid w:val="00E42CD8"/>
    <w:rsid w:val="00E43765"/>
    <w:rsid w:val="00E442CE"/>
    <w:rsid w:val="00E50A22"/>
    <w:rsid w:val="00E518C0"/>
    <w:rsid w:val="00E539AF"/>
    <w:rsid w:val="00E5424F"/>
    <w:rsid w:val="00E54640"/>
    <w:rsid w:val="00E55477"/>
    <w:rsid w:val="00E55ABD"/>
    <w:rsid w:val="00E566DB"/>
    <w:rsid w:val="00E56A65"/>
    <w:rsid w:val="00E56E49"/>
    <w:rsid w:val="00E60276"/>
    <w:rsid w:val="00E60BC5"/>
    <w:rsid w:val="00E62574"/>
    <w:rsid w:val="00E632AB"/>
    <w:rsid w:val="00E63FFE"/>
    <w:rsid w:val="00E6427E"/>
    <w:rsid w:val="00E64453"/>
    <w:rsid w:val="00E64732"/>
    <w:rsid w:val="00E665E3"/>
    <w:rsid w:val="00E71275"/>
    <w:rsid w:val="00E7376D"/>
    <w:rsid w:val="00E741C0"/>
    <w:rsid w:val="00E757E3"/>
    <w:rsid w:val="00E77452"/>
    <w:rsid w:val="00E77DB2"/>
    <w:rsid w:val="00E80280"/>
    <w:rsid w:val="00E8054B"/>
    <w:rsid w:val="00E82AA3"/>
    <w:rsid w:val="00E82C4B"/>
    <w:rsid w:val="00E8517D"/>
    <w:rsid w:val="00E86738"/>
    <w:rsid w:val="00E87518"/>
    <w:rsid w:val="00E87C7D"/>
    <w:rsid w:val="00E911DE"/>
    <w:rsid w:val="00E91B06"/>
    <w:rsid w:val="00E935F5"/>
    <w:rsid w:val="00E93951"/>
    <w:rsid w:val="00E956CD"/>
    <w:rsid w:val="00E966D7"/>
    <w:rsid w:val="00E9689A"/>
    <w:rsid w:val="00E974EC"/>
    <w:rsid w:val="00EA0AB6"/>
    <w:rsid w:val="00EA2802"/>
    <w:rsid w:val="00EA3EA5"/>
    <w:rsid w:val="00EA4CFE"/>
    <w:rsid w:val="00EA65E3"/>
    <w:rsid w:val="00EA7DD2"/>
    <w:rsid w:val="00EA7F7D"/>
    <w:rsid w:val="00EB04D8"/>
    <w:rsid w:val="00EB0720"/>
    <w:rsid w:val="00EB11C2"/>
    <w:rsid w:val="00EB26FC"/>
    <w:rsid w:val="00EB58F5"/>
    <w:rsid w:val="00EB6A84"/>
    <w:rsid w:val="00EB7893"/>
    <w:rsid w:val="00EC1FB8"/>
    <w:rsid w:val="00EC2115"/>
    <w:rsid w:val="00EC277B"/>
    <w:rsid w:val="00EC2B0A"/>
    <w:rsid w:val="00EC3ED2"/>
    <w:rsid w:val="00EC4B38"/>
    <w:rsid w:val="00EC605C"/>
    <w:rsid w:val="00EC6230"/>
    <w:rsid w:val="00ED0580"/>
    <w:rsid w:val="00ED07E0"/>
    <w:rsid w:val="00ED0D0E"/>
    <w:rsid w:val="00ED27B2"/>
    <w:rsid w:val="00ED5D25"/>
    <w:rsid w:val="00ED7D16"/>
    <w:rsid w:val="00ED7DF6"/>
    <w:rsid w:val="00EE3317"/>
    <w:rsid w:val="00EE3462"/>
    <w:rsid w:val="00EE3951"/>
    <w:rsid w:val="00EE427D"/>
    <w:rsid w:val="00EE5F4E"/>
    <w:rsid w:val="00EE7295"/>
    <w:rsid w:val="00EE75B8"/>
    <w:rsid w:val="00EE7BAA"/>
    <w:rsid w:val="00EF0D63"/>
    <w:rsid w:val="00EF1A5B"/>
    <w:rsid w:val="00EF255D"/>
    <w:rsid w:val="00EF3066"/>
    <w:rsid w:val="00EF412B"/>
    <w:rsid w:val="00EF46D8"/>
    <w:rsid w:val="00EF6179"/>
    <w:rsid w:val="00EF73B2"/>
    <w:rsid w:val="00F01B94"/>
    <w:rsid w:val="00F03132"/>
    <w:rsid w:val="00F07FC0"/>
    <w:rsid w:val="00F110C8"/>
    <w:rsid w:val="00F12F54"/>
    <w:rsid w:val="00F136D1"/>
    <w:rsid w:val="00F1392F"/>
    <w:rsid w:val="00F1504E"/>
    <w:rsid w:val="00F16A0D"/>
    <w:rsid w:val="00F16B23"/>
    <w:rsid w:val="00F16DB0"/>
    <w:rsid w:val="00F17E79"/>
    <w:rsid w:val="00F20019"/>
    <w:rsid w:val="00F21629"/>
    <w:rsid w:val="00F229E3"/>
    <w:rsid w:val="00F23607"/>
    <w:rsid w:val="00F243D8"/>
    <w:rsid w:val="00F243EC"/>
    <w:rsid w:val="00F247F6"/>
    <w:rsid w:val="00F253B5"/>
    <w:rsid w:val="00F253FA"/>
    <w:rsid w:val="00F26846"/>
    <w:rsid w:val="00F26CB3"/>
    <w:rsid w:val="00F27066"/>
    <w:rsid w:val="00F303F8"/>
    <w:rsid w:val="00F33F83"/>
    <w:rsid w:val="00F34BA8"/>
    <w:rsid w:val="00F350C5"/>
    <w:rsid w:val="00F35680"/>
    <w:rsid w:val="00F3573A"/>
    <w:rsid w:val="00F3665A"/>
    <w:rsid w:val="00F37022"/>
    <w:rsid w:val="00F3758E"/>
    <w:rsid w:val="00F4029A"/>
    <w:rsid w:val="00F40D20"/>
    <w:rsid w:val="00F43647"/>
    <w:rsid w:val="00F44A78"/>
    <w:rsid w:val="00F44AF6"/>
    <w:rsid w:val="00F44C9B"/>
    <w:rsid w:val="00F45041"/>
    <w:rsid w:val="00F45708"/>
    <w:rsid w:val="00F4609D"/>
    <w:rsid w:val="00F46146"/>
    <w:rsid w:val="00F46E3D"/>
    <w:rsid w:val="00F54947"/>
    <w:rsid w:val="00F54D34"/>
    <w:rsid w:val="00F566D3"/>
    <w:rsid w:val="00F56715"/>
    <w:rsid w:val="00F56D4D"/>
    <w:rsid w:val="00F57231"/>
    <w:rsid w:val="00F57349"/>
    <w:rsid w:val="00F57AE4"/>
    <w:rsid w:val="00F61583"/>
    <w:rsid w:val="00F6271A"/>
    <w:rsid w:val="00F62925"/>
    <w:rsid w:val="00F65102"/>
    <w:rsid w:val="00F653B3"/>
    <w:rsid w:val="00F655CD"/>
    <w:rsid w:val="00F67122"/>
    <w:rsid w:val="00F67DC6"/>
    <w:rsid w:val="00F70842"/>
    <w:rsid w:val="00F713E4"/>
    <w:rsid w:val="00F729B7"/>
    <w:rsid w:val="00F73D4E"/>
    <w:rsid w:val="00F74322"/>
    <w:rsid w:val="00F74CDB"/>
    <w:rsid w:val="00F76AB7"/>
    <w:rsid w:val="00F805BC"/>
    <w:rsid w:val="00F80686"/>
    <w:rsid w:val="00F825AB"/>
    <w:rsid w:val="00F846C2"/>
    <w:rsid w:val="00F858F3"/>
    <w:rsid w:val="00F86520"/>
    <w:rsid w:val="00F917F9"/>
    <w:rsid w:val="00F92CF7"/>
    <w:rsid w:val="00F93BE8"/>
    <w:rsid w:val="00F95031"/>
    <w:rsid w:val="00F96EC8"/>
    <w:rsid w:val="00FA186A"/>
    <w:rsid w:val="00FA1898"/>
    <w:rsid w:val="00FA5C35"/>
    <w:rsid w:val="00FA689C"/>
    <w:rsid w:val="00FB0E6D"/>
    <w:rsid w:val="00FB3319"/>
    <w:rsid w:val="00FB4209"/>
    <w:rsid w:val="00FB4761"/>
    <w:rsid w:val="00FB485F"/>
    <w:rsid w:val="00FB651F"/>
    <w:rsid w:val="00FB7F94"/>
    <w:rsid w:val="00FC0757"/>
    <w:rsid w:val="00FC095D"/>
    <w:rsid w:val="00FC0CB4"/>
    <w:rsid w:val="00FC153B"/>
    <w:rsid w:val="00FC1DC4"/>
    <w:rsid w:val="00FC1FB8"/>
    <w:rsid w:val="00FC2778"/>
    <w:rsid w:val="00FC3BD7"/>
    <w:rsid w:val="00FC4FEB"/>
    <w:rsid w:val="00FC666E"/>
    <w:rsid w:val="00FD1EBA"/>
    <w:rsid w:val="00FD2104"/>
    <w:rsid w:val="00FD2768"/>
    <w:rsid w:val="00FD45FF"/>
    <w:rsid w:val="00FD53A1"/>
    <w:rsid w:val="00FD64F8"/>
    <w:rsid w:val="00FD708D"/>
    <w:rsid w:val="00FD7A5E"/>
    <w:rsid w:val="00FD7CA6"/>
    <w:rsid w:val="00FD7CDD"/>
    <w:rsid w:val="00FE0733"/>
    <w:rsid w:val="00FE0F17"/>
    <w:rsid w:val="00FE0F72"/>
    <w:rsid w:val="00FE2F31"/>
    <w:rsid w:val="00FE34BD"/>
    <w:rsid w:val="00FE42E7"/>
    <w:rsid w:val="00FE4544"/>
    <w:rsid w:val="00FE6560"/>
    <w:rsid w:val="00FE68B6"/>
    <w:rsid w:val="00FE6C88"/>
    <w:rsid w:val="00FE7B74"/>
    <w:rsid w:val="00FE7D48"/>
    <w:rsid w:val="00FF0D77"/>
    <w:rsid w:val="00FF141E"/>
    <w:rsid w:val="00FF24F0"/>
    <w:rsid w:val="00FF42EE"/>
    <w:rsid w:val="00FF46BD"/>
    <w:rsid w:val="00FF4A58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DE0FB7"/>
  <w15:docId w15:val="{1B28D2E6-2879-4C2F-813E-3A2E5139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507203"/>
    <w:pPr>
      <w:numPr>
        <w:numId w:val="35"/>
      </w:numPr>
      <w:spacing w:after="0" w:line="240" w:lineRule="auto"/>
      <w:ind w:right="-360"/>
      <w:contextualSpacing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uiPriority w:val="99"/>
    <w:unhideWhenUsed/>
    <w:rsid w:val="008763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C61F0"/>
    <w:rPr>
      <w:color w:val="800080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096379-DD55-4DE2-AC22-1D854F8EFCF7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EE1D232-710E-48B6-A6F3-516E662D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Hummel</dc:creator>
  <cp:lastModifiedBy>Christine Hummel</cp:lastModifiedBy>
  <cp:revision>3</cp:revision>
  <cp:lastPrinted>2011-09-16T19:25:00Z</cp:lastPrinted>
  <dcterms:created xsi:type="dcterms:W3CDTF">2017-05-31T20:07:00Z</dcterms:created>
  <dcterms:modified xsi:type="dcterms:W3CDTF">2017-05-31T20:07:00Z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