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301463">
        <w:rPr>
          <w:rFonts w:ascii="Arial" w:hAnsi="Arial" w:cs="Arial"/>
        </w:rPr>
        <w:t xml:space="preserve">June </w:t>
      </w:r>
      <w:r w:rsidR="00784AF4">
        <w:rPr>
          <w:rFonts w:ascii="Arial" w:hAnsi="Arial" w:cs="Arial"/>
        </w:rPr>
        <w:t>22-28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C27E72" w:rsidRDefault="000D2EC0" w:rsidP="00AA3A47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DA2E57" w:rsidRDefault="00DA2E57" w:rsidP="000D2EC0">
      <w:pPr>
        <w:rPr>
          <w:rFonts w:ascii="Arial" w:hAnsi="Arial" w:cs="Arial"/>
          <w:b/>
        </w:rPr>
      </w:pPr>
    </w:p>
    <w:p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:rsidR="00AB73B9" w:rsidRPr="00646A1C" w:rsidRDefault="00AB73B9" w:rsidP="00AB73B9">
      <w:pPr>
        <w:rPr>
          <w:rFonts w:ascii="Arial" w:hAnsi="Arial" w:cs="Arial"/>
        </w:rPr>
      </w:pPr>
      <w:r w:rsidRPr="00646A1C">
        <w:rPr>
          <w:rFonts w:ascii="Arial" w:hAnsi="Arial" w:cs="Arial"/>
        </w:rPr>
        <w:t>STL conducted two trips to the 4.5K CB vendor to discuss schedule</w:t>
      </w:r>
    </w:p>
    <w:p w:rsidR="00AB73B9" w:rsidRDefault="00AB73B9" w:rsidP="00AB73B9">
      <w:pPr>
        <w:rPr>
          <w:rFonts w:ascii="Arial" w:hAnsi="Arial" w:cs="Arial"/>
        </w:rPr>
      </w:pPr>
      <w:r>
        <w:rPr>
          <w:rFonts w:ascii="Arial" w:hAnsi="Arial" w:cs="Arial"/>
        </w:rPr>
        <w:t>Participated in the Monthly Project EV Status Review</w:t>
      </w:r>
    </w:p>
    <w:p w:rsidR="00AB73B9" w:rsidRPr="00646A1C" w:rsidRDefault="00AB73B9" w:rsidP="00AB73B9">
      <w:pPr>
        <w:rPr>
          <w:rFonts w:ascii="Arial" w:hAnsi="Arial" w:cs="Arial"/>
        </w:rPr>
      </w:pPr>
      <w:r w:rsidRPr="00646A1C">
        <w:rPr>
          <w:rFonts w:ascii="Arial" w:hAnsi="Arial" w:cs="Arial"/>
        </w:rPr>
        <w:t xml:space="preserve">Conducted Progress Meetings for </w:t>
      </w:r>
      <w:proofErr w:type="spellStart"/>
      <w:r w:rsidRPr="00646A1C">
        <w:rPr>
          <w:rFonts w:ascii="Arial" w:hAnsi="Arial" w:cs="Arial"/>
        </w:rPr>
        <w:t>Cryomodule</w:t>
      </w:r>
      <w:proofErr w:type="spellEnd"/>
      <w:r w:rsidRPr="00646A1C">
        <w:rPr>
          <w:rFonts w:ascii="Arial" w:hAnsi="Arial" w:cs="Arial"/>
        </w:rPr>
        <w:t xml:space="preserve"> WBS and </w:t>
      </w:r>
      <w:proofErr w:type="spellStart"/>
      <w:r w:rsidRPr="00646A1C">
        <w:rPr>
          <w:rFonts w:ascii="Arial" w:hAnsi="Arial" w:cs="Arial"/>
        </w:rPr>
        <w:t>Cryoplant</w:t>
      </w:r>
      <w:proofErr w:type="spellEnd"/>
      <w:r w:rsidRPr="00646A1C">
        <w:rPr>
          <w:rFonts w:ascii="Arial" w:hAnsi="Arial" w:cs="Arial"/>
        </w:rPr>
        <w:t xml:space="preserve"> WBS</w:t>
      </w:r>
    </w:p>
    <w:p w:rsidR="00AB73B9" w:rsidRPr="00646A1C" w:rsidRDefault="00AB73B9" w:rsidP="00AB73B9">
      <w:pPr>
        <w:rPr>
          <w:rFonts w:ascii="Arial" w:hAnsi="Arial" w:cs="Arial"/>
        </w:rPr>
      </w:pPr>
      <w:r w:rsidRPr="00646A1C">
        <w:rPr>
          <w:rFonts w:ascii="Arial" w:hAnsi="Arial" w:cs="Arial"/>
        </w:rPr>
        <w:t xml:space="preserve">Continued testing </w:t>
      </w:r>
      <w:proofErr w:type="spellStart"/>
      <w:r w:rsidRPr="00646A1C">
        <w:rPr>
          <w:rFonts w:ascii="Arial" w:hAnsi="Arial" w:cs="Arial"/>
        </w:rPr>
        <w:t>pCM</w:t>
      </w:r>
      <w:proofErr w:type="spellEnd"/>
      <w:r w:rsidRPr="00646A1C">
        <w:rPr>
          <w:rFonts w:ascii="Arial" w:hAnsi="Arial" w:cs="Arial"/>
        </w:rPr>
        <w:t xml:space="preserve"> in the CMTF</w:t>
      </w:r>
    </w:p>
    <w:p w:rsidR="00AB73B9" w:rsidRPr="00DD3BBC" w:rsidRDefault="00AB73B9" w:rsidP="00AB73B9">
      <w:pPr>
        <w:rPr>
          <w:rFonts w:ascii="Arial" w:hAnsi="Arial" w:cs="Arial"/>
        </w:rPr>
      </w:pPr>
      <w:r>
        <w:rPr>
          <w:rFonts w:ascii="Arial" w:hAnsi="Arial" w:cs="Arial"/>
        </w:rPr>
        <w:t>4.5K lower, horizontal, cold box structure received BIO approval</w:t>
      </w:r>
    </w:p>
    <w:p w:rsidR="009D3ABA" w:rsidRDefault="009D3ABA" w:rsidP="00C3240B">
      <w:pPr>
        <w:rPr>
          <w:rFonts w:ascii="Arial" w:hAnsi="Arial" w:cs="Arial"/>
          <w:b/>
        </w:rPr>
      </w:pPr>
    </w:p>
    <w:p w:rsidR="00C3240B" w:rsidRDefault="00C3240B" w:rsidP="00C3240B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Upcoming Activities:</w:t>
      </w:r>
    </w:p>
    <w:p w:rsidR="000211DA" w:rsidRDefault="000211DA" w:rsidP="0069083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CP Installation Final Design Review July 13-14, 2017</w:t>
      </w:r>
    </w:p>
    <w:p w:rsidR="00C3240B" w:rsidRPr="00551356" w:rsidRDefault="00C3240B" w:rsidP="00690836">
      <w:pPr>
        <w:spacing w:after="0" w:line="240" w:lineRule="auto"/>
        <w:ind w:left="720"/>
        <w:rPr>
          <w:rFonts w:ascii="Arial" w:hAnsi="Arial" w:cs="Arial"/>
        </w:rPr>
      </w:pPr>
      <w:r w:rsidRPr="00551356">
        <w:rPr>
          <w:rFonts w:ascii="Arial" w:hAnsi="Arial" w:cs="Arial"/>
        </w:rPr>
        <w:t xml:space="preserve">SRF 2017 in China July </w:t>
      </w:r>
      <w:r w:rsidR="00BB4A8A" w:rsidRPr="00551356">
        <w:rPr>
          <w:rFonts w:ascii="Arial" w:hAnsi="Arial" w:cs="Arial"/>
        </w:rPr>
        <w:t xml:space="preserve">17-21, </w:t>
      </w:r>
      <w:r w:rsidRPr="00551356">
        <w:rPr>
          <w:rFonts w:ascii="Arial" w:hAnsi="Arial" w:cs="Arial"/>
        </w:rPr>
        <w:t>2017</w:t>
      </w: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551356">
        <w:rPr>
          <w:rFonts w:ascii="Arial" w:hAnsi="Arial" w:cs="Arial"/>
        </w:rPr>
        <w:t xml:space="preserve">FAC at SLAC </w:t>
      </w:r>
      <w:r w:rsidR="00BB4A8A" w:rsidRPr="00551356">
        <w:rPr>
          <w:rFonts w:ascii="Arial" w:hAnsi="Arial" w:cs="Arial"/>
        </w:rPr>
        <w:t xml:space="preserve">July 25-27, </w:t>
      </w:r>
      <w:r w:rsidRPr="00551356">
        <w:rPr>
          <w:rFonts w:ascii="Arial" w:hAnsi="Arial" w:cs="Arial"/>
        </w:rPr>
        <w:t>2017</w:t>
      </w:r>
      <w:r w:rsidR="00BB4A8A" w:rsidRPr="00551356">
        <w:rPr>
          <w:rFonts w:ascii="Arial" w:hAnsi="Arial" w:cs="Arial"/>
        </w:rPr>
        <w:t xml:space="preserve"> (Tentative)</w:t>
      </w:r>
    </w:p>
    <w:p w:rsidR="000211DA" w:rsidRDefault="000211DA" w:rsidP="00C3240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CP Controls Review August 2017</w:t>
      </w:r>
    </w:p>
    <w:p w:rsidR="00C3240B" w:rsidRPr="00883525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</w:p>
    <w:p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1.04.6 JLAB Cryomodules</w:t>
      </w:r>
    </w:p>
    <w:p w:rsidR="00C3240B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301463">
        <w:rPr>
          <w:rFonts w:ascii="Arial" w:hAnsi="Arial" w:cs="Arial"/>
        </w:rPr>
        <w:t xml:space="preserve">June </w:t>
      </w:r>
      <w:r w:rsidR="00784AF4">
        <w:rPr>
          <w:rFonts w:ascii="Arial" w:hAnsi="Arial" w:cs="Arial"/>
        </w:rPr>
        <w:t>22-28</w:t>
      </w:r>
      <w:r w:rsidR="00283E92" w:rsidRPr="00AA3A47">
        <w:rPr>
          <w:rFonts w:ascii="Arial" w:hAnsi="Arial" w:cs="Arial"/>
        </w:rPr>
        <w:t xml:space="preserve">, </w:t>
      </w:r>
      <w:r w:rsidRPr="00AA3A4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F37022" w:rsidRPr="008E5993" w:rsidRDefault="00F37022" w:rsidP="00C3240B">
      <w:pPr>
        <w:spacing w:after="60" w:line="240" w:lineRule="auto"/>
        <w:jc w:val="center"/>
        <w:rPr>
          <w:rFonts w:ascii="Arial" w:hAnsi="Arial" w:cs="Arial"/>
        </w:rPr>
      </w:pPr>
    </w:p>
    <w:p w:rsidR="00214328" w:rsidRPr="00F74D71" w:rsidRDefault="00214328" w:rsidP="00214328">
      <w:pPr>
        <w:spacing w:line="240" w:lineRule="auto"/>
        <w:rPr>
          <w:rFonts w:ascii="Arial" w:hAnsi="Arial" w:cs="Arial"/>
          <w:szCs w:val="24"/>
        </w:rPr>
      </w:pPr>
      <w:r w:rsidRPr="00F74D71">
        <w:rPr>
          <w:rFonts w:ascii="Arial" w:hAnsi="Arial" w:cs="Arial"/>
          <w:b/>
          <w:szCs w:val="24"/>
        </w:rPr>
        <w:t xml:space="preserve">Issues:  </w:t>
      </w:r>
    </w:p>
    <w:p w:rsidR="00214328" w:rsidRDefault="00214328" w:rsidP="00214328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F74D71">
        <w:rPr>
          <w:rFonts w:ascii="Arial" w:hAnsi="Arial" w:cs="Arial"/>
          <w:b/>
          <w:szCs w:val="24"/>
        </w:rPr>
        <w:t>Accomplishments this week:</w:t>
      </w:r>
    </w:p>
    <w:p w:rsidR="006817B4" w:rsidRPr="000A13FE" w:rsidRDefault="006817B4" w:rsidP="006817B4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Prepared</w:t>
      </w:r>
      <w:r w:rsidRPr="000A13FE">
        <w:rPr>
          <w:rFonts w:ascii="Arial" w:hAnsi="Arial" w:cs="Arial"/>
          <w:szCs w:val="24"/>
        </w:rPr>
        <w:t xml:space="preserve"> EAC for </w:t>
      </w:r>
      <w:proofErr w:type="gramStart"/>
      <w:r w:rsidRPr="000A13FE">
        <w:rPr>
          <w:rFonts w:ascii="Arial" w:hAnsi="Arial" w:cs="Arial"/>
          <w:szCs w:val="24"/>
        </w:rPr>
        <w:t>close-out</w:t>
      </w:r>
      <w:proofErr w:type="gramEnd"/>
      <w:r w:rsidRPr="000A13FE">
        <w:rPr>
          <w:rFonts w:ascii="Arial" w:hAnsi="Arial" w:cs="Arial"/>
          <w:szCs w:val="24"/>
        </w:rPr>
        <w:t xml:space="preserve"> of 1.4.06.05 Engineering and Design control account.</w:t>
      </w:r>
      <w:r>
        <w:rPr>
          <w:rFonts w:ascii="Arial" w:hAnsi="Arial" w:cs="Arial"/>
          <w:szCs w:val="24"/>
        </w:rPr>
        <w:t xml:space="preserve">  Plan to close control account at the end of July.</w:t>
      </w:r>
    </w:p>
    <w:p w:rsidR="006817B4" w:rsidRPr="00784AF4" w:rsidRDefault="006817B4" w:rsidP="006817B4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6817B4" w:rsidRPr="000A13FE" w:rsidRDefault="006817B4" w:rsidP="006817B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A13FE">
        <w:rPr>
          <w:rFonts w:ascii="Arial" w:hAnsi="Arial" w:cs="Arial"/>
          <w:szCs w:val="24"/>
        </w:rPr>
        <w:t>BCR for additional PICs to support cavity deliveries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was approved</w:t>
      </w:r>
      <w:proofErr w:type="gramEnd"/>
      <w:r w:rsidRPr="000A13FE">
        <w:rPr>
          <w:rFonts w:ascii="Arial" w:hAnsi="Arial" w:cs="Arial"/>
          <w:szCs w:val="24"/>
        </w:rPr>
        <w:t>.</w:t>
      </w:r>
    </w:p>
    <w:p w:rsidR="006817B4" w:rsidRPr="00784AF4" w:rsidRDefault="006817B4" w:rsidP="006817B4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6817B4" w:rsidRDefault="006817B4" w:rsidP="006817B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A13FE">
        <w:rPr>
          <w:rFonts w:ascii="Arial" w:hAnsi="Arial" w:cs="Arial"/>
          <w:szCs w:val="24"/>
        </w:rPr>
        <w:t xml:space="preserve">Developing schedule and cost for four additional </w:t>
      </w:r>
      <w:proofErr w:type="spellStart"/>
      <w:r w:rsidRPr="000A13FE">
        <w:rPr>
          <w:rFonts w:ascii="Arial" w:hAnsi="Arial" w:cs="Arial"/>
          <w:szCs w:val="24"/>
        </w:rPr>
        <w:t>cryomodules</w:t>
      </w:r>
      <w:proofErr w:type="spellEnd"/>
      <w:r w:rsidRPr="000A13FE">
        <w:rPr>
          <w:rFonts w:ascii="Arial" w:hAnsi="Arial" w:cs="Arial"/>
          <w:szCs w:val="24"/>
        </w:rPr>
        <w:t>.</w:t>
      </w:r>
    </w:p>
    <w:p w:rsidR="006817B4" w:rsidRDefault="006817B4" w:rsidP="006817B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6817B4" w:rsidRPr="000A13FE" w:rsidRDefault="006817B4" w:rsidP="006817B4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Working with FNAL to implement </w:t>
      </w:r>
      <w:proofErr w:type="spellStart"/>
      <w:r>
        <w:rPr>
          <w:rFonts w:ascii="Arial" w:hAnsi="Arial" w:cs="Arial"/>
          <w:szCs w:val="24"/>
        </w:rPr>
        <w:t>microphonics</w:t>
      </w:r>
      <w:proofErr w:type="spellEnd"/>
      <w:r>
        <w:rPr>
          <w:rFonts w:ascii="Arial" w:hAnsi="Arial" w:cs="Arial"/>
          <w:szCs w:val="24"/>
        </w:rPr>
        <w:t xml:space="preserve"> mitigations including procurements to support production lines at both labs for tuners.</w:t>
      </w:r>
    </w:p>
    <w:p w:rsidR="006817B4" w:rsidRPr="00784AF4" w:rsidRDefault="006817B4" w:rsidP="006817B4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6817B4" w:rsidRPr="000A13FE" w:rsidRDefault="006817B4" w:rsidP="006817B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A13FE">
        <w:rPr>
          <w:rFonts w:ascii="Arial" w:hAnsi="Arial" w:cs="Arial"/>
          <w:szCs w:val="24"/>
        </w:rPr>
        <w:t xml:space="preserve">LERF CM testing proposal – </w:t>
      </w:r>
      <w:proofErr w:type="gramStart"/>
      <w:r>
        <w:rPr>
          <w:rFonts w:ascii="Arial" w:hAnsi="Arial" w:cs="Arial"/>
          <w:szCs w:val="24"/>
        </w:rPr>
        <w:t>received</w:t>
      </w:r>
      <w:proofErr w:type="gramEnd"/>
      <w:r w:rsidRPr="000A13FE">
        <w:rPr>
          <w:rFonts w:ascii="Arial" w:hAnsi="Arial" w:cs="Arial"/>
          <w:szCs w:val="24"/>
        </w:rPr>
        <w:t xml:space="preserve"> input from Lab management</w:t>
      </w:r>
      <w:r>
        <w:rPr>
          <w:rFonts w:ascii="Arial" w:hAnsi="Arial" w:cs="Arial"/>
          <w:szCs w:val="24"/>
        </w:rPr>
        <w:t xml:space="preserve"> and revising estimate to address their concerns.</w:t>
      </w:r>
    </w:p>
    <w:p w:rsidR="006817B4" w:rsidRPr="000A13FE" w:rsidRDefault="006817B4" w:rsidP="006817B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6817B4" w:rsidRPr="00992555" w:rsidRDefault="006817B4" w:rsidP="006817B4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992555">
        <w:rPr>
          <w:rFonts w:ascii="Arial" w:hAnsi="Arial" w:cs="Arial"/>
          <w:szCs w:val="24"/>
          <w:u w:val="single"/>
        </w:rPr>
        <w:t>Cavity Status</w:t>
      </w:r>
    </w:p>
    <w:p w:rsidR="006817B4" w:rsidRPr="00992555" w:rsidRDefault="006817B4" w:rsidP="006817B4">
      <w:pPr>
        <w:spacing w:after="0" w:line="240" w:lineRule="auto"/>
        <w:rPr>
          <w:rFonts w:ascii="Arial" w:hAnsi="Arial" w:cs="Arial"/>
        </w:rPr>
      </w:pPr>
      <w:proofErr w:type="spellStart"/>
      <w:r w:rsidRPr="00992555">
        <w:rPr>
          <w:rFonts w:ascii="Arial" w:hAnsi="Arial" w:cs="Arial"/>
        </w:rPr>
        <w:t>Zanon</w:t>
      </w:r>
      <w:proofErr w:type="spellEnd"/>
      <w:r w:rsidRPr="00992555">
        <w:rPr>
          <w:rFonts w:ascii="Arial" w:hAnsi="Arial" w:cs="Arial"/>
        </w:rPr>
        <w:t xml:space="preserve"> – The first two rework cavities (234</w:t>
      </w:r>
      <w:r>
        <w:rPr>
          <w:rFonts w:ascii="Arial" w:hAnsi="Arial" w:cs="Arial"/>
        </w:rPr>
        <w:t xml:space="preserve"> (NX-B)</w:t>
      </w:r>
      <w:r w:rsidRPr="00992555">
        <w:rPr>
          <w:rFonts w:ascii="Arial" w:hAnsi="Arial" w:cs="Arial"/>
        </w:rPr>
        <w:t>, 238</w:t>
      </w:r>
      <w:r>
        <w:rPr>
          <w:rFonts w:ascii="Arial" w:hAnsi="Arial" w:cs="Arial"/>
        </w:rPr>
        <w:t xml:space="preserve"> (NX-C</w:t>
      </w:r>
      <w:r w:rsidRPr="00992555">
        <w:rPr>
          <w:rFonts w:ascii="Arial" w:hAnsi="Arial" w:cs="Arial"/>
        </w:rPr>
        <w:t>) and d</w:t>
      </w:r>
      <w:r>
        <w:rPr>
          <w:rFonts w:ascii="Arial" w:hAnsi="Arial" w:cs="Arial"/>
        </w:rPr>
        <w:t xml:space="preserve">id not show signs of Q roll-off implying that the recovery method is successful.  Two more cavities (229, 244) </w:t>
      </w:r>
      <w:proofErr w:type="gramStart"/>
      <w:r>
        <w:rPr>
          <w:rFonts w:ascii="Arial" w:hAnsi="Arial" w:cs="Arial"/>
        </w:rPr>
        <w:t>will be tested</w:t>
      </w:r>
      <w:proofErr w:type="gramEnd"/>
      <w:r>
        <w:rPr>
          <w:rFonts w:ascii="Arial" w:hAnsi="Arial" w:cs="Arial"/>
        </w:rPr>
        <w:t xml:space="preserve"> as well.  </w:t>
      </w:r>
      <w:proofErr w:type="spellStart"/>
      <w:r>
        <w:rPr>
          <w:rFonts w:ascii="Arial" w:hAnsi="Arial" w:cs="Arial"/>
        </w:rPr>
        <w:t>Zanon</w:t>
      </w:r>
      <w:proofErr w:type="spellEnd"/>
      <w:r>
        <w:rPr>
          <w:rFonts w:ascii="Arial" w:hAnsi="Arial" w:cs="Arial"/>
        </w:rPr>
        <w:t xml:space="preserve"> shipped four cavities to </w:t>
      </w:r>
      <w:proofErr w:type="spellStart"/>
      <w:r>
        <w:rPr>
          <w:rFonts w:ascii="Arial" w:hAnsi="Arial" w:cs="Arial"/>
        </w:rPr>
        <w:t>JLab</w:t>
      </w:r>
      <w:proofErr w:type="spellEnd"/>
      <w:r>
        <w:rPr>
          <w:rFonts w:ascii="Arial" w:hAnsi="Arial" w:cs="Arial"/>
        </w:rPr>
        <w:t>.</w:t>
      </w:r>
    </w:p>
    <w:p w:rsidR="006817B4" w:rsidRPr="00784AF4" w:rsidRDefault="006817B4" w:rsidP="006817B4">
      <w:pPr>
        <w:spacing w:after="0" w:line="240" w:lineRule="auto"/>
        <w:rPr>
          <w:rFonts w:ascii="Arial" w:hAnsi="Arial" w:cs="Arial"/>
          <w:highlight w:val="yellow"/>
        </w:rPr>
      </w:pPr>
    </w:p>
    <w:p w:rsidR="006817B4" w:rsidRDefault="006817B4" w:rsidP="006817B4">
      <w:pPr>
        <w:spacing w:after="0" w:line="240" w:lineRule="auto"/>
        <w:rPr>
          <w:rFonts w:ascii="Arial" w:hAnsi="Arial" w:cs="Arial"/>
        </w:rPr>
      </w:pPr>
      <w:r w:rsidRPr="00992555">
        <w:rPr>
          <w:rFonts w:ascii="Arial" w:hAnsi="Arial" w:cs="Arial"/>
        </w:rPr>
        <w:t>RI is making good progress and is continuing to ship cavities.  RI shipped fo</w:t>
      </w:r>
      <w:r>
        <w:rPr>
          <w:rFonts w:ascii="Arial" w:hAnsi="Arial" w:cs="Arial"/>
        </w:rPr>
        <w:t>u</w:t>
      </w:r>
      <w:r w:rsidRPr="00992555">
        <w:rPr>
          <w:rFonts w:ascii="Arial" w:hAnsi="Arial" w:cs="Arial"/>
        </w:rPr>
        <w:t>r cavities</w:t>
      </w:r>
      <w:r>
        <w:rPr>
          <w:rFonts w:ascii="Arial" w:hAnsi="Arial" w:cs="Arial"/>
        </w:rPr>
        <w:t xml:space="preserve"> (all NX, three with 950 </w:t>
      </w:r>
      <w:proofErr w:type="spellStart"/>
      <w:r>
        <w:rPr>
          <w:rFonts w:ascii="Arial" w:hAnsi="Arial" w:cs="Arial"/>
        </w:rPr>
        <w:t>deg</w:t>
      </w:r>
      <w:proofErr w:type="spellEnd"/>
      <w:r>
        <w:rPr>
          <w:rFonts w:ascii="Arial" w:hAnsi="Arial" w:cs="Arial"/>
        </w:rPr>
        <w:t xml:space="preserve"> C heat treat)</w:t>
      </w:r>
      <w:r w:rsidRPr="00992555">
        <w:rPr>
          <w:rFonts w:ascii="Arial" w:hAnsi="Arial" w:cs="Arial"/>
        </w:rPr>
        <w:t xml:space="preserve"> to </w:t>
      </w:r>
      <w:proofErr w:type="spellStart"/>
      <w:r w:rsidRPr="00992555">
        <w:rPr>
          <w:rFonts w:ascii="Arial" w:hAnsi="Arial" w:cs="Arial"/>
        </w:rPr>
        <w:t>JLab</w:t>
      </w:r>
      <w:proofErr w:type="spellEnd"/>
      <w:r w:rsidRPr="00992555">
        <w:rPr>
          <w:rFonts w:ascii="Arial" w:hAnsi="Arial" w:cs="Arial"/>
        </w:rPr>
        <w:t>.</w:t>
      </w:r>
    </w:p>
    <w:p w:rsidR="006817B4" w:rsidRPr="00992555" w:rsidRDefault="006817B4" w:rsidP="006817B4">
      <w:pPr>
        <w:spacing w:after="0" w:line="240" w:lineRule="auto"/>
        <w:rPr>
          <w:rFonts w:ascii="Arial" w:hAnsi="Arial" w:cs="Arial"/>
        </w:rPr>
      </w:pPr>
    </w:p>
    <w:p w:rsidR="006817B4" w:rsidRPr="00AB6338" w:rsidRDefault="006817B4" w:rsidP="006817B4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spellStart"/>
      <w:proofErr w:type="gramStart"/>
      <w:r w:rsidRPr="00AB6338">
        <w:rPr>
          <w:rFonts w:ascii="Arial" w:hAnsi="Arial" w:cs="Arial"/>
          <w:szCs w:val="24"/>
          <w:u w:val="single"/>
        </w:rPr>
        <w:t>pCM</w:t>
      </w:r>
      <w:proofErr w:type="spellEnd"/>
      <w:proofErr w:type="gramEnd"/>
      <w:r w:rsidRPr="00AB6338">
        <w:rPr>
          <w:rFonts w:ascii="Arial" w:hAnsi="Arial" w:cs="Arial"/>
          <w:szCs w:val="24"/>
          <w:u w:val="single"/>
        </w:rPr>
        <w:t xml:space="preserve"> Status</w:t>
      </w:r>
    </w:p>
    <w:p w:rsidR="006817B4" w:rsidRPr="00AB6338" w:rsidRDefault="006817B4" w:rsidP="006817B4">
      <w:pPr>
        <w:spacing w:after="0" w:line="240" w:lineRule="auto"/>
        <w:rPr>
          <w:rFonts w:ascii="Arial" w:hAnsi="Arial" w:cs="Arial"/>
          <w:szCs w:val="24"/>
        </w:rPr>
      </w:pPr>
      <w:proofErr w:type="spellStart"/>
      <w:proofErr w:type="gramStart"/>
      <w:r w:rsidRPr="00AB6338">
        <w:rPr>
          <w:rFonts w:ascii="Arial" w:hAnsi="Arial" w:cs="Arial"/>
          <w:szCs w:val="24"/>
        </w:rPr>
        <w:t>pCM</w:t>
      </w:r>
      <w:proofErr w:type="spellEnd"/>
      <w:proofErr w:type="gramEnd"/>
      <w:r w:rsidRPr="00AB6338">
        <w:rPr>
          <w:rFonts w:ascii="Arial" w:hAnsi="Arial" w:cs="Arial"/>
          <w:szCs w:val="24"/>
        </w:rPr>
        <w:t xml:space="preserve"> testing focused on repeating </w:t>
      </w:r>
      <w:proofErr w:type="spellStart"/>
      <w:r w:rsidRPr="00AB6338">
        <w:rPr>
          <w:rFonts w:ascii="Arial" w:hAnsi="Arial" w:cs="Arial"/>
          <w:szCs w:val="24"/>
        </w:rPr>
        <w:t>Qo</w:t>
      </w:r>
      <w:proofErr w:type="spellEnd"/>
      <w:r w:rsidRPr="00AB6338">
        <w:rPr>
          <w:rFonts w:ascii="Arial" w:hAnsi="Arial" w:cs="Arial"/>
          <w:szCs w:val="24"/>
        </w:rPr>
        <w:t xml:space="preserve"> measurements with some procedural improvements to pressure-rise method.  </w:t>
      </w:r>
      <w:r>
        <w:rPr>
          <w:rFonts w:ascii="Arial" w:hAnsi="Arial" w:cs="Arial"/>
          <w:szCs w:val="24"/>
        </w:rPr>
        <w:t xml:space="preserve">Warmed up </w:t>
      </w:r>
      <w:proofErr w:type="spellStart"/>
      <w:r>
        <w:rPr>
          <w:rFonts w:ascii="Arial" w:hAnsi="Arial" w:cs="Arial"/>
          <w:szCs w:val="24"/>
        </w:rPr>
        <w:t>pCM</w:t>
      </w:r>
      <w:proofErr w:type="spellEnd"/>
      <w:r>
        <w:rPr>
          <w:rFonts w:ascii="Arial" w:hAnsi="Arial" w:cs="Arial"/>
          <w:szCs w:val="24"/>
        </w:rPr>
        <w:t xml:space="preserve">, degaussed the entire CM in situ in the test cave, </w:t>
      </w:r>
      <w:proofErr w:type="gramStart"/>
      <w:r>
        <w:rPr>
          <w:rFonts w:ascii="Arial" w:hAnsi="Arial" w:cs="Arial"/>
          <w:szCs w:val="24"/>
        </w:rPr>
        <w:t>then</w:t>
      </w:r>
      <w:proofErr w:type="gramEnd"/>
      <w:r>
        <w:rPr>
          <w:rFonts w:ascii="Arial" w:hAnsi="Arial" w:cs="Arial"/>
          <w:szCs w:val="24"/>
        </w:rPr>
        <w:t xml:space="preserve"> re-cooled.  </w:t>
      </w:r>
      <w:proofErr w:type="spellStart"/>
      <w:r>
        <w:rPr>
          <w:rFonts w:ascii="Arial" w:hAnsi="Arial" w:cs="Arial"/>
          <w:szCs w:val="24"/>
        </w:rPr>
        <w:t>Remeasured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Qo’s</w:t>
      </w:r>
      <w:proofErr w:type="spellEnd"/>
      <w:proofErr w:type="gramEnd"/>
      <w:r>
        <w:rPr>
          <w:rFonts w:ascii="Arial" w:hAnsi="Arial" w:cs="Arial"/>
          <w:szCs w:val="24"/>
        </w:rPr>
        <w:t xml:space="preserve"> on all cavities.  Average </w:t>
      </w:r>
      <w:proofErr w:type="spellStart"/>
      <w:r>
        <w:rPr>
          <w:rFonts w:ascii="Arial" w:hAnsi="Arial" w:cs="Arial"/>
          <w:szCs w:val="24"/>
        </w:rPr>
        <w:t>Qo</w:t>
      </w:r>
      <w:proofErr w:type="spellEnd"/>
      <w:r>
        <w:rPr>
          <w:rFonts w:ascii="Arial" w:hAnsi="Arial" w:cs="Arial"/>
          <w:szCs w:val="24"/>
        </w:rPr>
        <w:t xml:space="preserve"> ~ 1.7 x 10E10 using improved method with max of 2.1 x 10E10 and min of 1.4 x 10E10.  Continuing measurements with LL-change method.  Warm up planned for Thursday evening.</w:t>
      </w:r>
    </w:p>
    <w:p w:rsidR="006817B4" w:rsidRDefault="006817B4" w:rsidP="006817B4">
      <w:pPr>
        <w:spacing w:after="0" w:line="240" w:lineRule="auto"/>
        <w:rPr>
          <w:rFonts w:ascii="Arial" w:hAnsi="Arial" w:cs="Arial"/>
          <w:szCs w:val="24"/>
          <w:u w:val="single"/>
        </w:rPr>
      </w:pPr>
    </w:p>
    <w:p w:rsidR="00D63E62" w:rsidRPr="00D63E62" w:rsidRDefault="00D63E62" w:rsidP="006817B4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D63E62">
        <w:rPr>
          <w:rFonts w:ascii="Arial" w:hAnsi="Arial" w:cs="Arial"/>
        </w:rPr>
        <w:t xml:space="preserve">CTF new cold box (#3) experienced a </w:t>
      </w:r>
      <w:proofErr w:type="gramStart"/>
      <w:r w:rsidRPr="00D63E62">
        <w:rPr>
          <w:rFonts w:ascii="Arial" w:hAnsi="Arial" w:cs="Arial"/>
        </w:rPr>
        <w:t>pressure relief valve failure</w:t>
      </w:r>
      <w:proofErr w:type="gramEnd"/>
      <w:r w:rsidRPr="00D63E62">
        <w:rPr>
          <w:rFonts w:ascii="Arial" w:hAnsi="Arial" w:cs="Arial"/>
        </w:rPr>
        <w:t xml:space="preserve"> that has brought it off-line. 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D63E62">
        <w:rPr>
          <w:rFonts w:ascii="Arial" w:hAnsi="Arial" w:cs="Arial"/>
        </w:rPr>
        <w:t>pCM</w:t>
      </w:r>
      <w:proofErr w:type="spellEnd"/>
      <w:proofErr w:type="gramEnd"/>
      <w:r w:rsidRPr="00D63E62">
        <w:rPr>
          <w:rFonts w:ascii="Arial" w:hAnsi="Arial" w:cs="Arial"/>
        </w:rPr>
        <w:t xml:space="preserve"> testing lost two shifts. Operation continues with old cold box (2) until replacement relief valves arrive.</w:t>
      </w:r>
    </w:p>
    <w:p w:rsidR="00D63E62" w:rsidRPr="00AB6338" w:rsidRDefault="00D63E62" w:rsidP="006817B4">
      <w:pPr>
        <w:spacing w:after="0" w:line="240" w:lineRule="auto"/>
        <w:rPr>
          <w:rFonts w:ascii="Arial" w:hAnsi="Arial" w:cs="Arial"/>
          <w:szCs w:val="24"/>
          <w:u w:val="single"/>
        </w:rPr>
      </w:pPr>
      <w:bookmarkStart w:id="0" w:name="_GoBack"/>
      <w:bookmarkEnd w:id="0"/>
    </w:p>
    <w:p w:rsidR="006817B4" w:rsidRPr="00112F0C" w:rsidRDefault="006817B4" w:rsidP="006817B4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112F0C">
        <w:rPr>
          <w:rFonts w:ascii="Arial" w:hAnsi="Arial" w:cs="Arial"/>
          <w:szCs w:val="24"/>
          <w:u w:val="single"/>
        </w:rPr>
        <w:t>Production Status</w:t>
      </w:r>
    </w:p>
    <w:p w:rsidR="006817B4" w:rsidRPr="00112F0C" w:rsidRDefault="006817B4" w:rsidP="006817B4">
      <w:pPr>
        <w:spacing w:after="0" w:line="240" w:lineRule="auto"/>
        <w:rPr>
          <w:rFonts w:ascii="Arial" w:hAnsi="Arial" w:cs="Arial"/>
        </w:rPr>
      </w:pPr>
      <w:r w:rsidRPr="00112F0C">
        <w:rPr>
          <w:rFonts w:ascii="Arial" w:hAnsi="Arial" w:cs="Arial"/>
        </w:rPr>
        <w:t>CM-02 (currently at WS5):</w:t>
      </w:r>
    </w:p>
    <w:p w:rsidR="006817B4" w:rsidRPr="00112F0C" w:rsidRDefault="006817B4" w:rsidP="006817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Confirming insulating vacuum integrity.  </w:t>
      </w:r>
      <w:r w:rsidRPr="00112F0C">
        <w:rPr>
          <w:rFonts w:ascii="Arial" w:hAnsi="Arial" w:cs="Arial"/>
        </w:rPr>
        <w:t>Complete and ready for installation into CMTF</w:t>
      </w:r>
      <w:r>
        <w:rPr>
          <w:rFonts w:ascii="Arial" w:hAnsi="Arial" w:cs="Arial"/>
        </w:rPr>
        <w:t>.</w:t>
      </w:r>
      <w:r w:rsidRPr="00112F0C">
        <w:rPr>
          <w:rFonts w:ascii="Arial" w:hAnsi="Arial" w:cs="Arial"/>
        </w:rPr>
        <w:t xml:space="preserve">  </w:t>
      </w:r>
    </w:p>
    <w:p w:rsidR="006817B4" w:rsidRPr="00784AF4" w:rsidRDefault="006817B4" w:rsidP="006817B4">
      <w:pPr>
        <w:spacing w:after="0" w:line="240" w:lineRule="auto"/>
        <w:rPr>
          <w:rFonts w:ascii="Arial" w:hAnsi="Arial" w:cs="Arial"/>
          <w:highlight w:val="yellow"/>
        </w:rPr>
      </w:pPr>
    </w:p>
    <w:p w:rsidR="006817B4" w:rsidRPr="00AB6338" w:rsidRDefault="006817B4" w:rsidP="006817B4">
      <w:pPr>
        <w:spacing w:after="0" w:line="240" w:lineRule="auto"/>
        <w:rPr>
          <w:rFonts w:ascii="Arial" w:hAnsi="Arial" w:cs="Arial"/>
          <w:szCs w:val="24"/>
        </w:rPr>
      </w:pPr>
      <w:r w:rsidRPr="00AB6338">
        <w:rPr>
          <w:rFonts w:ascii="Arial" w:hAnsi="Arial" w:cs="Arial"/>
          <w:szCs w:val="24"/>
        </w:rPr>
        <w:t>CM-03 (currently at WS5):</w:t>
      </w:r>
    </w:p>
    <w:p w:rsidR="006817B4" w:rsidRPr="00AB6338" w:rsidRDefault="006817B4" w:rsidP="006817B4">
      <w:pPr>
        <w:spacing w:after="0" w:line="240" w:lineRule="auto"/>
        <w:rPr>
          <w:rFonts w:ascii="Arial" w:hAnsi="Arial" w:cs="Arial"/>
          <w:szCs w:val="24"/>
        </w:rPr>
      </w:pPr>
      <w:r w:rsidRPr="00AB6338">
        <w:rPr>
          <w:rFonts w:ascii="Arial" w:hAnsi="Arial" w:cs="Arial"/>
          <w:szCs w:val="24"/>
        </w:rPr>
        <w:t>Support post covers in place</w:t>
      </w:r>
      <w:r>
        <w:rPr>
          <w:rFonts w:ascii="Arial" w:hAnsi="Arial" w:cs="Arial"/>
          <w:szCs w:val="24"/>
        </w:rPr>
        <w:t>.</w:t>
      </w:r>
    </w:p>
    <w:p w:rsidR="006817B4" w:rsidRDefault="006817B4" w:rsidP="006817B4">
      <w:pPr>
        <w:spacing w:after="0" w:line="240" w:lineRule="auto"/>
        <w:rPr>
          <w:rFonts w:ascii="Arial" w:hAnsi="Arial" w:cs="Arial"/>
          <w:highlight w:val="yellow"/>
        </w:rPr>
      </w:pPr>
    </w:p>
    <w:p w:rsidR="006817B4" w:rsidRPr="00AB6338" w:rsidRDefault="006817B4" w:rsidP="006817B4">
      <w:pPr>
        <w:spacing w:after="0" w:line="240" w:lineRule="auto"/>
        <w:rPr>
          <w:rFonts w:ascii="Arial" w:hAnsi="Arial" w:cs="Arial"/>
        </w:rPr>
      </w:pPr>
      <w:r w:rsidRPr="00AB6338">
        <w:rPr>
          <w:rFonts w:ascii="Arial" w:hAnsi="Arial" w:cs="Arial"/>
        </w:rPr>
        <w:t>CM-04 (currently at WS3):</w:t>
      </w:r>
    </w:p>
    <w:p w:rsidR="006817B4" w:rsidRPr="00784AF4" w:rsidRDefault="006817B4" w:rsidP="006817B4">
      <w:pPr>
        <w:tabs>
          <w:tab w:val="num" w:pos="720"/>
          <w:tab w:val="num" w:pos="1440"/>
        </w:tabs>
        <w:spacing w:after="0" w:line="240" w:lineRule="auto"/>
        <w:ind w:right="-270"/>
        <w:rPr>
          <w:rFonts w:ascii="Arial" w:hAnsi="Arial" w:cs="Arial"/>
          <w:highlight w:val="yellow"/>
        </w:rPr>
      </w:pPr>
      <w:r w:rsidRPr="00AB6338">
        <w:rPr>
          <w:rFonts w:ascii="Arial" w:hAnsi="Arial" w:cs="Arial"/>
        </w:rPr>
        <w:t xml:space="preserve">Cavities </w:t>
      </w:r>
      <w:r>
        <w:rPr>
          <w:rFonts w:ascii="Arial" w:hAnsi="Arial" w:cs="Arial"/>
        </w:rPr>
        <w:t xml:space="preserve">degaussed. </w:t>
      </w:r>
      <w:r w:rsidRPr="00AB6338">
        <w:rPr>
          <w:rFonts w:ascii="Arial" w:hAnsi="Arial" w:cs="Arial"/>
        </w:rPr>
        <w:t xml:space="preserve">Leak check of </w:t>
      </w:r>
      <w:proofErr w:type="spellStart"/>
      <w:r w:rsidRPr="00AB6338">
        <w:rPr>
          <w:rFonts w:ascii="Arial" w:hAnsi="Arial" w:cs="Arial"/>
        </w:rPr>
        <w:t>He</w:t>
      </w:r>
      <w:proofErr w:type="spellEnd"/>
      <w:r w:rsidRPr="00AB6338">
        <w:rPr>
          <w:rFonts w:ascii="Arial" w:hAnsi="Arial" w:cs="Arial"/>
        </w:rPr>
        <w:t xml:space="preserve"> pipes complete</w:t>
      </w:r>
      <w:r>
        <w:rPr>
          <w:rFonts w:ascii="Arial" w:hAnsi="Arial" w:cs="Arial"/>
        </w:rPr>
        <w:t xml:space="preserve">.  </w:t>
      </w:r>
      <w:r w:rsidRPr="00AB6338">
        <w:rPr>
          <w:rFonts w:ascii="Arial" w:hAnsi="Arial" w:cs="Arial"/>
        </w:rPr>
        <w:t>Tuner split ring</w:t>
      </w:r>
      <w:r>
        <w:rPr>
          <w:rFonts w:ascii="Arial" w:hAnsi="Arial" w:cs="Arial"/>
        </w:rPr>
        <w:t xml:space="preserve"> installation</w:t>
      </w:r>
      <w:r w:rsidRPr="00AB6338">
        <w:rPr>
          <w:rFonts w:ascii="Arial" w:hAnsi="Arial" w:cs="Arial"/>
        </w:rPr>
        <w:t xml:space="preserve"> in progress</w:t>
      </w:r>
      <w:r>
        <w:rPr>
          <w:rFonts w:ascii="Arial" w:hAnsi="Arial" w:cs="Arial"/>
        </w:rPr>
        <w:t xml:space="preserve">.  </w:t>
      </w:r>
      <w:r w:rsidRPr="00AB6338">
        <w:rPr>
          <w:rFonts w:ascii="Arial" w:hAnsi="Arial" w:cs="Arial"/>
        </w:rPr>
        <w:t>Magnet lead soldering in progress</w:t>
      </w:r>
      <w:r>
        <w:rPr>
          <w:rFonts w:ascii="Arial" w:hAnsi="Arial" w:cs="Arial"/>
        </w:rPr>
        <w:t>.</w:t>
      </w:r>
    </w:p>
    <w:p w:rsidR="006817B4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6817B4" w:rsidRPr="00AB6338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AB6338">
        <w:rPr>
          <w:rFonts w:ascii="Arial" w:hAnsi="Arial" w:cs="Arial"/>
        </w:rPr>
        <w:t>CM-05 (currently at WS2)</w:t>
      </w:r>
    </w:p>
    <w:p w:rsidR="006817B4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Two-</w:t>
      </w:r>
      <w:r w:rsidRPr="00AB6338">
        <w:rPr>
          <w:rFonts w:ascii="Arial" w:hAnsi="Arial" w:cs="Arial"/>
        </w:rPr>
        <w:t>phase welding complete; leak check in progress</w:t>
      </w:r>
      <w:r>
        <w:rPr>
          <w:rFonts w:ascii="Arial" w:hAnsi="Arial" w:cs="Arial"/>
        </w:rPr>
        <w:t xml:space="preserve">.  </w:t>
      </w:r>
      <w:r w:rsidRPr="00AB6338">
        <w:rPr>
          <w:rFonts w:ascii="Arial" w:hAnsi="Arial" w:cs="Arial"/>
        </w:rPr>
        <w:t>Berry bolts install</w:t>
      </w:r>
      <w:r>
        <w:rPr>
          <w:rFonts w:ascii="Arial" w:hAnsi="Arial" w:cs="Arial"/>
        </w:rPr>
        <w:t>ation</w:t>
      </w:r>
      <w:r w:rsidRPr="00AB6338">
        <w:rPr>
          <w:rFonts w:ascii="Arial" w:hAnsi="Arial" w:cs="Arial"/>
        </w:rPr>
        <w:t xml:space="preserve"> complete</w:t>
      </w:r>
      <w:r>
        <w:rPr>
          <w:rFonts w:ascii="Arial" w:hAnsi="Arial" w:cs="Arial"/>
        </w:rPr>
        <w:t xml:space="preserve">.  Instrumentation installation in progress.  </w:t>
      </w:r>
      <w:r w:rsidRPr="00AB6338">
        <w:rPr>
          <w:rFonts w:ascii="Arial" w:hAnsi="Arial" w:cs="Arial"/>
        </w:rPr>
        <w:t>UCM survey complete</w:t>
      </w:r>
      <w:r>
        <w:rPr>
          <w:rFonts w:ascii="Arial" w:hAnsi="Arial" w:cs="Arial"/>
        </w:rPr>
        <w:t>.</w:t>
      </w:r>
    </w:p>
    <w:p w:rsidR="006817B4" w:rsidRPr="00784AF4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</w:p>
    <w:p w:rsidR="006817B4" w:rsidRPr="00AB6338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CM-06</w:t>
      </w:r>
    </w:p>
    <w:p w:rsidR="006817B4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AB6338">
        <w:rPr>
          <w:rFonts w:ascii="Arial" w:hAnsi="Arial" w:cs="Arial"/>
        </w:rPr>
        <w:t xml:space="preserve">String assembly </w:t>
      </w:r>
      <w:r>
        <w:rPr>
          <w:rFonts w:ascii="Arial" w:hAnsi="Arial" w:cs="Arial"/>
        </w:rPr>
        <w:t>started</w:t>
      </w:r>
      <w:r w:rsidRPr="00AB6338">
        <w:rPr>
          <w:rFonts w:ascii="Arial" w:hAnsi="Arial" w:cs="Arial"/>
        </w:rPr>
        <w:t xml:space="preserve"> on 26-June</w:t>
      </w:r>
      <w:r>
        <w:rPr>
          <w:rFonts w:ascii="Arial" w:hAnsi="Arial" w:cs="Arial"/>
        </w:rPr>
        <w:t>.  Six cavities are on the rail.</w:t>
      </w:r>
      <w:r w:rsidRPr="00AB6338">
        <w:rPr>
          <w:rFonts w:ascii="Arial" w:hAnsi="Arial" w:cs="Arial"/>
        </w:rPr>
        <w:t xml:space="preserve">  </w:t>
      </w:r>
      <w:proofErr w:type="gramStart"/>
      <w:r w:rsidRPr="00AB6338">
        <w:rPr>
          <w:rFonts w:ascii="Arial" w:hAnsi="Arial" w:cs="Arial"/>
        </w:rPr>
        <w:t>Roll-out</w:t>
      </w:r>
      <w:proofErr w:type="gramEnd"/>
      <w:r w:rsidRPr="00AB6338">
        <w:rPr>
          <w:rFonts w:ascii="Arial" w:hAnsi="Arial" w:cs="Arial"/>
        </w:rPr>
        <w:t xml:space="preserve"> scheduled for 7-July.</w:t>
      </w:r>
    </w:p>
    <w:p w:rsidR="006817B4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6817B4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CM-07</w:t>
      </w:r>
    </w:p>
    <w:p w:rsidR="006817B4" w:rsidRPr="00AB6338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Cavity qualification testing in progress.</w:t>
      </w:r>
    </w:p>
    <w:p w:rsidR="006817B4" w:rsidRPr="00784AF4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</w:p>
    <w:p w:rsidR="006817B4" w:rsidRPr="00AB6338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AB6338">
        <w:rPr>
          <w:rFonts w:ascii="Arial" w:hAnsi="Arial" w:cs="Arial"/>
        </w:rPr>
        <w:t>It was a</w:t>
      </w:r>
      <w:r>
        <w:rPr>
          <w:rFonts w:ascii="Arial" w:hAnsi="Arial" w:cs="Arial"/>
        </w:rPr>
        <w:t>nother</w:t>
      </w:r>
      <w:r w:rsidRPr="00AB6338">
        <w:rPr>
          <w:rFonts w:ascii="Arial" w:hAnsi="Arial" w:cs="Arial"/>
        </w:rPr>
        <w:t xml:space="preserve"> notable week as </w:t>
      </w:r>
      <w:proofErr w:type="gramStart"/>
      <w:r w:rsidRPr="00AB6338">
        <w:rPr>
          <w:rFonts w:ascii="Arial" w:hAnsi="Arial" w:cs="Arial"/>
        </w:rPr>
        <w:t>a total of six</w:t>
      </w:r>
      <w:proofErr w:type="gramEnd"/>
      <w:r w:rsidRPr="00AB6338">
        <w:rPr>
          <w:rFonts w:ascii="Arial" w:hAnsi="Arial" w:cs="Arial"/>
        </w:rPr>
        <w:t xml:space="preserve"> cavity tests were conducted including three</w:t>
      </w:r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dewar</w:t>
      </w:r>
      <w:proofErr w:type="spellEnd"/>
      <w:r>
        <w:rPr>
          <w:rFonts w:ascii="Arial" w:hAnsi="Arial" w:cs="Arial"/>
        </w:rPr>
        <w:t xml:space="preserve"> 5.</w:t>
      </w:r>
    </w:p>
    <w:p w:rsidR="006817B4" w:rsidRPr="00AB6338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6817B4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Cavity 109 (NX</w:t>
      </w:r>
      <w:r w:rsidRPr="00771B4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failed to qualify due to low </w:t>
      </w:r>
      <w:proofErr w:type="gramStart"/>
      <w:r>
        <w:rPr>
          <w:rFonts w:ascii="Arial" w:hAnsi="Arial" w:cs="Arial"/>
        </w:rPr>
        <w:t>Q(</w:t>
      </w:r>
      <w:proofErr w:type="gramEnd"/>
      <w:r>
        <w:rPr>
          <w:rFonts w:ascii="Arial" w:hAnsi="Arial" w:cs="Arial"/>
        </w:rPr>
        <w:t>16</w:t>
      </w:r>
      <w:r w:rsidRPr="00771B41">
        <w:rPr>
          <w:rFonts w:ascii="Arial" w:hAnsi="Arial" w:cs="Arial"/>
        </w:rPr>
        <w:t xml:space="preserve">)= </w:t>
      </w:r>
      <w:r>
        <w:rPr>
          <w:rFonts w:ascii="Arial" w:hAnsi="Arial" w:cs="Arial"/>
        </w:rPr>
        <w:t>2.</w:t>
      </w:r>
      <w:r w:rsidRPr="00771B41">
        <w:rPr>
          <w:rFonts w:ascii="Arial" w:hAnsi="Arial" w:cs="Arial"/>
        </w:rPr>
        <w:t>4 e10</w:t>
      </w:r>
      <w:r>
        <w:rPr>
          <w:rFonts w:ascii="Arial" w:hAnsi="Arial" w:cs="Arial"/>
        </w:rPr>
        <w:t>.  Admin limited at 24 MV/m.  Cavity will be set aside.</w:t>
      </w:r>
    </w:p>
    <w:p w:rsidR="006817B4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6817B4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Cavity </w:t>
      </w:r>
      <w:r w:rsidRPr="00771B41">
        <w:rPr>
          <w:rFonts w:ascii="Arial" w:hAnsi="Arial" w:cs="Arial"/>
        </w:rPr>
        <w:t xml:space="preserve">265 (TD) </w:t>
      </w:r>
      <w:r>
        <w:rPr>
          <w:rFonts w:ascii="Arial" w:hAnsi="Arial" w:cs="Arial"/>
        </w:rPr>
        <w:t xml:space="preserve">failed to qualify due to quench at 15 MV/m. </w:t>
      </w:r>
      <w:proofErr w:type="gramStart"/>
      <w:r w:rsidRPr="00771B41">
        <w:rPr>
          <w:rFonts w:ascii="Arial" w:hAnsi="Arial" w:cs="Arial"/>
        </w:rPr>
        <w:t>Q(</w:t>
      </w:r>
      <w:proofErr w:type="gramEnd"/>
      <w:r w:rsidRPr="00771B41">
        <w:rPr>
          <w:rFonts w:ascii="Arial" w:hAnsi="Arial" w:cs="Arial"/>
        </w:rPr>
        <w:t>15)= 4.0 e10</w:t>
      </w:r>
      <w:r>
        <w:rPr>
          <w:rFonts w:ascii="Arial" w:hAnsi="Arial" w:cs="Arial"/>
        </w:rPr>
        <w:t xml:space="preserve">.  </w:t>
      </w:r>
      <w:r w:rsidRPr="00771B41">
        <w:rPr>
          <w:rFonts w:ascii="Arial" w:hAnsi="Arial" w:cs="Arial"/>
        </w:rPr>
        <w:t>Path forward</w:t>
      </w:r>
      <w:r>
        <w:rPr>
          <w:rFonts w:ascii="Arial" w:hAnsi="Arial" w:cs="Arial"/>
        </w:rPr>
        <w:t xml:space="preserve"> -</w:t>
      </w:r>
      <w:r w:rsidRPr="00771B41">
        <w:rPr>
          <w:rFonts w:ascii="Arial" w:hAnsi="Arial" w:cs="Arial"/>
        </w:rPr>
        <w:t xml:space="preserve"> internal optical inspection</w:t>
      </w:r>
      <w:r>
        <w:rPr>
          <w:rFonts w:ascii="Arial" w:hAnsi="Arial" w:cs="Arial"/>
        </w:rPr>
        <w:t>.</w:t>
      </w:r>
    </w:p>
    <w:p w:rsidR="006817B4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6817B4" w:rsidRPr="00771B41" w:rsidRDefault="006817B4" w:rsidP="006817B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771B41">
        <w:rPr>
          <w:rFonts w:ascii="Arial" w:hAnsi="Arial" w:cs="Arial"/>
        </w:rPr>
        <w:t>Thr</w:t>
      </w:r>
      <w:r>
        <w:rPr>
          <w:rFonts w:ascii="Arial" w:hAnsi="Arial" w:cs="Arial"/>
        </w:rPr>
        <w:t xml:space="preserve">ee cavities were cooled down in </w:t>
      </w:r>
      <w:proofErr w:type="spellStart"/>
      <w:proofErr w:type="gramStart"/>
      <w:r>
        <w:rPr>
          <w:rFonts w:ascii="Arial" w:hAnsi="Arial" w:cs="Arial"/>
        </w:rPr>
        <w:t>dewar</w:t>
      </w:r>
      <w:proofErr w:type="spellEnd"/>
      <w:proofErr w:type="gramEnd"/>
      <w:r>
        <w:rPr>
          <w:rFonts w:ascii="Arial" w:hAnsi="Arial" w:cs="Arial"/>
        </w:rPr>
        <w:t xml:space="preserve"> 5 but test was aborted due to high magnetic field setting on </w:t>
      </w:r>
      <w:proofErr w:type="spellStart"/>
      <w:r>
        <w:rPr>
          <w:rFonts w:ascii="Arial" w:hAnsi="Arial" w:cs="Arial"/>
        </w:rPr>
        <w:t>dewar</w:t>
      </w:r>
      <w:proofErr w:type="spellEnd"/>
      <w:r>
        <w:rPr>
          <w:rFonts w:ascii="Arial" w:hAnsi="Arial" w:cs="Arial"/>
        </w:rPr>
        <w:t xml:space="preserve"> compensation coils that caused low </w:t>
      </w:r>
      <w:proofErr w:type="spellStart"/>
      <w:r>
        <w:rPr>
          <w:rFonts w:ascii="Arial" w:hAnsi="Arial" w:cs="Arial"/>
        </w:rPr>
        <w:t>Qo</w:t>
      </w:r>
      <w:proofErr w:type="spellEnd"/>
      <w:r>
        <w:rPr>
          <w:rFonts w:ascii="Arial" w:hAnsi="Arial" w:cs="Arial"/>
        </w:rPr>
        <w:t xml:space="preserve"> values.  Some indication of FE on two cavities (209, 211).  Magnetic fields will be re-set and </w:t>
      </w:r>
      <w:proofErr w:type="spellStart"/>
      <w:proofErr w:type="gramStart"/>
      <w:r>
        <w:rPr>
          <w:rFonts w:ascii="Arial" w:hAnsi="Arial" w:cs="Arial"/>
        </w:rPr>
        <w:t>dewar</w:t>
      </w:r>
      <w:proofErr w:type="spellEnd"/>
      <w:proofErr w:type="gramEnd"/>
      <w:r>
        <w:rPr>
          <w:rFonts w:ascii="Arial" w:hAnsi="Arial" w:cs="Arial"/>
        </w:rPr>
        <w:t xml:space="preserve"> re-cooled.</w:t>
      </w:r>
    </w:p>
    <w:p w:rsidR="006817B4" w:rsidRDefault="006817B4" w:rsidP="002206DD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2206DD" w:rsidRPr="007B4C15" w:rsidRDefault="002206DD" w:rsidP="002206DD">
      <w:pPr>
        <w:spacing w:after="0" w:line="240" w:lineRule="auto"/>
        <w:rPr>
          <w:rFonts w:ascii="Arial" w:hAnsi="Arial" w:cs="Arial"/>
          <w:szCs w:val="24"/>
        </w:rPr>
      </w:pPr>
      <w:r w:rsidRPr="007B4C15">
        <w:rPr>
          <w:rFonts w:ascii="Arial" w:hAnsi="Arial" w:cs="Arial"/>
          <w:b/>
          <w:szCs w:val="24"/>
          <w:u w:val="single"/>
        </w:rPr>
        <w:t>QUALITY</w:t>
      </w:r>
    </w:p>
    <w:p w:rsidR="002206DD" w:rsidRDefault="00784AF4" w:rsidP="002206DD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On-site at </w:t>
      </w:r>
      <w:r w:rsidRPr="00181204">
        <w:rPr>
          <w:rFonts w:ascii="Arial" w:hAnsi="Arial" w:cs="Arial"/>
          <w:szCs w:val="24"/>
        </w:rPr>
        <w:t xml:space="preserve">cavity vendors </w:t>
      </w:r>
      <w:r>
        <w:rPr>
          <w:rFonts w:ascii="Arial" w:hAnsi="Arial" w:cs="Arial"/>
          <w:szCs w:val="24"/>
        </w:rPr>
        <w:t xml:space="preserve">conducting </w:t>
      </w:r>
      <w:r w:rsidRPr="00181204">
        <w:rPr>
          <w:rFonts w:ascii="Arial" w:hAnsi="Arial" w:cs="Arial"/>
          <w:szCs w:val="24"/>
        </w:rPr>
        <w:t>QA audit</w:t>
      </w:r>
      <w:r>
        <w:rPr>
          <w:rFonts w:ascii="Arial" w:hAnsi="Arial" w:cs="Arial"/>
          <w:szCs w:val="24"/>
        </w:rPr>
        <w:t xml:space="preserve"> (RI June 29 &amp; 30 and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July 3 &amp; 4)</w:t>
      </w:r>
      <w:r w:rsidRPr="00181204">
        <w:rPr>
          <w:rFonts w:ascii="Arial" w:hAnsi="Arial" w:cs="Arial"/>
          <w:szCs w:val="24"/>
        </w:rPr>
        <w:t>.</w:t>
      </w:r>
    </w:p>
    <w:p w:rsidR="002206DD" w:rsidRDefault="002206DD" w:rsidP="00C3240B">
      <w:pPr>
        <w:spacing w:after="0" w:line="240" w:lineRule="auto"/>
        <w:rPr>
          <w:rFonts w:ascii="Arial" w:hAnsi="Arial" w:cs="Arial"/>
          <w:b/>
          <w:szCs w:val="24"/>
        </w:rPr>
      </w:pPr>
    </w:p>
    <w:p w:rsidR="00C3240B" w:rsidRPr="00F07FC0" w:rsidRDefault="00C3240B" w:rsidP="00C3240B">
      <w:pPr>
        <w:spacing w:after="0" w:line="240" w:lineRule="auto"/>
        <w:rPr>
          <w:rFonts w:ascii="Arial" w:hAnsi="Arial" w:cs="Arial"/>
          <w:b/>
          <w:szCs w:val="24"/>
        </w:rPr>
      </w:pPr>
      <w:r w:rsidRPr="00F07FC0">
        <w:rPr>
          <w:rFonts w:ascii="Arial" w:hAnsi="Arial" w:cs="Arial"/>
          <w:b/>
          <w:szCs w:val="24"/>
        </w:rPr>
        <w:t>Upcoming Travel:</w:t>
      </w:r>
    </w:p>
    <w:p w:rsidR="00503713" w:rsidRPr="006817B4" w:rsidRDefault="00503713" w:rsidP="00503713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6817B4">
        <w:rPr>
          <w:rFonts w:ascii="Arial" w:hAnsi="Arial" w:cs="Arial"/>
          <w:szCs w:val="24"/>
        </w:rPr>
        <w:t>QA audit of cavity vendor RI June 29 – June 30 (J. Leung)</w:t>
      </w:r>
    </w:p>
    <w:p w:rsidR="00503713" w:rsidRPr="006817B4" w:rsidRDefault="00503713" w:rsidP="00503713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6817B4">
        <w:rPr>
          <w:rFonts w:ascii="Arial" w:hAnsi="Arial" w:cs="Arial"/>
          <w:szCs w:val="24"/>
        </w:rPr>
        <w:t xml:space="preserve">QA audit of cavity vendor </w:t>
      </w:r>
      <w:proofErr w:type="spellStart"/>
      <w:r w:rsidRPr="006817B4">
        <w:rPr>
          <w:rFonts w:ascii="Arial" w:hAnsi="Arial" w:cs="Arial"/>
          <w:szCs w:val="24"/>
        </w:rPr>
        <w:t>Zanon</w:t>
      </w:r>
      <w:proofErr w:type="spellEnd"/>
      <w:r w:rsidRPr="006817B4">
        <w:rPr>
          <w:rFonts w:ascii="Arial" w:hAnsi="Arial" w:cs="Arial"/>
          <w:szCs w:val="24"/>
        </w:rPr>
        <w:t xml:space="preserve"> July 3 – July 4 (J. Leung) </w:t>
      </w:r>
    </w:p>
    <w:p w:rsidR="00A0611D" w:rsidRPr="006817B4" w:rsidRDefault="00A0611D" w:rsidP="00A0611D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6817B4">
        <w:rPr>
          <w:rFonts w:ascii="Arial" w:hAnsi="Arial" w:cs="Arial"/>
          <w:szCs w:val="24"/>
        </w:rPr>
        <w:t xml:space="preserve">E. </w:t>
      </w:r>
      <w:proofErr w:type="spellStart"/>
      <w:r w:rsidRPr="006817B4">
        <w:rPr>
          <w:rFonts w:ascii="Arial" w:hAnsi="Arial" w:cs="Arial"/>
          <w:szCs w:val="24"/>
        </w:rPr>
        <w:t>Zanon</w:t>
      </w:r>
      <w:proofErr w:type="spellEnd"/>
      <w:r w:rsidRPr="006817B4">
        <w:rPr>
          <w:rFonts w:ascii="Arial" w:hAnsi="Arial" w:cs="Arial"/>
          <w:szCs w:val="24"/>
        </w:rPr>
        <w:t xml:space="preserve"> Vendor Oversight </w:t>
      </w:r>
      <w:r w:rsidR="002B1732" w:rsidRPr="006817B4">
        <w:rPr>
          <w:rFonts w:ascii="Arial" w:hAnsi="Arial" w:cs="Arial"/>
          <w:szCs w:val="24"/>
        </w:rPr>
        <w:t>July 17-21</w:t>
      </w:r>
      <w:r w:rsidRPr="006817B4">
        <w:rPr>
          <w:rFonts w:ascii="Arial" w:hAnsi="Arial" w:cs="Arial"/>
          <w:szCs w:val="24"/>
        </w:rPr>
        <w:t xml:space="preserve"> (</w:t>
      </w:r>
      <w:r w:rsidR="002B1732" w:rsidRPr="006817B4">
        <w:rPr>
          <w:rFonts w:ascii="Arial" w:hAnsi="Arial" w:cs="Arial"/>
          <w:szCs w:val="24"/>
        </w:rPr>
        <w:t>K. Wilson</w:t>
      </w:r>
      <w:r w:rsidRPr="006817B4">
        <w:rPr>
          <w:rFonts w:ascii="Arial" w:hAnsi="Arial" w:cs="Arial"/>
          <w:szCs w:val="24"/>
        </w:rPr>
        <w:t>)</w:t>
      </w:r>
    </w:p>
    <w:p w:rsidR="00A0611D" w:rsidRPr="006817B4" w:rsidRDefault="00A0611D" w:rsidP="00A0611D">
      <w:pPr>
        <w:spacing w:after="0" w:line="240" w:lineRule="auto"/>
        <w:ind w:left="720"/>
        <w:rPr>
          <w:rFonts w:ascii="Arial" w:hAnsi="Arial" w:cs="Arial"/>
          <w:szCs w:val="24"/>
        </w:rPr>
      </w:pPr>
      <w:r w:rsidRPr="006817B4">
        <w:rPr>
          <w:rFonts w:ascii="Arial" w:hAnsi="Arial" w:cs="Arial"/>
          <w:szCs w:val="24"/>
        </w:rPr>
        <w:t xml:space="preserve">SRF 2017 Lanzhou, China July 17-22 (A. </w:t>
      </w:r>
      <w:proofErr w:type="spellStart"/>
      <w:r w:rsidRPr="006817B4">
        <w:rPr>
          <w:rFonts w:ascii="Arial" w:hAnsi="Arial" w:cs="Arial"/>
          <w:szCs w:val="24"/>
        </w:rPr>
        <w:t>Palczewski</w:t>
      </w:r>
      <w:proofErr w:type="spellEnd"/>
      <w:r w:rsidRPr="006817B4">
        <w:rPr>
          <w:rFonts w:ascii="Arial" w:hAnsi="Arial" w:cs="Arial"/>
          <w:szCs w:val="24"/>
        </w:rPr>
        <w:t>, C. Reece, N. Huque, L. Zhao, V. Bookwalter, G. Cheng)</w:t>
      </w:r>
    </w:p>
    <w:p w:rsidR="00A0611D" w:rsidRPr="006817B4" w:rsidRDefault="00A0611D" w:rsidP="00A0611D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6817B4">
        <w:rPr>
          <w:rFonts w:ascii="Arial" w:hAnsi="Arial" w:cs="Arial"/>
          <w:szCs w:val="24"/>
        </w:rPr>
        <w:t>WXCX Vendor Visit July 24-28 (Cheng, Fischer)</w:t>
      </w:r>
    </w:p>
    <w:p w:rsidR="00C3240B" w:rsidRPr="00ED64C2" w:rsidRDefault="002B1732" w:rsidP="00ED64C2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6817B4">
        <w:rPr>
          <w:rFonts w:ascii="Arial" w:hAnsi="Arial" w:cs="Arial"/>
          <w:szCs w:val="24"/>
        </w:rPr>
        <w:t xml:space="preserve">E. </w:t>
      </w:r>
      <w:proofErr w:type="spellStart"/>
      <w:r w:rsidRPr="006817B4">
        <w:rPr>
          <w:rFonts w:ascii="Arial" w:hAnsi="Arial" w:cs="Arial"/>
          <w:szCs w:val="24"/>
        </w:rPr>
        <w:t>Zanon</w:t>
      </w:r>
      <w:proofErr w:type="spellEnd"/>
      <w:r w:rsidRPr="006817B4">
        <w:rPr>
          <w:rFonts w:ascii="Arial" w:hAnsi="Arial" w:cs="Arial"/>
          <w:szCs w:val="24"/>
        </w:rPr>
        <w:t xml:space="preserve"> Vendor Oversight August 2017 (H. Park)</w:t>
      </w:r>
      <w:r w:rsidR="00C3240B">
        <w:rPr>
          <w:rFonts w:ascii="Arial" w:hAnsi="Arial" w:cs="Arial"/>
        </w:rPr>
        <w:br w:type="page"/>
      </w:r>
    </w:p>
    <w:p w:rsidR="00C3240B" w:rsidRPr="00A212CD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3240B" w:rsidRPr="00CA14C0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:rsidR="00C3240B" w:rsidRPr="00AA3A47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301463">
        <w:rPr>
          <w:rFonts w:ascii="Arial" w:hAnsi="Arial" w:cs="Arial"/>
        </w:rPr>
        <w:t xml:space="preserve">June </w:t>
      </w:r>
      <w:r w:rsidR="00784AF4">
        <w:rPr>
          <w:rFonts w:ascii="Arial" w:hAnsi="Arial" w:cs="Arial"/>
        </w:rPr>
        <w:t>22-28</w:t>
      </w:r>
      <w:r w:rsidR="00283E92" w:rsidRPr="00AA3A47">
        <w:rPr>
          <w:rFonts w:ascii="Arial" w:hAnsi="Arial" w:cs="Arial"/>
        </w:rPr>
        <w:t xml:space="preserve">, </w:t>
      </w:r>
      <w:r w:rsidRPr="00AA3A4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C45AFC" w:rsidRPr="00811E07" w:rsidRDefault="00C45AFC" w:rsidP="00C45AF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503713" w:rsidRPr="00536332" w:rsidRDefault="00503713" w:rsidP="00503713">
      <w:pPr>
        <w:spacing w:line="240" w:lineRule="auto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:rsidR="00AB73B9" w:rsidRPr="008D533A" w:rsidRDefault="00AB73B9" w:rsidP="00AB73B9">
      <w:pPr>
        <w:rPr>
          <w:rFonts w:ascii="Arial" w:hAnsi="Arial" w:cs="Arial"/>
        </w:rPr>
      </w:pPr>
      <w:r>
        <w:rPr>
          <w:rFonts w:ascii="Arial" w:hAnsi="Arial" w:cs="Arial"/>
        </w:rPr>
        <w:t>4.5K lower, horizontal, cold box structure received BIO approval.</w:t>
      </w:r>
    </w:p>
    <w:p w:rsidR="00AB73B9" w:rsidRPr="008D533A" w:rsidRDefault="00AB73B9" w:rsidP="00AB73B9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8D533A">
        <w:rPr>
          <w:rFonts w:ascii="Arial" w:hAnsi="Arial" w:cs="Arial"/>
          <w:szCs w:val="24"/>
        </w:rPr>
        <w:t xml:space="preserve">Work continued to complete the drawings to </w:t>
      </w:r>
      <w:proofErr w:type="gramStart"/>
      <w:r w:rsidRPr="008D533A">
        <w:rPr>
          <w:rFonts w:ascii="Arial" w:hAnsi="Arial" w:cs="Arial"/>
          <w:szCs w:val="24"/>
        </w:rPr>
        <w:t>be delivered</w:t>
      </w:r>
      <w:proofErr w:type="gramEnd"/>
      <w:r w:rsidRPr="008D533A">
        <w:rPr>
          <w:rFonts w:ascii="Arial" w:hAnsi="Arial" w:cs="Arial"/>
          <w:szCs w:val="24"/>
        </w:rPr>
        <w:t xml:space="preserve"> to Smith Group for completion of the </w:t>
      </w:r>
      <w:proofErr w:type="spellStart"/>
      <w:r w:rsidRPr="008D533A">
        <w:rPr>
          <w:rFonts w:ascii="Arial" w:hAnsi="Arial" w:cs="Arial"/>
          <w:szCs w:val="24"/>
        </w:rPr>
        <w:t>cryoplant</w:t>
      </w:r>
      <w:proofErr w:type="spellEnd"/>
      <w:r w:rsidRPr="008D533A">
        <w:rPr>
          <w:rFonts w:ascii="Arial" w:hAnsi="Arial" w:cs="Arial"/>
          <w:szCs w:val="24"/>
        </w:rPr>
        <w:t xml:space="preserve"> mechanical piping installation.</w:t>
      </w:r>
    </w:p>
    <w:p w:rsidR="00AB73B9" w:rsidRPr="00784AF4" w:rsidRDefault="00AB73B9" w:rsidP="00AB73B9">
      <w:pPr>
        <w:spacing w:after="0" w:line="240" w:lineRule="auto"/>
        <w:contextualSpacing/>
        <w:rPr>
          <w:rFonts w:ascii="Arial" w:hAnsi="Arial" w:cs="Arial"/>
          <w:szCs w:val="24"/>
          <w:highlight w:val="yellow"/>
        </w:rPr>
      </w:pPr>
    </w:p>
    <w:p w:rsidR="00AB73B9" w:rsidRPr="008D533A" w:rsidRDefault="00AB73B9" w:rsidP="00AB73B9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8D533A">
        <w:rPr>
          <w:rFonts w:ascii="Arial" w:hAnsi="Arial" w:cs="Arial"/>
          <w:szCs w:val="24"/>
        </w:rPr>
        <w:t>Received updated calculations for the oil removal vessels</w:t>
      </w:r>
      <w:r>
        <w:rPr>
          <w:rFonts w:ascii="Arial" w:hAnsi="Arial" w:cs="Arial"/>
          <w:szCs w:val="24"/>
        </w:rPr>
        <w:t>.</w:t>
      </w:r>
    </w:p>
    <w:p w:rsidR="00AB73B9" w:rsidRPr="00784AF4" w:rsidRDefault="00AB73B9" w:rsidP="00AB73B9">
      <w:pPr>
        <w:spacing w:after="0" w:line="240" w:lineRule="auto"/>
        <w:contextualSpacing/>
        <w:jc w:val="both"/>
        <w:rPr>
          <w:rFonts w:ascii="Arial" w:hAnsi="Arial" w:cs="Arial"/>
          <w:szCs w:val="24"/>
          <w:highlight w:val="yellow"/>
        </w:rPr>
      </w:pPr>
    </w:p>
    <w:p w:rsidR="00AB73B9" w:rsidRDefault="00AB73B9" w:rsidP="00AB73B9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AB73B9" w:rsidRPr="007B4C15" w:rsidRDefault="00AB73B9" w:rsidP="00AB73B9">
      <w:pPr>
        <w:spacing w:after="0" w:line="240" w:lineRule="auto"/>
        <w:rPr>
          <w:rFonts w:ascii="Arial" w:hAnsi="Arial" w:cs="Arial"/>
          <w:szCs w:val="24"/>
        </w:rPr>
      </w:pPr>
      <w:r w:rsidRPr="007B4C15">
        <w:rPr>
          <w:rFonts w:ascii="Arial" w:hAnsi="Arial" w:cs="Arial"/>
          <w:b/>
          <w:szCs w:val="24"/>
          <w:u w:val="single"/>
        </w:rPr>
        <w:t>QUALITY</w:t>
      </w:r>
    </w:p>
    <w:p w:rsidR="00AB73B9" w:rsidRPr="00816A2B" w:rsidRDefault="00AB73B9" w:rsidP="00AB73B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Conducting progress checks on QA/QC documentation &amp; Inspection Test Plans for 4.5K Cold Box subcontract.</w:t>
      </w:r>
    </w:p>
    <w:p w:rsidR="00AB73B9" w:rsidRPr="004D5208" w:rsidRDefault="00AB73B9" w:rsidP="00AB73B9">
      <w:pPr>
        <w:spacing w:after="0" w:line="240" w:lineRule="auto"/>
        <w:rPr>
          <w:rFonts w:ascii="Arial" w:hAnsi="Arial" w:cs="Arial"/>
          <w:szCs w:val="24"/>
        </w:rPr>
      </w:pPr>
    </w:p>
    <w:p w:rsidR="00AB73B9" w:rsidRPr="007B4C15" w:rsidRDefault="00AB73B9" w:rsidP="00AB73B9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7B4C15">
        <w:rPr>
          <w:rFonts w:ascii="Arial" w:hAnsi="Arial" w:cs="Arial"/>
          <w:b/>
          <w:u w:val="single"/>
        </w:rPr>
        <w:t>Upcoming Travel/Reviews:</w:t>
      </w:r>
    </w:p>
    <w:p w:rsidR="00AB73B9" w:rsidRPr="008D533A" w:rsidRDefault="00AB73B9" w:rsidP="00AB73B9">
      <w:pPr>
        <w:spacing w:after="0" w:line="240" w:lineRule="auto"/>
        <w:ind w:firstLine="720"/>
        <w:rPr>
          <w:rFonts w:ascii="Arial" w:hAnsi="Arial" w:cs="Arial"/>
        </w:rPr>
      </w:pPr>
      <w:r w:rsidRPr="008D533A">
        <w:rPr>
          <w:rFonts w:ascii="Arial" w:hAnsi="Arial" w:cs="Arial"/>
        </w:rPr>
        <w:t>PHPK and SLAC June 27-30</w:t>
      </w:r>
    </w:p>
    <w:p w:rsidR="00AB73B9" w:rsidRPr="008D533A" w:rsidRDefault="00AB73B9" w:rsidP="00AB73B9">
      <w:pPr>
        <w:spacing w:after="0" w:line="240" w:lineRule="auto"/>
        <w:ind w:firstLine="720"/>
        <w:rPr>
          <w:rFonts w:ascii="Arial" w:hAnsi="Arial" w:cs="Arial"/>
        </w:rPr>
      </w:pPr>
      <w:r w:rsidRPr="008D533A">
        <w:rPr>
          <w:rFonts w:ascii="Arial" w:hAnsi="Arial" w:cs="Arial"/>
        </w:rPr>
        <w:t>CP Installation Package FDR July 13-14</w:t>
      </w:r>
    </w:p>
    <w:p w:rsidR="00AB73B9" w:rsidRDefault="00AB73B9" w:rsidP="00AB73B9">
      <w:pPr>
        <w:spacing w:after="0" w:line="240" w:lineRule="auto"/>
        <w:ind w:left="720"/>
        <w:rPr>
          <w:rFonts w:ascii="Arial" w:hAnsi="Arial" w:cs="Arial"/>
        </w:rPr>
      </w:pPr>
      <w:r w:rsidRPr="008D533A">
        <w:rPr>
          <w:rFonts w:ascii="Arial" w:hAnsi="Arial" w:cs="Arial"/>
        </w:rPr>
        <w:t xml:space="preserve">Vendor Visit to Air Liquide </w:t>
      </w:r>
      <w:proofErr w:type="spellStart"/>
      <w:r w:rsidRPr="008D533A">
        <w:rPr>
          <w:rFonts w:ascii="Arial" w:hAnsi="Arial" w:cs="Arial"/>
        </w:rPr>
        <w:t>Sassenage</w:t>
      </w:r>
      <w:proofErr w:type="spellEnd"/>
      <w:r w:rsidRPr="008D533A">
        <w:rPr>
          <w:rFonts w:ascii="Arial" w:hAnsi="Arial" w:cs="Arial"/>
        </w:rPr>
        <w:t xml:space="preserve">, France July 17-21 (D. </w:t>
      </w:r>
      <w:proofErr w:type="spellStart"/>
      <w:r w:rsidRPr="008D533A">
        <w:rPr>
          <w:rFonts w:ascii="Arial" w:hAnsi="Arial" w:cs="Arial"/>
        </w:rPr>
        <w:t>Arenius</w:t>
      </w:r>
      <w:proofErr w:type="spellEnd"/>
      <w:r w:rsidRPr="008D533A">
        <w:rPr>
          <w:rFonts w:ascii="Arial" w:hAnsi="Arial" w:cs="Arial"/>
        </w:rPr>
        <w:t xml:space="preserve"> &amp; T. </w:t>
      </w:r>
      <w:proofErr w:type="spellStart"/>
      <w:r w:rsidRPr="008D533A">
        <w:rPr>
          <w:rFonts w:ascii="Arial" w:hAnsi="Arial" w:cs="Arial"/>
        </w:rPr>
        <w:t>Peshehonoff</w:t>
      </w:r>
      <w:proofErr w:type="spellEnd"/>
      <w:r w:rsidRPr="008D533A">
        <w:rPr>
          <w:rFonts w:ascii="Arial" w:hAnsi="Arial" w:cs="Arial"/>
        </w:rPr>
        <w:t xml:space="preserve">) to witness cold compressor housing pressure testing and 4.5K cold </w:t>
      </w:r>
      <w:proofErr w:type="gramStart"/>
      <w:r w:rsidRPr="008D533A">
        <w:rPr>
          <w:rFonts w:ascii="Arial" w:hAnsi="Arial" w:cs="Arial"/>
        </w:rPr>
        <w:t>box turbine run tests</w:t>
      </w:r>
      <w:proofErr w:type="gramEnd"/>
      <w:r w:rsidRPr="008D533A">
        <w:rPr>
          <w:rFonts w:ascii="Arial" w:hAnsi="Arial" w:cs="Arial"/>
        </w:rPr>
        <w:t>.</w:t>
      </w:r>
    </w:p>
    <w:p w:rsidR="00AB73B9" w:rsidRDefault="00AB73B9" w:rsidP="00AB73B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CP Controls Specification Review August 30 2017</w:t>
      </w:r>
    </w:p>
    <w:p w:rsidR="00AB73B9" w:rsidRDefault="00AB73B9" w:rsidP="00AB73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301463">
        <w:rPr>
          <w:rFonts w:ascii="Arial" w:hAnsi="Arial" w:cs="Arial"/>
        </w:rPr>
        <w:t xml:space="preserve">June </w:t>
      </w:r>
      <w:r w:rsidR="00784AF4">
        <w:rPr>
          <w:rFonts w:ascii="Arial" w:hAnsi="Arial" w:cs="Arial"/>
        </w:rPr>
        <w:t>22-28</w:t>
      </w:r>
      <w:r w:rsidR="00283E92" w:rsidRPr="00AA3A47">
        <w:rPr>
          <w:rFonts w:ascii="Arial" w:hAnsi="Arial" w:cs="Arial"/>
        </w:rPr>
        <w:t xml:space="preserve">, </w:t>
      </w:r>
      <w:r w:rsidR="006E6C1F" w:rsidRPr="00AA3A47">
        <w:rPr>
          <w:rFonts w:ascii="Arial" w:hAnsi="Arial" w:cs="Arial"/>
        </w:rPr>
        <w:t>201</w:t>
      </w:r>
      <w:r w:rsidR="006E6C1F">
        <w:rPr>
          <w:rFonts w:ascii="Arial" w:hAnsi="Arial" w:cs="Arial"/>
        </w:rPr>
        <w:t>7</w:t>
      </w:r>
    </w:p>
    <w:p w:rsidR="00EB26FC" w:rsidRPr="00C614DA" w:rsidRDefault="00EB26FC" w:rsidP="00EB26FC">
      <w:pPr>
        <w:rPr>
          <w:rFonts w:ascii="Arial" w:hAnsi="Arial" w:cs="Arial"/>
          <w:szCs w:val="24"/>
        </w:rPr>
      </w:pPr>
      <w:r w:rsidRPr="00396CF4">
        <w:rPr>
          <w:rFonts w:ascii="Arial" w:hAnsi="Arial" w:cs="Arial"/>
          <w:b/>
          <w:szCs w:val="24"/>
        </w:rPr>
        <w:t xml:space="preserve">Issues:  </w:t>
      </w:r>
      <w:r w:rsidRPr="00BB4A8A">
        <w:rPr>
          <w:rFonts w:ascii="Arial" w:hAnsi="Arial" w:cs="Arial"/>
          <w:szCs w:val="24"/>
        </w:rPr>
        <w:t>None</w:t>
      </w:r>
    </w:p>
    <w:p w:rsidR="002B0E21" w:rsidRPr="00ED64C2" w:rsidRDefault="00EB26FC" w:rsidP="002C1AB2">
      <w:pPr>
        <w:rPr>
          <w:rFonts w:ascii="Arial" w:hAnsi="Arial" w:cs="Arial"/>
          <w:szCs w:val="24"/>
        </w:rPr>
      </w:pPr>
      <w:r w:rsidRPr="00063D86">
        <w:rPr>
          <w:rFonts w:ascii="Arial" w:hAnsi="Arial" w:cs="Arial"/>
          <w:b/>
          <w:szCs w:val="24"/>
        </w:rPr>
        <w:t>Accomplishments this week</w:t>
      </w:r>
      <w:r w:rsidR="00F37022">
        <w:rPr>
          <w:rFonts w:ascii="Arial" w:hAnsi="Arial" w:cs="Arial"/>
          <w:b/>
          <w:szCs w:val="24"/>
        </w:rPr>
        <w:t xml:space="preserve"> at </w:t>
      </w:r>
      <w:proofErr w:type="spellStart"/>
      <w:r w:rsidR="00F37022">
        <w:rPr>
          <w:rFonts w:ascii="Arial" w:hAnsi="Arial" w:cs="Arial"/>
          <w:b/>
          <w:szCs w:val="24"/>
        </w:rPr>
        <w:t>JLab</w:t>
      </w:r>
      <w:proofErr w:type="spellEnd"/>
      <w:r w:rsidRPr="00063D86">
        <w:rPr>
          <w:rFonts w:ascii="Arial" w:hAnsi="Arial" w:cs="Arial"/>
          <w:b/>
          <w:szCs w:val="24"/>
        </w:rPr>
        <w:t>:</w:t>
      </w:r>
      <w:r w:rsidR="00FF24F0">
        <w:rPr>
          <w:rFonts w:ascii="Arial" w:hAnsi="Arial" w:cs="Arial"/>
          <w:b/>
          <w:szCs w:val="24"/>
        </w:rPr>
        <w:t xml:space="preserve"> </w:t>
      </w:r>
      <w:r w:rsidR="002B0E21">
        <w:rPr>
          <w:rFonts w:ascii="Arial" w:hAnsi="Arial" w:cs="Arial"/>
          <w:b/>
          <w:szCs w:val="24"/>
        </w:rPr>
        <w:t xml:space="preserve"> </w:t>
      </w:r>
    </w:p>
    <w:p w:rsidR="00ED64C2" w:rsidRPr="003E0CF9" w:rsidRDefault="00ED64C2" w:rsidP="00ED64C2">
      <w:pPr>
        <w:pStyle w:val="ListParagraph"/>
        <w:numPr>
          <w:ilvl w:val="0"/>
          <w:numId w:val="6"/>
        </w:numPr>
        <w:spacing w:after="200" w:line="276" w:lineRule="auto"/>
        <w:ind w:right="0"/>
      </w:pPr>
      <w:r w:rsidRPr="003E0CF9">
        <w:t xml:space="preserve">LLRF Coordination/Documentation: </w:t>
      </w:r>
    </w:p>
    <w:p w:rsidR="00AA505F" w:rsidRPr="003E0CF9" w:rsidRDefault="00AA505F" w:rsidP="00AA505F">
      <w:pPr>
        <w:pStyle w:val="ListParagraph"/>
        <w:numPr>
          <w:ilvl w:val="1"/>
          <w:numId w:val="6"/>
        </w:numPr>
        <w:spacing w:after="200" w:line="276" w:lineRule="auto"/>
        <w:ind w:right="0"/>
      </w:pPr>
      <w:r w:rsidRPr="003E0CF9">
        <w:t xml:space="preserve">Heater: </w:t>
      </w:r>
      <w:r>
        <w:t xml:space="preserve">Matting connectors are on order. Components on heater board </w:t>
      </w:r>
      <w:proofErr w:type="gramStart"/>
      <w:r>
        <w:t>are being tested</w:t>
      </w:r>
      <w:proofErr w:type="gramEnd"/>
      <w:r>
        <w:t xml:space="preserve"> with new firmware.</w:t>
      </w:r>
    </w:p>
    <w:p w:rsidR="00AA505F" w:rsidRPr="00CB55F0" w:rsidRDefault="00AA505F" w:rsidP="00AA505F">
      <w:pPr>
        <w:pStyle w:val="ListParagraph"/>
        <w:numPr>
          <w:ilvl w:val="1"/>
          <w:numId w:val="6"/>
        </w:numPr>
        <w:spacing w:after="200" w:line="276" w:lineRule="auto"/>
        <w:ind w:right="0"/>
      </w:pPr>
      <w:r w:rsidRPr="003E0CF9">
        <w:t>LLRF Production</w:t>
      </w:r>
      <w:r>
        <w:t xml:space="preserve"> Estimate: Reviewing RF Station and PRC production costs with SLAC.  Dave sent Andre/Matt a list of material purchases and activities so that we can compare costs (our estimates are over 3 months old). </w:t>
      </w:r>
    </w:p>
    <w:p w:rsidR="00AA505F" w:rsidRPr="00870553" w:rsidRDefault="00AA505F" w:rsidP="00AA505F">
      <w:pPr>
        <w:pStyle w:val="ListParagraph"/>
        <w:numPr>
          <w:ilvl w:val="1"/>
          <w:numId w:val="6"/>
        </w:numPr>
        <w:spacing w:after="200" w:line="276" w:lineRule="auto"/>
        <w:ind w:right="0"/>
      </w:pPr>
      <w:r w:rsidRPr="003E0CF9">
        <w:t>BCS:</w:t>
      </w:r>
      <w:r>
        <w:t xml:space="preserve"> No report Trent has been the CEBAF program deputy for the last two weeks.</w:t>
      </w:r>
    </w:p>
    <w:p w:rsidR="00ED64C2" w:rsidRPr="003E0CF9" w:rsidRDefault="00ED64C2" w:rsidP="00ED64C2">
      <w:pPr>
        <w:pStyle w:val="ListParagraph"/>
        <w:numPr>
          <w:ilvl w:val="0"/>
          <w:numId w:val="6"/>
        </w:numPr>
        <w:spacing w:after="200" w:line="276" w:lineRule="auto"/>
        <w:ind w:right="0"/>
      </w:pPr>
      <w:r w:rsidRPr="003E0CF9">
        <w:t>Resonance/St</w:t>
      </w:r>
      <w:r w:rsidR="00AA505F">
        <w:t>epper Motor Board/Chassis:</w:t>
      </w:r>
    </w:p>
    <w:p w:rsidR="00AA505F" w:rsidRDefault="00AA505F" w:rsidP="00AA505F">
      <w:pPr>
        <w:pStyle w:val="ListParagraph"/>
        <w:numPr>
          <w:ilvl w:val="1"/>
          <w:numId w:val="6"/>
        </w:numPr>
        <w:spacing w:after="200" w:line="276" w:lineRule="auto"/>
        <w:ind w:right="0"/>
      </w:pPr>
      <w:r w:rsidRPr="003E0CF9">
        <w:t xml:space="preserve">CMTF Resonance Tests: </w:t>
      </w:r>
      <w:r>
        <w:t xml:space="preserve">Tested EPICS piezo interface using cavity four of the </w:t>
      </w:r>
      <w:proofErr w:type="spellStart"/>
      <w:r>
        <w:t>pCM</w:t>
      </w:r>
      <w:proofErr w:type="spellEnd"/>
      <w:r>
        <w:t xml:space="preserve">.  Cavity reached 11 MV/m. </w:t>
      </w:r>
    </w:p>
    <w:p w:rsidR="00AA505F" w:rsidRDefault="00AA505F" w:rsidP="00AA505F">
      <w:pPr>
        <w:pStyle w:val="ListParagraph"/>
        <w:numPr>
          <w:ilvl w:val="1"/>
          <w:numId w:val="6"/>
        </w:numPr>
        <w:spacing w:after="200" w:line="276" w:lineRule="auto"/>
        <w:ind w:right="0"/>
      </w:pPr>
      <w:r>
        <w:t>Install the remaining piezo cables Wednesday for</w:t>
      </w:r>
      <w:r w:rsidR="00663079">
        <w:t xml:space="preserve"> </w:t>
      </w:r>
      <w:proofErr w:type="gramStart"/>
      <w:r w:rsidR="00663079">
        <w:t>eight cavity</w:t>
      </w:r>
      <w:proofErr w:type="gramEnd"/>
      <w:r w:rsidR="00663079">
        <w:t xml:space="preserve"> GDR run.</w:t>
      </w:r>
    </w:p>
    <w:p w:rsidR="00AA505F" w:rsidRDefault="00AA505F" w:rsidP="00AA505F">
      <w:pPr>
        <w:pStyle w:val="ListParagraph"/>
        <w:numPr>
          <w:ilvl w:val="1"/>
          <w:numId w:val="6"/>
        </w:numPr>
        <w:spacing w:after="200" w:line="276" w:lineRule="auto"/>
        <w:ind w:right="0"/>
      </w:pPr>
      <w:r>
        <w:t xml:space="preserve">Limit switch to limit switch test </w:t>
      </w:r>
      <w:proofErr w:type="gramStart"/>
      <w:r>
        <w:t>is planned</w:t>
      </w:r>
      <w:proofErr w:type="gramEnd"/>
      <w:r>
        <w:t xml:space="preserve"> for the stepper motor to measure energy needed for the UPS. </w:t>
      </w:r>
    </w:p>
    <w:p w:rsidR="00AA505F" w:rsidRDefault="00AA505F" w:rsidP="00AA505F">
      <w:pPr>
        <w:pStyle w:val="ListParagraph"/>
        <w:numPr>
          <w:ilvl w:val="1"/>
          <w:numId w:val="6"/>
        </w:numPr>
        <w:spacing w:after="200" w:line="276" w:lineRule="auto"/>
        <w:ind w:right="0"/>
      </w:pPr>
      <w:r>
        <w:t xml:space="preserve">Working on chassis test procedure and test bench with RF technician. </w:t>
      </w:r>
    </w:p>
    <w:p w:rsidR="00ED64C2" w:rsidRPr="003E0CF9" w:rsidRDefault="00ED64C2" w:rsidP="00ED64C2">
      <w:pPr>
        <w:pStyle w:val="ListParagraph"/>
        <w:numPr>
          <w:ilvl w:val="0"/>
          <w:numId w:val="6"/>
        </w:numPr>
        <w:spacing w:after="200" w:line="276" w:lineRule="auto"/>
        <w:ind w:right="0"/>
      </w:pPr>
      <w:r w:rsidRPr="003E0CF9">
        <w:t>Interlock Board/Chassis:</w:t>
      </w:r>
    </w:p>
    <w:p w:rsidR="00ED64C2" w:rsidRPr="00AA505F" w:rsidRDefault="00ED64C2" w:rsidP="00ED64C2">
      <w:pPr>
        <w:pStyle w:val="ListParagraph"/>
        <w:numPr>
          <w:ilvl w:val="1"/>
          <w:numId w:val="6"/>
        </w:numPr>
        <w:spacing w:after="200" w:line="276" w:lineRule="auto"/>
        <w:ind w:right="0"/>
      </w:pPr>
      <w:r w:rsidRPr="00AA505F">
        <w:t>No ac</w:t>
      </w:r>
      <w:r w:rsidR="00AA505F">
        <w:t>tivity.</w:t>
      </w:r>
    </w:p>
    <w:p w:rsidR="00ED64C2" w:rsidRPr="0003718B" w:rsidRDefault="00ED64C2" w:rsidP="00ED64C2">
      <w:pPr>
        <w:pStyle w:val="ListParagraph"/>
        <w:numPr>
          <w:ilvl w:val="0"/>
          <w:numId w:val="6"/>
        </w:numPr>
        <w:spacing w:after="200" w:line="276" w:lineRule="auto"/>
        <w:ind w:right="0"/>
      </w:pPr>
      <w:r w:rsidRPr="003E0CF9">
        <w:t>Comm</w:t>
      </w:r>
      <w:r w:rsidR="00AA505F">
        <w:t>on Power Supply/Chassis/Boards:</w:t>
      </w:r>
    </w:p>
    <w:p w:rsidR="00AA505F" w:rsidRPr="003E17E6" w:rsidRDefault="00AA505F" w:rsidP="00AA505F">
      <w:pPr>
        <w:pStyle w:val="ListParagraph"/>
        <w:numPr>
          <w:ilvl w:val="1"/>
          <w:numId w:val="6"/>
        </w:numPr>
        <w:spacing w:after="200" w:line="276" w:lineRule="auto"/>
        <w:ind w:right="0"/>
      </w:pPr>
      <w:r w:rsidRPr="003E17E6">
        <w:t>Putting together the documents for the Power Supply Freeze meeting</w:t>
      </w:r>
      <w:r>
        <w:t xml:space="preserve"> scheduled for 6/28.</w:t>
      </w:r>
    </w:p>
    <w:p w:rsidR="00AA505F" w:rsidRPr="00E0362F" w:rsidRDefault="00AA505F" w:rsidP="00AA505F">
      <w:pPr>
        <w:pStyle w:val="ListParagraph"/>
        <w:numPr>
          <w:ilvl w:val="1"/>
          <w:numId w:val="6"/>
        </w:numPr>
        <w:spacing w:after="200" w:line="276" w:lineRule="auto"/>
        <w:ind w:right="0"/>
        <w:rPr>
          <w:b/>
        </w:rPr>
      </w:pPr>
      <w:r>
        <w:t xml:space="preserve">Building a </w:t>
      </w:r>
      <w:proofErr w:type="gramStart"/>
      <w:r>
        <w:t>2</w:t>
      </w:r>
      <w:r w:rsidRPr="003E17E6">
        <w:rPr>
          <w:vertAlign w:val="superscript"/>
        </w:rPr>
        <w:t>nd</w:t>
      </w:r>
      <w:proofErr w:type="gramEnd"/>
      <w:r>
        <w:t xml:space="preserve"> new Power Supply Chassis.  Both units will be sent out later this week depending on the outcome of the freeze meeting.</w:t>
      </w:r>
    </w:p>
    <w:p w:rsidR="00AA505F" w:rsidRPr="00C00015" w:rsidRDefault="00AA505F" w:rsidP="00AA505F">
      <w:pPr>
        <w:pStyle w:val="ListParagraph"/>
        <w:numPr>
          <w:ilvl w:val="1"/>
          <w:numId w:val="6"/>
        </w:numPr>
        <w:spacing w:after="200" w:line="276" w:lineRule="auto"/>
        <w:ind w:right="0"/>
        <w:rPr>
          <w:b/>
        </w:rPr>
      </w:pPr>
      <w:r w:rsidRPr="003E0CF9">
        <w:t>Gun/</w:t>
      </w:r>
      <w:proofErr w:type="spellStart"/>
      <w:r w:rsidRPr="003E0CF9">
        <w:t>Buncher</w:t>
      </w:r>
      <w:proofErr w:type="spellEnd"/>
      <w:r w:rsidRPr="003E0CF9">
        <w:t xml:space="preserve"> PS Chassis: </w:t>
      </w:r>
      <w:r>
        <w:t>This chassis is on hold until the design freeze meeting is completed.</w:t>
      </w:r>
    </w:p>
    <w:p w:rsidR="00ED64C2" w:rsidRPr="003E0CF9" w:rsidRDefault="00ED64C2" w:rsidP="00ED64C2">
      <w:pPr>
        <w:pStyle w:val="ListParagraph"/>
        <w:numPr>
          <w:ilvl w:val="0"/>
          <w:numId w:val="6"/>
        </w:numPr>
        <w:spacing w:after="200" w:line="276" w:lineRule="auto"/>
        <w:ind w:right="0"/>
      </w:pPr>
      <w:r w:rsidRPr="003E0CF9">
        <w:t>CMTF</w:t>
      </w:r>
    </w:p>
    <w:p w:rsidR="00AA505F" w:rsidRPr="009B2444" w:rsidRDefault="00AA505F" w:rsidP="00AA505F">
      <w:pPr>
        <w:pStyle w:val="ListParagraph"/>
        <w:numPr>
          <w:ilvl w:val="1"/>
          <w:numId w:val="6"/>
        </w:numPr>
        <w:spacing w:after="200" w:line="276" w:lineRule="auto"/>
        <w:ind w:left="1080" w:right="0"/>
      </w:pPr>
      <w:r w:rsidRPr="003E0CF9">
        <w:t xml:space="preserve">PRC/RFS: </w:t>
      </w:r>
      <w:r>
        <w:t xml:space="preserve">The two computers and monitors for LLRF tests in the CMTF have arrived. </w:t>
      </w:r>
      <w:r w:rsidRPr="003E0CF9">
        <w:t xml:space="preserve"> </w:t>
      </w:r>
      <w:r>
        <w:t xml:space="preserve">Plan is to install between the CM tests in the next two weeks. Rack </w:t>
      </w:r>
      <w:proofErr w:type="gramStart"/>
      <w:r>
        <w:t>has been ordered</w:t>
      </w:r>
      <w:proofErr w:type="gramEnd"/>
      <w:r>
        <w:t xml:space="preserve"> but no word on delivery date.</w:t>
      </w:r>
    </w:p>
    <w:p w:rsidR="00AA505F" w:rsidRPr="003E0CF9" w:rsidRDefault="00AA505F" w:rsidP="00AA505F">
      <w:pPr>
        <w:pStyle w:val="ListParagraph"/>
        <w:numPr>
          <w:ilvl w:val="1"/>
          <w:numId w:val="6"/>
        </w:numPr>
        <w:spacing w:after="200" w:line="276" w:lineRule="auto"/>
        <w:ind w:left="1080" w:right="0"/>
      </w:pPr>
      <w:r>
        <w:t xml:space="preserve">Coupler plan for integrating the power meters (8-way switch), JLAB LLRF and LCLSII LLRF so that they can share the same RF signals (Cavity, Forward and Reflected) </w:t>
      </w:r>
      <w:proofErr w:type="gramStart"/>
      <w:r>
        <w:t>has been finalized</w:t>
      </w:r>
      <w:proofErr w:type="gramEnd"/>
      <w:r>
        <w:t>. Couplers are on order.</w:t>
      </w:r>
    </w:p>
    <w:p w:rsidR="00ED64C2" w:rsidRDefault="00ED64C2" w:rsidP="00ED64C2">
      <w:pPr>
        <w:pStyle w:val="ListParagraph"/>
        <w:numPr>
          <w:ilvl w:val="0"/>
          <w:numId w:val="0"/>
        </w:numPr>
        <w:spacing w:after="200" w:line="276" w:lineRule="auto"/>
        <w:ind w:left="1080" w:right="0"/>
      </w:pPr>
    </w:p>
    <w:p w:rsidR="00ED64C2" w:rsidRDefault="00ED64C2" w:rsidP="00784AF4">
      <w:pPr>
        <w:rPr>
          <w:rFonts w:ascii="Arial" w:hAnsi="Arial" w:cs="Arial"/>
          <w:szCs w:val="24"/>
        </w:rPr>
      </w:pPr>
      <w:r w:rsidRPr="00784AF4">
        <w:rPr>
          <w:rFonts w:ascii="Arial" w:hAnsi="Arial" w:cs="Arial"/>
          <w:szCs w:val="24"/>
        </w:rPr>
        <w:lastRenderedPageBreak/>
        <w:t>Upcoming Travel/Reviews:</w:t>
      </w:r>
    </w:p>
    <w:p w:rsidR="00AA505F" w:rsidRDefault="00AA505F" w:rsidP="00AA505F">
      <w:pPr>
        <w:pStyle w:val="ListParagraph"/>
        <w:numPr>
          <w:ilvl w:val="0"/>
          <w:numId w:val="19"/>
        </w:numPr>
        <w:spacing w:after="200" w:line="276" w:lineRule="auto"/>
        <w:ind w:right="0"/>
      </w:pPr>
      <w:r>
        <w:t xml:space="preserve">LLRF FDR July 27 </w:t>
      </w:r>
    </w:p>
    <w:p w:rsidR="00AA505F" w:rsidRDefault="00AA505F" w:rsidP="00784AF4">
      <w:pPr>
        <w:pStyle w:val="ListParagraph"/>
        <w:numPr>
          <w:ilvl w:val="0"/>
          <w:numId w:val="19"/>
        </w:numPr>
        <w:spacing w:after="200" w:line="276" w:lineRule="auto"/>
        <w:ind w:right="0"/>
      </w:pPr>
      <w:r>
        <w:t>LLRF Production Costs: Draft due to JLA leadership by the end of July.</w:t>
      </w:r>
    </w:p>
    <w:sectPr w:rsidR="00AA505F" w:rsidSect="00690836">
      <w:footerReference w:type="default" r:id="rId12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E0" w:rsidRDefault="002D3DE0" w:rsidP="00BB0E85">
      <w:pPr>
        <w:spacing w:after="0" w:line="240" w:lineRule="auto"/>
      </w:pPr>
      <w:r>
        <w:separator/>
      </w:r>
    </w:p>
  </w:endnote>
  <w:endnote w:type="continuationSeparator" w:id="0">
    <w:p w:rsidR="002D3DE0" w:rsidRDefault="002D3DE0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3E62">
      <w:rPr>
        <w:noProof/>
      </w:rPr>
      <w:t>1</w:t>
    </w:r>
    <w:r>
      <w:rPr>
        <w:noProof/>
      </w:rPr>
      <w:fldChar w:fldCharType="end"/>
    </w:r>
  </w:p>
  <w:p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3E62">
      <w:rPr>
        <w:noProof/>
      </w:rPr>
      <w:t>6</w:t>
    </w:r>
    <w:r>
      <w:rPr>
        <w:noProof/>
      </w:rPr>
      <w:fldChar w:fldCharType="end"/>
    </w:r>
  </w:p>
  <w:p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E0" w:rsidRDefault="002D3DE0" w:rsidP="00BB0E85">
      <w:pPr>
        <w:spacing w:after="0" w:line="240" w:lineRule="auto"/>
      </w:pPr>
      <w:r>
        <w:separator/>
      </w:r>
    </w:p>
  </w:footnote>
  <w:footnote w:type="continuationSeparator" w:id="0">
    <w:p w:rsidR="002D3DE0" w:rsidRDefault="002D3DE0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2D1"/>
    <w:multiLevelType w:val="hybridMultilevel"/>
    <w:tmpl w:val="8938C20A"/>
    <w:lvl w:ilvl="0" w:tplc="7FBA7266">
      <w:start w:val="1"/>
      <w:numFmt w:val="bullet"/>
      <w:pStyle w:val="ListParagraph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1127D"/>
    <w:multiLevelType w:val="hybridMultilevel"/>
    <w:tmpl w:val="1834EDA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D60FF"/>
    <w:multiLevelType w:val="hybridMultilevel"/>
    <w:tmpl w:val="BB24F34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17828"/>
    <w:multiLevelType w:val="hybridMultilevel"/>
    <w:tmpl w:val="560A1A0C"/>
    <w:lvl w:ilvl="0" w:tplc="9540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8172F"/>
    <w:multiLevelType w:val="hybridMultilevel"/>
    <w:tmpl w:val="F3605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A5141"/>
    <w:multiLevelType w:val="hybridMultilevel"/>
    <w:tmpl w:val="DA28B7B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F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46B07"/>
    <w:multiLevelType w:val="hybridMultilevel"/>
    <w:tmpl w:val="8E2E23D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303C8"/>
    <w:multiLevelType w:val="hybridMultilevel"/>
    <w:tmpl w:val="92E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F759CC"/>
    <w:multiLevelType w:val="hybridMultilevel"/>
    <w:tmpl w:val="84789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12A0D"/>
    <w:multiLevelType w:val="hybridMultilevel"/>
    <w:tmpl w:val="6994B86A"/>
    <w:lvl w:ilvl="0" w:tplc="4AFE5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419F8"/>
    <w:multiLevelType w:val="hybridMultilevel"/>
    <w:tmpl w:val="0368E8A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C0DCD"/>
    <w:multiLevelType w:val="hybridMultilevel"/>
    <w:tmpl w:val="2A8A5BB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31605"/>
    <w:multiLevelType w:val="hybridMultilevel"/>
    <w:tmpl w:val="F278719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F773B"/>
    <w:multiLevelType w:val="hybridMultilevel"/>
    <w:tmpl w:val="6464E2E6"/>
    <w:lvl w:ilvl="0" w:tplc="47DC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23C90"/>
    <w:multiLevelType w:val="hybridMultilevel"/>
    <w:tmpl w:val="3E38345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3781E"/>
    <w:multiLevelType w:val="multilevel"/>
    <w:tmpl w:val="52C6E08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07A9"/>
    <w:multiLevelType w:val="hybridMultilevel"/>
    <w:tmpl w:val="FD6CD164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06C7"/>
    <w:multiLevelType w:val="hybridMultilevel"/>
    <w:tmpl w:val="86D6406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17EF9"/>
    <w:multiLevelType w:val="hybridMultilevel"/>
    <w:tmpl w:val="BD749FA6"/>
    <w:lvl w:ilvl="0" w:tplc="2B8C2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13"/>
  </w:num>
  <w:num w:numId="5">
    <w:abstractNumId w:val="29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28"/>
  </w:num>
  <w:num w:numId="13">
    <w:abstractNumId w:val="27"/>
  </w:num>
  <w:num w:numId="14">
    <w:abstractNumId w:val="26"/>
  </w:num>
  <w:num w:numId="15">
    <w:abstractNumId w:val="11"/>
  </w:num>
  <w:num w:numId="16">
    <w:abstractNumId w:val="0"/>
  </w:num>
  <w:num w:numId="17">
    <w:abstractNumId w:val="33"/>
  </w:num>
  <w:num w:numId="18">
    <w:abstractNumId w:val="9"/>
  </w:num>
  <w:num w:numId="19">
    <w:abstractNumId w:val="17"/>
  </w:num>
  <w:num w:numId="20">
    <w:abstractNumId w:val="25"/>
  </w:num>
  <w:num w:numId="21">
    <w:abstractNumId w:val="24"/>
  </w:num>
  <w:num w:numId="22">
    <w:abstractNumId w:val="30"/>
  </w:num>
  <w:num w:numId="23">
    <w:abstractNumId w:val="22"/>
  </w:num>
  <w:num w:numId="24">
    <w:abstractNumId w:val="15"/>
  </w:num>
  <w:num w:numId="25">
    <w:abstractNumId w:val="21"/>
  </w:num>
  <w:num w:numId="26">
    <w:abstractNumId w:val="4"/>
  </w:num>
  <w:num w:numId="27">
    <w:abstractNumId w:val="31"/>
  </w:num>
  <w:num w:numId="28">
    <w:abstractNumId w:val="6"/>
  </w:num>
  <w:num w:numId="29">
    <w:abstractNumId w:val="20"/>
  </w:num>
  <w:num w:numId="30">
    <w:abstractNumId w:val="16"/>
  </w:num>
  <w:num w:numId="31">
    <w:abstractNumId w:val="7"/>
  </w:num>
  <w:num w:numId="32">
    <w:abstractNumId w:val="34"/>
  </w:num>
  <w:num w:numId="33">
    <w:abstractNumId w:val="23"/>
  </w:num>
  <w:num w:numId="34">
    <w:abstractNumId w:val="18"/>
  </w:num>
  <w:num w:numId="35">
    <w:abstractNumId w:val="19"/>
  </w:num>
  <w:num w:numId="36">
    <w:abstractNumId w:val="14"/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01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1DA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847"/>
    <w:rsid w:val="000956EC"/>
    <w:rsid w:val="00095EE9"/>
    <w:rsid w:val="000961B5"/>
    <w:rsid w:val="00096F5E"/>
    <w:rsid w:val="00097F87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37AE7"/>
    <w:rsid w:val="001403DE"/>
    <w:rsid w:val="00140CAD"/>
    <w:rsid w:val="00140E0C"/>
    <w:rsid w:val="00140F69"/>
    <w:rsid w:val="001416D8"/>
    <w:rsid w:val="00141C4B"/>
    <w:rsid w:val="00142F07"/>
    <w:rsid w:val="001433B1"/>
    <w:rsid w:val="0014410E"/>
    <w:rsid w:val="00144DE1"/>
    <w:rsid w:val="00144F88"/>
    <w:rsid w:val="001456FE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5386"/>
    <w:rsid w:val="001654F4"/>
    <w:rsid w:val="00166700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97C25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328"/>
    <w:rsid w:val="0021454F"/>
    <w:rsid w:val="00214793"/>
    <w:rsid w:val="00215E51"/>
    <w:rsid w:val="002163B5"/>
    <w:rsid w:val="00216BCB"/>
    <w:rsid w:val="002206DD"/>
    <w:rsid w:val="002207BD"/>
    <w:rsid w:val="00222DFC"/>
    <w:rsid w:val="00223956"/>
    <w:rsid w:val="00224DA4"/>
    <w:rsid w:val="0022630B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466B"/>
    <w:rsid w:val="00255805"/>
    <w:rsid w:val="00255923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310A"/>
    <w:rsid w:val="002A3D1A"/>
    <w:rsid w:val="002A4096"/>
    <w:rsid w:val="002A4D55"/>
    <w:rsid w:val="002A633D"/>
    <w:rsid w:val="002A640A"/>
    <w:rsid w:val="002A7193"/>
    <w:rsid w:val="002A73FF"/>
    <w:rsid w:val="002B0772"/>
    <w:rsid w:val="002B0E21"/>
    <w:rsid w:val="002B0FE6"/>
    <w:rsid w:val="002B10E9"/>
    <w:rsid w:val="002B1732"/>
    <w:rsid w:val="002B28BE"/>
    <w:rsid w:val="002B425C"/>
    <w:rsid w:val="002B6193"/>
    <w:rsid w:val="002B718E"/>
    <w:rsid w:val="002B77D6"/>
    <w:rsid w:val="002C19C0"/>
    <w:rsid w:val="002C1AB2"/>
    <w:rsid w:val="002C22B2"/>
    <w:rsid w:val="002C3B05"/>
    <w:rsid w:val="002C3F36"/>
    <w:rsid w:val="002C47E6"/>
    <w:rsid w:val="002C4BCE"/>
    <w:rsid w:val="002C598C"/>
    <w:rsid w:val="002C79DC"/>
    <w:rsid w:val="002C7C8F"/>
    <w:rsid w:val="002D05C1"/>
    <w:rsid w:val="002D18E2"/>
    <w:rsid w:val="002D2622"/>
    <w:rsid w:val="002D35CA"/>
    <w:rsid w:val="002D3DE0"/>
    <w:rsid w:val="002D44F6"/>
    <w:rsid w:val="002D4BA1"/>
    <w:rsid w:val="002D67E2"/>
    <w:rsid w:val="002D7095"/>
    <w:rsid w:val="002D77CA"/>
    <w:rsid w:val="002E0193"/>
    <w:rsid w:val="002E1FBB"/>
    <w:rsid w:val="002E409D"/>
    <w:rsid w:val="002E4614"/>
    <w:rsid w:val="002E5477"/>
    <w:rsid w:val="002F2406"/>
    <w:rsid w:val="002F304E"/>
    <w:rsid w:val="002F44B5"/>
    <w:rsid w:val="002F5641"/>
    <w:rsid w:val="002F5A8B"/>
    <w:rsid w:val="002F6BBB"/>
    <w:rsid w:val="002F724E"/>
    <w:rsid w:val="003006E3"/>
    <w:rsid w:val="00301463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2A90"/>
    <w:rsid w:val="00323C89"/>
    <w:rsid w:val="00324F38"/>
    <w:rsid w:val="0032745B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A70"/>
    <w:rsid w:val="003C1E7E"/>
    <w:rsid w:val="003C2BEC"/>
    <w:rsid w:val="003C331E"/>
    <w:rsid w:val="003C4478"/>
    <w:rsid w:val="003C48DD"/>
    <w:rsid w:val="003C4E32"/>
    <w:rsid w:val="003C53DA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3E93"/>
    <w:rsid w:val="003E56FE"/>
    <w:rsid w:val="003E79DB"/>
    <w:rsid w:val="003F04A5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815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47CB"/>
    <w:rsid w:val="00415622"/>
    <w:rsid w:val="00415A45"/>
    <w:rsid w:val="004177F4"/>
    <w:rsid w:val="00420214"/>
    <w:rsid w:val="00420A20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2B6D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4AF5"/>
    <w:rsid w:val="00466BCA"/>
    <w:rsid w:val="0046757D"/>
    <w:rsid w:val="00467644"/>
    <w:rsid w:val="00472BEB"/>
    <w:rsid w:val="00474D85"/>
    <w:rsid w:val="00476408"/>
    <w:rsid w:val="00476F00"/>
    <w:rsid w:val="00480F0E"/>
    <w:rsid w:val="004817F0"/>
    <w:rsid w:val="00482B96"/>
    <w:rsid w:val="00486148"/>
    <w:rsid w:val="00486377"/>
    <w:rsid w:val="00486AA4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5F25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31A4B"/>
    <w:rsid w:val="005323E8"/>
    <w:rsid w:val="00536332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6"/>
    <w:rsid w:val="00551359"/>
    <w:rsid w:val="00551767"/>
    <w:rsid w:val="005519E9"/>
    <w:rsid w:val="00552519"/>
    <w:rsid w:val="00552D94"/>
    <w:rsid w:val="005536FA"/>
    <w:rsid w:val="00554B4B"/>
    <w:rsid w:val="00560AF9"/>
    <w:rsid w:val="0056370C"/>
    <w:rsid w:val="0056499F"/>
    <w:rsid w:val="00566AFE"/>
    <w:rsid w:val="005677A3"/>
    <w:rsid w:val="00570B4E"/>
    <w:rsid w:val="00570B85"/>
    <w:rsid w:val="005719AF"/>
    <w:rsid w:val="0057297D"/>
    <w:rsid w:val="005743BB"/>
    <w:rsid w:val="00574FD2"/>
    <w:rsid w:val="0057641D"/>
    <w:rsid w:val="00576656"/>
    <w:rsid w:val="005778EF"/>
    <w:rsid w:val="005801C5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E2A"/>
    <w:rsid w:val="005A4FCB"/>
    <w:rsid w:val="005A5A92"/>
    <w:rsid w:val="005A6627"/>
    <w:rsid w:val="005A70B9"/>
    <w:rsid w:val="005A726A"/>
    <w:rsid w:val="005A744F"/>
    <w:rsid w:val="005A7868"/>
    <w:rsid w:val="005B1761"/>
    <w:rsid w:val="005B2FB5"/>
    <w:rsid w:val="005B3316"/>
    <w:rsid w:val="005B4E9A"/>
    <w:rsid w:val="005B576F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2D1"/>
    <w:rsid w:val="005D2594"/>
    <w:rsid w:val="005D277E"/>
    <w:rsid w:val="005D409A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F09"/>
    <w:rsid w:val="005F6E80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386A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C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1F10"/>
    <w:rsid w:val="00663079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750"/>
    <w:rsid w:val="006762C1"/>
    <w:rsid w:val="00677D0B"/>
    <w:rsid w:val="0068105A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1860"/>
    <w:rsid w:val="006E1866"/>
    <w:rsid w:val="006E24E8"/>
    <w:rsid w:val="006E2AC6"/>
    <w:rsid w:val="006E4371"/>
    <w:rsid w:val="006E4C0E"/>
    <w:rsid w:val="006E52A9"/>
    <w:rsid w:val="006E5802"/>
    <w:rsid w:val="006E5E41"/>
    <w:rsid w:val="006E662F"/>
    <w:rsid w:val="006E6AF7"/>
    <w:rsid w:val="006E6C1F"/>
    <w:rsid w:val="006E792D"/>
    <w:rsid w:val="006F01DB"/>
    <w:rsid w:val="006F0BF6"/>
    <w:rsid w:val="006F3A4B"/>
    <w:rsid w:val="006F3D97"/>
    <w:rsid w:val="006F5704"/>
    <w:rsid w:val="006F639A"/>
    <w:rsid w:val="006F7AEA"/>
    <w:rsid w:val="007007E3"/>
    <w:rsid w:val="00701BE3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873"/>
    <w:rsid w:val="00747227"/>
    <w:rsid w:val="00747ABB"/>
    <w:rsid w:val="00747E48"/>
    <w:rsid w:val="00753DF3"/>
    <w:rsid w:val="007573EB"/>
    <w:rsid w:val="00760174"/>
    <w:rsid w:val="007612A7"/>
    <w:rsid w:val="00762835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77BA9"/>
    <w:rsid w:val="007815CB"/>
    <w:rsid w:val="0078168C"/>
    <w:rsid w:val="007831CC"/>
    <w:rsid w:val="007835E6"/>
    <w:rsid w:val="00783BFC"/>
    <w:rsid w:val="00784AF4"/>
    <w:rsid w:val="00784BF5"/>
    <w:rsid w:val="00786118"/>
    <w:rsid w:val="00786AE6"/>
    <w:rsid w:val="007929E9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0781"/>
    <w:rsid w:val="007A3728"/>
    <w:rsid w:val="007A4142"/>
    <w:rsid w:val="007A5003"/>
    <w:rsid w:val="007A5932"/>
    <w:rsid w:val="007A5A9F"/>
    <w:rsid w:val="007A5BF0"/>
    <w:rsid w:val="007A6D2C"/>
    <w:rsid w:val="007A7764"/>
    <w:rsid w:val="007A795F"/>
    <w:rsid w:val="007B2BE1"/>
    <w:rsid w:val="007B2EC4"/>
    <w:rsid w:val="007B3A08"/>
    <w:rsid w:val="007B3EB4"/>
    <w:rsid w:val="007B45CF"/>
    <w:rsid w:val="007B4C15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9DF"/>
    <w:rsid w:val="007D5E5D"/>
    <w:rsid w:val="007D5F0C"/>
    <w:rsid w:val="007D7197"/>
    <w:rsid w:val="007D7FAE"/>
    <w:rsid w:val="007E2A15"/>
    <w:rsid w:val="007E34BC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739B"/>
    <w:rsid w:val="008078A5"/>
    <w:rsid w:val="00810470"/>
    <w:rsid w:val="008105D2"/>
    <w:rsid w:val="0081078E"/>
    <w:rsid w:val="00810EDC"/>
    <w:rsid w:val="00811E07"/>
    <w:rsid w:val="00812CEE"/>
    <w:rsid w:val="00814236"/>
    <w:rsid w:val="00814CF8"/>
    <w:rsid w:val="00815110"/>
    <w:rsid w:val="008165FD"/>
    <w:rsid w:val="00816D70"/>
    <w:rsid w:val="008176DC"/>
    <w:rsid w:val="0082016C"/>
    <w:rsid w:val="008202DB"/>
    <w:rsid w:val="0082107E"/>
    <w:rsid w:val="008241D9"/>
    <w:rsid w:val="00825262"/>
    <w:rsid w:val="00825406"/>
    <w:rsid w:val="00825896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1DC"/>
    <w:rsid w:val="008A459D"/>
    <w:rsid w:val="008A46CA"/>
    <w:rsid w:val="008A645F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5D7E"/>
    <w:rsid w:val="008D6147"/>
    <w:rsid w:val="008E0FEC"/>
    <w:rsid w:val="008E12BA"/>
    <w:rsid w:val="008E1E0D"/>
    <w:rsid w:val="008E2241"/>
    <w:rsid w:val="008E3529"/>
    <w:rsid w:val="008E4483"/>
    <w:rsid w:val="008E4EA7"/>
    <w:rsid w:val="008E5993"/>
    <w:rsid w:val="008E6330"/>
    <w:rsid w:val="008E6633"/>
    <w:rsid w:val="008E72A6"/>
    <w:rsid w:val="008F09A5"/>
    <w:rsid w:val="008F188A"/>
    <w:rsid w:val="008F41CD"/>
    <w:rsid w:val="008F4F00"/>
    <w:rsid w:val="008F7031"/>
    <w:rsid w:val="008F7176"/>
    <w:rsid w:val="009006F7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07FB"/>
    <w:rsid w:val="0092278E"/>
    <w:rsid w:val="00922A2A"/>
    <w:rsid w:val="00922DFA"/>
    <w:rsid w:val="00923A2D"/>
    <w:rsid w:val="00923B8C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3B44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18E7"/>
    <w:rsid w:val="00962616"/>
    <w:rsid w:val="00962C20"/>
    <w:rsid w:val="00963AAF"/>
    <w:rsid w:val="009652C7"/>
    <w:rsid w:val="00966884"/>
    <w:rsid w:val="00967420"/>
    <w:rsid w:val="009704B1"/>
    <w:rsid w:val="00970955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3ABA"/>
    <w:rsid w:val="009D4780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1D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20D"/>
    <w:rsid w:val="00AB5402"/>
    <w:rsid w:val="00AB5B63"/>
    <w:rsid w:val="00AB5FAA"/>
    <w:rsid w:val="00AB653C"/>
    <w:rsid w:val="00AB6ABB"/>
    <w:rsid w:val="00AB73B9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4235"/>
    <w:rsid w:val="00AD4970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694"/>
    <w:rsid w:val="00AF3A82"/>
    <w:rsid w:val="00AF3CD0"/>
    <w:rsid w:val="00AF4F01"/>
    <w:rsid w:val="00AF5D16"/>
    <w:rsid w:val="00AF6D79"/>
    <w:rsid w:val="00B004FB"/>
    <w:rsid w:val="00B005EB"/>
    <w:rsid w:val="00B00A5B"/>
    <w:rsid w:val="00B01FF7"/>
    <w:rsid w:val="00B048BD"/>
    <w:rsid w:val="00B051FA"/>
    <w:rsid w:val="00B06685"/>
    <w:rsid w:val="00B073DE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2906"/>
    <w:rsid w:val="00B43325"/>
    <w:rsid w:val="00B436CA"/>
    <w:rsid w:val="00B4408F"/>
    <w:rsid w:val="00B440E5"/>
    <w:rsid w:val="00B443FF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052"/>
    <w:rsid w:val="00B636C8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7784"/>
    <w:rsid w:val="00B812BD"/>
    <w:rsid w:val="00B8254C"/>
    <w:rsid w:val="00B826BE"/>
    <w:rsid w:val="00B82DC1"/>
    <w:rsid w:val="00B833E9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20471"/>
    <w:rsid w:val="00C206BE"/>
    <w:rsid w:val="00C21477"/>
    <w:rsid w:val="00C2167E"/>
    <w:rsid w:val="00C2483D"/>
    <w:rsid w:val="00C24C6C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45AFC"/>
    <w:rsid w:val="00C53919"/>
    <w:rsid w:val="00C547D5"/>
    <w:rsid w:val="00C54BA9"/>
    <w:rsid w:val="00C55193"/>
    <w:rsid w:val="00C555A7"/>
    <w:rsid w:val="00C56945"/>
    <w:rsid w:val="00C56EC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14E6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3CE0"/>
    <w:rsid w:val="00D347DC"/>
    <w:rsid w:val="00D34AF2"/>
    <w:rsid w:val="00D355B1"/>
    <w:rsid w:val="00D356BE"/>
    <w:rsid w:val="00D3591B"/>
    <w:rsid w:val="00D35D2E"/>
    <w:rsid w:val="00D3617B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4887"/>
    <w:rsid w:val="00D564BB"/>
    <w:rsid w:val="00D57780"/>
    <w:rsid w:val="00D61048"/>
    <w:rsid w:val="00D61708"/>
    <w:rsid w:val="00D62D63"/>
    <w:rsid w:val="00D63E62"/>
    <w:rsid w:val="00D640DF"/>
    <w:rsid w:val="00D65A01"/>
    <w:rsid w:val="00D65DD9"/>
    <w:rsid w:val="00D66066"/>
    <w:rsid w:val="00D669CB"/>
    <w:rsid w:val="00D66E9D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2E57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6648"/>
    <w:rsid w:val="00DD25B7"/>
    <w:rsid w:val="00DD2FE0"/>
    <w:rsid w:val="00DD4658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23EF"/>
    <w:rsid w:val="00E224DB"/>
    <w:rsid w:val="00E22C9A"/>
    <w:rsid w:val="00E22E35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18C0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26FC"/>
    <w:rsid w:val="00EB58F5"/>
    <w:rsid w:val="00EB6A84"/>
    <w:rsid w:val="00EB7893"/>
    <w:rsid w:val="00EC1FB8"/>
    <w:rsid w:val="00EC2115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5B8"/>
    <w:rsid w:val="00EE7BAA"/>
    <w:rsid w:val="00EF0D63"/>
    <w:rsid w:val="00EF1A5B"/>
    <w:rsid w:val="00EF255D"/>
    <w:rsid w:val="00EF3066"/>
    <w:rsid w:val="00EF412B"/>
    <w:rsid w:val="00EF46D8"/>
    <w:rsid w:val="00EF6179"/>
    <w:rsid w:val="00EF73B2"/>
    <w:rsid w:val="00F01B94"/>
    <w:rsid w:val="00F03132"/>
    <w:rsid w:val="00F07FC0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022"/>
    <w:rsid w:val="00F3758E"/>
    <w:rsid w:val="00F4029A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57AE4"/>
    <w:rsid w:val="00F61583"/>
    <w:rsid w:val="00F6271A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3D4E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BE8"/>
    <w:rsid w:val="00F95031"/>
    <w:rsid w:val="00F96EC8"/>
    <w:rsid w:val="00FA186A"/>
    <w:rsid w:val="00FA1898"/>
    <w:rsid w:val="00FA5C35"/>
    <w:rsid w:val="00FA689C"/>
    <w:rsid w:val="00FB0E6D"/>
    <w:rsid w:val="00FB3319"/>
    <w:rsid w:val="00FB4209"/>
    <w:rsid w:val="00FB4761"/>
    <w:rsid w:val="00FB485F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3BD7"/>
    <w:rsid w:val="00FC4FEB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0F72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A3959"/>
  <w15:docId w15:val="{1B28D2E6-2879-4C2F-813E-3A2E5139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503713"/>
    <w:pPr>
      <w:numPr>
        <w:numId w:val="37"/>
      </w:numPr>
      <w:spacing w:after="0" w:line="240" w:lineRule="auto"/>
      <w:ind w:left="720" w:right="-90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DF644-E127-4CB9-897E-C2E9C7B8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10</cp:revision>
  <cp:lastPrinted>2011-09-16T19:25:00Z</cp:lastPrinted>
  <dcterms:created xsi:type="dcterms:W3CDTF">2017-06-27T16:15:00Z</dcterms:created>
  <dcterms:modified xsi:type="dcterms:W3CDTF">2017-06-28T19:15:00Z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