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B564E3">
        <w:rPr>
          <w:rFonts w:ascii="Arial" w:hAnsi="Arial" w:cs="Arial"/>
        </w:rPr>
        <w:t xml:space="preserve">August </w:t>
      </w:r>
      <w:r w:rsidR="00EC3EB2">
        <w:rPr>
          <w:rFonts w:ascii="Arial" w:hAnsi="Arial" w:cs="Arial"/>
        </w:rPr>
        <w:t>10-16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D65D34" w:rsidRDefault="00D65D34" w:rsidP="00D65D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Shipped </w:t>
      </w:r>
      <w:proofErr w:type="spellStart"/>
      <w:r>
        <w:rPr>
          <w:rFonts w:ascii="Arial" w:hAnsi="Arial" w:cs="Arial"/>
        </w:rPr>
        <w:t>pCM</w:t>
      </w:r>
      <w:proofErr w:type="spellEnd"/>
      <w:r>
        <w:rPr>
          <w:rFonts w:ascii="Arial" w:hAnsi="Arial" w:cs="Arial"/>
        </w:rPr>
        <w:t xml:space="preserve"> to FNAL.</w:t>
      </w:r>
    </w:p>
    <w:p w:rsidR="00D65D34" w:rsidRDefault="00D65D34" w:rsidP="00D65D34">
      <w:pPr>
        <w:rPr>
          <w:rFonts w:ascii="Arial" w:hAnsi="Arial" w:cs="Arial"/>
        </w:rPr>
      </w:pPr>
      <w:r w:rsidRPr="005B743D">
        <w:rPr>
          <w:rFonts w:ascii="Arial" w:hAnsi="Arial" w:cs="Arial"/>
        </w:rPr>
        <w:t>Presented 2K CB Directed Design Change BCR.</w:t>
      </w:r>
    </w:p>
    <w:p w:rsidR="00D65D34" w:rsidRPr="005B743D" w:rsidRDefault="00D65D34" w:rsidP="00D65D34">
      <w:pPr>
        <w:rPr>
          <w:rFonts w:ascii="Arial" w:hAnsi="Arial" w:cs="Arial"/>
        </w:rPr>
      </w:pPr>
      <w:r w:rsidRPr="005B743D">
        <w:rPr>
          <w:rFonts w:ascii="Arial" w:hAnsi="Arial" w:cs="Arial"/>
        </w:rPr>
        <w:t>Preparing BCRs for CM Schedule alignment, Fab</w:t>
      </w:r>
      <w:r w:rsidR="005359FE">
        <w:rPr>
          <w:rFonts w:ascii="Arial" w:hAnsi="Arial" w:cs="Arial"/>
        </w:rPr>
        <w:t xml:space="preserve">rication of 133 sheets, </w:t>
      </w:r>
      <w:proofErr w:type="gramStart"/>
      <w:r w:rsidR="005359FE">
        <w:rPr>
          <w:rFonts w:ascii="Arial" w:hAnsi="Arial" w:cs="Arial"/>
        </w:rPr>
        <w:t>2+</w:t>
      </w:r>
      <w:proofErr w:type="gramEnd"/>
      <w:r w:rsidR="005359FE">
        <w:rPr>
          <w:rFonts w:ascii="Arial" w:hAnsi="Arial" w:cs="Arial"/>
        </w:rPr>
        <w:t>2 CMs and</w:t>
      </w:r>
      <w:r w:rsidRPr="005B743D">
        <w:rPr>
          <w:rFonts w:ascii="Arial" w:hAnsi="Arial" w:cs="Arial"/>
        </w:rPr>
        <w:t xml:space="preserve"> CM Testing in LERF BCR.</w:t>
      </w:r>
    </w:p>
    <w:p w:rsidR="00D65D34" w:rsidRPr="005B743D" w:rsidRDefault="00D65D34" w:rsidP="00D65D34">
      <w:pPr>
        <w:rPr>
          <w:rFonts w:ascii="Arial" w:hAnsi="Arial" w:cs="Arial"/>
        </w:rPr>
      </w:pPr>
      <w:r w:rsidRPr="005B743D">
        <w:rPr>
          <w:rFonts w:ascii="Arial" w:hAnsi="Arial" w:cs="Arial"/>
        </w:rPr>
        <w:t>Continued working with the 4.5K CB vendor to address delivery concerns.</w:t>
      </w: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0211DA" w:rsidRPr="00B564E3" w:rsidRDefault="000211DA" w:rsidP="00C3240B">
      <w:pPr>
        <w:spacing w:after="0" w:line="240" w:lineRule="auto"/>
        <w:ind w:firstLine="720"/>
        <w:rPr>
          <w:rFonts w:ascii="Arial" w:hAnsi="Arial" w:cs="Arial"/>
        </w:rPr>
      </w:pPr>
      <w:r w:rsidRPr="00B564E3">
        <w:rPr>
          <w:rFonts w:ascii="Arial" w:hAnsi="Arial" w:cs="Arial"/>
        </w:rPr>
        <w:t xml:space="preserve">CP Controls Review </w:t>
      </w:r>
      <w:r w:rsidR="00D65D34">
        <w:rPr>
          <w:rFonts w:ascii="Arial" w:hAnsi="Arial" w:cs="Arial"/>
        </w:rPr>
        <w:t>September 13</w:t>
      </w:r>
      <w:r w:rsidR="003D0F43" w:rsidRPr="00B564E3">
        <w:rPr>
          <w:rFonts w:ascii="Arial" w:hAnsi="Arial" w:cs="Arial"/>
        </w:rPr>
        <w:t xml:space="preserve">, </w:t>
      </w:r>
      <w:r w:rsidRPr="00B564E3">
        <w:rPr>
          <w:rFonts w:ascii="Arial" w:hAnsi="Arial" w:cs="Arial"/>
        </w:rPr>
        <w:t>2017</w:t>
      </w:r>
    </w:p>
    <w:p w:rsidR="00142AE1" w:rsidRDefault="00142AE1" w:rsidP="00142AE1">
      <w:pPr>
        <w:spacing w:after="0" w:line="240" w:lineRule="auto"/>
        <w:ind w:firstLine="720"/>
        <w:rPr>
          <w:rFonts w:ascii="Arial" w:hAnsi="Arial" w:cs="Arial"/>
        </w:rPr>
      </w:pPr>
      <w:r w:rsidRPr="00B564E3">
        <w:rPr>
          <w:rFonts w:ascii="Arial" w:hAnsi="Arial" w:cs="Arial"/>
        </w:rPr>
        <w:t xml:space="preserve">FAC at SLAC September </w:t>
      </w:r>
      <w:r w:rsidR="00B773E7">
        <w:rPr>
          <w:rFonts w:ascii="Arial" w:hAnsi="Arial" w:cs="Arial"/>
        </w:rPr>
        <w:t>26-28</w:t>
      </w:r>
      <w:r w:rsidR="00B564E3" w:rsidRPr="00B564E3">
        <w:rPr>
          <w:rFonts w:ascii="Arial" w:hAnsi="Arial" w:cs="Arial"/>
        </w:rPr>
        <w:t xml:space="preserve">, </w:t>
      </w:r>
      <w:r w:rsidRPr="00B564E3">
        <w:rPr>
          <w:rFonts w:ascii="Arial" w:hAnsi="Arial" w:cs="Arial"/>
        </w:rPr>
        <w:t>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 xml:space="preserve">August </w:t>
      </w:r>
      <w:r w:rsidR="00EC3EB2">
        <w:rPr>
          <w:rFonts w:ascii="Arial" w:hAnsi="Arial" w:cs="Arial"/>
        </w:rPr>
        <w:t>10-16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  <w:r w:rsidR="00783535" w:rsidRPr="00AA3A47">
        <w:rPr>
          <w:rFonts w:ascii="Arial" w:hAnsi="Arial" w:cs="Arial"/>
        </w:rPr>
        <w:t>, 201</w:t>
      </w:r>
      <w:r w:rsidR="00783535">
        <w:rPr>
          <w:rFonts w:ascii="Arial" w:hAnsi="Arial" w:cs="Arial"/>
        </w:rPr>
        <w:t>7</w:t>
      </w:r>
    </w:p>
    <w:p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:rsidR="004E7653" w:rsidRPr="00CD7E66" w:rsidRDefault="004E7653" w:rsidP="004E7653">
      <w:pPr>
        <w:spacing w:line="240" w:lineRule="auto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Issues</w:t>
      </w:r>
      <w:r w:rsidRPr="00D35D85">
        <w:rPr>
          <w:rFonts w:ascii="Arial" w:hAnsi="Arial" w:cs="Arial"/>
          <w:szCs w:val="24"/>
        </w:rPr>
        <w:t xml:space="preserve">:  </w:t>
      </w:r>
      <w:r w:rsidRPr="00566807">
        <w:rPr>
          <w:rFonts w:ascii="Arial" w:hAnsi="Arial" w:cs="Arial"/>
          <w:szCs w:val="24"/>
        </w:rPr>
        <w:t>Expect delays in cavity shipments due to lack of availability of PICs.</w:t>
      </w:r>
      <w:r>
        <w:rPr>
          <w:rFonts w:ascii="Arial" w:hAnsi="Arial" w:cs="Arial"/>
          <w:szCs w:val="24"/>
        </w:rPr>
        <w:t xml:space="preserve">  Short interruption in vendor deliveries due to August holiday closures at vendor facilities.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Accomplishments this week:</w:t>
      </w:r>
      <w:r>
        <w:rPr>
          <w:rFonts w:ascii="Arial" w:hAnsi="Arial" w:cs="Arial"/>
          <w:b/>
          <w:szCs w:val="24"/>
        </w:rPr>
        <w:t xml:space="preserve"> 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LERF as a test LCLS II CM test bed - preparing BCR to bring scope of work into project baseline.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 VARs for CM control account 1.04.06.07 – CM procurements.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Continuing work on schedule re-alignment and 2+2 CM procurement BCRs folding in comments from SLAC management after facilitation meeting.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Preparing BCR for fabrication of 133 replacement cavities.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Pr="00E3034D">
        <w:rPr>
          <w:rFonts w:ascii="Arial" w:hAnsi="Arial" w:cs="Arial"/>
          <w:szCs w:val="24"/>
        </w:rPr>
        <w:t>ew Cold Box #3 back online</w:t>
      </w:r>
      <w:r>
        <w:rPr>
          <w:rFonts w:ascii="Arial" w:hAnsi="Arial" w:cs="Arial"/>
          <w:szCs w:val="24"/>
        </w:rPr>
        <w:t xml:space="preserve"> and providing helium to VTA.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Shipped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 to FNAL on the 14</w:t>
      </w:r>
      <w:r w:rsidRPr="006E4892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.</w:t>
      </w:r>
    </w:p>
    <w:p w:rsidR="004E7653" w:rsidRPr="00F6693E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CM02 testing completed and u-tubes </w:t>
      </w:r>
      <w:proofErr w:type="gramStart"/>
      <w:r>
        <w:rPr>
          <w:rFonts w:ascii="Arial" w:hAnsi="Arial" w:cs="Arial"/>
          <w:szCs w:val="24"/>
        </w:rPr>
        <w:t>were removed</w:t>
      </w:r>
      <w:proofErr w:type="gramEnd"/>
      <w:r>
        <w:rPr>
          <w:rFonts w:ascii="Arial" w:hAnsi="Arial" w:cs="Arial"/>
          <w:szCs w:val="24"/>
        </w:rPr>
        <w:t xml:space="preserve"> on Monday 07-Aug.  CM </w:t>
      </w:r>
      <w:proofErr w:type="gramStart"/>
      <w:r>
        <w:rPr>
          <w:rFonts w:ascii="Arial" w:hAnsi="Arial" w:cs="Arial"/>
          <w:szCs w:val="24"/>
        </w:rPr>
        <w:t>was removed</w:t>
      </w:r>
      <w:proofErr w:type="gramEnd"/>
      <w:r>
        <w:rPr>
          <w:rFonts w:ascii="Arial" w:hAnsi="Arial" w:cs="Arial"/>
          <w:szCs w:val="24"/>
        </w:rPr>
        <w:t xml:space="preserve"> from CMTF on 15-Aug.  Evaluating HOM tuning and thermal strap installation in advance of CM03 </w:t>
      </w:r>
      <w:proofErr w:type="spellStart"/>
      <w:r>
        <w:rPr>
          <w:rFonts w:ascii="Arial" w:hAnsi="Arial" w:cs="Arial"/>
          <w:szCs w:val="24"/>
        </w:rPr>
        <w:t>cooldown</w:t>
      </w:r>
      <w:proofErr w:type="spellEnd"/>
      <w:r>
        <w:rPr>
          <w:rFonts w:ascii="Arial" w:hAnsi="Arial" w:cs="Arial"/>
          <w:szCs w:val="24"/>
        </w:rPr>
        <w:t>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CM03 at WS-5: B</w:t>
      </w:r>
      <w:r w:rsidRPr="00F6693E">
        <w:rPr>
          <w:rFonts w:ascii="Arial" w:hAnsi="Arial" w:cs="Arial"/>
          <w:szCs w:val="24"/>
        </w:rPr>
        <w:t>ayonet box installation is in progress</w:t>
      </w:r>
      <w:r>
        <w:rPr>
          <w:rFonts w:ascii="Arial" w:hAnsi="Arial" w:cs="Arial"/>
          <w:szCs w:val="24"/>
        </w:rPr>
        <w:t xml:space="preserve">.  </w:t>
      </w:r>
      <w:r w:rsidRPr="00542EE0">
        <w:rPr>
          <w:rFonts w:ascii="Arial" w:hAnsi="Arial" w:cs="Arial"/>
          <w:szCs w:val="24"/>
        </w:rPr>
        <w:t>Valve access cover installed</w:t>
      </w:r>
      <w:r>
        <w:rPr>
          <w:rFonts w:ascii="Arial" w:hAnsi="Arial" w:cs="Arial"/>
          <w:szCs w:val="24"/>
        </w:rPr>
        <w:t>.  Evaluating HOM tuning and thermal strap installation in advance of cold testing.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CM04 at WS-3: </w:t>
      </w:r>
      <w:r w:rsidRPr="00F6693E">
        <w:rPr>
          <w:rFonts w:ascii="Arial" w:hAnsi="Arial" w:cs="Arial"/>
          <w:szCs w:val="24"/>
        </w:rPr>
        <w:t>Re-</w:t>
      </w:r>
      <w:proofErr w:type="spellStart"/>
      <w:r w:rsidRPr="00F6693E">
        <w:rPr>
          <w:rFonts w:ascii="Arial" w:hAnsi="Arial" w:cs="Arial"/>
          <w:szCs w:val="24"/>
        </w:rPr>
        <w:t>torquing</w:t>
      </w:r>
      <w:proofErr w:type="spellEnd"/>
      <w:r w:rsidRPr="00F6693E">
        <w:rPr>
          <w:rFonts w:ascii="Arial" w:hAnsi="Arial" w:cs="Arial"/>
          <w:szCs w:val="24"/>
        </w:rPr>
        <w:t xml:space="preserve"> all heat stationing</w:t>
      </w:r>
      <w:r>
        <w:rPr>
          <w:rFonts w:ascii="Arial" w:hAnsi="Arial" w:cs="Arial"/>
          <w:szCs w:val="24"/>
        </w:rPr>
        <w:t xml:space="preserve"> is complete and recheck HOM tuning is in progress.  Verifying the HOM tuning procedure.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CM05 at WS-3: Two-phase piping leak check is</w:t>
      </w:r>
      <w:r w:rsidRPr="00542EE0">
        <w:rPr>
          <w:rFonts w:ascii="Arial" w:hAnsi="Arial" w:cs="Arial"/>
          <w:szCs w:val="24"/>
        </w:rPr>
        <w:t xml:space="preserve"> complete</w:t>
      </w:r>
      <w:r>
        <w:rPr>
          <w:rFonts w:ascii="Arial" w:hAnsi="Arial" w:cs="Arial"/>
          <w:szCs w:val="24"/>
        </w:rPr>
        <w:t xml:space="preserve">.  Installing </w:t>
      </w:r>
      <w:r w:rsidRPr="00542EE0">
        <w:rPr>
          <w:rFonts w:ascii="Arial" w:hAnsi="Arial" w:cs="Arial"/>
          <w:szCs w:val="24"/>
        </w:rPr>
        <w:t xml:space="preserve">MLI on </w:t>
      </w:r>
      <w:r>
        <w:rPr>
          <w:rFonts w:ascii="Arial" w:hAnsi="Arial" w:cs="Arial"/>
          <w:szCs w:val="24"/>
        </w:rPr>
        <w:t>small</w:t>
      </w:r>
      <w:r w:rsidRPr="00542EE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tubes.  Magnet lead soldering is in progress</w:t>
      </w:r>
      <w:r w:rsidRPr="00542EE0">
        <w:rPr>
          <w:rFonts w:ascii="Arial" w:hAnsi="Arial" w:cs="Arial"/>
          <w:szCs w:val="24"/>
        </w:rPr>
        <w:t>.</w:t>
      </w:r>
    </w:p>
    <w:p w:rsidR="004E7653" w:rsidRPr="00F6693E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CM06 at WS-2: </w:t>
      </w:r>
      <w:proofErr w:type="spellStart"/>
      <w:r>
        <w:rPr>
          <w:rFonts w:ascii="Arial" w:hAnsi="Arial" w:cs="Arial"/>
          <w:szCs w:val="24"/>
        </w:rPr>
        <w:t>Installlation</w:t>
      </w:r>
      <w:proofErr w:type="spellEnd"/>
      <w:r>
        <w:rPr>
          <w:rFonts w:ascii="Arial" w:hAnsi="Arial" w:cs="Arial"/>
          <w:szCs w:val="24"/>
        </w:rPr>
        <w:t xml:space="preserve"> of </w:t>
      </w:r>
      <w:r w:rsidRPr="00542EE0">
        <w:rPr>
          <w:rFonts w:ascii="Arial" w:hAnsi="Arial" w:cs="Arial"/>
          <w:szCs w:val="24"/>
        </w:rPr>
        <w:t>MLI</w:t>
      </w:r>
      <w:r>
        <w:rPr>
          <w:rFonts w:ascii="Arial" w:hAnsi="Arial" w:cs="Arial"/>
          <w:szCs w:val="24"/>
        </w:rPr>
        <w:t xml:space="preserve"> &amp; </w:t>
      </w:r>
      <w:r w:rsidRPr="00542EE0">
        <w:rPr>
          <w:rFonts w:ascii="Arial" w:hAnsi="Arial" w:cs="Arial"/>
          <w:szCs w:val="24"/>
        </w:rPr>
        <w:t xml:space="preserve">Mag shields </w:t>
      </w:r>
      <w:r>
        <w:rPr>
          <w:rFonts w:ascii="Arial" w:hAnsi="Arial" w:cs="Arial"/>
          <w:szCs w:val="24"/>
        </w:rPr>
        <w:t xml:space="preserve">is </w:t>
      </w:r>
      <w:r w:rsidRPr="00542EE0">
        <w:rPr>
          <w:rFonts w:ascii="Arial" w:hAnsi="Arial" w:cs="Arial"/>
          <w:szCs w:val="24"/>
        </w:rPr>
        <w:t>complete</w:t>
      </w:r>
      <w:r>
        <w:rPr>
          <w:rFonts w:ascii="Arial" w:hAnsi="Arial" w:cs="Arial"/>
          <w:szCs w:val="24"/>
        </w:rPr>
        <w:t xml:space="preserve">.  </w:t>
      </w:r>
      <w:r w:rsidRPr="00542EE0">
        <w:rPr>
          <w:rFonts w:ascii="Arial" w:hAnsi="Arial" w:cs="Arial"/>
          <w:szCs w:val="24"/>
        </w:rPr>
        <w:t>Ready to move to WS3</w:t>
      </w:r>
      <w:r>
        <w:rPr>
          <w:rFonts w:ascii="Arial" w:hAnsi="Arial" w:cs="Arial"/>
          <w:szCs w:val="24"/>
        </w:rPr>
        <w:t>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CM07 at WS-1: String assembly is in progress with all of the cavities on the assembly rail.  The string is under vacuum with leak planned to start 15-Aug.  Planning for </w:t>
      </w:r>
      <w:proofErr w:type="gramStart"/>
      <w:r>
        <w:rPr>
          <w:rFonts w:ascii="Arial" w:hAnsi="Arial" w:cs="Arial"/>
          <w:szCs w:val="24"/>
        </w:rPr>
        <w:t>roll-out</w:t>
      </w:r>
      <w:proofErr w:type="gramEnd"/>
      <w:r>
        <w:rPr>
          <w:rFonts w:ascii="Arial" w:hAnsi="Arial" w:cs="Arial"/>
          <w:szCs w:val="24"/>
        </w:rPr>
        <w:t xml:space="preserve"> on 18-Aug with cavities 090, 112, 123, 264, 082, 271, 273 and 124.</w:t>
      </w:r>
    </w:p>
    <w:p w:rsidR="004E7653" w:rsidRPr="008D415A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Cavity 099</w:t>
      </w:r>
      <w:r w:rsidRPr="008D415A">
        <w:rPr>
          <w:rFonts w:ascii="Arial" w:hAnsi="Arial" w:cs="Arial"/>
          <w:szCs w:val="24"/>
        </w:rPr>
        <w:t xml:space="preserve"> (NX-B950) first test</w:t>
      </w:r>
      <w:r>
        <w:rPr>
          <w:rFonts w:ascii="Arial" w:hAnsi="Arial" w:cs="Arial"/>
          <w:szCs w:val="24"/>
        </w:rPr>
        <w:t>, Quench</w:t>
      </w:r>
      <w:r w:rsidRPr="008D415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limited at 18.8</w:t>
      </w:r>
      <w:r w:rsidRPr="008D415A">
        <w:rPr>
          <w:rFonts w:ascii="Arial" w:hAnsi="Arial" w:cs="Arial"/>
          <w:szCs w:val="24"/>
        </w:rPr>
        <w:t xml:space="preserve"> MV/m</w:t>
      </w:r>
      <w:r>
        <w:rPr>
          <w:rFonts w:ascii="Arial" w:hAnsi="Arial" w:cs="Arial"/>
          <w:szCs w:val="24"/>
        </w:rPr>
        <w:t xml:space="preserve">, </w:t>
      </w:r>
      <w:proofErr w:type="gramStart"/>
      <w:r w:rsidRPr="008D415A">
        <w:rPr>
          <w:rFonts w:ascii="Arial" w:hAnsi="Arial" w:cs="Arial"/>
          <w:szCs w:val="24"/>
        </w:rPr>
        <w:t>Q</w:t>
      </w:r>
      <w:r w:rsidRPr="00E42126">
        <w:rPr>
          <w:rFonts w:ascii="Arial" w:hAnsi="Arial" w:cs="Arial"/>
          <w:szCs w:val="24"/>
          <w:vertAlign w:val="subscript"/>
        </w:rPr>
        <w:t>0</w:t>
      </w:r>
      <w:r w:rsidRPr="008D415A">
        <w:rPr>
          <w:rFonts w:ascii="Arial" w:hAnsi="Arial" w:cs="Arial"/>
          <w:szCs w:val="24"/>
        </w:rPr>
        <w:t>(</w:t>
      </w:r>
      <w:proofErr w:type="gramEnd"/>
      <w:r w:rsidRPr="008D415A">
        <w:rPr>
          <w:rFonts w:ascii="Arial" w:hAnsi="Arial" w:cs="Arial"/>
          <w:szCs w:val="24"/>
        </w:rPr>
        <w:t>16)</w:t>
      </w:r>
      <w:r>
        <w:rPr>
          <w:rFonts w:ascii="Arial" w:hAnsi="Arial" w:cs="Arial"/>
          <w:szCs w:val="24"/>
        </w:rPr>
        <w:t xml:space="preserve"> </w:t>
      </w:r>
      <w:r w:rsidRPr="008D415A">
        <w:rPr>
          <w:rFonts w:ascii="Arial" w:hAnsi="Arial" w:cs="Arial"/>
          <w:szCs w:val="24"/>
        </w:rPr>
        <w:t>=</w:t>
      </w:r>
      <w:r>
        <w:rPr>
          <w:rFonts w:ascii="Arial" w:hAnsi="Arial" w:cs="Arial"/>
          <w:szCs w:val="24"/>
        </w:rPr>
        <w:t xml:space="preserve"> 3.3</w:t>
      </w:r>
      <w:r w:rsidRPr="008D415A">
        <w:rPr>
          <w:rFonts w:ascii="Arial" w:hAnsi="Arial" w:cs="Arial"/>
          <w:szCs w:val="24"/>
        </w:rPr>
        <w:t>e10</w:t>
      </w:r>
      <w:r>
        <w:rPr>
          <w:rFonts w:ascii="Arial" w:hAnsi="Arial" w:cs="Arial"/>
          <w:szCs w:val="24"/>
        </w:rPr>
        <w:t xml:space="preserve">, </w:t>
      </w:r>
      <w:r w:rsidRPr="008D415A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 xml:space="preserve">.  </w:t>
      </w:r>
      <w:proofErr w:type="gramStart"/>
      <w:r>
        <w:rPr>
          <w:rFonts w:ascii="Arial" w:hAnsi="Arial" w:cs="Arial"/>
          <w:szCs w:val="24"/>
        </w:rPr>
        <w:t>Cavity did not qualify and will be set aside.</w:t>
      </w:r>
      <w:proofErr w:type="gramEnd"/>
    </w:p>
    <w:p w:rsidR="004E7653" w:rsidRPr="00E3034D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Future cavity test plans - </w:t>
      </w:r>
      <w:r w:rsidRPr="00E3034D">
        <w:rPr>
          <w:rFonts w:ascii="Arial" w:hAnsi="Arial" w:cs="Arial"/>
          <w:szCs w:val="24"/>
        </w:rPr>
        <w:t xml:space="preserve">122 &amp; 116 (NX-A) test </w:t>
      </w:r>
      <w:r>
        <w:rPr>
          <w:rFonts w:ascii="Arial" w:hAnsi="Arial" w:cs="Arial"/>
          <w:szCs w:val="24"/>
        </w:rPr>
        <w:t>in D7/8</w:t>
      </w:r>
      <w:proofErr w:type="gramStart"/>
      <w:r>
        <w:rPr>
          <w:rFonts w:ascii="Arial" w:hAnsi="Arial" w:cs="Arial"/>
          <w:szCs w:val="24"/>
        </w:rPr>
        <w:t>;</w:t>
      </w:r>
      <w:proofErr w:type="gramEnd"/>
      <w:r>
        <w:rPr>
          <w:rFonts w:ascii="Arial" w:hAnsi="Arial" w:cs="Arial"/>
          <w:szCs w:val="24"/>
        </w:rPr>
        <w:t xml:space="preserve"> </w:t>
      </w:r>
      <w:r w:rsidRPr="00E3034D">
        <w:rPr>
          <w:rFonts w:ascii="Arial" w:hAnsi="Arial" w:cs="Arial"/>
          <w:szCs w:val="24"/>
        </w:rPr>
        <w:t>278/279/281 (TD) test in D5.</w:t>
      </w:r>
    </w:p>
    <w:p w:rsidR="004E7653" w:rsidRDefault="004E7653" w:rsidP="004E7653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PCCM </w:t>
      </w:r>
      <w:proofErr w:type="gramStart"/>
      <w:r>
        <w:rPr>
          <w:rFonts w:ascii="Arial" w:hAnsi="Arial" w:cs="Arial"/>
          <w:szCs w:val="24"/>
        </w:rPr>
        <w:t>was held</w:t>
      </w:r>
      <w:proofErr w:type="gramEnd"/>
      <w:r>
        <w:rPr>
          <w:rFonts w:ascii="Arial" w:hAnsi="Arial" w:cs="Arial"/>
          <w:szCs w:val="24"/>
        </w:rPr>
        <w:t xml:space="preserve"> on Monday this past week.  Cavity delivery schedules – seven cavities are </w:t>
      </w:r>
      <w:proofErr w:type="spellStart"/>
      <w:r>
        <w:rPr>
          <w:rFonts w:ascii="Arial" w:hAnsi="Arial" w:cs="Arial"/>
          <w:szCs w:val="24"/>
        </w:rPr>
        <w:t>enroute</w:t>
      </w:r>
      <w:proofErr w:type="spellEnd"/>
      <w:r>
        <w:rPr>
          <w:rFonts w:ascii="Arial" w:hAnsi="Arial" w:cs="Arial"/>
          <w:szCs w:val="24"/>
        </w:rPr>
        <w:t xml:space="preserve">, three each from RI and four each from EZ.  More than 95% of RI’s original contract </w:t>
      </w:r>
      <w:proofErr w:type="gramStart"/>
      <w:r>
        <w:rPr>
          <w:rFonts w:ascii="Arial" w:hAnsi="Arial" w:cs="Arial"/>
          <w:szCs w:val="24"/>
        </w:rPr>
        <w:t>have been shipped</w:t>
      </w:r>
      <w:proofErr w:type="gramEnd"/>
      <w:r>
        <w:rPr>
          <w:rFonts w:ascii="Arial" w:hAnsi="Arial" w:cs="Arial"/>
          <w:szCs w:val="24"/>
        </w:rPr>
        <w:t>.  Due to August holidays, there will be an interruption in deliveries during the mid to end of the month.</w:t>
      </w:r>
    </w:p>
    <w:p w:rsidR="004E7653" w:rsidRDefault="004E7653" w:rsidP="004E7653">
      <w:pPr>
        <w:spacing w:after="0" w:line="240" w:lineRule="auto"/>
        <w:rPr>
          <w:rFonts w:ascii="Arial" w:hAnsi="Arial" w:cs="Arial"/>
        </w:rPr>
      </w:pPr>
    </w:p>
    <w:p w:rsidR="004E7653" w:rsidRDefault="004E7653" w:rsidP="004E7653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 w:rsidRPr="00A949E0">
        <w:rPr>
          <w:rFonts w:ascii="Arial" w:hAnsi="Arial" w:cs="Arial"/>
          <w:szCs w:val="24"/>
        </w:rPr>
        <w:t>:</w:t>
      </w:r>
    </w:p>
    <w:p w:rsidR="00401D84" w:rsidRPr="006A5A0F" w:rsidRDefault="00401D84" w:rsidP="00401D84">
      <w:pPr>
        <w:spacing w:after="0" w:line="240" w:lineRule="auto"/>
        <w:rPr>
          <w:rFonts w:ascii="Arial" w:hAnsi="Arial" w:cs="Arial"/>
          <w:szCs w:val="24"/>
        </w:rPr>
      </w:pPr>
      <w:r w:rsidRPr="006A5A0F">
        <w:rPr>
          <w:rFonts w:ascii="Arial" w:hAnsi="Arial" w:cs="Arial"/>
          <w:szCs w:val="24"/>
        </w:rPr>
        <w:t xml:space="preserve">Met internally with </w:t>
      </w:r>
      <w:r>
        <w:rPr>
          <w:rFonts w:ascii="Arial" w:hAnsi="Arial" w:cs="Arial"/>
          <w:szCs w:val="24"/>
        </w:rPr>
        <w:t>project leadership</w:t>
      </w:r>
      <w:r w:rsidRPr="006A5A0F">
        <w:rPr>
          <w:rFonts w:ascii="Arial" w:hAnsi="Arial" w:cs="Arial"/>
          <w:szCs w:val="24"/>
        </w:rPr>
        <w:t xml:space="preserve"> to discuss the Equipment Transfer Verification process from SLAC.</w:t>
      </w:r>
    </w:p>
    <w:p w:rsidR="00401D84" w:rsidRPr="006A5A0F" w:rsidRDefault="00401D84" w:rsidP="00401D84">
      <w:pPr>
        <w:spacing w:after="0" w:line="240" w:lineRule="auto"/>
        <w:rPr>
          <w:rFonts w:ascii="Arial" w:hAnsi="Arial" w:cs="Arial"/>
          <w:szCs w:val="24"/>
        </w:rPr>
      </w:pPr>
    </w:p>
    <w:p w:rsidR="00401D84" w:rsidRPr="006A5A0F" w:rsidRDefault="00401D84" w:rsidP="00401D84">
      <w:pPr>
        <w:spacing w:after="0" w:line="240" w:lineRule="auto"/>
        <w:rPr>
          <w:rFonts w:ascii="Arial" w:hAnsi="Arial" w:cs="Arial"/>
          <w:szCs w:val="24"/>
        </w:rPr>
      </w:pPr>
      <w:r w:rsidRPr="006A5A0F">
        <w:rPr>
          <w:rFonts w:ascii="Arial" w:hAnsi="Arial" w:cs="Arial"/>
          <w:szCs w:val="24"/>
        </w:rPr>
        <w:t>Continue to monitor SNCR development for the Dashboard reporting to SLAC.</w:t>
      </w:r>
    </w:p>
    <w:p w:rsidR="00401D84" w:rsidRPr="006A5A0F" w:rsidRDefault="00401D84" w:rsidP="00401D84">
      <w:pPr>
        <w:spacing w:after="0" w:line="240" w:lineRule="auto"/>
        <w:rPr>
          <w:rFonts w:ascii="Arial" w:hAnsi="Arial" w:cs="Arial"/>
          <w:szCs w:val="24"/>
        </w:rPr>
      </w:pPr>
    </w:p>
    <w:p w:rsidR="00401D84" w:rsidRPr="006A5A0F" w:rsidRDefault="00401D84" w:rsidP="00401D84">
      <w:pPr>
        <w:spacing w:after="0" w:line="240" w:lineRule="auto"/>
        <w:rPr>
          <w:rFonts w:ascii="Arial" w:hAnsi="Arial" w:cs="Arial"/>
          <w:szCs w:val="24"/>
        </w:rPr>
      </w:pPr>
      <w:r w:rsidRPr="006A5A0F">
        <w:rPr>
          <w:rFonts w:ascii="Arial" w:hAnsi="Arial" w:cs="Arial"/>
          <w:szCs w:val="24"/>
        </w:rPr>
        <w:t xml:space="preserve">Participated in the LCLSII </w:t>
      </w:r>
      <w:proofErr w:type="spellStart"/>
      <w:r w:rsidRPr="006A5A0F">
        <w:rPr>
          <w:rFonts w:ascii="Arial" w:hAnsi="Arial" w:cs="Arial"/>
          <w:szCs w:val="24"/>
        </w:rPr>
        <w:t>cryomodule</w:t>
      </w:r>
      <w:proofErr w:type="spellEnd"/>
      <w:r w:rsidRPr="006A5A0F">
        <w:rPr>
          <w:rFonts w:ascii="Arial" w:hAnsi="Arial" w:cs="Arial"/>
          <w:szCs w:val="24"/>
        </w:rPr>
        <w:t xml:space="preserve"> HOM evaluation discussions.  A SNCR </w:t>
      </w:r>
      <w:proofErr w:type="gramStart"/>
      <w:r w:rsidRPr="006A5A0F">
        <w:rPr>
          <w:rFonts w:ascii="Arial" w:hAnsi="Arial" w:cs="Arial"/>
          <w:szCs w:val="24"/>
        </w:rPr>
        <w:t>is being issued</w:t>
      </w:r>
      <w:proofErr w:type="gramEnd"/>
      <w:r w:rsidRPr="006A5A0F">
        <w:rPr>
          <w:rFonts w:ascii="Arial" w:hAnsi="Arial" w:cs="Arial"/>
          <w:szCs w:val="24"/>
        </w:rPr>
        <w:t>.  The team con</w:t>
      </w:r>
      <w:r>
        <w:rPr>
          <w:rFonts w:ascii="Arial" w:hAnsi="Arial" w:cs="Arial"/>
          <w:szCs w:val="24"/>
        </w:rPr>
        <w:t xml:space="preserve">tinues with the investigation. </w:t>
      </w:r>
      <w:r w:rsidRPr="006A5A0F">
        <w:rPr>
          <w:rFonts w:ascii="Arial" w:hAnsi="Arial" w:cs="Arial"/>
          <w:szCs w:val="24"/>
        </w:rPr>
        <w:t xml:space="preserve"> </w:t>
      </w:r>
    </w:p>
    <w:p w:rsidR="004E7653" w:rsidRDefault="004E7653" w:rsidP="004E7653">
      <w:pPr>
        <w:spacing w:after="0" w:line="240" w:lineRule="auto"/>
        <w:rPr>
          <w:rFonts w:ascii="Arial" w:hAnsi="Arial" w:cs="Arial"/>
          <w:szCs w:val="24"/>
        </w:rPr>
      </w:pPr>
    </w:p>
    <w:p w:rsidR="004E7653" w:rsidRPr="00F07FC0" w:rsidRDefault="004E7653" w:rsidP="004E7653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4E7653" w:rsidRDefault="004E7653" w:rsidP="004E7653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81138">
        <w:rPr>
          <w:rFonts w:ascii="Arial" w:hAnsi="Arial" w:cs="Arial"/>
          <w:szCs w:val="24"/>
        </w:rPr>
        <w:t xml:space="preserve">E. </w:t>
      </w:r>
      <w:proofErr w:type="spellStart"/>
      <w:r w:rsidRPr="00D81138">
        <w:rPr>
          <w:rFonts w:ascii="Arial" w:hAnsi="Arial" w:cs="Arial"/>
          <w:szCs w:val="24"/>
        </w:rPr>
        <w:t>Zanon</w:t>
      </w:r>
      <w:proofErr w:type="spellEnd"/>
      <w:r w:rsidRPr="00D81138">
        <w:rPr>
          <w:rFonts w:ascii="Arial" w:hAnsi="Arial" w:cs="Arial"/>
          <w:szCs w:val="24"/>
        </w:rPr>
        <w:t xml:space="preserve"> Vendor Oversight </w:t>
      </w:r>
      <w:r>
        <w:rPr>
          <w:rFonts w:ascii="Arial" w:hAnsi="Arial" w:cs="Arial"/>
          <w:szCs w:val="24"/>
        </w:rPr>
        <w:t xml:space="preserve">August (D. 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), September</w:t>
      </w:r>
      <w:r w:rsidRPr="00D81138">
        <w:rPr>
          <w:rFonts w:ascii="Arial" w:hAnsi="Arial" w:cs="Arial"/>
          <w:szCs w:val="24"/>
        </w:rPr>
        <w:t xml:space="preserve"> 2017 (</w:t>
      </w:r>
      <w:r>
        <w:rPr>
          <w:rFonts w:ascii="Arial" w:hAnsi="Arial" w:cs="Arial"/>
          <w:szCs w:val="24"/>
        </w:rPr>
        <w:t>C. Reece</w:t>
      </w:r>
      <w:r w:rsidRPr="00D81138">
        <w:rPr>
          <w:rFonts w:ascii="Arial" w:hAnsi="Arial" w:cs="Arial"/>
          <w:szCs w:val="24"/>
        </w:rPr>
        <w:t>)</w:t>
      </w:r>
    </w:p>
    <w:p w:rsidR="004E7653" w:rsidRDefault="004E7653" w:rsidP="004E7653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FNAL for preparations for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 xml:space="preserve"> testing (N. </w:t>
      </w:r>
      <w:proofErr w:type="spellStart"/>
      <w:r>
        <w:rPr>
          <w:rFonts w:ascii="Arial" w:hAnsi="Arial" w:cs="Arial"/>
          <w:szCs w:val="24"/>
        </w:rPr>
        <w:t>Huque</w:t>
      </w:r>
      <w:proofErr w:type="spellEnd"/>
      <w:r>
        <w:rPr>
          <w:rFonts w:ascii="Arial" w:hAnsi="Arial" w:cs="Arial"/>
          <w:szCs w:val="24"/>
        </w:rPr>
        <w:t>, R. Legg)</w:t>
      </w:r>
    </w:p>
    <w:p w:rsidR="004E7653" w:rsidRDefault="004E7653" w:rsidP="004E7653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8E3C3D">
        <w:rPr>
          <w:rFonts w:ascii="Arial" w:hAnsi="Arial" w:cs="Arial"/>
          <w:szCs w:val="24"/>
        </w:rPr>
        <w:t>AC at SLAC 26-28 September</w:t>
      </w:r>
      <w:bookmarkStart w:id="0" w:name="_GoBack"/>
      <w:bookmarkEnd w:id="0"/>
    </w:p>
    <w:p w:rsidR="00566807" w:rsidRDefault="00566807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D7E66" w:rsidRPr="00AA3A47" w:rsidRDefault="00B564E3" w:rsidP="00CD7E66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Week of August </w:t>
      </w:r>
      <w:r w:rsidR="00EC3EB2">
        <w:rPr>
          <w:rFonts w:ascii="Arial" w:hAnsi="Arial" w:cs="Arial"/>
        </w:rPr>
        <w:t>10-16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D7E66" w:rsidRPr="00536332" w:rsidRDefault="00CD7E66" w:rsidP="00CD7E66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BB2DE4" w:rsidRPr="00F44921" w:rsidRDefault="00BB2DE4" w:rsidP="00BB2DE4">
      <w:pPr>
        <w:spacing w:after="0" w:line="240" w:lineRule="auto"/>
        <w:rPr>
          <w:rFonts w:ascii="Arial" w:hAnsi="Arial" w:cs="Arial"/>
          <w:szCs w:val="24"/>
        </w:rPr>
      </w:pPr>
      <w:r w:rsidRPr="00F44921">
        <w:rPr>
          <w:rFonts w:ascii="Arial" w:hAnsi="Arial" w:cs="Arial"/>
          <w:szCs w:val="24"/>
        </w:rPr>
        <w:t xml:space="preserve">A BCR presentation </w:t>
      </w:r>
      <w:proofErr w:type="gramStart"/>
      <w:r w:rsidRPr="00F44921">
        <w:rPr>
          <w:rFonts w:ascii="Arial" w:hAnsi="Arial" w:cs="Arial"/>
          <w:szCs w:val="24"/>
        </w:rPr>
        <w:t>was delivered</w:t>
      </w:r>
      <w:proofErr w:type="gramEnd"/>
      <w:r w:rsidRPr="00F44921">
        <w:rPr>
          <w:rFonts w:ascii="Arial" w:hAnsi="Arial" w:cs="Arial"/>
          <w:szCs w:val="24"/>
        </w:rPr>
        <w:t xml:space="preserve"> for the 2K Cold Box redesign to increase the vacuum pumping capacity of the 2K cold compressors and the required transfer lines to the 2K cold boxes.</w:t>
      </w:r>
    </w:p>
    <w:p w:rsidR="00BB2DE4" w:rsidRPr="00EC3EB2" w:rsidRDefault="00BB2DE4" w:rsidP="00BB2DE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B2DE4" w:rsidRPr="00E2191E" w:rsidRDefault="00BB2DE4" w:rsidP="00BB2DE4">
      <w:pPr>
        <w:spacing w:after="0" w:line="240" w:lineRule="auto"/>
        <w:rPr>
          <w:rFonts w:ascii="Arial" w:hAnsi="Arial" w:cs="Arial"/>
          <w:szCs w:val="24"/>
        </w:rPr>
      </w:pPr>
      <w:r w:rsidRPr="00F44921">
        <w:rPr>
          <w:rFonts w:ascii="Arial" w:hAnsi="Arial" w:cs="Arial"/>
          <w:szCs w:val="24"/>
        </w:rPr>
        <w:t xml:space="preserve">A FDR for the </w:t>
      </w:r>
      <w:r>
        <w:rPr>
          <w:rFonts w:ascii="Arial" w:hAnsi="Arial" w:cs="Arial"/>
          <w:szCs w:val="24"/>
        </w:rPr>
        <w:t xml:space="preserve">helium purifier </w:t>
      </w:r>
      <w:proofErr w:type="gramStart"/>
      <w:r>
        <w:rPr>
          <w:rFonts w:ascii="Arial" w:hAnsi="Arial" w:cs="Arial"/>
          <w:szCs w:val="24"/>
        </w:rPr>
        <w:t xml:space="preserve">was </w:t>
      </w:r>
      <w:r w:rsidRPr="00E2191E">
        <w:rPr>
          <w:rFonts w:ascii="Arial" w:hAnsi="Arial" w:cs="Arial"/>
          <w:szCs w:val="24"/>
        </w:rPr>
        <w:t>held</w:t>
      </w:r>
      <w:proofErr w:type="gramEnd"/>
      <w:r w:rsidRPr="00E2191E">
        <w:rPr>
          <w:rFonts w:ascii="Arial" w:hAnsi="Arial" w:cs="Arial"/>
          <w:szCs w:val="24"/>
        </w:rPr>
        <w:t xml:space="preserve"> on August 14, 2017.</w:t>
      </w:r>
    </w:p>
    <w:p w:rsidR="00BB2DE4" w:rsidRPr="00E2191E" w:rsidRDefault="00BB2DE4" w:rsidP="00BB2DE4">
      <w:pPr>
        <w:spacing w:after="0" w:line="240" w:lineRule="auto"/>
        <w:rPr>
          <w:rFonts w:ascii="Arial" w:hAnsi="Arial" w:cs="Arial"/>
          <w:szCs w:val="24"/>
        </w:rPr>
      </w:pPr>
    </w:p>
    <w:p w:rsidR="00BB2DE4" w:rsidRPr="00F44921" w:rsidRDefault="00BB2DE4" w:rsidP="00BB2DE4">
      <w:pPr>
        <w:spacing w:after="0" w:line="240" w:lineRule="auto"/>
        <w:rPr>
          <w:rFonts w:ascii="Arial" w:hAnsi="Arial" w:cs="Arial"/>
          <w:szCs w:val="24"/>
        </w:rPr>
      </w:pPr>
      <w:r w:rsidRPr="00E2191E">
        <w:rPr>
          <w:rFonts w:ascii="Arial" w:hAnsi="Arial" w:cs="Arial"/>
          <w:szCs w:val="24"/>
        </w:rPr>
        <w:t xml:space="preserve">4.5K Cold Box Turbine Pods </w:t>
      </w:r>
      <w:proofErr w:type="gramStart"/>
      <w:r w:rsidRPr="00E2191E">
        <w:rPr>
          <w:rFonts w:ascii="Arial" w:hAnsi="Arial" w:cs="Arial"/>
          <w:szCs w:val="24"/>
        </w:rPr>
        <w:t>are scheduled</w:t>
      </w:r>
      <w:r w:rsidRPr="00F44921">
        <w:rPr>
          <w:rFonts w:ascii="Arial" w:hAnsi="Arial" w:cs="Arial"/>
          <w:szCs w:val="24"/>
        </w:rPr>
        <w:t xml:space="preserve"> to be shipped</w:t>
      </w:r>
      <w:proofErr w:type="gramEnd"/>
      <w:r w:rsidRPr="00F44921">
        <w:rPr>
          <w:rFonts w:ascii="Arial" w:hAnsi="Arial" w:cs="Arial"/>
          <w:szCs w:val="24"/>
        </w:rPr>
        <w:t xml:space="preserve"> in September 2017.  Shipping coordination is underway with SLAC.</w:t>
      </w:r>
    </w:p>
    <w:p w:rsidR="00BB2DE4" w:rsidRPr="00EC3EB2" w:rsidRDefault="00BB2DE4" w:rsidP="00BB2DE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B2DE4" w:rsidRPr="00F44921" w:rsidRDefault="00BB2DE4" w:rsidP="00BB2DE4">
      <w:pPr>
        <w:spacing w:after="0" w:line="240" w:lineRule="auto"/>
        <w:rPr>
          <w:rFonts w:ascii="Arial" w:hAnsi="Arial" w:cs="Arial"/>
          <w:szCs w:val="24"/>
        </w:rPr>
      </w:pPr>
      <w:r w:rsidRPr="00F44921">
        <w:rPr>
          <w:rFonts w:ascii="Arial" w:hAnsi="Arial" w:cs="Arial"/>
          <w:szCs w:val="24"/>
        </w:rPr>
        <w:t xml:space="preserve">The first compressor skids for Plant #2 </w:t>
      </w:r>
      <w:proofErr w:type="gramStart"/>
      <w:r w:rsidRPr="00F44921">
        <w:rPr>
          <w:rFonts w:ascii="Arial" w:hAnsi="Arial" w:cs="Arial"/>
          <w:szCs w:val="24"/>
        </w:rPr>
        <w:t>is scheduled to be shipped</w:t>
      </w:r>
      <w:proofErr w:type="gramEnd"/>
      <w:r w:rsidRPr="00F44921">
        <w:rPr>
          <w:rFonts w:ascii="Arial" w:hAnsi="Arial" w:cs="Arial"/>
          <w:szCs w:val="24"/>
        </w:rPr>
        <w:t xml:space="preserve"> to SLAC during the week of August 14-18.  Delivery is being coordinated with SLAC.</w:t>
      </w:r>
    </w:p>
    <w:p w:rsidR="00BB2DE4" w:rsidRPr="00EC3EB2" w:rsidRDefault="00BB2DE4" w:rsidP="00BB2DE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B2DE4" w:rsidRPr="00F44921" w:rsidRDefault="00BB2DE4" w:rsidP="00BB2DE4">
      <w:pPr>
        <w:spacing w:after="0" w:line="240" w:lineRule="auto"/>
        <w:rPr>
          <w:rFonts w:ascii="Arial" w:hAnsi="Arial" w:cs="Arial"/>
          <w:szCs w:val="24"/>
        </w:rPr>
      </w:pPr>
      <w:r w:rsidRPr="00F44921">
        <w:rPr>
          <w:rFonts w:ascii="Arial" w:hAnsi="Arial" w:cs="Arial"/>
          <w:szCs w:val="24"/>
        </w:rPr>
        <w:t xml:space="preserve">The internal support frame for mounting of heat exchangers and vessels is complete for CP#1 4.5K lower cold box.  Mounting of heat exchangers and vessels are pending. </w:t>
      </w:r>
      <w:proofErr w:type="gramStart"/>
      <w:r w:rsidRPr="00F44921">
        <w:rPr>
          <w:rFonts w:ascii="Arial" w:hAnsi="Arial" w:cs="Arial"/>
          <w:szCs w:val="24"/>
        </w:rPr>
        <w:t>50%</w:t>
      </w:r>
      <w:proofErr w:type="gramEnd"/>
      <w:r w:rsidRPr="00F44921">
        <w:rPr>
          <w:rFonts w:ascii="Arial" w:hAnsi="Arial" w:cs="Arial"/>
          <w:szCs w:val="24"/>
        </w:rPr>
        <w:t xml:space="preserve"> of the piping spools pieces have been fabricated.</w:t>
      </w:r>
    </w:p>
    <w:p w:rsidR="00BB2DE4" w:rsidRPr="00F44921" w:rsidRDefault="00BB2DE4" w:rsidP="00BB2DE4">
      <w:pPr>
        <w:spacing w:after="0" w:line="240" w:lineRule="auto"/>
        <w:rPr>
          <w:rFonts w:ascii="Arial" w:hAnsi="Arial" w:cs="Arial"/>
          <w:szCs w:val="24"/>
        </w:rPr>
      </w:pPr>
    </w:p>
    <w:p w:rsidR="00BB2DE4" w:rsidRDefault="00BB2DE4" w:rsidP="00BB2DE4">
      <w:pPr>
        <w:spacing w:after="0" w:line="240" w:lineRule="auto"/>
        <w:rPr>
          <w:rFonts w:ascii="Arial" w:hAnsi="Arial" w:cs="Arial"/>
          <w:szCs w:val="24"/>
        </w:rPr>
      </w:pPr>
      <w:r w:rsidRPr="00F44921">
        <w:rPr>
          <w:rFonts w:ascii="Arial" w:hAnsi="Arial" w:cs="Arial"/>
          <w:szCs w:val="24"/>
        </w:rPr>
        <w:t xml:space="preserve">Witness point for the CP#1 upper cold box intermediate leak check is scheduled for the week of August </w:t>
      </w:r>
      <w:proofErr w:type="gramStart"/>
      <w:r w:rsidRPr="00F44921">
        <w:rPr>
          <w:rFonts w:ascii="Arial" w:hAnsi="Arial" w:cs="Arial"/>
          <w:szCs w:val="24"/>
        </w:rPr>
        <w:t>28</w:t>
      </w:r>
      <w:r w:rsidRPr="00F44921">
        <w:rPr>
          <w:rFonts w:ascii="Arial" w:hAnsi="Arial" w:cs="Arial"/>
          <w:szCs w:val="24"/>
          <w:vertAlign w:val="superscript"/>
        </w:rPr>
        <w:t>th</w:t>
      </w:r>
      <w:proofErr w:type="gramEnd"/>
      <w:r w:rsidRPr="00F44921">
        <w:rPr>
          <w:rFonts w:ascii="Arial" w:hAnsi="Arial" w:cs="Arial"/>
          <w:szCs w:val="24"/>
        </w:rPr>
        <w:t>.</w:t>
      </w:r>
    </w:p>
    <w:p w:rsidR="00BB2DE4" w:rsidRDefault="00BB2DE4" w:rsidP="00BB2DE4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BB2DE4" w:rsidRPr="000C1507" w:rsidRDefault="00BB2DE4" w:rsidP="00BB2DE4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>
        <w:rPr>
          <w:rFonts w:ascii="Arial" w:hAnsi="Arial" w:cs="Arial"/>
          <w:szCs w:val="24"/>
        </w:rPr>
        <w:t xml:space="preserve">: </w:t>
      </w:r>
      <w:r w:rsidRPr="00F44921">
        <w:rPr>
          <w:rFonts w:ascii="Arial" w:hAnsi="Arial" w:cs="Arial"/>
          <w:szCs w:val="24"/>
        </w:rPr>
        <w:t xml:space="preserve">Inspection Test Plans (ITPs) and dimensional checks surrounding the 4.5K Cold Boxes </w:t>
      </w:r>
      <w:proofErr w:type="gramStart"/>
      <w:r w:rsidRPr="00F44921">
        <w:rPr>
          <w:rFonts w:ascii="Arial" w:hAnsi="Arial" w:cs="Arial"/>
          <w:szCs w:val="24"/>
        </w:rPr>
        <w:t>have been added</w:t>
      </w:r>
      <w:proofErr w:type="gramEnd"/>
      <w:r w:rsidRPr="00F44921">
        <w:rPr>
          <w:rFonts w:ascii="Arial" w:hAnsi="Arial" w:cs="Arial"/>
          <w:szCs w:val="24"/>
        </w:rPr>
        <w:t xml:space="preserve"> as an action item to the weekly AL task tracker.</w:t>
      </w:r>
    </w:p>
    <w:p w:rsidR="00BB2DE4" w:rsidRPr="004D5208" w:rsidRDefault="00BB2DE4" w:rsidP="00BB2DE4">
      <w:pPr>
        <w:spacing w:after="0" w:line="240" w:lineRule="auto"/>
        <w:rPr>
          <w:rFonts w:ascii="Arial" w:hAnsi="Arial" w:cs="Arial"/>
          <w:szCs w:val="24"/>
        </w:rPr>
      </w:pPr>
    </w:p>
    <w:p w:rsidR="00BB2DE4" w:rsidRPr="007B4C15" w:rsidRDefault="00BB2DE4" w:rsidP="00BB2DE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B4C15">
        <w:rPr>
          <w:rFonts w:ascii="Arial" w:hAnsi="Arial" w:cs="Arial"/>
          <w:b/>
          <w:u w:val="single"/>
        </w:rPr>
        <w:t>Upcoming Travel/Reviews:</w:t>
      </w:r>
    </w:p>
    <w:p w:rsidR="00BB2DE4" w:rsidRPr="00F44921" w:rsidRDefault="00BB2DE4" w:rsidP="00BB2DE4">
      <w:pPr>
        <w:spacing w:after="0" w:line="240" w:lineRule="auto"/>
        <w:ind w:left="720"/>
        <w:rPr>
          <w:rFonts w:ascii="Arial" w:hAnsi="Arial" w:cs="Arial"/>
        </w:rPr>
      </w:pPr>
      <w:r w:rsidRPr="00F44921">
        <w:rPr>
          <w:rFonts w:ascii="Arial" w:hAnsi="Arial" w:cs="Arial"/>
        </w:rPr>
        <w:t>CP Controls</w:t>
      </w:r>
      <w:r>
        <w:rPr>
          <w:rFonts w:ascii="Arial" w:hAnsi="Arial" w:cs="Arial"/>
        </w:rPr>
        <w:t xml:space="preserve"> Specification Review Sep 13,</w:t>
      </w:r>
      <w:r w:rsidRPr="00F44921">
        <w:rPr>
          <w:rFonts w:ascii="Arial" w:hAnsi="Arial" w:cs="Arial"/>
        </w:rPr>
        <w:t xml:space="preserve"> 2017</w:t>
      </w:r>
    </w:p>
    <w:p w:rsidR="00BB2DE4" w:rsidRDefault="00BB2DE4" w:rsidP="00BB2DE4">
      <w:pPr>
        <w:spacing w:after="0" w:line="240" w:lineRule="auto"/>
        <w:ind w:left="720"/>
        <w:rPr>
          <w:rFonts w:ascii="Arial" w:hAnsi="Arial" w:cs="Arial"/>
        </w:rPr>
      </w:pPr>
      <w:r w:rsidRPr="00F44921">
        <w:rPr>
          <w:rFonts w:ascii="Arial" w:hAnsi="Arial" w:cs="Arial"/>
        </w:rPr>
        <w:t xml:space="preserve">FAC Review </w:t>
      </w:r>
      <w:r>
        <w:rPr>
          <w:rFonts w:ascii="Arial" w:hAnsi="Arial" w:cs="Arial"/>
        </w:rPr>
        <w:t>Sep</w:t>
      </w:r>
      <w:r w:rsidRPr="00F44921">
        <w:rPr>
          <w:rFonts w:ascii="Arial" w:hAnsi="Arial" w:cs="Arial"/>
        </w:rPr>
        <w:t xml:space="preserve"> 26-28th</w:t>
      </w:r>
    </w:p>
    <w:p w:rsidR="00573C65" w:rsidRDefault="00573C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3B6F" w:rsidRDefault="003E3B6F">
      <w:pPr>
        <w:spacing w:after="0" w:line="240" w:lineRule="auto"/>
        <w:rPr>
          <w:rFonts w:ascii="Arial" w:hAnsi="Arial" w:cs="Arial"/>
        </w:rPr>
      </w:pP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 xml:space="preserve">August </w:t>
      </w:r>
      <w:r w:rsidR="00EC3EB2">
        <w:rPr>
          <w:rFonts w:ascii="Arial" w:hAnsi="Arial" w:cs="Arial"/>
        </w:rPr>
        <w:t>10-16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3B7A9F" w:rsidRDefault="00EB26FC" w:rsidP="00412276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JLab</w:t>
      </w:r>
      <w:r w:rsidRPr="00063D86">
        <w:rPr>
          <w:rFonts w:ascii="Arial" w:hAnsi="Arial" w:cs="Arial"/>
          <w:b/>
          <w:szCs w:val="24"/>
        </w:rPr>
        <w:t>:</w:t>
      </w:r>
    </w:p>
    <w:p w:rsidR="00EC3EB2" w:rsidRPr="00EC3EB2" w:rsidRDefault="00EC3EB2" w:rsidP="001026A5">
      <w:pPr>
        <w:pStyle w:val="ListParagraph"/>
      </w:pPr>
      <w:r w:rsidRPr="00EC3EB2">
        <w:t xml:space="preserve">LLRF Coordination/Documentation: </w:t>
      </w:r>
    </w:p>
    <w:p w:rsidR="00EC3EB2" w:rsidRPr="00EC3EB2" w:rsidRDefault="00EC3EB2" w:rsidP="001026A5">
      <w:pPr>
        <w:pStyle w:val="ListParagraph"/>
        <w:numPr>
          <w:ilvl w:val="1"/>
          <w:numId w:val="38"/>
        </w:numPr>
      </w:pPr>
      <w:r w:rsidRPr="00EC3EB2">
        <w:t xml:space="preserve">LLRF Production Estimate: Presented JLAB production plan to JLAB leadership. Given the scope of the </w:t>
      </w:r>
      <w:proofErr w:type="gramStart"/>
      <w:r w:rsidRPr="00EC3EB2">
        <w:t>project</w:t>
      </w:r>
      <w:proofErr w:type="gramEnd"/>
      <w:r w:rsidRPr="00EC3EB2">
        <w:t xml:space="preserve"> they have asked for meeting to discuss</w:t>
      </w:r>
      <w:r>
        <w:t xml:space="preserve"> the project in further detail.</w:t>
      </w:r>
    </w:p>
    <w:p w:rsidR="00EC3EB2" w:rsidRPr="00EC3EB2" w:rsidRDefault="00EC3EB2" w:rsidP="001026A5">
      <w:pPr>
        <w:pStyle w:val="ListParagraph"/>
        <w:numPr>
          <w:ilvl w:val="1"/>
          <w:numId w:val="38"/>
        </w:numPr>
      </w:pPr>
      <w:r w:rsidRPr="00EC3EB2">
        <w:t>BCS: Trent and John continue working on the system conceptual design.</w:t>
      </w:r>
    </w:p>
    <w:p w:rsidR="00EC3EB2" w:rsidRPr="00EC3EB2" w:rsidRDefault="00EC3EB2" w:rsidP="001026A5">
      <w:pPr>
        <w:pStyle w:val="ListParagraph"/>
        <w:numPr>
          <w:ilvl w:val="1"/>
          <w:numId w:val="38"/>
        </w:numPr>
      </w:pPr>
      <w:r w:rsidRPr="00EC3EB2">
        <w:t xml:space="preserve">Curt has been working on LERF CM </w:t>
      </w:r>
      <w:r>
        <w:t>Test proposal.</w:t>
      </w:r>
    </w:p>
    <w:p w:rsidR="00EC3EB2" w:rsidRPr="00EC3EB2" w:rsidRDefault="00EC3EB2" w:rsidP="001026A5">
      <w:pPr>
        <w:pStyle w:val="ListParagraph"/>
      </w:pPr>
      <w:r w:rsidRPr="00EC3EB2">
        <w:t>Resonance/Stepper Motor Board/Chassis:</w:t>
      </w:r>
    </w:p>
    <w:p w:rsidR="00EC3EB2" w:rsidRPr="00EC3EB2" w:rsidRDefault="00EC3EB2" w:rsidP="001026A5">
      <w:pPr>
        <w:pStyle w:val="ListParagraph"/>
        <w:numPr>
          <w:ilvl w:val="1"/>
          <w:numId w:val="39"/>
        </w:numPr>
      </w:pPr>
      <w:r w:rsidRPr="00EC3EB2">
        <w:t>Rama is working on chassis test procedure and test bench with RF technician.</w:t>
      </w:r>
    </w:p>
    <w:p w:rsidR="00EC3EB2" w:rsidRPr="00EC3EB2" w:rsidRDefault="00EC3EB2" w:rsidP="001026A5">
      <w:pPr>
        <w:pStyle w:val="ListParagraph"/>
        <w:numPr>
          <w:ilvl w:val="1"/>
          <w:numId w:val="39"/>
        </w:numPr>
      </w:pPr>
      <w:r w:rsidRPr="00EC3EB2">
        <w:t>Rama to send updated PVs to Larry for</w:t>
      </w:r>
      <w:r>
        <w:t xml:space="preserve"> both resonance and interlocks.</w:t>
      </w:r>
    </w:p>
    <w:p w:rsidR="00EC3EB2" w:rsidRPr="00EC3EB2" w:rsidRDefault="00EC3EB2" w:rsidP="001026A5">
      <w:pPr>
        <w:pStyle w:val="ListParagraph"/>
      </w:pPr>
      <w:r w:rsidRPr="00EC3EB2">
        <w:t>Interlock Board/Chassis:</w:t>
      </w:r>
    </w:p>
    <w:p w:rsidR="00EC3EB2" w:rsidRPr="00EC3EB2" w:rsidRDefault="00EC3EB2" w:rsidP="001026A5">
      <w:pPr>
        <w:pStyle w:val="ListParagraph"/>
        <w:numPr>
          <w:ilvl w:val="1"/>
          <w:numId w:val="40"/>
        </w:numPr>
      </w:pPr>
      <w:r w:rsidRPr="00EC3EB2">
        <w:t>Andrew Burrill held final interlock meeting this week. Arc interlock still needs to be resolved if it will be us</w:t>
      </w:r>
      <w:r>
        <w:t>ed in production (SLAC action i</w:t>
      </w:r>
      <w:r w:rsidRPr="00EC3EB2">
        <w:t>tem)</w:t>
      </w:r>
      <w:r>
        <w:t xml:space="preserve">.  </w:t>
      </w:r>
      <w:r w:rsidRPr="00EC3EB2">
        <w:t xml:space="preserve">IR interlock </w:t>
      </w:r>
      <w:proofErr w:type="gramStart"/>
      <w:r w:rsidRPr="00EC3EB2">
        <w:t>ha</w:t>
      </w:r>
      <w:r>
        <w:t>s been removed</w:t>
      </w:r>
      <w:proofErr w:type="gramEnd"/>
      <w:r>
        <w:t xml:space="preserve"> from production.</w:t>
      </w:r>
    </w:p>
    <w:p w:rsidR="00EC3EB2" w:rsidRPr="00EC3EB2" w:rsidRDefault="00EC3EB2" w:rsidP="001026A5">
      <w:pPr>
        <w:pStyle w:val="ListParagraph"/>
      </w:pPr>
      <w:r w:rsidRPr="00EC3EB2">
        <w:t>Common Power Supply/Chassis/Boards:</w:t>
      </w:r>
    </w:p>
    <w:p w:rsidR="00EC3EB2" w:rsidRPr="00EC3EB2" w:rsidRDefault="00EC3EB2" w:rsidP="001026A5">
      <w:pPr>
        <w:pStyle w:val="ListParagraph"/>
        <w:numPr>
          <w:ilvl w:val="1"/>
          <w:numId w:val="41"/>
        </w:numPr>
        <w:rPr>
          <w:b/>
        </w:rPr>
      </w:pPr>
      <w:r w:rsidRPr="00EC3EB2">
        <w:t xml:space="preserve">Modified power supplies </w:t>
      </w:r>
      <w:proofErr w:type="gramStart"/>
      <w:r w:rsidRPr="00EC3EB2">
        <w:t>were sent</w:t>
      </w:r>
      <w:proofErr w:type="gramEnd"/>
      <w:r w:rsidRPr="00EC3EB2">
        <w:t xml:space="preserve"> to SLAC. They will send back the o</w:t>
      </w:r>
      <w:r>
        <w:t>nes they have for modification.</w:t>
      </w:r>
    </w:p>
    <w:p w:rsidR="00EC3EB2" w:rsidRPr="00EC3EB2" w:rsidRDefault="00EC3EB2" w:rsidP="001026A5">
      <w:pPr>
        <w:pStyle w:val="ListParagraph"/>
      </w:pPr>
      <w:r w:rsidRPr="00EC3EB2">
        <w:t>CMTF</w:t>
      </w:r>
    </w:p>
    <w:p w:rsidR="00EC3EB2" w:rsidRPr="00EC3EB2" w:rsidRDefault="00EC3EB2" w:rsidP="00EC3EB2">
      <w:pPr>
        <w:ind w:left="1080"/>
        <w:rPr>
          <w:rFonts w:ascii="Arial" w:hAnsi="Arial" w:cs="Arial"/>
        </w:rPr>
      </w:pPr>
      <w:r w:rsidRPr="00EC3EB2">
        <w:rPr>
          <w:rFonts w:ascii="Arial" w:hAnsi="Arial" w:cs="Arial"/>
        </w:rPr>
        <w:t xml:space="preserve">PRC/RFS: Rack </w:t>
      </w:r>
      <w:proofErr w:type="gramStart"/>
      <w:r w:rsidRPr="00EC3EB2">
        <w:rPr>
          <w:rFonts w:ascii="Arial" w:hAnsi="Arial" w:cs="Arial"/>
        </w:rPr>
        <w:t>has been installed</w:t>
      </w:r>
      <w:proofErr w:type="gramEnd"/>
      <w:r w:rsidRPr="00EC3EB2">
        <w:rPr>
          <w:rFonts w:ascii="Arial" w:hAnsi="Arial" w:cs="Arial"/>
        </w:rPr>
        <w:t>. Dave and Manny are re-installing the LCLSII LLRF chassis this week (between CM tests). This also includes installing the cable plan so that we can sw</w:t>
      </w:r>
      <w:r>
        <w:rPr>
          <w:rFonts w:ascii="Arial" w:hAnsi="Arial" w:cs="Arial"/>
        </w:rPr>
        <w:t>itch between the LLRF systems.</w:t>
      </w:r>
    </w:p>
    <w:p w:rsidR="00EC3EB2" w:rsidRPr="003E0CF9" w:rsidRDefault="00EC3EB2" w:rsidP="00EC3EB2">
      <w:pPr>
        <w:rPr>
          <w:rFonts w:ascii="Arial" w:hAnsi="Arial" w:cs="Arial"/>
          <w:b/>
          <w:szCs w:val="24"/>
        </w:rPr>
      </w:pPr>
      <w:r w:rsidRPr="003E0CF9">
        <w:rPr>
          <w:rFonts w:ascii="Arial" w:hAnsi="Arial" w:cs="Arial"/>
          <w:b/>
          <w:szCs w:val="24"/>
        </w:rPr>
        <w:t>Upcoming Activities:</w:t>
      </w:r>
    </w:p>
    <w:p w:rsidR="00EC3EB2" w:rsidRDefault="00EC3EB2" w:rsidP="001026A5">
      <w:pPr>
        <w:pStyle w:val="ListParagraph"/>
        <w:numPr>
          <w:ilvl w:val="0"/>
          <w:numId w:val="19"/>
        </w:numPr>
      </w:pPr>
      <w:r>
        <w:t>LERF presentation at SLAC early September.</w:t>
      </w:r>
    </w:p>
    <w:p w:rsidR="00EC3EB2" w:rsidRDefault="00EC3EB2" w:rsidP="001026A5">
      <w:pPr>
        <w:pStyle w:val="ListParagraph"/>
        <w:numPr>
          <w:ilvl w:val="0"/>
          <w:numId w:val="19"/>
        </w:numPr>
      </w:pPr>
      <w:r>
        <w:t>FAC September 26-28, 2017</w:t>
      </w:r>
    </w:p>
    <w:p w:rsidR="00EC3EB2" w:rsidRPr="00412276" w:rsidRDefault="00EC3EB2" w:rsidP="00412276">
      <w:pPr>
        <w:rPr>
          <w:rFonts w:ascii="Arial" w:hAnsi="Arial" w:cs="Arial"/>
          <w:szCs w:val="24"/>
        </w:rPr>
      </w:pPr>
    </w:p>
    <w:sectPr w:rsidR="00EC3EB2" w:rsidRPr="00412276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B5" w:rsidRDefault="003878B5" w:rsidP="00BB0E85">
      <w:pPr>
        <w:spacing w:after="0" w:line="240" w:lineRule="auto"/>
      </w:pPr>
      <w:r>
        <w:separator/>
      </w:r>
    </w:p>
  </w:endnote>
  <w:end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C3D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C3D">
      <w:rPr>
        <w:noProof/>
      </w:rPr>
      <w:t>5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B5" w:rsidRDefault="003878B5" w:rsidP="00BB0E85">
      <w:pPr>
        <w:spacing w:after="0" w:line="240" w:lineRule="auto"/>
      </w:pPr>
      <w:r>
        <w:separator/>
      </w:r>
    </w:p>
  </w:footnote>
  <w:foot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2D1"/>
    <w:multiLevelType w:val="hybridMultilevel"/>
    <w:tmpl w:val="8938C20A"/>
    <w:lvl w:ilvl="0" w:tplc="7FBA726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C1EE1"/>
    <w:multiLevelType w:val="hybridMultilevel"/>
    <w:tmpl w:val="A8203D8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4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A5141"/>
    <w:multiLevelType w:val="hybridMultilevel"/>
    <w:tmpl w:val="CA2EFABE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AA74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60A50"/>
    <w:multiLevelType w:val="hybridMultilevel"/>
    <w:tmpl w:val="83A6DF32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5F759CC"/>
    <w:multiLevelType w:val="hybridMultilevel"/>
    <w:tmpl w:val="84789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47EF5"/>
    <w:multiLevelType w:val="hybridMultilevel"/>
    <w:tmpl w:val="B5E4745E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12A0D"/>
    <w:multiLevelType w:val="hybridMultilevel"/>
    <w:tmpl w:val="6994B86A"/>
    <w:lvl w:ilvl="0" w:tplc="4AFE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F773B"/>
    <w:multiLevelType w:val="hybridMultilevel"/>
    <w:tmpl w:val="6464E2E6"/>
    <w:lvl w:ilvl="0" w:tplc="47D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81EEC"/>
    <w:multiLevelType w:val="hybridMultilevel"/>
    <w:tmpl w:val="E6C0D79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17EF9"/>
    <w:multiLevelType w:val="hybridMultilevel"/>
    <w:tmpl w:val="BD749FA6"/>
    <w:lvl w:ilvl="0" w:tplc="2B8C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9"/>
  </w:num>
  <w:num w:numId="4">
    <w:abstractNumId w:val="14"/>
  </w:num>
  <w:num w:numId="5">
    <w:abstractNumId w:val="32"/>
  </w:num>
  <w:num w:numId="6">
    <w:abstractNumId w:val="15"/>
  </w:num>
  <w:num w:numId="7">
    <w:abstractNumId w:val="6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31"/>
  </w:num>
  <w:num w:numId="13">
    <w:abstractNumId w:val="30"/>
  </w:num>
  <w:num w:numId="14">
    <w:abstractNumId w:val="29"/>
  </w:num>
  <w:num w:numId="15">
    <w:abstractNumId w:val="12"/>
  </w:num>
  <w:num w:numId="16">
    <w:abstractNumId w:val="0"/>
  </w:num>
  <w:num w:numId="17">
    <w:abstractNumId w:val="37"/>
  </w:num>
  <w:num w:numId="18">
    <w:abstractNumId w:val="10"/>
  </w:num>
  <w:num w:numId="19">
    <w:abstractNumId w:val="19"/>
  </w:num>
  <w:num w:numId="20">
    <w:abstractNumId w:val="28"/>
  </w:num>
  <w:num w:numId="21">
    <w:abstractNumId w:val="27"/>
  </w:num>
  <w:num w:numId="22">
    <w:abstractNumId w:val="33"/>
  </w:num>
  <w:num w:numId="23">
    <w:abstractNumId w:val="25"/>
  </w:num>
  <w:num w:numId="24">
    <w:abstractNumId w:val="17"/>
  </w:num>
  <w:num w:numId="25">
    <w:abstractNumId w:val="24"/>
  </w:num>
  <w:num w:numId="26">
    <w:abstractNumId w:val="4"/>
  </w:num>
  <w:num w:numId="27">
    <w:abstractNumId w:val="34"/>
  </w:num>
  <w:num w:numId="28">
    <w:abstractNumId w:val="7"/>
  </w:num>
  <w:num w:numId="29">
    <w:abstractNumId w:val="23"/>
  </w:num>
  <w:num w:numId="30">
    <w:abstractNumId w:val="18"/>
  </w:num>
  <w:num w:numId="31">
    <w:abstractNumId w:val="8"/>
  </w:num>
  <w:num w:numId="32">
    <w:abstractNumId w:val="38"/>
  </w:num>
  <w:num w:numId="33">
    <w:abstractNumId w:val="26"/>
  </w:num>
  <w:num w:numId="34">
    <w:abstractNumId w:val="20"/>
  </w:num>
  <w:num w:numId="35">
    <w:abstractNumId w:val="22"/>
  </w:num>
  <w:num w:numId="36">
    <w:abstractNumId w:val="15"/>
  </w:num>
  <w:num w:numId="37">
    <w:abstractNumId w:val="3"/>
  </w:num>
  <w:num w:numId="38">
    <w:abstractNumId w:val="21"/>
  </w:num>
  <w:num w:numId="39">
    <w:abstractNumId w:val="5"/>
  </w:num>
  <w:num w:numId="40">
    <w:abstractNumId w:val="16"/>
  </w:num>
  <w:num w:numId="41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1DA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1C1A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1B5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D1B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6D8"/>
    <w:rsid w:val="00141C4B"/>
    <w:rsid w:val="00142AE1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328"/>
    <w:rsid w:val="0021454F"/>
    <w:rsid w:val="0021479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718E"/>
    <w:rsid w:val="002B77D6"/>
    <w:rsid w:val="002C0E87"/>
    <w:rsid w:val="002C19C0"/>
    <w:rsid w:val="002C1AB2"/>
    <w:rsid w:val="002C22B2"/>
    <w:rsid w:val="002C3B05"/>
    <w:rsid w:val="002C3F36"/>
    <w:rsid w:val="002C47E6"/>
    <w:rsid w:val="002C4BCE"/>
    <w:rsid w:val="002C598C"/>
    <w:rsid w:val="002C79DC"/>
    <w:rsid w:val="002C7C8F"/>
    <w:rsid w:val="002D05C1"/>
    <w:rsid w:val="002D18E2"/>
    <w:rsid w:val="002D2622"/>
    <w:rsid w:val="002D35CA"/>
    <w:rsid w:val="002D3DE0"/>
    <w:rsid w:val="002D44F6"/>
    <w:rsid w:val="002D4BA1"/>
    <w:rsid w:val="002D67E2"/>
    <w:rsid w:val="002D7095"/>
    <w:rsid w:val="002D77CA"/>
    <w:rsid w:val="002E0193"/>
    <w:rsid w:val="002E1FBB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E075F"/>
    <w:rsid w:val="003E1049"/>
    <w:rsid w:val="003E3B6F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AA4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95F06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E765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59FE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6"/>
    <w:rsid w:val="00551359"/>
    <w:rsid w:val="00551767"/>
    <w:rsid w:val="005519E9"/>
    <w:rsid w:val="00552519"/>
    <w:rsid w:val="00552D94"/>
    <w:rsid w:val="005536FA"/>
    <w:rsid w:val="00554B4B"/>
    <w:rsid w:val="00560AF9"/>
    <w:rsid w:val="0056370C"/>
    <w:rsid w:val="0056499F"/>
    <w:rsid w:val="00566807"/>
    <w:rsid w:val="00566AFE"/>
    <w:rsid w:val="005677A3"/>
    <w:rsid w:val="00570B4E"/>
    <w:rsid w:val="00570B85"/>
    <w:rsid w:val="005719AF"/>
    <w:rsid w:val="0057297D"/>
    <w:rsid w:val="00573C65"/>
    <w:rsid w:val="005743BB"/>
    <w:rsid w:val="00574FD2"/>
    <w:rsid w:val="0057641D"/>
    <w:rsid w:val="00576656"/>
    <w:rsid w:val="005778EF"/>
    <w:rsid w:val="005801C5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5BE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19F6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4B38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4B04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334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078A5"/>
    <w:rsid w:val="00810470"/>
    <w:rsid w:val="008105D2"/>
    <w:rsid w:val="0081078E"/>
    <w:rsid w:val="00810ED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3C3D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E64"/>
    <w:rsid w:val="0099382B"/>
    <w:rsid w:val="00995989"/>
    <w:rsid w:val="009A00FD"/>
    <w:rsid w:val="009A0F41"/>
    <w:rsid w:val="009A2192"/>
    <w:rsid w:val="009A2BA7"/>
    <w:rsid w:val="009A36E3"/>
    <w:rsid w:val="009A4901"/>
    <w:rsid w:val="009A59FD"/>
    <w:rsid w:val="009A7067"/>
    <w:rsid w:val="009B0E81"/>
    <w:rsid w:val="009B1B30"/>
    <w:rsid w:val="009B3266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3B9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4E3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DE4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2354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D7E66"/>
    <w:rsid w:val="00CE0238"/>
    <w:rsid w:val="00CE147A"/>
    <w:rsid w:val="00CE19C5"/>
    <w:rsid w:val="00CE31AC"/>
    <w:rsid w:val="00CE6637"/>
    <w:rsid w:val="00CE7367"/>
    <w:rsid w:val="00CF0421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17B"/>
    <w:rsid w:val="00D3624A"/>
    <w:rsid w:val="00D36541"/>
    <w:rsid w:val="00D366BD"/>
    <w:rsid w:val="00D4145F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3E62"/>
    <w:rsid w:val="00D640DF"/>
    <w:rsid w:val="00D65A01"/>
    <w:rsid w:val="00D65D34"/>
    <w:rsid w:val="00D65DD9"/>
    <w:rsid w:val="00D66066"/>
    <w:rsid w:val="00D669CB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191E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126"/>
    <w:rsid w:val="00E42C54"/>
    <w:rsid w:val="00E42CD8"/>
    <w:rsid w:val="00E43765"/>
    <w:rsid w:val="00E442CE"/>
    <w:rsid w:val="00E50A22"/>
    <w:rsid w:val="00E518C0"/>
    <w:rsid w:val="00E539AF"/>
    <w:rsid w:val="00E5424F"/>
    <w:rsid w:val="00E54640"/>
    <w:rsid w:val="00E55477"/>
    <w:rsid w:val="00E55ABD"/>
    <w:rsid w:val="00E566DB"/>
    <w:rsid w:val="00E56A65"/>
    <w:rsid w:val="00E56E49"/>
    <w:rsid w:val="00E57ACB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5B8"/>
    <w:rsid w:val="00EE7BAA"/>
    <w:rsid w:val="00EF0D63"/>
    <w:rsid w:val="00EF1A5B"/>
    <w:rsid w:val="00EF255D"/>
    <w:rsid w:val="00EF3066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090BB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1026A5"/>
    <w:pPr>
      <w:numPr>
        <w:ilvl w:val="1"/>
        <w:numId w:val="6"/>
      </w:numPr>
      <w:spacing w:before="240" w:after="0"/>
      <w:ind w:left="72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9D6D12-EB20-455A-9BB8-1184F701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3</cp:revision>
  <cp:lastPrinted>2011-09-16T19:25:00Z</cp:lastPrinted>
  <dcterms:created xsi:type="dcterms:W3CDTF">2017-08-16T15:22:00Z</dcterms:created>
  <dcterms:modified xsi:type="dcterms:W3CDTF">2017-08-16T15:24:00Z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