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07B9" w14:textId="77777777"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14:paraId="15172C6F" w14:textId="77777777"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14:paraId="35106B34" w14:textId="498C4803"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CA16F5">
        <w:rPr>
          <w:rFonts w:ascii="Arial" w:hAnsi="Arial" w:cs="Arial"/>
        </w:rPr>
        <w:t xml:space="preserve">April </w:t>
      </w:r>
      <w:r w:rsidR="00546EF3">
        <w:rPr>
          <w:rFonts w:ascii="Arial" w:hAnsi="Arial" w:cs="Arial"/>
        </w:rPr>
        <w:t>19-25</w:t>
      </w:r>
      <w:r w:rsidR="00CD5573" w:rsidRPr="00AA3A47">
        <w:rPr>
          <w:rFonts w:ascii="Arial" w:hAnsi="Arial" w:cs="Arial"/>
        </w:rPr>
        <w:t>, 201</w:t>
      </w:r>
      <w:r w:rsidR="00CD5CC5">
        <w:rPr>
          <w:rFonts w:ascii="Arial" w:hAnsi="Arial" w:cs="Arial"/>
        </w:rPr>
        <w:t>8</w:t>
      </w:r>
    </w:p>
    <w:p w14:paraId="51ED6B4D" w14:textId="77777777" w:rsidR="006244A8" w:rsidRPr="00AA3A47" w:rsidRDefault="006244A8" w:rsidP="004E4524">
      <w:pPr>
        <w:spacing w:after="60" w:line="240" w:lineRule="auto"/>
        <w:rPr>
          <w:rFonts w:ascii="Arial" w:hAnsi="Arial" w:cs="Arial"/>
        </w:rPr>
      </w:pPr>
    </w:p>
    <w:p w14:paraId="6DCDCCE6" w14:textId="77777777" w:rsidR="00217B98"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p>
    <w:p w14:paraId="1C3A58C5" w14:textId="0B5A2324" w:rsidR="00DA2E57" w:rsidRPr="00820F89" w:rsidRDefault="006D08CC" w:rsidP="000D2EC0">
      <w:pPr>
        <w:rPr>
          <w:rFonts w:ascii="Arial" w:hAnsi="Arial" w:cs="Arial"/>
          <w:b/>
        </w:rPr>
      </w:pPr>
      <w:r w:rsidRPr="00400216">
        <w:rPr>
          <w:rFonts w:ascii="Arial" w:hAnsi="Arial" w:cs="Arial"/>
        </w:rPr>
        <w:t xml:space="preserve">Need a decision on </w:t>
      </w:r>
      <w:r w:rsidR="00400216">
        <w:rPr>
          <w:rFonts w:ascii="Arial" w:hAnsi="Arial" w:cs="Arial"/>
        </w:rPr>
        <w:t>if/</w:t>
      </w:r>
      <w:r w:rsidRPr="00400216">
        <w:rPr>
          <w:rFonts w:ascii="Arial" w:hAnsi="Arial" w:cs="Arial"/>
        </w:rPr>
        <w:t>how many SRF cavities to procure.</w:t>
      </w:r>
    </w:p>
    <w:p w14:paraId="056C3159" w14:textId="77777777" w:rsidR="000D2EC0" w:rsidRPr="00820F89" w:rsidRDefault="000D2EC0" w:rsidP="000D2EC0">
      <w:pPr>
        <w:rPr>
          <w:rFonts w:ascii="Arial" w:hAnsi="Arial" w:cs="Arial"/>
          <w:b/>
        </w:rPr>
      </w:pPr>
      <w:r w:rsidRPr="00820F89">
        <w:rPr>
          <w:rFonts w:ascii="Arial" w:hAnsi="Arial" w:cs="Arial"/>
          <w:b/>
        </w:rPr>
        <w:t>Accomplishments this week:</w:t>
      </w:r>
    </w:p>
    <w:p w14:paraId="544C2FF3" w14:textId="73239DE8" w:rsidR="006D08CC" w:rsidRDefault="006D08CC" w:rsidP="00201953">
      <w:pPr>
        <w:rPr>
          <w:rFonts w:ascii="Arial" w:hAnsi="Arial" w:cs="Arial"/>
        </w:rPr>
      </w:pPr>
      <w:r w:rsidRPr="00400216">
        <w:rPr>
          <w:rFonts w:ascii="Arial" w:hAnsi="Arial" w:cs="Arial"/>
        </w:rPr>
        <w:t>Lots of CP vendor activities ongoing. FATs and status meetings at multiple vendors.</w:t>
      </w:r>
    </w:p>
    <w:p w14:paraId="386DC05F" w14:textId="05509173" w:rsidR="00400216" w:rsidRPr="00400216" w:rsidRDefault="00400216" w:rsidP="00201953">
      <w:pPr>
        <w:rPr>
          <w:rFonts w:ascii="Arial" w:hAnsi="Arial" w:cs="Arial"/>
        </w:rPr>
      </w:pPr>
      <w:r>
        <w:rPr>
          <w:rFonts w:ascii="Arial" w:hAnsi="Arial" w:cs="Arial"/>
        </w:rPr>
        <w:t>CP machine control centers FAT completed and shipment to SLAC started.</w:t>
      </w:r>
      <w:bookmarkStart w:id="0" w:name="_GoBack"/>
      <w:bookmarkEnd w:id="0"/>
    </w:p>
    <w:p w14:paraId="4597E0A9" w14:textId="509F84CD" w:rsidR="009A471B" w:rsidRPr="00400216" w:rsidRDefault="00400216" w:rsidP="00201953">
      <w:pPr>
        <w:rPr>
          <w:rFonts w:ascii="Arial" w:hAnsi="Arial" w:cs="Arial"/>
        </w:rPr>
      </w:pPr>
      <w:r w:rsidRPr="00400216">
        <w:rPr>
          <w:rFonts w:ascii="Arial" w:hAnsi="Arial" w:cs="Arial"/>
        </w:rPr>
        <w:t>Completed first BPM flange hardware rework. No problems noted.</w:t>
      </w:r>
    </w:p>
    <w:p w14:paraId="7ADAEBD5" w14:textId="227CC26E" w:rsidR="006D08CC" w:rsidRPr="00400216" w:rsidRDefault="00400216" w:rsidP="00C3240B">
      <w:pPr>
        <w:rPr>
          <w:rFonts w:ascii="Arial" w:hAnsi="Arial" w:cs="Arial"/>
        </w:rPr>
      </w:pPr>
      <w:r w:rsidRPr="00400216">
        <w:rPr>
          <w:rFonts w:ascii="Arial" w:hAnsi="Arial" w:cs="Arial"/>
        </w:rPr>
        <w:t xml:space="preserve">Continue to have a lot going on with the LERF configuration as a test stand. </w:t>
      </w:r>
    </w:p>
    <w:p w14:paraId="11F7B5E5" w14:textId="4EE679C9" w:rsidR="00C3240B" w:rsidRPr="003159DD" w:rsidRDefault="00C3240B" w:rsidP="00C3240B">
      <w:pPr>
        <w:rPr>
          <w:rFonts w:ascii="Arial" w:hAnsi="Arial" w:cs="Arial"/>
        </w:rPr>
      </w:pPr>
      <w:r w:rsidRPr="003159DD">
        <w:rPr>
          <w:rFonts w:ascii="Arial" w:hAnsi="Arial" w:cs="Arial"/>
          <w:b/>
        </w:rPr>
        <w:t>Upcoming Activities:</w:t>
      </w:r>
    </w:p>
    <w:p w14:paraId="085237EF" w14:textId="3DA6ADC4" w:rsidR="00344BF9" w:rsidRDefault="00C81283" w:rsidP="00344BF9">
      <w:pPr>
        <w:spacing w:after="0" w:line="240" w:lineRule="auto"/>
        <w:rPr>
          <w:rFonts w:ascii="Arial" w:hAnsi="Arial" w:cs="Arial"/>
        </w:rPr>
      </w:pPr>
      <w:r>
        <w:rPr>
          <w:rFonts w:ascii="Arial" w:hAnsi="Arial" w:cs="Arial"/>
        </w:rPr>
        <w:t>7 May</w:t>
      </w:r>
      <w:r w:rsidR="00344BF9">
        <w:rPr>
          <w:rFonts w:ascii="Arial" w:hAnsi="Arial" w:cs="Arial"/>
        </w:rPr>
        <w:t xml:space="preserve"> </w:t>
      </w:r>
      <w:r w:rsidR="00957796">
        <w:rPr>
          <w:rFonts w:ascii="Arial" w:hAnsi="Arial" w:cs="Arial"/>
        </w:rPr>
        <w:t>–</w:t>
      </w:r>
      <w:r w:rsidR="00344BF9">
        <w:rPr>
          <w:rFonts w:ascii="Arial" w:hAnsi="Arial" w:cs="Arial"/>
        </w:rPr>
        <w:t xml:space="preserve"> Collaboration Meeting @ SLAC </w:t>
      </w:r>
    </w:p>
    <w:p w14:paraId="55388B5D" w14:textId="4FD44DF6" w:rsidR="00344BF9" w:rsidRDefault="00344BF9" w:rsidP="00344BF9">
      <w:pPr>
        <w:spacing w:after="0" w:line="240" w:lineRule="auto"/>
        <w:rPr>
          <w:rFonts w:ascii="Arial" w:hAnsi="Arial" w:cs="Arial"/>
        </w:rPr>
      </w:pPr>
      <w:r>
        <w:rPr>
          <w:rFonts w:ascii="Arial" w:hAnsi="Arial" w:cs="Arial"/>
        </w:rPr>
        <w:t>8</w:t>
      </w:r>
      <w:r w:rsidR="00B83388">
        <w:rPr>
          <w:rFonts w:ascii="Arial" w:hAnsi="Arial" w:cs="Arial"/>
        </w:rPr>
        <w:t>-</w:t>
      </w:r>
      <w:r w:rsidR="00C81283">
        <w:rPr>
          <w:rFonts w:ascii="Arial" w:hAnsi="Arial" w:cs="Arial"/>
        </w:rPr>
        <w:t>10 May</w:t>
      </w:r>
      <w:r>
        <w:rPr>
          <w:rFonts w:ascii="Arial" w:hAnsi="Arial" w:cs="Arial"/>
        </w:rPr>
        <w:t xml:space="preserve"> – OPA Review @ SLAC</w:t>
      </w:r>
    </w:p>
    <w:p w14:paraId="428B70D7" w14:textId="703EDC64" w:rsidR="005C3625" w:rsidRDefault="00C81283" w:rsidP="00344BF9">
      <w:pPr>
        <w:spacing w:after="0" w:line="240" w:lineRule="auto"/>
        <w:rPr>
          <w:rFonts w:ascii="Arial" w:hAnsi="Arial" w:cs="Arial"/>
        </w:rPr>
      </w:pPr>
      <w:r>
        <w:rPr>
          <w:rFonts w:ascii="Arial" w:hAnsi="Arial" w:cs="Arial"/>
        </w:rPr>
        <w:t xml:space="preserve">15-17 </w:t>
      </w:r>
      <w:r w:rsidR="00957796">
        <w:rPr>
          <w:rFonts w:ascii="Arial" w:hAnsi="Arial" w:cs="Arial"/>
        </w:rPr>
        <w:t xml:space="preserve">May – </w:t>
      </w:r>
      <w:r>
        <w:rPr>
          <w:rFonts w:ascii="Arial" w:hAnsi="Arial" w:cs="Arial"/>
        </w:rPr>
        <w:t>LCLS-II HE Director’s CD-1 Review</w:t>
      </w:r>
    </w:p>
    <w:p w14:paraId="754749D2" w14:textId="52F39CA4" w:rsidR="00344BF9" w:rsidRDefault="00C81283" w:rsidP="00344BF9">
      <w:pPr>
        <w:spacing w:after="0" w:line="240" w:lineRule="auto"/>
        <w:rPr>
          <w:rFonts w:ascii="Arial" w:hAnsi="Arial" w:cs="Arial"/>
        </w:rPr>
      </w:pPr>
      <w:r>
        <w:rPr>
          <w:rFonts w:ascii="Arial" w:hAnsi="Arial" w:cs="Arial"/>
        </w:rPr>
        <w:t>19-21 June</w:t>
      </w:r>
      <w:r w:rsidR="00344BF9">
        <w:rPr>
          <w:rFonts w:ascii="Arial" w:hAnsi="Arial" w:cs="Arial"/>
        </w:rPr>
        <w:t xml:space="preserve"> – LCLS-HE CD-1 Review</w:t>
      </w:r>
    </w:p>
    <w:p w14:paraId="1A68729B" w14:textId="77777777" w:rsidR="00C3240B" w:rsidRDefault="00C3240B" w:rsidP="00C3240B">
      <w:pPr>
        <w:rPr>
          <w:rFonts w:ascii="Arial" w:hAnsi="Arial" w:cs="Arial"/>
        </w:rPr>
      </w:pPr>
    </w:p>
    <w:p w14:paraId="340162E0" w14:textId="77777777"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14:paraId="343AF88D" w14:textId="77777777"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14:paraId="555E1682" w14:textId="77777777"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6 JLAB Cryomodules</w:t>
      </w:r>
    </w:p>
    <w:p w14:paraId="31448F2A" w14:textId="371AFFE6" w:rsidR="00EA0404" w:rsidRDefault="00CA16F5"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April </w:t>
      </w:r>
      <w:r w:rsidR="00546EF3">
        <w:rPr>
          <w:rFonts w:ascii="Arial" w:hAnsi="Arial" w:cs="Arial"/>
        </w:rPr>
        <w:t>19-25</w:t>
      </w:r>
      <w:r w:rsidRPr="00AA3A47">
        <w:rPr>
          <w:rFonts w:ascii="Arial" w:hAnsi="Arial" w:cs="Arial"/>
        </w:rPr>
        <w:t>, 201</w:t>
      </w:r>
      <w:r>
        <w:rPr>
          <w:rFonts w:ascii="Arial" w:hAnsi="Arial" w:cs="Arial"/>
        </w:rPr>
        <w:t>8</w:t>
      </w:r>
    </w:p>
    <w:p w14:paraId="2A5B5B69" w14:textId="77777777" w:rsidR="00F37022" w:rsidRPr="008E5993" w:rsidRDefault="00F37022" w:rsidP="00412276">
      <w:pPr>
        <w:spacing w:after="60" w:line="240" w:lineRule="auto"/>
        <w:rPr>
          <w:rFonts w:ascii="Arial" w:hAnsi="Arial" w:cs="Arial"/>
        </w:rPr>
      </w:pPr>
    </w:p>
    <w:p w14:paraId="758B0DD1" w14:textId="5A63A4AE" w:rsidR="00BF48A1" w:rsidRDefault="0091073F" w:rsidP="00BF48A1">
      <w:pPr>
        <w:spacing w:line="240" w:lineRule="auto"/>
        <w:rPr>
          <w:rFonts w:ascii="Arial" w:hAnsi="Arial" w:cs="Arial"/>
          <w:szCs w:val="24"/>
        </w:rPr>
      </w:pPr>
      <w:r w:rsidRPr="008E15CB">
        <w:rPr>
          <w:rFonts w:ascii="Arial" w:hAnsi="Arial" w:cs="Arial"/>
          <w:b/>
          <w:szCs w:val="24"/>
        </w:rPr>
        <w:t>Issues</w:t>
      </w:r>
      <w:r w:rsidRPr="008E15CB">
        <w:rPr>
          <w:rFonts w:ascii="Arial" w:hAnsi="Arial" w:cs="Arial"/>
          <w:szCs w:val="24"/>
        </w:rPr>
        <w:t xml:space="preserve">: </w:t>
      </w:r>
      <w:r w:rsidR="00BF48A1" w:rsidRPr="008E15CB">
        <w:rPr>
          <w:rFonts w:ascii="Arial" w:hAnsi="Arial" w:cs="Arial"/>
          <w:szCs w:val="24"/>
        </w:rPr>
        <w:t xml:space="preserve"> </w:t>
      </w:r>
    </w:p>
    <w:p w14:paraId="729DF0AD" w14:textId="77777777" w:rsidR="00BF48A1" w:rsidRPr="00637F42" w:rsidRDefault="00BF48A1" w:rsidP="00BF48A1">
      <w:pPr>
        <w:spacing w:line="240" w:lineRule="auto"/>
        <w:jc w:val="both"/>
        <w:rPr>
          <w:rFonts w:ascii="Arial" w:hAnsi="Arial" w:cs="Arial"/>
          <w:szCs w:val="24"/>
        </w:rPr>
      </w:pPr>
      <w:r>
        <w:rPr>
          <w:rFonts w:ascii="Arial" w:hAnsi="Arial" w:cs="Arial"/>
          <w:szCs w:val="24"/>
        </w:rPr>
        <w:t>Obtaining more high-performing cavities to finish CM assembly.</w:t>
      </w:r>
    </w:p>
    <w:p w14:paraId="30271077" w14:textId="77777777" w:rsidR="00BF48A1" w:rsidRPr="00C44CFC" w:rsidRDefault="00BF48A1" w:rsidP="00BF48A1">
      <w:pPr>
        <w:spacing w:line="240" w:lineRule="auto"/>
        <w:jc w:val="both"/>
        <w:rPr>
          <w:rFonts w:ascii="Arial" w:hAnsi="Arial" w:cs="Arial"/>
          <w:szCs w:val="24"/>
        </w:rPr>
      </w:pPr>
      <w:r w:rsidRPr="00C44CFC">
        <w:rPr>
          <w:rFonts w:ascii="Arial" w:hAnsi="Arial" w:cs="Arial"/>
          <w:b/>
          <w:szCs w:val="24"/>
        </w:rPr>
        <w:t xml:space="preserve">Accomplishments this week: </w:t>
      </w:r>
    </w:p>
    <w:p w14:paraId="65AF6332" w14:textId="77777777" w:rsidR="00BF48A1" w:rsidRDefault="00BF48A1" w:rsidP="00BF48A1">
      <w:pPr>
        <w:spacing w:line="240" w:lineRule="auto"/>
        <w:jc w:val="both"/>
        <w:rPr>
          <w:rFonts w:ascii="Arial" w:hAnsi="Arial" w:cs="Arial"/>
          <w:szCs w:val="24"/>
        </w:rPr>
      </w:pPr>
      <w:r>
        <w:rPr>
          <w:rFonts w:ascii="Arial" w:hAnsi="Arial" w:cs="Arial"/>
          <w:szCs w:val="24"/>
        </w:rPr>
        <w:t>Restart approved on 20-April for BPM replacement hardware.</w:t>
      </w:r>
    </w:p>
    <w:p w14:paraId="147D5753" w14:textId="77777777" w:rsidR="00BF48A1" w:rsidRDefault="00BF48A1" w:rsidP="00BF48A1">
      <w:pPr>
        <w:spacing w:line="240" w:lineRule="auto"/>
        <w:jc w:val="both"/>
        <w:rPr>
          <w:rFonts w:ascii="Arial" w:hAnsi="Arial" w:cs="Arial"/>
          <w:szCs w:val="24"/>
        </w:rPr>
      </w:pPr>
      <w:r>
        <w:rPr>
          <w:rFonts w:ascii="Arial" w:hAnsi="Arial" w:cs="Arial"/>
          <w:szCs w:val="24"/>
        </w:rPr>
        <w:t>Finalizing OPA presentations.</w:t>
      </w:r>
    </w:p>
    <w:p w14:paraId="278BBCAF" w14:textId="77777777" w:rsidR="00BF48A1" w:rsidRPr="00B935BF" w:rsidRDefault="00BF48A1" w:rsidP="00BF48A1">
      <w:pPr>
        <w:spacing w:line="240" w:lineRule="auto"/>
        <w:jc w:val="both"/>
        <w:rPr>
          <w:rFonts w:ascii="Arial" w:hAnsi="Arial" w:cs="Arial"/>
          <w:szCs w:val="24"/>
        </w:rPr>
      </w:pPr>
      <w:r>
        <w:rPr>
          <w:rFonts w:ascii="Arial" w:hAnsi="Arial" w:cs="Arial"/>
          <w:szCs w:val="24"/>
        </w:rPr>
        <w:t>Developing the draft presentation for LCLS-II-HE Director’s Review.  Providing back-up documentation for HE BOE.</w:t>
      </w:r>
    </w:p>
    <w:p w14:paraId="36D23B86" w14:textId="77777777" w:rsidR="00BF48A1" w:rsidRPr="00B935BF" w:rsidRDefault="00BF48A1" w:rsidP="00BF48A1">
      <w:pPr>
        <w:spacing w:line="240" w:lineRule="auto"/>
        <w:jc w:val="both"/>
        <w:rPr>
          <w:rFonts w:ascii="Arial" w:hAnsi="Arial" w:cs="Arial"/>
          <w:szCs w:val="24"/>
        </w:rPr>
      </w:pPr>
      <w:r w:rsidRPr="00B935BF">
        <w:rPr>
          <w:rFonts w:ascii="Arial" w:hAnsi="Arial" w:cs="Arial"/>
          <w:szCs w:val="24"/>
        </w:rPr>
        <w:t>Cavity award package approved by DOE.  Received direction from project not to proceed with any award or action for additional cavities including rework.  Currently on hold.</w:t>
      </w:r>
      <w:r>
        <w:rPr>
          <w:rFonts w:ascii="Arial" w:hAnsi="Arial" w:cs="Arial"/>
          <w:szCs w:val="24"/>
        </w:rPr>
        <w:t xml:space="preserve">  Developing alternate plans for discussion with project.</w:t>
      </w:r>
    </w:p>
    <w:p w14:paraId="3A425521" w14:textId="77777777" w:rsidR="00BF48A1" w:rsidRPr="00B935BF" w:rsidRDefault="00BF48A1" w:rsidP="00BF48A1">
      <w:pPr>
        <w:spacing w:line="240" w:lineRule="auto"/>
        <w:jc w:val="both"/>
        <w:rPr>
          <w:rFonts w:ascii="Arial" w:hAnsi="Arial" w:cs="Arial"/>
          <w:szCs w:val="24"/>
        </w:rPr>
      </w:pPr>
      <w:r>
        <w:rPr>
          <w:rFonts w:ascii="Arial" w:hAnsi="Arial" w:cs="Arial"/>
          <w:szCs w:val="24"/>
        </w:rPr>
        <w:t xml:space="preserve">Working with SLAC to integrate overall schedule on </w:t>
      </w:r>
      <w:r w:rsidRPr="00B935BF">
        <w:rPr>
          <w:rFonts w:ascii="Arial" w:hAnsi="Arial" w:cs="Arial"/>
          <w:szCs w:val="24"/>
        </w:rPr>
        <w:t>BCR for CM rework that includes cost for additional fixtures and equipment.</w:t>
      </w:r>
    </w:p>
    <w:p w14:paraId="1DC8977A" w14:textId="77777777" w:rsidR="00BF48A1" w:rsidRPr="00B935BF" w:rsidRDefault="00BF48A1" w:rsidP="00BF48A1">
      <w:pPr>
        <w:spacing w:line="240" w:lineRule="auto"/>
        <w:jc w:val="both"/>
        <w:rPr>
          <w:rFonts w:ascii="Arial" w:hAnsi="Arial" w:cs="Arial"/>
          <w:szCs w:val="24"/>
        </w:rPr>
      </w:pPr>
      <w:r>
        <w:rPr>
          <w:rFonts w:ascii="Arial" w:hAnsi="Arial" w:cs="Arial"/>
          <w:szCs w:val="24"/>
        </w:rPr>
        <w:t xml:space="preserve">Processed </w:t>
      </w:r>
      <w:r w:rsidRPr="00B935BF">
        <w:rPr>
          <w:rFonts w:ascii="Arial" w:hAnsi="Arial" w:cs="Arial"/>
          <w:szCs w:val="24"/>
        </w:rPr>
        <w:t>BCR for LERF transfer line award.</w:t>
      </w:r>
    </w:p>
    <w:p w14:paraId="3367D78C" w14:textId="77777777" w:rsidR="00BF48A1" w:rsidRPr="00E811D8" w:rsidRDefault="00BF48A1" w:rsidP="00BF48A1">
      <w:pPr>
        <w:spacing w:line="240" w:lineRule="auto"/>
        <w:jc w:val="both"/>
        <w:rPr>
          <w:rFonts w:ascii="Arial" w:hAnsi="Arial" w:cs="Arial"/>
          <w:szCs w:val="24"/>
        </w:rPr>
      </w:pPr>
      <w:r w:rsidRPr="00E811D8">
        <w:rPr>
          <w:rFonts w:ascii="Arial" w:hAnsi="Arial" w:cs="Arial"/>
          <w:szCs w:val="24"/>
        </w:rPr>
        <w:t xml:space="preserve">HX modifications to piping are complete.  </w:t>
      </w:r>
      <w:r>
        <w:rPr>
          <w:rFonts w:ascii="Arial" w:hAnsi="Arial" w:cs="Arial"/>
          <w:szCs w:val="24"/>
        </w:rPr>
        <w:t>Initial l</w:t>
      </w:r>
      <w:r w:rsidRPr="00E811D8">
        <w:rPr>
          <w:rFonts w:ascii="Arial" w:hAnsi="Arial" w:cs="Arial"/>
          <w:szCs w:val="24"/>
        </w:rPr>
        <w:t>eak check</w:t>
      </w:r>
      <w:r>
        <w:rPr>
          <w:rFonts w:ascii="Arial" w:hAnsi="Arial" w:cs="Arial"/>
          <w:szCs w:val="24"/>
        </w:rPr>
        <w:t xml:space="preserve"> complete.  P</w:t>
      </w:r>
      <w:r w:rsidRPr="00E811D8">
        <w:rPr>
          <w:rFonts w:ascii="Arial" w:hAnsi="Arial" w:cs="Arial"/>
          <w:szCs w:val="24"/>
        </w:rPr>
        <w:t>ressure testing in progress.</w:t>
      </w:r>
      <w:r>
        <w:rPr>
          <w:rFonts w:ascii="Arial" w:hAnsi="Arial" w:cs="Arial"/>
          <w:szCs w:val="24"/>
        </w:rPr>
        <w:t xml:space="preserve">  Final leak check will follow.</w:t>
      </w:r>
    </w:p>
    <w:p w14:paraId="31C4E07D"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J1.3-01 - @ WS6; Idle; Waiting to move to WS4 for VV removal</w:t>
      </w:r>
    </w:p>
    <w:p w14:paraId="68E4F1F3"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J1.3-02 - @ WS6; Idle</w:t>
      </w:r>
    </w:p>
    <w:p w14:paraId="3222EF9D"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J1.3-03, J1.3-04 - @ Storage atop UITF. Waiting to move to WS4 for VV removal.</w:t>
      </w:r>
    </w:p>
    <w:p w14:paraId="014F28F0"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J1.3-05 - @ LERF</w:t>
      </w:r>
    </w:p>
    <w:p w14:paraId="54E23CED"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J1.3-07 - @ WS5.  Cryomodule survey complete</w:t>
      </w:r>
      <w:r>
        <w:rPr>
          <w:rFonts w:ascii="Arial" w:hAnsi="Arial" w:cs="Arial"/>
          <w:szCs w:val="24"/>
        </w:rPr>
        <w:t xml:space="preserve">.  </w:t>
      </w:r>
      <w:r w:rsidRPr="00484537">
        <w:rPr>
          <w:rFonts w:ascii="Arial" w:hAnsi="Arial" w:cs="Arial"/>
          <w:szCs w:val="24"/>
        </w:rPr>
        <w:t>Beam pipe work complete</w:t>
      </w:r>
      <w:r>
        <w:rPr>
          <w:rFonts w:ascii="Arial" w:hAnsi="Arial" w:cs="Arial"/>
          <w:szCs w:val="24"/>
        </w:rPr>
        <w:t xml:space="preserve">.  </w:t>
      </w:r>
      <w:r w:rsidRPr="00484537">
        <w:rPr>
          <w:rFonts w:ascii="Arial" w:hAnsi="Arial" w:cs="Arial"/>
          <w:szCs w:val="24"/>
        </w:rPr>
        <w:t>Modification of shipping end cap complete</w:t>
      </w:r>
      <w:r>
        <w:rPr>
          <w:rFonts w:ascii="Arial" w:hAnsi="Arial" w:cs="Arial"/>
          <w:szCs w:val="24"/>
        </w:rPr>
        <w:t xml:space="preserve">   P</w:t>
      </w:r>
      <w:r w:rsidRPr="00484537">
        <w:rPr>
          <w:rFonts w:ascii="Arial" w:hAnsi="Arial" w:cs="Arial"/>
          <w:szCs w:val="24"/>
        </w:rPr>
        <w:t xml:space="preserve">re-shipment review with SLAC </w:t>
      </w:r>
      <w:r>
        <w:rPr>
          <w:rFonts w:ascii="Arial" w:hAnsi="Arial" w:cs="Arial"/>
          <w:szCs w:val="24"/>
        </w:rPr>
        <w:t>complete</w:t>
      </w:r>
      <w:r w:rsidRPr="00484537">
        <w:rPr>
          <w:rFonts w:ascii="Arial" w:hAnsi="Arial" w:cs="Arial"/>
          <w:szCs w:val="24"/>
        </w:rPr>
        <w:t>.</w:t>
      </w:r>
      <w:r>
        <w:rPr>
          <w:rFonts w:ascii="Arial" w:hAnsi="Arial" w:cs="Arial"/>
          <w:szCs w:val="24"/>
        </w:rPr>
        <w:t xml:space="preserve">  Received direction from project to hold on shipment.  Plan to discuss prior to stopping work.</w:t>
      </w:r>
    </w:p>
    <w:p w14:paraId="064843B8"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J1.3-08 - @ WS4; Fastener rework procedure and checklist I.P.</w:t>
      </w:r>
      <w:r>
        <w:rPr>
          <w:rFonts w:ascii="Arial" w:hAnsi="Arial" w:cs="Arial"/>
          <w:szCs w:val="24"/>
        </w:rPr>
        <w:t xml:space="preserve">  </w:t>
      </w:r>
      <w:r w:rsidRPr="00484537">
        <w:rPr>
          <w:rFonts w:ascii="Arial" w:hAnsi="Arial" w:cs="Arial"/>
          <w:szCs w:val="24"/>
        </w:rPr>
        <w:t>String bled up on 20 April; took about 11.5 hours</w:t>
      </w:r>
      <w:r>
        <w:rPr>
          <w:rFonts w:ascii="Arial" w:hAnsi="Arial" w:cs="Arial"/>
          <w:szCs w:val="24"/>
        </w:rPr>
        <w:t xml:space="preserve">.  </w:t>
      </w:r>
      <w:r w:rsidRPr="00484537">
        <w:rPr>
          <w:rFonts w:ascii="Arial" w:hAnsi="Arial" w:cs="Arial"/>
          <w:szCs w:val="24"/>
        </w:rPr>
        <w:t>BPM hardware replaced and slow pump down started on 24 April</w:t>
      </w:r>
      <w:r>
        <w:rPr>
          <w:rFonts w:ascii="Arial" w:hAnsi="Arial" w:cs="Arial"/>
          <w:szCs w:val="24"/>
        </w:rPr>
        <w:t>.</w:t>
      </w:r>
    </w:p>
    <w:p w14:paraId="1D5A8CD6"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J1.3-09, J1.3-10 @ WS3 – UCM hardware rework in progress; Waiting for BPM hardware replacement.</w:t>
      </w:r>
    </w:p>
    <w:p w14:paraId="35D9C0EA"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J1.3-11 – Idle; Waiting to move to WS3.  Working on fastener spreadsheet and checklist.</w:t>
      </w:r>
    </w:p>
    <w:p w14:paraId="7DCA9C4F"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lastRenderedPageBreak/>
        <w:t xml:space="preserve">J1.3-12 – String </w:t>
      </w:r>
      <w:r>
        <w:rPr>
          <w:rFonts w:ascii="Arial" w:hAnsi="Arial" w:cs="Arial"/>
          <w:szCs w:val="24"/>
        </w:rPr>
        <w:t>r</w:t>
      </w:r>
      <w:r w:rsidRPr="00484537">
        <w:rPr>
          <w:rFonts w:ascii="Arial" w:hAnsi="Arial" w:cs="Arial"/>
          <w:szCs w:val="24"/>
        </w:rPr>
        <w:t>oll</w:t>
      </w:r>
      <w:r>
        <w:rPr>
          <w:rFonts w:ascii="Arial" w:hAnsi="Arial" w:cs="Arial"/>
          <w:szCs w:val="24"/>
        </w:rPr>
        <w:t xml:space="preserve">ed </w:t>
      </w:r>
      <w:r w:rsidRPr="00484537">
        <w:rPr>
          <w:rFonts w:ascii="Arial" w:hAnsi="Arial" w:cs="Arial"/>
          <w:szCs w:val="24"/>
        </w:rPr>
        <w:t xml:space="preserve">out </w:t>
      </w:r>
      <w:r>
        <w:rPr>
          <w:rFonts w:ascii="Arial" w:hAnsi="Arial" w:cs="Arial"/>
          <w:szCs w:val="24"/>
        </w:rPr>
        <w:t>on</w:t>
      </w:r>
      <w:r w:rsidRPr="00484537">
        <w:rPr>
          <w:rFonts w:ascii="Arial" w:hAnsi="Arial" w:cs="Arial"/>
          <w:szCs w:val="24"/>
        </w:rPr>
        <w:t xml:space="preserve"> 20-APR</w:t>
      </w:r>
      <w:r>
        <w:rPr>
          <w:rFonts w:ascii="Arial" w:hAnsi="Arial" w:cs="Arial"/>
          <w:szCs w:val="24"/>
        </w:rPr>
        <w:t xml:space="preserve">.  </w:t>
      </w:r>
      <w:r w:rsidRPr="00484537">
        <w:rPr>
          <w:rFonts w:ascii="Arial" w:hAnsi="Arial" w:cs="Arial"/>
          <w:szCs w:val="24"/>
        </w:rPr>
        <w:t>Alignment in progress</w:t>
      </w:r>
      <w:r>
        <w:rPr>
          <w:rFonts w:ascii="Arial" w:hAnsi="Arial" w:cs="Arial"/>
          <w:szCs w:val="24"/>
        </w:rPr>
        <w:t xml:space="preserve">.  </w:t>
      </w:r>
      <w:r w:rsidRPr="00484537">
        <w:rPr>
          <w:rFonts w:ascii="Arial" w:hAnsi="Arial" w:cs="Arial"/>
          <w:szCs w:val="24"/>
        </w:rPr>
        <w:t>Magnet installed</w:t>
      </w:r>
      <w:r>
        <w:rPr>
          <w:rFonts w:ascii="Arial" w:hAnsi="Arial" w:cs="Arial"/>
          <w:szCs w:val="24"/>
        </w:rPr>
        <w:t>.  Two-p</w:t>
      </w:r>
      <w:r w:rsidRPr="00484537">
        <w:rPr>
          <w:rFonts w:ascii="Arial" w:hAnsi="Arial" w:cs="Arial"/>
          <w:szCs w:val="24"/>
        </w:rPr>
        <w:t>hase pipe welding in progress</w:t>
      </w:r>
      <w:r>
        <w:rPr>
          <w:rFonts w:ascii="Arial" w:hAnsi="Arial" w:cs="Arial"/>
          <w:szCs w:val="24"/>
        </w:rPr>
        <w:t>.</w:t>
      </w:r>
    </w:p>
    <w:p w14:paraId="60DB7197" w14:textId="77777777" w:rsidR="00BF48A1" w:rsidRPr="00484537" w:rsidRDefault="00BF48A1" w:rsidP="00BF48A1">
      <w:pPr>
        <w:tabs>
          <w:tab w:val="num" w:pos="720"/>
        </w:tabs>
        <w:spacing w:line="240" w:lineRule="auto"/>
        <w:jc w:val="both"/>
        <w:rPr>
          <w:rFonts w:ascii="Arial" w:hAnsi="Arial" w:cs="Arial"/>
          <w:szCs w:val="24"/>
        </w:rPr>
      </w:pPr>
      <w:r w:rsidRPr="00484537">
        <w:rPr>
          <w:rFonts w:ascii="Arial" w:hAnsi="Arial" w:cs="Arial"/>
          <w:szCs w:val="24"/>
        </w:rPr>
        <w:t>J1.3-13 – All cavities have been qualified for the string.</w:t>
      </w:r>
      <w:r w:rsidRPr="00484537">
        <w:t xml:space="preserve"> </w:t>
      </w:r>
      <w:r w:rsidRPr="00484537">
        <w:rPr>
          <w:rFonts w:ascii="Arial" w:hAnsi="Arial" w:cs="Arial"/>
          <w:szCs w:val="24"/>
        </w:rPr>
        <w:t>String build will be gated by return of lollipops, best estimate is last week of May</w:t>
      </w:r>
      <w:r>
        <w:rPr>
          <w:rFonts w:ascii="Arial" w:hAnsi="Arial" w:cs="Arial"/>
          <w:szCs w:val="24"/>
        </w:rPr>
        <w:t>.</w:t>
      </w:r>
    </w:p>
    <w:p w14:paraId="5DA1A776" w14:textId="77777777" w:rsidR="00BF48A1" w:rsidRPr="00B935BF" w:rsidRDefault="00BF48A1" w:rsidP="00BF48A1">
      <w:pPr>
        <w:tabs>
          <w:tab w:val="num" w:pos="720"/>
        </w:tabs>
        <w:spacing w:line="240" w:lineRule="auto"/>
        <w:jc w:val="both"/>
        <w:rPr>
          <w:rFonts w:ascii="Arial" w:hAnsi="Arial" w:cs="Arial"/>
          <w:szCs w:val="24"/>
        </w:rPr>
      </w:pPr>
      <w:r w:rsidRPr="00B935BF">
        <w:rPr>
          <w:rFonts w:ascii="Arial" w:hAnsi="Arial" w:cs="Arial"/>
          <w:szCs w:val="24"/>
        </w:rPr>
        <w:t>J1.3-14 – Fo</w:t>
      </w:r>
      <w:r>
        <w:rPr>
          <w:rFonts w:ascii="Arial" w:hAnsi="Arial" w:cs="Arial"/>
          <w:szCs w:val="24"/>
        </w:rPr>
        <w:t>ur cavities qualified.</w:t>
      </w:r>
    </w:p>
    <w:p w14:paraId="1DA25281" w14:textId="77777777" w:rsidR="00BF48A1" w:rsidRDefault="00BF48A1" w:rsidP="00BF48A1">
      <w:pPr>
        <w:spacing w:after="0" w:line="240" w:lineRule="auto"/>
        <w:rPr>
          <w:rFonts w:ascii="Arial" w:hAnsi="Arial" w:cs="Arial"/>
          <w:szCs w:val="24"/>
        </w:rPr>
      </w:pPr>
      <w:r w:rsidRPr="00484537">
        <w:rPr>
          <w:rFonts w:ascii="Arial" w:hAnsi="Arial" w:cs="Arial"/>
          <w:szCs w:val="24"/>
        </w:rPr>
        <w:t>No cavity tests this past week.</w:t>
      </w:r>
      <w:r>
        <w:rPr>
          <w:rFonts w:ascii="Arial" w:hAnsi="Arial" w:cs="Arial"/>
          <w:szCs w:val="24"/>
        </w:rPr>
        <w:t xml:space="preserve">  Planned cavity tests:</w:t>
      </w:r>
    </w:p>
    <w:p w14:paraId="7743E345" w14:textId="77777777" w:rsidR="00BF48A1" w:rsidRPr="00484537" w:rsidRDefault="00BF48A1" w:rsidP="00BF48A1">
      <w:pPr>
        <w:spacing w:after="0" w:line="240" w:lineRule="auto"/>
        <w:rPr>
          <w:rFonts w:ascii="Arial" w:hAnsi="Arial" w:cs="Arial"/>
          <w:szCs w:val="24"/>
        </w:rPr>
      </w:pPr>
      <w:r w:rsidRPr="00484537">
        <w:rPr>
          <w:rFonts w:ascii="Arial" w:hAnsi="Arial" w:cs="Arial"/>
          <w:szCs w:val="24"/>
        </w:rPr>
        <w:t xml:space="preserve">245, </w:t>
      </w:r>
      <w:r>
        <w:rPr>
          <w:rFonts w:ascii="Arial" w:hAnsi="Arial" w:cs="Arial"/>
          <w:szCs w:val="24"/>
        </w:rPr>
        <w:t>1</w:t>
      </w:r>
      <w:r w:rsidRPr="00484537">
        <w:rPr>
          <w:rFonts w:ascii="Arial" w:hAnsi="Arial" w:cs="Arial"/>
          <w:szCs w:val="24"/>
        </w:rPr>
        <w:t>69, 246 first test in D5 Tuesday, 24 April</w:t>
      </w:r>
    </w:p>
    <w:p w14:paraId="0272C80E" w14:textId="77777777" w:rsidR="00BF48A1" w:rsidRPr="00484537" w:rsidRDefault="00BF48A1" w:rsidP="00BF48A1">
      <w:pPr>
        <w:spacing w:after="0" w:line="240" w:lineRule="auto"/>
        <w:rPr>
          <w:rFonts w:ascii="Arial" w:hAnsi="Arial" w:cs="Arial"/>
          <w:szCs w:val="24"/>
        </w:rPr>
      </w:pPr>
      <w:r w:rsidRPr="00484537">
        <w:rPr>
          <w:rFonts w:ascii="Arial" w:hAnsi="Arial" w:cs="Arial"/>
          <w:szCs w:val="24"/>
        </w:rPr>
        <w:t>305 (previous FE) retest in D8 Wednesday, 25 April</w:t>
      </w:r>
    </w:p>
    <w:p w14:paraId="0871697A" w14:textId="77777777" w:rsidR="00BF48A1" w:rsidRDefault="00BF48A1" w:rsidP="00BF48A1">
      <w:pPr>
        <w:spacing w:after="0" w:line="240" w:lineRule="auto"/>
        <w:rPr>
          <w:rFonts w:ascii="Arial" w:hAnsi="Arial" w:cs="Arial"/>
          <w:szCs w:val="24"/>
          <w:highlight w:val="yellow"/>
        </w:rPr>
      </w:pPr>
      <w:r w:rsidRPr="00484537">
        <w:rPr>
          <w:rFonts w:ascii="Arial" w:hAnsi="Arial" w:cs="Arial"/>
          <w:szCs w:val="24"/>
        </w:rPr>
        <w:t>325 (previous low Q0 in D5) retest in D7 Thu, 26 April</w:t>
      </w:r>
    </w:p>
    <w:p w14:paraId="01E81D22" w14:textId="77777777" w:rsidR="00BF48A1" w:rsidRDefault="00BF48A1" w:rsidP="00BF48A1">
      <w:pPr>
        <w:spacing w:after="0" w:line="240" w:lineRule="auto"/>
        <w:rPr>
          <w:rFonts w:ascii="Arial" w:hAnsi="Arial" w:cs="Arial"/>
          <w:szCs w:val="24"/>
          <w:highlight w:val="yellow"/>
        </w:rPr>
      </w:pPr>
    </w:p>
    <w:p w14:paraId="23575482" w14:textId="77777777" w:rsidR="00DC4D17" w:rsidRDefault="00DC4D17" w:rsidP="009A24FE">
      <w:pPr>
        <w:spacing w:after="0" w:line="240" w:lineRule="auto"/>
        <w:rPr>
          <w:rFonts w:ascii="Arial" w:hAnsi="Arial" w:cs="Arial"/>
          <w:szCs w:val="24"/>
        </w:rPr>
      </w:pPr>
    </w:p>
    <w:p w14:paraId="3D93D239" w14:textId="77777777" w:rsidR="009A24FE" w:rsidRPr="00926CDC" w:rsidRDefault="009A24FE" w:rsidP="009A24FE">
      <w:pPr>
        <w:spacing w:after="0" w:line="240" w:lineRule="auto"/>
        <w:rPr>
          <w:rFonts w:ascii="Arial" w:hAnsi="Arial" w:cs="Arial"/>
          <w:szCs w:val="24"/>
        </w:rPr>
      </w:pPr>
      <w:r w:rsidRPr="00926CDC">
        <w:rPr>
          <w:rFonts w:ascii="Arial" w:hAnsi="Arial" w:cs="Arial"/>
          <w:b/>
          <w:szCs w:val="24"/>
          <w:u w:val="single"/>
        </w:rPr>
        <w:t>QUALITY</w:t>
      </w:r>
      <w:r w:rsidRPr="00926CDC">
        <w:rPr>
          <w:rFonts w:ascii="Arial" w:hAnsi="Arial" w:cs="Arial"/>
          <w:szCs w:val="24"/>
        </w:rPr>
        <w:t>:</w:t>
      </w:r>
    </w:p>
    <w:p w14:paraId="51209230" w14:textId="77777777" w:rsidR="00BF48A1" w:rsidRDefault="00BF48A1" w:rsidP="009A24FE">
      <w:pPr>
        <w:spacing w:after="0" w:line="240" w:lineRule="auto"/>
        <w:rPr>
          <w:rFonts w:ascii="Arial" w:hAnsi="Arial" w:cs="Arial"/>
        </w:rPr>
      </w:pPr>
      <w:r w:rsidRPr="00BF48A1">
        <w:rPr>
          <w:rFonts w:ascii="Arial" w:hAnsi="Arial" w:cs="Arial"/>
        </w:rPr>
        <w:t>The JLab internal QA report was provided to SLAC per their request.  This internal assessment was conducted prior to the Partner Lab QA assessment.</w:t>
      </w:r>
    </w:p>
    <w:p w14:paraId="0F4BE59A" w14:textId="77777777" w:rsidR="00BF48A1" w:rsidRDefault="00BF48A1" w:rsidP="009A24FE">
      <w:pPr>
        <w:spacing w:after="0" w:line="240" w:lineRule="auto"/>
        <w:rPr>
          <w:rFonts w:ascii="Arial" w:hAnsi="Arial" w:cs="Arial"/>
        </w:rPr>
      </w:pPr>
    </w:p>
    <w:p w14:paraId="5FB36D33" w14:textId="7AD88E6B" w:rsidR="001D5657" w:rsidRDefault="00BF48A1" w:rsidP="009A24FE">
      <w:pPr>
        <w:spacing w:after="0" w:line="240" w:lineRule="auto"/>
        <w:rPr>
          <w:rFonts w:ascii="Arial" w:hAnsi="Arial" w:cs="Arial"/>
        </w:rPr>
      </w:pPr>
      <w:r w:rsidRPr="00BF48A1">
        <w:rPr>
          <w:rFonts w:ascii="Arial" w:hAnsi="Arial" w:cs="Arial"/>
        </w:rPr>
        <w:t>An SSA arrived from SLAC last week; due to the recency of the non-code compliant eyebolt issue, it</w:t>
      </w:r>
      <w:r>
        <w:rPr>
          <w:rFonts w:ascii="Arial" w:hAnsi="Arial" w:cs="Arial"/>
        </w:rPr>
        <w:t xml:space="preserve"> was inspected upon uncrating.  </w:t>
      </w:r>
      <w:r w:rsidRPr="00BF48A1">
        <w:rPr>
          <w:rFonts w:ascii="Arial" w:hAnsi="Arial" w:cs="Arial"/>
        </w:rPr>
        <w:t>There were no problems.</w:t>
      </w:r>
    </w:p>
    <w:p w14:paraId="7EBD4D67" w14:textId="77777777" w:rsidR="00BF48A1" w:rsidRPr="00BF48A1" w:rsidRDefault="00BF48A1" w:rsidP="009A24FE">
      <w:pPr>
        <w:spacing w:after="0" w:line="240" w:lineRule="auto"/>
        <w:rPr>
          <w:rFonts w:ascii="Arial" w:hAnsi="Arial" w:cs="Arial"/>
        </w:rPr>
      </w:pPr>
    </w:p>
    <w:p w14:paraId="3692A6F9" w14:textId="14997F40" w:rsidR="009A24FE" w:rsidRPr="008B41B9" w:rsidRDefault="009A24FE" w:rsidP="009A24FE">
      <w:pPr>
        <w:spacing w:after="0" w:line="240" w:lineRule="auto"/>
        <w:rPr>
          <w:rFonts w:ascii="Arial" w:hAnsi="Arial" w:cs="Arial"/>
          <w:b/>
          <w:szCs w:val="24"/>
        </w:rPr>
      </w:pPr>
      <w:r w:rsidRPr="008B41B9">
        <w:rPr>
          <w:rFonts w:ascii="Arial" w:hAnsi="Arial" w:cs="Arial"/>
          <w:b/>
          <w:szCs w:val="24"/>
        </w:rPr>
        <w:t>Upcoming Travel/Meetings:</w:t>
      </w:r>
    </w:p>
    <w:p w14:paraId="4AAA6C99" w14:textId="58A4EAF2" w:rsidR="004759FB" w:rsidRDefault="004759FB" w:rsidP="004759FB">
      <w:pPr>
        <w:spacing w:after="0" w:line="240" w:lineRule="auto"/>
        <w:ind w:firstLine="720"/>
        <w:rPr>
          <w:rFonts w:ascii="Arial" w:hAnsi="Arial" w:cs="Arial"/>
          <w:szCs w:val="24"/>
        </w:rPr>
      </w:pPr>
      <w:r w:rsidRPr="008B41B9">
        <w:rPr>
          <w:rFonts w:ascii="Arial" w:hAnsi="Arial" w:cs="Arial"/>
          <w:szCs w:val="24"/>
        </w:rPr>
        <w:t>EZ Vendor Visit Ma</w:t>
      </w:r>
      <w:r w:rsidR="004B0F45" w:rsidRPr="008B41B9">
        <w:rPr>
          <w:rFonts w:ascii="Arial" w:hAnsi="Arial" w:cs="Arial"/>
          <w:szCs w:val="24"/>
        </w:rPr>
        <w:t>y</w:t>
      </w:r>
      <w:r w:rsidR="008B41B9" w:rsidRPr="008B41B9">
        <w:rPr>
          <w:rFonts w:ascii="Arial" w:hAnsi="Arial" w:cs="Arial"/>
          <w:szCs w:val="24"/>
        </w:rPr>
        <w:t>/June</w:t>
      </w:r>
      <w:r w:rsidRPr="008B41B9">
        <w:rPr>
          <w:rFonts w:ascii="Arial" w:hAnsi="Arial" w:cs="Arial"/>
          <w:szCs w:val="24"/>
        </w:rPr>
        <w:t xml:space="preserve"> TBD (</w:t>
      </w:r>
      <w:r w:rsidR="008B41B9" w:rsidRPr="008B41B9">
        <w:rPr>
          <w:rFonts w:ascii="Arial" w:hAnsi="Arial" w:cs="Arial"/>
          <w:szCs w:val="24"/>
        </w:rPr>
        <w:t>C. Reece</w:t>
      </w:r>
      <w:r w:rsidRPr="008B41B9">
        <w:rPr>
          <w:rFonts w:ascii="Arial" w:hAnsi="Arial" w:cs="Arial"/>
          <w:szCs w:val="24"/>
        </w:rPr>
        <w:t>)</w:t>
      </w:r>
    </w:p>
    <w:p w14:paraId="49D62320" w14:textId="778EBCC6" w:rsidR="00025DBC" w:rsidRDefault="00025DBC" w:rsidP="004759FB">
      <w:pPr>
        <w:spacing w:after="0" w:line="240" w:lineRule="auto"/>
        <w:ind w:firstLine="720"/>
        <w:rPr>
          <w:rFonts w:ascii="Arial" w:hAnsi="Arial" w:cs="Arial"/>
          <w:szCs w:val="24"/>
        </w:rPr>
      </w:pPr>
    </w:p>
    <w:p w14:paraId="39ECF9B5" w14:textId="12ADE673" w:rsidR="00025DBC" w:rsidRPr="008B41B9" w:rsidRDefault="00025DBC" w:rsidP="004759FB">
      <w:pPr>
        <w:spacing w:after="0" w:line="240" w:lineRule="auto"/>
        <w:ind w:firstLine="720"/>
        <w:rPr>
          <w:rFonts w:ascii="Arial" w:hAnsi="Arial" w:cs="Arial"/>
          <w:szCs w:val="24"/>
        </w:rPr>
      </w:pPr>
    </w:p>
    <w:p w14:paraId="21A5686E" w14:textId="0085C5E9"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14:paraId="61A40B84" w14:textId="77777777" w:rsidR="000D74A1" w:rsidRPr="008B2BAC" w:rsidRDefault="000D74A1" w:rsidP="000D74A1">
      <w:pPr>
        <w:spacing w:after="60" w:line="240" w:lineRule="auto"/>
        <w:jc w:val="center"/>
        <w:outlineLvl w:val="0"/>
        <w:rPr>
          <w:rFonts w:ascii="Arial" w:hAnsi="Arial" w:cs="Arial"/>
        </w:rPr>
      </w:pPr>
      <w:r w:rsidRPr="008B2BAC">
        <w:rPr>
          <w:rFonts w:ascii="Arial" w:hAnsi="Arial" w:cs="Arial"/>
        </w:rPr>
        <w:lastRenderedPageBreak/>
        <w:t>Weekly Reporting</w:t>
      </w:r>
    </w:p>
    <w:p w14:paraId="0F2EEEA6" w14:textId="0EB26A68" w:rsidR="00D6025F" w:rsidRPr="00C45A8B" w:rsidRDefault="000D74A1" w:rsidP="00D6025F">
      <w:pPr>
        <w:spacing w:after="60" w:line="240" w:lineRule="auto"/>
        <w:jc w:val="center"/>
        <w:rPr>
          <w:rFonts w:ascii="Arial" w:hAnsi="Arial" w:cs="Arial"/>
          <w:szCs w:val="24"/>
        </w:rPr>
      </w:pPr>
      <w:r>
        <w:rPr>
          <w:rFonts w:ascii="Arial" w:hAnsi="Arial" w:cs="Arial"/>
        </w:rPr>
        <w:t xml:space="preserve">WBS </w:t>
      </w:r>
      <w:r w:rsidR="00D6025F" w:rsidRPr="00AA3A47">
        <w:rPr>
          <w:rFonts w:ascii="Arial" w:hAnsi="Arial" w:cs="Arial"/>
        </w:rPr>
        <w:t>1.04.</w:t>
      </w:r>
      <w:r w:rsidR="00D6025F">
        <w:rPr>
          <w:rFonts w:ascii="Arial" w:hAnsi="Arial" w:cs="Arial"/>
        </w:rPr>
        <w:t>0</w:t>
      </w:r>
      <w:r w:rsidR="00D6025F" w:rsidRPr="00AA3A47">
        <w:rPr>
          <w:rFonts w:ascii="Arial" w:hAnsi="Arial" w:cs="Arial"/>
        </w:rPr>
        <w:t xml:space="preserve">6 </w:t>
      </w:r>
      <w:r w:rsidR="00D6025F">
        <w:rPr>
          <w:rFonts w:ascii="Arial" w:hAnsi="Arial" w:cs="Arial"/>
        </w:rPr>
        <w:t xml:space="preserve">Cryomodules - </w:t>
      </w:r>
      <w:r w:rsidR="00D6025F" w:rsidRPr="00C45A8B">
        <w:rPr>
          <w:rFonts w:ascii="Arial" w:hAnsi="Arial" w:cs="Arial"/>
          <w:szCs w:val="24"/>
        </w:rPr>
        <w:t>LERF Conversion</w:t>
      </w:r>
    </w:p>
    <w:p w14:paraId="0164A308" w14:textId="79FFDB65" w:rsidR="00FE300C" w:rsidRDefault="00CA16F5" w:rsidP="00FE300C">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April </w:t>
      </w:r>
      <w:r w:rsidR="00546EF3">
        <w:rPr>
          <w:rFonts w:ascii="Arial" w:hAnsi="Arial" w:cs="Arial"/>
        </w:rPr>
        <w:t>19-25</w:t>
      </w:r>
      <w:r w:rsidRPr="00AA3A47">
        <w:rPr>
          <w:rFonts w:ascii="Arial" w:hAnsi="Arial" w:cs="Arial"/>
        </w:rPr>
        <w:t>, 201</w:t>
      </w:r>
      <w:r>
        <w:rPr>
          <w:rFonts w:ascii="Arial" w:hAnsi="Arial" w:cs="Arial"/>
        </w:rPr>
        <w:t>8</w:t>
      </w:r>
    </w:p>
    <w:p w14:paraId="7E2118AC" w14:textId="23DD5C03" w:rsidR="009F1063" w:rsidRPr="009F1063" w:rsidRDefault="009F1063" w:rsidP="009F1063">
      <w:pPr>
        <w:rPr>
          <w:rFonts w:ascii="Arial" w:hAnsi="Arial" w:cs="Arial"/>
          <w:szCs w:val="24"/>
        </w:rPr>
      </w:pPr>
      <w:r w:rsidRPr="009F1063">
        <w:rPr>
          <w:rFonts w:ascii="Arial" w:hAnsi="Arial" w:cs="Arial"/>
          <w:b/>
          <w:szCs w:val="24"/>
        </w:rPr>
        <w:t xml:space="preserve">Issues:  </w:t>
      </w:r>
      <w:r w:rsidRPr="009F1063">
        <w:rPr>
          <w:rFonts w:ascii="Arial" w:hAnsi="Arial" w:cs="Arial"/>
          <w:szCs w:val="24"/>
        </w:rPr>
        <w:t>None</w:t>
      </w:r>
    </w:p>
    <w:p w14:paraId="56BC6C54" w14:textId="77777777" w:rsidR="009F1063" w:rsidRPr="009F1063" w:rsidRDefault="009F1063" w:rsidP="009F1063">
      <w:pPr>
        <w:rPr>
          <w:rFonts w:ascii="Arial" w:hAnsi="Arial" w:cs="Arial"/>
          <w:b/>
          <w:szCs w:val="24"/>
        </w:rPr>
      </w:pPr>
      <w:r w:rsidRPr="009F1063">
        <w:rPr>
          <w:rFonts w:ascii="Arial" w:hAnsi="Arial" w:cs="Arial"/>
          <w:b/>
          <w:szCs w:val="24"/>
        </w:rPr>
        <w:t>Accomplishments this week:</w:t>
      </w:r>
    </w:p>
    <w:p w14:paraId="54BCF3B1" w14:textId="77777777" w:rsidR="00160E6B" w:rsidRPr="00160E6B" w:rsidRDefault="00160E6B" w:rsidP="00160E6B">
      <w:pPr>
        <w:rPr>
          <w:rFonts w:ascii="Arial" w:hAnsi="Arial" w:cs="Arial"/>
          <w:szCs w:val="24"/>
        </w:rPr>
      </w:pPr>
      <w:r w:rsidRPr="00160E6B">
        <w:rPr>
          <w:rFonts w:ascii="Arial" w:hAnsi="Arial" w:cs="Arial"/>
          <w:szCs w:val="24"/>
        </w:rPr>
        <w:t>Updates &amp; photos can be seen on the WIKI</w:t>
      </w:r>
    </w:p>
    <w:p w14:paraId="6FDDB4D9" w14:textId="77777777" w:rsidR="00160E6B" w:rsidRPr="00160E6B" w:rsidRDefault="00160E6B" w:rsidP="00160E6B">
      <w:pPr>
        <w:spacing w:after="0" w:line="240" w:lineRule="auto"/>
        <w:rPr>
          <w:rFonts w:ascii="Arial" w:hAnsi="Arial" w:cs="Arial"/>
          <w:szCs w:val="24"/>
        </w:rPr>
      </w:pPr>
      <w:r w:rsidRPr="00160E6B">
        <w:rPr>
          <w:rFonts w:ascii="Arial" w:hAnsi="Arial" w:cs="Arial"/>
          <w:szCs w:val="24"/>
        </w:rPr>
        <w:t>Waveguide installation is at 90% - waiting on air taps for pressurization, these should be completed in the next days then upstairs can be finished (photo).</w:t>
      </w:r>
    </w:p>
    <w:p w14:paraId="276FEA16" w14:textId="77777777" w:rsidR="00160E6B" w:rsidRPr="00160E6B" w:rsidRDefault="00160E6B" w:rsidP="00160E6B">
      <w:pPr>
        <w:spacing w:after="0" w:line="240" w:lineRule="auto"/>
        <w:rPr>
          <w:rFonts w:ascii="Arial" w:hAnsi="Arial" w:cs="Arial"/>
          <w:szCs w:val="24"/>
        </w:rPr>
      </w:pPr>
    </w:p>
    <w:p w14:paraId="0B740E36" w14:textId="77777777" w:rsidR="00160E6B" w:rsidRPr="00160E6B" w:rsidRDefault="00160E6B" w:rsidP="00160E6B">
      <w:pPr>
        <w:spacing w:after="0" w:line="240" w:lineRule="auto"/>
        <w:rPr>
          <w:rFonts w:ascii="Arial" w:hAnsi="Arial" w:cs="Arial"/>
          <w:szCs w:val="24"/>
        </w:rPr>
      </w:pPr>
      <w:r w:rsidRPr="00160E6B">
        <w:rPr>
          <w:rFonts w:ascii="Arial" w:hAnsi="Arial" w:cs="Arial"/>
          <w:szCs w:val="24"/>
        </w:rPr>
        <w:t>The first LCLS-II module (CM5) has been delivered to the LERF vault and positioned.</w:t>
      </w:r>
    </w:p>
    <w:p w14:paraId="7E51D447" w14:textId="77777777" w:rsidR="00160E6B" w:rsidRPr="00160E6B" w:rsidRDefault="00160E6B" w:rsidP="00160E6B">
      <w:pPr>
        <w:spacing w:after="0" w:line="240" w:lineRule="auto"/>
        <w:rPr>
          <w:rFonts w:ascii="Arial" w:hAnsi="Arial" w:cs="Arial"/>
          <w:szCs w:val="24"/>
        </w:rPr>
      </w:pPr>
    </w:p>
    <w:p w14:paraId="24499D82" w14:textId="77777777" w:rsidR="00160E6B" w:rsidRPr="00160E6B" w:rsidRDefault="00160E6B" w:rsidP="00160E6B">
      <w:pPr>
        <w:spacing w:after="0" w:line="240" w:lineRule="auto"/>
        <w:rPr>
          <w:rFonts w:ascii="Arial" w:hAnsi="Arial" w:cs="Arial"/>
          <w:szCs w:val="24"/>
        </w:rPr>
      </w:pPr>
      <w:r w:rsidRPr="00160E6B">
        <w:rPr>
          <w:rFonts w:ascii="Arial" w:hAnsi="Arial" w:cs="Arial"/>
          <w:szCs w:val="24"/>
        </w:rPr>
        <w:t>Base plates for both CMs (4) have been surveyed in and 3 of them have been grouted, the last one (at east side of vault) will not be grouted since it would impede the movement of modules in &amp; out of the vault.</w:t>
      </w:r>
    </w:p>
    <w:p w14:paraId="372C457D" w14:textId="77777777" w:rsidR="00160E6B" w:rsidRPr="00160E6B" w:rsidRDefault="00160E6B" w:rsidP="00160E6B">
      <w:pPr>
        <w:spacing w:after="0" w:line="240" w:lineRule="auto"/>
        <w:rPr>
          <w:rFonts w:ascii="Arial" w:hAnsi="Arial" w:cs="Arial"/>
          <w:szCs w:val="24"/>
        </w:rPr>
      </w:pPr>
    </w:p>
    <w:p w14:paraId="3872AE44" w14:textId="77777777" w:rsidR="00160E6B" w:rsidRPr="00160E6B" w:rsidRDefault="00160E6B" w:rsidP="00160E6B">
      <w:pPr>
        <w:spacing w:after="0" w:line="240" w:lineRule="auto"/>
        <w:rPr>
          <w:rFonts w:ascii="Arial" w:hAnsi="Arial" w:cs="Arial"/>
          <w:szCs w:val="24"/>
        </w:rPr>
      </w:pPr>
      <w:r w:rsidRPr="00160E6B">
        <w:rPr>
          <w:rFonts w:ascii="Arial" w:hAnsi="Arial" w:cs="Arial"/>
          <w:szCs w:val="24"/>
        </w:rPr>
        <w:t xml:space="preserve">Vender visit was held for the cryo-can contract with Eden, in Columbus Ohio. The transferline assembly is due at the end of May &amp; the cryo-can is scheduled for delivery in July. </w:t>
      </w:r>
    </w:p>
    <w:p w14:paraId="22944916" w14:textId="77777777" w:rsidR="00160E6B" w:rsidRPr="00160E6B" w:rsidRDefault="00160E6B" w:rsidP="00160E6B">
      <w:pPr>
        <w:spacing w:after="0" w:line="240" w:lineRule="auto"/>
        <w:rPr>
          <w:rFonts w:ascii="Arial" w:hAnsi="Arial" w:cs="Arial"/>
          <w:szCs w:val="24"/>
        </w:rPr>
      </w:pPr>
    </w:p>
    <w:p w14:paraId="2DC4976D" w14:textId="77777777" w:rsidR="00160E6B" w:rsidRPr="00160E6B" w:rsidRDefault="00160E6B" w:rsidP="00160E6B">
      <w:pPr>
        <w:spacing w:after="0" w:line="240" w:lineRule="auto"/>
        <w:rPr>
          <w:rFonts w:ascii="Arial" w:eastAsia="Times New Roman" w:hAnsi="Arial" w:cs="Arial"/>
          <w:szCs w:val="24"/>
        </w:rPr>
      </w:pPr>
      <w:r w:rsidRPr="00160E6B">
        <w:rPr>
          <w:rFonts w:ascii="Arial" w:eastAsia="Times New Roman" w:hAnsi="Arial" w:cs="Arial"/>
          <w:color w:val="333333"/>
          <w:szCs w:val="24"/>
          <w:shd w:val="clear" w:color="auto" w:fill="FFFFFF"/>
        </w:rPr>
        <w:t>Several SLAC users now have accounts and successfully logged in.  Network diagram was drafted to help show hostnames, where they are physically, and how they relate to each other.  The SLAC requested changes to the fileserver were implemented.  Conference call is being setup with controls staff to get all parties on the same page moving forward.  </w:t>
      </w:r>
    </w:p>
    <w:p w14:paraId="69F2008B" w14:textId="77777777" w:rsidR="00160E6B" w:rsidRPr="00160E6B" w:rsidRDefault="00160E6B" w:rsidP="00160E6B">
      <w:pPr>
        <w:spacing w:after="0" w:line="240" w:lineRule="auto"/>
        <w:rPr>
          <w:rFonts w:ascii="Arial" w:hAnsi="Arial" w:cs="Arial"/>
          <w:szCs w:val="24"/>
        </w:rPr>
      </w:pPr>
    </w:p>
    <w:p w14:paraId="27059506" w14:textId="77777777" w:rsidR="00160E6B" w:rsidRPr="005D25BA" w:rsidRDefault="00160E6B" w:rsidP="00160E6B">
      <w:pPr>
        <w:spacing w:after="0" w:line="240" w:lineRule="auto"/>
        <w:jc w:val="center"/>
        <w:rPr>
          <w:rFonts w:asciiTheme="minorHAnsi" w:hAnsiTheme="minorHAnsi" w:cs="Arial"/>
          <w:szCs w:val="24"/>
        </w:rPr>
      </w:pPr>
      <w:r w:rsidRPr="005D25BA">
        <w:rPr>
          <w:rFonts w:asciiTheme="minorHAnsi" w:hAnsiTheme="minorHAnsi" w:cs="Arial"/>
          <w:noProof/>
          <w:szCs w:val="24"/>
        </w:rPr>
        <w:drawing>
          <wp:inline distT="0" distB="0" distL="0" distR="0" wp14:anchorId="3029BF77" wp14:editId="4CA2FFC9">
            <wp:extent cx="4189385" cy="3142039"/>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0159" cy="3165120"/>
                    </a:xfrm>
                    <a:prstGeom prst="rect">
                      <a:avLst/>
                    </a:prstGeom>
                  </pic:spPr>
                </pic:pic>
              </a:graphicData>
            </a:graphic>
          </wp:inline>
        </w:drawing>
      </w:r>
    </w:p>
    <w:p w14:paraId="1C32D76E" w14:textId="77777777" w:rsidR="00160E6B" w:rsidRPr="00160E6B" w:rsidRDefault="00160E6B" w:rsidP="00160E6B">
      <w:pPr>
        <w:spacing w:after="0" w:line="240" w:lineRule="auto"/>
        <w:jc w:val="center"/>
        <w:rPr>
          <w:rFonts w:ascii="Arial" w:hAnsi="Arial" w:cs="Arial"/>
          <w:szCs w:val="24"/>
        </w:rPr>
      </w:pPr>
      <w:r w:rsidRPr="00160E6B">
        <w:rPr>
          <w:rFonts w:ascii="Arial" w:hAnsi="Arial" w:cs="Arial"/>
          <w:szCs w:val="24"/>
        </w:rPr>
        <w:t>Isolators mounted to SSAs</w:t>
      </w:r>
    </w:p>
    <w:p w14:paraId="2FEE6EBF" w14:textId="77777777" w:rsidR="00160E6B" w:rsidRPr="00160E6B" w:rsidRDefault="00160E6B" w:rsidP="00160E6B">
      <w:pPr>
        <w:spacing w:after="0" w:line="240" w:lineRule="auto"/>
        <w:rPr>
          <w:rFonts w:ascii="Arial" w:hAnsi="Arial" w:cs="Arial"/>
          <w:szCs w:val="24"/>
        </w:rPr>
      </w:pPr>
    </w:p>
    <w:p w14:paraId="691B578C" w14:textId="77777777" w:rsidR="00160E6B" w:rsidRPr="005D25BA" w:rsidRDefault="00160E6B" w:rsidP="00160E6B">
      <w:pPr>
        <w:spacing w:after="0" w:line="240" w:lineRule="auto"/>
        <w:jc w:val="center"/>
        <w:rPr>
          <w:rFonts w:asciiTheme="minorHAnsi" w:hAnsiTheme="minorHAnsi" w:cs="Arial"/>
          <w:szCs w:val="24"/>
        </w:rPr>
      </w:pPr>
      <w:r w:rsidRPr="005D25BA">
        <w:rPr>
          <w:rFonts w:asciiTheme="minorHAnsi" w:hAnsiTheme="minorHAnsi" w:cs="Arial"/>
          <w:noProof/>
          <w:szCs w:val="24"/>
        </w:rPr>
        <w:drawing>
          <wp:inline distT="0" distB="0" distL="0" distR="0" wp14:anchorId="243BADC5" wp14:editId="53C40EDB">
            <wp:extent cx="4130040" cy="41300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0984" cy="4140984"/>
                    </a:xfrm>
                    <a:prstGeom prst="rect">
                      <a:avLst/>
                    </a:prstGeom>
                  </pic:spPr>
                </pic:pic>
              </a:graphicData>
            </a:graphic>
          </wp:inline>
        </w:drawing>
      </w:r>
    </w:p>
    <w:p w14:paraId="58FA7E9C" w14:textId="77777777" w:rsidR="00160E6B" w:rsidRPr="00160E6B" w:rsidRDefault="00160E6B" w:rsidP="00160E6B">
      <w:pPr>
        <w:spacing w:after="0" w:line="240" w:lineRule="auto"/>
        <w:jc w:val="center"/>
        <w:rPr>
          <w:rFonts w:ascii="Arial" w:hAnsi="Arial" w:cs="Arial"/>
          <w:szCs w:val="24"/>
        </w:rPr>
      </w:pPr>
      <w:r w:rsidRPr="00160E6B">
        <w:rPr>
          <w:rFonts w:ascii="Arial" w:hAnsi="Arial" w:cs="Arial"/>
          <w:szCs w:val="24"/>
        </w:rPr>
        <w:t>Waveguide connections between SSA &amp; penetrations</w:t>
      </w:r>
    </w:p>
    <w:p w14:paraId="7B5D503F" w14:textId="77777777" w:rsidR="00160E6B" w:rsidRDefault="00160E6B" w:rsidP="00160E6B">
      <w:pPr>
        <w:spacing w:after="0" w:line="240" w:lineRule="auto"/>
        <w:jc w:val="center"/>
        <w:rPr>
          <w:rFonts w:asciiTheme="minorHAnsi" w:hAnsiTheme="minorHAnsi" w:cs="Arial"/>
          <w:szCs w:val="24"/>
        </w:rPr>
      </w:pPr>
    </w:p>
    <w:p w14:paraId="139743DA" w14:textId="77777777" w:rsidR="00160E6B" w:rsidRDefault="00160E6B" w:rsidP="00160E6B">
      <w:pPr>
        <w:spacing w:after="0" w:line="240" w:lineRule="auto"/>
        <w:jc w:val="center"/>
        <w:rPr>
          <w:rFonts w:asciiTheme="minorHAnsi" w:hAnsiTheme="minorHAnsi" w:cs="Arial"/>
          <w:szCs w:val="24"/>
        </w:rPr>
      </w:pPr>
    </w:p>
    <w:p w14:paraId="2536B7A9" w14:textId="3DB99509" w:rsidR="00160E6B" w:rsidRPr="005D25BA" w:rsidRDefault="00160E6B" w:rsidP="00160E6B">
      <w:pPr>
        <w:spacing w:after="0" w:line="240" w:lineRule="auto"/>
        <w:jc w:val="center"/>
        <w:rPr>
          <w:rFonts w:asciiTheme="minorHAnsi" w:hAnsiTheme="minorHAnsi" w:cs="Arial"/>
          <w:szCs w:val="24"/>
        </w:rPr>
      </w:pPr>
      <w:r w:rsidRPr="005D25BA">
        <w:rPr>
          <w:rFonts w:asciiTheme="minorHAnsi" w:hAnsiTheme="minorHAnsi" w:cs="Arial"/>
          <w:noProof/>
          <w:szCs w:val="24"/>
        </w:rPr>
        <w:drawing>
          <wp:inline distT="0" distB="0" distL="0" distR="0" wp14:anchorId="5394347A" wp14:editId="7FBA9AC7">
            <wp:extent cx="4084320" cy="3063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7035" cy="3072776"/>
                    </a:xfrm>
                    <a:prstGeom prst="rect">
                      <a:avLst/>
                    </a:prstGeom>
                  </pic:spPr>
                </pic:pic>
              </a:graphicData>
            </a:graphic>
          </wp:inline>
        </w:drawing>
      </w:r>
    </w:p>
    <w:p w14:paraId="3F309A72" w14:textId="77777777" w:rsidR="00160E6B" w:rsidRPr="00160E6B" w:rsidRDefault="00160E6B" w:rsidP="00160E6B">
      <w:pPr>
        <w:spacing w:after="0" w:line="240" w:lineRule="auto"/>
        <w:jc w:val="center"/>
        <w:rPr>
          <w:rFonts w:ascii="Arial" w:hAnsi="Arial" w:cs="Arial"/>
          <w:szCs w:val="24"/>
        </w:rPr>
      </w:pPr>
      <w:r w:rsidRPr="00160E6B">
        <w:rPr>
          <w:rFonts w:ascii="Arial" w:hAnsi="Arial" w:cs="Arial"/>
          <w:szCs w:val="24"/>
        </w:rPr>
        <w:t>First LCLS-II cryomodule in the tunnel</w:t>
      </w:r>
    </w:p>
    <w:p w14:paraId="46A1EF44" w14:textId="77777777" w:rsidR="00160E6B" w:rsidRPr="005D25BA" w:rsidRDefault="00160E6B" w:rsidP="00160E6B">
      <w:pPr>
        <w:spacing w:after="0" w:line="240" w:lineRule="auto"/>
        <w:jc w:val="center"/>
        <w:rPr>
          <w:rFonts w:asciiTheme="minorHAnsi" w:hAnsiTheme="minorHAnsi" w:cs="Arial"/>
          <w:szCs w:val="24"/>
        </w:rPr>
      </w:pPr>
      <w:r w:rsidRPr="005D25BA">
        <w:rPr>
          <w:rFonts w:asciiTheme="minorHAnsi" w:hAnsiTheme="minorHAnsi" w:cs="Arial"/>
          <w:noProof/>
          <w:szCs w:val="24"/>
        </w:rPr>
        <w:lastRenderedPageBreak/>
        <w:drawing>
          <wp:inline distT="0" distB="0" distL="0" distR="0" wp14:anchorId="6A5D227F" wp14:editId="12014678">
            <wp:extent cx="3949065" cy="2961799"/>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4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5063" cy="2966297"/>
                    </a:xfrm>
                    <a:prstGeom prst="rect">
                      <a:avLst/>
                    </a:prstGeom>
                  </pic:spPr>
                </pic:pic>
              </a:graphicData>
            </a:graphic>
          </wp:inline>
        </w:drawing>
      </w:r>
    </w:p>
    <w:p w14:paraId="4D64D41A" w14:textId="77777777" w:rsidR="00160E6B" w:rsidRPr="00160E6B" w:rsidRDefault="00160E6B" w:rsidP="00160E6B">
      <w:pPr>
        <w:spacing w:after="0" w:line="240" w:lineRule="auto"/>
        <w:jc w:val="center"/>
        <w:rPr>
          <w:rFonts w:ascii="Arial" w:hAnsi="Arial" w:cs="Arial"/>
          <w:szCs w:val="24"/>
        </w:rPr>
      </w:pPr>
      <w:r w:rsidRPr="00160E6B">
        <w:rPr>
          <w:rFonts w:ascii="Arial" w:hAnsi="Arial" w:cs="Arial"/>
          <w:szCs w:val="24"/>
        </w:rPr>
        <w:t>Clean room for connecting clean beamline delivered</w:t>
      </w:r>
    </w:p>
    <w:p w14:paraId="4F172237" w14:textId="263475EF" w:rsidR="009F1063" w:rsidRPr="009F1063" w:rsidRDefault="009F1063" w:rsidP="00546EF3">
      <w:pPr>
        <w:spacing w:after="0" w:line="240" w:lineRule="auto"/>
        <w:rPr>
          <w:rFonts w:ascii="Arial" w:hAnsi="Arial" w:cs="Arial"/>
          <w:szCs w:val="24"/>
        </w:rPr>
      </w:pPr>
    </w:p>
    <w:p w14:paraId="2A5E85B6" w14:textId="0515B26D" w:rsidR="000D74A1" w:rsidRDefault="000D74A1" w:rsidP="002E4730">
      <w:pPr>
        <w:spacing w:before="240" w:after="120"/>
        <w:rPr>
          <w:rFonts w:ascii="Arial" w:hAnsi="Arial" w:cs="Arial"/>
        </w:rPr>
      </w:pPr>
      <w:r>
        <w:rPr>
          <w:rFonts w:ascii="Arial" w:hAnsi="Arial" w:cs="Arial"/>
        </w:rPr>
        <w:br w:type="page"/>
      </w:r>
    </w:p>
    <w:p w14:paraId="073C72FC" w14:textId="77777777"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14:paraId="3513D52F" w14:textId="77777777" w:rsidR="00CD7E66" w:rsidRPr="00CA14C0" w:rsidRDefault="00CD7E66" w:rsidP="00CD7E66">
      <w:pPr>
        <w:spacing w:before="120" w:after="120" w:line="240" w:lineRule="auto"/>
        <w:jc w:val="center"/>
        <w:rPr>
          <w:rFonts w:ascii="Arial" w:hAnsi="Arial" w:cs="Arial"/>
        </w:rPr>
      </w:pPr>
      <w:r w:rsidRPr="00CA14C0">
        <w:rPr>
          <w:rFonts w:ascii="Arial" w:hAnsi="Arial" w:cs="Arial"/>
        </w:rPr>
        <w:t>WBS 1.04.08 JLAB Cryoplant System</w:t>
      </w:r>
    </w:p>
    <w:p w14:paraId="52E96387" w14:textId="1597E588" w:rsidR="00FE300C" w:rsidRDefault="00CA16F5" w:rsidP="00FE300C">
      <w:pPr>
        <w:spacing w:after="60" w:line="240" w:lineRule="auto"/>
        <w:jc w:val="center"/>
        <w:rPr>
          <w:rFonts w:ascii="Arial" w:hAnsi="Arial" w:cs="Arial"/>
        </w:rPr>
      </w:pPr>
      <w:r w:rsidRPr="00AA3A47">
        <w:rPr>
          <w:rFonts w:ascii="Arial" w:hAnsi="Arial" w:cs="Arial"/>
        </w:rPr>
        <w:t xml:space="preserve">Week of </w:t>
      </w:r>
      <w:r>
        <w:rPr>
          <w:rFonts w:ascii="Arial" w:hAnsi="Arial" w:cs="Arial"/>
        </w:rPr>
        <w:t xml:space="preserve">April </w:t>
      </w:r>
      <w:r w:rsidR="00546EF3">
        <w:rPr>
          <w:rFonts w:ascii="Arial" w:hAnsi="Arial" w:cs="Arial"/>
        </w:rPr>
        <w:t>19-25</w:t>
      </w:r>
      <w:r w:rsidRPr="00AA3A47">
        <w:rPr>
          <w:rFonts w:ascii="Arial" w:hAnsi="Arial" w:cs="Arial"/>
        </w:rPr>
        <w:t>, 201</w:t>
      </w:r>
      <w:r>
        <w:rPr>
          <w:rFonts w:ascii="Arial" w:hAnsi="Arial" w:cs="Arial"/>
        </w:rPr>
        <w:t>8</w:t>
      </w:r>
    </w:p>
    <w:p w14:paraId="54E64949" w14:textId="5E40EB54" w:rsidR="006E0C8F" w:rsidRDefault="006E0C8F" w:rsidP="006E0C8F">
      <w:pPr>
        <w:spacing w:after="60" w:line="240" w:lineRule="auto"/>
        <w:jc w:val="center"/>
        <w:rPr>
          <w:rFonts w:ascii="Arial" w:hAnsi="Arial" w:cs="Arial"/>
        </w:rPr>
      </w:pPr>
    </w:p>
    <w:p w14:paraId="1367F917" w14:textId="77777777" w:rsidR="00A64FD8" w:rsidRPr="00811E07" w:rsidRDefault="00A64FD8" w:rsidP="00A64FD8">
      <w:pPr>
        <w:spacing w:line="240" w:lineRule="auto"/>
        <w:rPr>
          <w:rFonts w:ascii="Arial" w:hAnsi="Arial" w:cs="Arial"/>
        </w:rPr>
      </w:pPr>
      <w:r>
        <w:rPr>
          <w:rFonts w:ascii="Arial" w:hAnsi="Arial" w:cs="Arial"/>
          <w:b/>
        </w:rPr>
        <w:t>Issues:</w:t>
      </w:r>
    </w:p>
    <w:p w14:paraId="16CBACAB" w14:textId="77777777" w:rsidR="00A64FD8" w:rsidRPr="00536332" w:rsidRDefault="00A64FD8" w:rsidP="00A64FD8">
      <w:pPr>
        <w:spacing w:line="240" w:lineRule="auto"/>
        <w:rPr>
          <w:rFonts w:ascii="Arial" w:hAnsi="Arial" w:cs="Arial"/>
          <w:b/>
          <w:szCs w:val="24"/>
        </w:rPr>
      </w:pPr>
      <w:r w:rsidRPr="00536332">
        <w:rPr>
          <w:rFonts w:ascii="Arial" w:hAnsi="Arial" w:cs="Arial"/>
          <w:b/>
          <w:szCs w:val="24"/>
        </w:rPr>
        <w:t>Accomplishments this week:</w:t>
      </w:r>
    </w:p>
    <w:p w14:paraId="1EABD046" w14:textId="77777777" w:rsidR="00A64FD8" w:rsidRPr="008E68A2" w:rsidRDefault="00A64FD8" w:rsidP="00A64FD8">
      <w:pPr>
        <w:rPr>
          <w:rFonts w:ascii="Arial" w:hAnsi="Arial" w:cs="Arial"/>
          <w:b/>
        </w:rPr>
      </w:pPr>
      <w:r w:rsidRPr="008E68A2">
        <w:rPr>
          <w:rFonts w:ascii="Arial" w:hAnsi="Arial" w:cs="Arial"/>
          <w:b/>
          <w:u w:val="single"/>
        </w:rPr>
        <w:t xml:space="preserve">2K Cold Box </w:t>
      </w:r>
      <w:r>
        <w:rPr>
          <w:rFonts w:ascii="Arial" w:hAnsi="Arial" w:cs="Arial"/>
          <w:b/>
          <w:u w:val="single"/>
        </w:rPr>
        <w:t>(no change)</w:t>
      </w:r>
    </w:p>
    <w:p w14:paraId="4061D117" w14:textId="77777777" w:rsidR="00A64FD8" w:rsidRPr="006E28EA" w:rsidRDefault="00A64FD8" w:rsidP="00A64FD8">
      <w:pPr>
        <w:pStyle w:val="ListParagraph"/>
        <w:numPr>
          <w:ilvl w:val="0"/>
          <w:numId w:val="39"/>
        </w:numPr>
      </w:pPr>
      <w:r w:rsidRPr="006E28EA">
        <w:t>The vendor proposals received on 09-Apr-2018.</w:t>
      </w:r>
    </w:p>
    <w:p w14:paraId="039F3A06" w14:textId="77777777" w:rsidR="00A64FD8" w:rsidRPr="006E28EA" w:rsidRDefault="00A64FD8" w:rsidP="00A64FD8">
      <w:pPr>
        <w:pStyle w:val="ListParagraph"/>
        <w:numPr>
          <w:ilvl w:val="1"/>
          <w:numId w:val="39"/>
        </w:numPr>
      </w:pPr>
      <w:r w:rsidRPr="006E28EA">
        <w:t>Technical evaluations are complete.</w:t>
      </w:r>
    </w:p>
    <w:p w14:paraId="0E81A36B" w14:textId="77777777" w:rsidR="00A64FD8" w:rsidRPr="006E28EA" w:rsidRDefault="00A64FD8" w:rsidP="00A64FD8">
      <w:pPr>
        <w:pStyle w:val="ListParagraph"/>
        <w:numPr>
          <w:ilvl w:val="0"/>
          <w:numId w:val="39"/>
        </w:numPr>
      </w:pPr>
      <w:r w:rsidRPr="006E28EA">
        <w:t>Award is expected May 2018.</w:t>
      </w:r>
    </w:p>
    <w:p w14:paraId="1E66EBEE" w14:textId="77777777" w:rsidR="00A64FD8" w:rsidRPr="00C85383" w:rsidRDefault="00A64FD8" w:rsidP="00A64FD8"/>
    <w:p w14:paraId="6D75DBCE" w14:textId="77777777" w:rsidR="00A64FD8" w:rsidRPr="00C85383" w:rsidRDefault="00A64FD8" w:rsidP="00A64FD8">
      <w:pPr>
        <w:rPr>
          <w:rFonts w:ascii="Arial" w:hAnsi="Arial" w:cs="Arial"/>
          <w:b/>
          <w:u w:val="single"/>
        </w:rPr>
      </w:pPr>
      <w:r w:rsidRPr="00C85383">
        <w:rPr>
          <w:rFonts w:ascii="Arial" w:hAnsi="Arial" w:cs="Arial"/>
          <w:b/>
          <w:u w:val="single"/>
        </w:rPr>
        <w:t>4.5K Cold Box Status</w:t>
      </w:r>
    </w:p>
    <w:p w14:paraId="5D7E5F93" w14:textId="77777777" w:rsidR="00A64FD8" w:rsidRPr="006E28EA" w:rsidRDefault="00A64FD8" w:rsidP="00A64FD8">
      <w:pPr>
        <w:pStyle w:val="ListParagraph"/>
        <w:numPr>
          <w:ilvl w:val="0"/>
          <w:numId w:val="36"/>
        </w:numPr>
      </w:pPr>
      <w:r w:rsidRPr="006E28EA">
        <w:t xml:space="preserve">UCB1:  Final leak check complete. </w:t>
      </w:r>
    </w:p>
    <w:p w14:paraId="5425806A" w14:textId="77777777" w:rsidR="00A64FD8" w:rsidRDefault="00A64FD8" w:rsidP="00A64FD8">
      <w:pPr>
        <w:pStyle w:val="ListParagraph"/>
        <w:numPr>
          <w:ilvl w:val="1"/>
          <w:numId w:val="36"/>
        </w:numPr>
      </w:pPr>
      <w:r w:rsidRPr="006E28EA">
        <w:t>JLab, SLAC and ALATUS staff onsite for witness at PHPK 19-Apr-2018.</w:t>
      </w:r>
    </w:p>
    <w:p w14:paraId="3DBC3F92" w14:textId="77777777" w:rsidR="00A64FD8" w:rsidRPr="006E28EA" w:rsidRDefault="00A64FD8" w:rsidP="00A64FD8">
      <w:pPr>
        <w:pStyle w:val="ListParagraph"/>
        <w:numPr>
          <w:ilvl w:val="1"/>
          <w:numId w:val="36"/>
        </w:numPr>
      </w:pPr>
      <w:r>
        <w:t>Shipment to SLAC expected May 2018</w:t>
      </w:r>
    </w:p>
    <w:p w14:paraId="79DF8E71" w14:textId="77777777" w:rsidR="00A64FD8" w:rsidRPr="006E28EA" w:rsidRDefault="00A64FD8" w:rsidP="00A64FD8">
      <w:pPr>
        <w:pStyle w:val="ListParagraph"/>
        <w:numPr>
          <w:ilvl w:val="0"/>
          <w:numId w:val="36"/>
        </w:numPr>
      </w:pPr>
      <w:r w:rsidRPr="006E28EA">
        <w:t xml:space="preserve">LCB1: </w:t>
      </w:r>
      <w:r>
        <w:t>F</w:t>
      </w:r>
      <w:r w:rsidRPr="006E28EA">
        <w:t>inal leak check internal piping systems</w:t>
      </w:r>
      <w:r>
        <w:t xml:space="preserve"> expected next week</w:t>
      </w:r>
      <w:r w:rsidRPr="006E28EA">
        <w:t>.</w:t>
      </w:r>
      <w:r>
        <w:t xml:space="preserve">  </w:t>
      </w:r>
    </w:p>
    <w:p w14:paraId="10686D0E" w14:textId="77777777" w:rsidR="00A64FD8" w:rsidRPr="006E28EA" w:rsidRDefault="00A64FD8" w:rsidP="00A64FD8">
      <w:pPr>
        <w:pStyle w:val="ListParagraph"/>
        <w:numPr>
          <w:ilvl w:val="0"/>
          <w:numId w:val="36"/>
        </w:numPr>
      </w:pPr>
      <w:r w:rsidRPr="006E28EA">
        <w:t xml:space="preserve">UCB2 </w:t>
      </w:r>
      <w:r>
        <w:t>–</w:t>
      </w:r>
      <w:r w:rsidRPr="006E28EA">
        <w:t xml:space="preserve"> </w:t>
      </w:r>
      <w:r>
        <w:t xml:space="preserve">Skirt base ring out of paint booth; pressure boundary flanges ready for installation.  </w:t>
      </w:r>
      <w:r w:rsidRPr="006E28EA">
        <w:t xml:space="preserve">  </w:t>
      </w:r>
    </w:p>
    <w:p w14:paraId="112C6A10" w14:textId="77777777" w:rsidR="00A64FD8" w:rsidRPr="006E28EA" w:rsidRDefault="00A64FD8" w:rsidP="00A64FD8">
      <w:pPr>
        <w:pStyle w:val="ListParagraph"/>
        <w:numPr>
          <w:ilvl w:val="0"/>
          <w:numId w:val="36"/>
        </w:numPr>
      </w:pPr>
      <w:r w:rsidRPr="006E28EA">
        <w:t>LCB2</w:t>
      </w:r>
      <w:r>
        <w:t>:</w:t>
      </w:r>
      <w:r w:rsidRPr="006E28EA">
        <w:t xml:space="preserve"> </w:t>
      </w:r>
      <w:r>
        <w:t>Lower shell staged for move into fab shop and assembly</w:t>
      </w:r>
      <w:r w:rsidRPr="006E28EA">
        <w:t xml:space="preserve">. </w:t>
      </w:r>
    </w:p>
    <w:p w14:paraId="6FED8F39" w14:textId="77777777" w:rsidR="00A64FD8" w:rsidRPr="006E28EA" w:rsidRDefault="00A64FD8" w:rsidP="00A64FD8">
      <w:pPr>
        <w:pStyle w:val="ListParagraph"/>
        <w:numPr>
          <w:ilvl w:val="0"/>
          <w:numId w:val="36"/>
        </w:numPr>
      </w:pPr>
      <w:r>
        <w:t xml:space="preserve">Vacuum skids:  final inspections begin this week.  </w:t>
      </w:r>
      <w:r w:rsidRPr="006E28EA">
        <w:t xml:space="preserve">  </w:t>
      </w:r>
    </w:p>
    <w:p w14:paraId="079C6C61" w14:textId="77777777" w:rsidR="00A64FD8" w:rsidRPr="00C85383" w:rsidRDefault="00A64FD8" w:rsidP="00A64FD8">
      <w:pPr>
        <w:rPr>
          <w:rFonts w:ascii="Arial" w:hAnsi="Arial" w:cs="Arial"/>
          <w:b/>
          <w:u w:val="single"/>
        </w:rPr>
      </w:pPr>
    </w:p>
    <w:p w14:paraId="16F683A8" w14:textId="77777777" w:rsidR="00A64FD8" w:rsidRPr="00C85383" w:rsidRDefault="00A64FD8" w:rsidP="00A64FD8">
      <w:pPr>
        <w:rPr>
          <w:rFonts w:ascii="Arial" w:hAnsi="Arial" w:cs="Arial"/>
          <w:b/>
          <w:u w:val="single"/>
        </w:rPr>
      </w:pPr>
      <w:r w:rsidRPr="00C85383">
        <w:rPr>
          <w:rFonts w:ascii="Arial" w:hAnsi="Arial" w:cs="Arial"/>
          <w:b/>
          <w:u w:val="single"/>
        </w:rPr>
        <w:t xml:space="preserve">Interface Boxes </w:t>
      </w:r>
    </w:p>
    <w:p w14:paraId="0A258346" w14:textId="77777777" w:rsidR="00A64FD8" w:rsidRPr="006E28EA" w:rsidRDefault="00A64FD8" w:rsidP="00A64FD8">
      <w:pPr>
        <w:pStyle w:val="ListParagraph"/>
        <w:numPr>
          <w:ilvl w:val="0"/>
          <w:numId w:val="40"/>
        </w:numPr>
      </w:pPr>
      <w:r w:rsidRPr="006E28EA">
        <w:t>Final (revised) proposals received 12-Apr-2018.</w:t>
      </w:r>
    </w:p>
    <w:p w14:paraId="5C29D398" w14:textId="77777777" w:rsidR="00A64FD8" w:rsidRPr="006E28EA" w:rsidRDefault="00A64FD8" w:rsidP="00A64FD8">
      <w:pPr>
        <w:pStyle w:val="ListParagraph"/>
        <w:numPr>
          <w:ilvl w:val="0"/>
          <w:numId w:val="40"/>
        </w:numPr>
      </w:pPr>
      <w:r w:rsidRPr="006E28EA">
        <w:t xml:space="preserve">Award expected </w:t>
      </w:r>
      <w:r>
        <w:t>May</w:t>
      </w:r>
      <w:r w:rsidRPr="006E28EA">
        <w:t xml:space="preserve"> 2018</w:t>
      </w:r>
      <w:r>
        <w:t xml:space="preserve"> – DOE approval may be required.  </w:t>
      </w:r>
    </w:p>
    <w:p w14:paraId="4BA74CC7" w14:textId="77777777" w:rsidR="00A64FD8" w:rsidRPr="006E28EA" w:rsidRDefault="00A64FD8" w:rsidP="00A64FD8">
      <w:pPr>
        <w:pStyle w:val="ListParagraph"/>
        <w:numPr>
          <w:ilvl w:val="0"/>
          <w:numId w:val="40"/>
        </w:numPr>
      </w:pPr>
      <w:r w:rsidRPr="006E28EA">
        <w:t>Engineering change request (ECR) received from SLAC 05-Mar-2018.</w:t>
      </w:r>
    </w:p>
    <w:p w14:paraId="6C3950F9" w14:textId="77777777" w:rsidR="00A64FD8" w:rsidRPr="006E28EA" w:rsidRDefault="00A64FD8" w:rsidP="00A64FD8">
      <w:pPr>
        <w:pStyle w:val="ListParagraph"/>
        <w:numPr>
          <w:ilvl w:val="1"/>
          <w:numId w:val="40"/>
        </w:numPr>
      </w:pPr>
      <w:r w:rsidRPr="006E28EA">
        <w:t>Need to mitigate maintenance issue created by permanent connection to 2K cold box.</w:t>
      </w:r>
    </w:p>
    <w:p w14:paraId="6DE442C3" w14:textId="77777777" w:rsidR="00A64FD8" w:rsidRPr="006E28EA" w:rsidRDefault="00A64FD8" w:rsidP="00A64FD8">
      <w:pPr>
        <w:pStyle w:val="ListParagraph"/>
        <w:numPr>
          <w:ilvl w:val="1"/>
          <w:numId w:val="40"/>
        </w:numPr>
      </w:pPr>
      <w:r w:rsidRPr="006E28EA">
        <w:t>JLab &amp; SLAC are working through the details of u-tube crossover.</w:t>
      </w:r>
    </w:p>
    <w:p w14:paraId="68E218AA" w14:textId="77777777" w:rsidR="00A64FD8" w:rsidRPr="006E28EA" w:rsidRDefault="00A64FD8" w:rsidP="00A64FD8">
      <w:pPr>
        <w:pStyle w:val="ListParagraph"/>
        <w:numPr>
          <w:ilvl w:val="1"/>
          <w:numId w:val="40"/>
        </w:numPr>
      </w:pPr>
      <w:r w:rsidRPr="006E28EA">
        <w:t>Crossover U-tube will isolate flow from 2K cold box.</w:t>
      </w:r>
    </w:p>
    <w:p w14:paraId="44D92C44" w14:textId="77777777" w:rsidR="00A64FD8" w:rsidRPr="006E28EA" w:rsidRDefault="00A64FD8" w:rsidP="00A64FD8">
      <w:pPr>
        <w:pStyle w:val="ListParagraph"/>
        <w:numPr>
          <w:ilvl w:val="2"/>
          <w:numId w:val="40"/>
        </w:numPr>
        <w:ind w:left="2160"/>
      </w:pPr>
      <w:r w:rsidRPr="006E28EA">
        <w:t>This solution will not fully mitigate thermal link caused by permanent connection.</w:t>
      </w:r>
    </w:p>
    <w:p w14:paraId="5A8405DE" w14:textId="77777777" w:rsidR="00A64FD8" w:rsidRPr="00C85383" w:rsidRDefault="00A64FD8" w:rsidP="00A64FD8">
      <w:pPr>
        <w:ind w:left="1080"/>
      </w:pPr>
    </w:p>
    <w:p w14:paraId="15E1F556" w14:textId="77777777" w:rsidR="00A64FD8" w:rsidRPr="00C85383" w:rsidRDefault="00A64FD8" w:rsidP="00A64FD8">
      <w:pPr>
        <w:rPr>
          <w:rFonts w:ascii="Arial" w:hAnsi="Arial" w:cs="Arial"/>
          <w:b/>
          <w:u w:val="single"/>
        </w:rPr>
      </w:pPr>
      <w:r w:rsidRPr="00C85383">
        <w:rPr>
          <w:rFonts w:ascii="Arial" w:hAnsi="Arial" w:cs="Arial"/>
          <w:b/>
          <w:u w:val="single"/>
        </w:rPr>
        <w:t xml:space="preserve">Factory Acceptance Testing </w:t>
      </w:r>
    </w:p>
    <w:p w14:paraId="188D95FF" w14:textId="77777777" w:rsidR="00A64FD8" w:rsidRPr="0055507A" w:rsidRDefault="00A64FD8" w:rsidP="00A64FD8">
      <w:pPr>
        <w:pStyle w:val="ListParagraph"/>
        <w:numPr>
          <w:ilvl w:val="0"/>
          <w:numId w:val="45"/>
        </w:numPr>
      </w:pPr>
      <w:r w:rsidRPr="0055507A">
        <w:t xml:space="preserve">4.5K cold box – FAT complete 19-Apr-2018; </w:t>
      </w:r>
    </w:p>
    <w:p w14:paraId="0AC0227E" w14:textId="77777777" w:rsidR="00A64FD8" w:rsidRDefault="00A64FD8" w:rsidP="00A64FD8">
      <w:pPr>
        <w:pStyle w:val="ListParagraph"/>
        <w:numPr>
          <w:ilvl w:val="0"/>
          <w:numId w:val="45"/>
        </w:numPr>
      </w:pPr>
      <w:r w:rsidRPr="0055507A">
        <w:t>MCC- FAT complete 23-Apr-2018</w:t>
      </w:r>
      <w:r>
        <w:t>; shipment to SLAC next week</w:t>
      </w:r>
      <w:r w:rsidRPr="0055507A">
        <w:t>.</w:t>
      </w:r>
    </w:p>
    <w:p w14:paraId="07F800DC" w14:textId="77777777" w:rsidR="00A64FD8" w:rsidRPr="0055507A" w:rsidRDefault="00A64FD8" w:rsidP="00A64FD8">
      <w:pPr>
        <w:pStyle w:val="ListParagraph"/>
        <w:numPr>
          <w:ilvl w:val="0"/>
          <w:numId w:val="45"/>
        </w:numPr>
      </w:pPr>
      <w:r>
        <w:t xml:space="preserve">GHe tanks – FAT scheduled for 25-April-2018.  </w:t>
      </w:r>
    </w:p>
    <w:p w14:paraId="5045BD88" w14:textId="77777777" w:rsidR="00A64FD8" w:rsidRPr="0055507A" w:rsidRDefault="00A64FD8" w:rsidP="00A64FD8">
      <w:pPr>
        <w:pStyle w:val="ListParagraph"/>
        <w:numPr>
          <w:ilvl w:val="0"/>
          <w:numId w:val="45"/>
        </w:numPr>
      </w:pPr>
      <w:r w:rsidRPr="0055507A">
        <w:t>He Processor - FAT scheduled for 2</w:t>
      </w:r>
      <w:r>
        <w:t>7</w:t>
      </w:r>
      <w:r w:rsidRPr="0055507A">
        <w:t>-Apr-2018.</w:t>
      </w:r>
    </w:p>
    <w:p w14:paraId="1E84DA6F" w14:textId="77777777" w:rsidR="00A64FD8" w:rsidRPr="00C85383" w:rsidRDefault="00A64FD8" w:rsidP="00A64FD8">
      <w:r w:rsidRPr="00C85383">
        <w:br w:type="page"/>
      </w:r>
    </w:p>
    <w:p w14:paraId="69BC877F" w14:textId="77777777" w:rsidR="00A64FD8" w:rsidRPr="00C85383" w:rsidRDefault="00A64FD8" w:rsidP="00A64FD8">
      <w:pPr>
        <w:spacing w:after="0" w:line="240" w:lineRule="auto"/>
        <w:rPr>
          <w:rFonts w:ascii="Arial" w:hAnsi="Arial" w:cs="Arial"/>
          <w:szCs w:val="24"/>
        </w:rPr>
      </w:pPr>
    </w:p>
    <w:p w14:paraId="00A715AA" w14:textId="77777777" w:rsidR="00A64FD8" w:rsidRPr="0055507A" w:rsidRDefault="00A64FD8" w:rsidP="00A64FD8">
      <w:pPr>
        <w:spacing w:after="0" w:line="240" w:lineRule="auto"/>
        <w:rPr>
          <w:rFonts w:ascii="Arial" w:hAnsi="Arial" w:cs="Arial"/>
          <w:b/>
          <w:szCs w:val="24"/>
        </w:rPr>
      </w:pPr>
      <w:r w:rsidRPr="00C85383">
        <w:rPr>
          <w:rFonts w:ascii="Arial" w:hAnsi="Arial" w:cs="Arial"/>
          <w:b/>
          <w:szCs w:val="24"/>
        </w:rPr>
        <w:t xml:space="preserve">Cryoplant </w:t>
      </w:r>
      <w:r w:rsidRPr="0055507A">
        <w:rPr>
          <w:rFonts w:ascii="Arial" w:hAnsi="Arial" w:cs="Arial"/>
          <w:b/>
          <w:szCs w:val="24"/>
        </w:rPr>
        <w:t>Engineering Design Status</w:t>
      </w:r>
    </w:p>
    <w:p w14:paraId="24F6DE45" w14:textId="77777777" w:rsidR="00A64FD8" w:rsidRPr="0055507A" w:rsidRDefault="00A64FD8" w:rsidP="00A64FD8">
      <w:pPr>
        <w:pStyle w:val="ListParagraph"/>
        <w:numPr>
          <w:ilvl w:val="0"/>
          <w:numId w:val="44"/>
        </w:numPr>
      </w:pPr>
      <w:r w:rsidRPr="0055507A">
        <w:t xml:space="preserve">The FMEA and specifications for the Instrumentation &amp; controls effort are on schedule to complete this month.  </w:t>
      </w:r>
    </w:p>
    <w:p w14:paraId="2DB9C9CC" w14:textId="77777777" w:rsidR="00A64FD8" w:rsidRPr="0055507A" w:rsidRDefault="00A64FD8" w:rsidP="00A64FD8">
      <w:pPr>
        <w:pStyle w:val="ListParagraph"/>
        <w:numPr>
          <w:ilvl w:val="0"/>
          <w:numId w:val="44"/>
        </w:numPr>
      </w:pPr>
      <w:r w:rsidRPr="0055507A">
        <w:t xml:space="preserve">SLAC I&amp;C staff onsite at JLab this week (17-19 Apr) </w:t>
      </w:r>
    </w:p>
    <w:p w14:paraId="4B7F5616" w14:textId="77777777" w:rsidR="00A64FD8" w:rsidRPr="0055507A" w:rsidRDefault="00A64FD8" w:rsidP="00A64FD8">
      <w:pPr>
        <w:pStyle w:val="ListParagraph"/>
        <w:numPr>
          <w:ilvl w:val="1"/>
          <w:numId w:val="44"/>
        </w:numPr>
      </w:pPr>
      <w:r w:rsidRPr="0055507A">
        <w:t>Discussions on software specifications &amp; bench testing of EPICs/PLC’s</w:t>
      </w:r>
    </w:p>
    <w:p w14:paraId="6F166A4F" w14:textId="77777777" w:rsidR="00A64FD8" w:rsidRPr="00C85383" w:rsidRDefault="00A64FD8" w:rsidP="00A64FD8">
      <w:pPr>
        <w:ind w:left="360"/>
      </w:pPr>
    </w:p>
    <w:p w14:paraId="49F958D4" w14:textId="77777777" w:rsidR="00A64FD8" w:rsidRPr="00C85383" w:rsidRDefault="00A64FD8" w:rsidP="00A64FD8">
      <w:pPr>
        <w:spacing w:after="0" w:line="240" w:lineRule="auto"/>
        <w:rPr>
          <w:rFonts w:ascii="Arial" w:hAnsi="Arial" w:cs="Arial"/>
          <w:szCs w:val="24"/>
        </w:rPr>
      </w:pPr>
      <w:r w:rsidRPr="00C85383">
        <w:rPr>
          <w:rFonts w:ascii="Arial" w:hAnsi="Arial" w:cs="Arial"/>
          <w:b/>
          <w:szCs w:val="24"/>
          <w:u w:val="single"/>
        </w:rPr>
        <w:t>QUALITY</w:t>
      </w:r>
      <w:r w:rsidRPr="00C85383">
        <w:rPr>
          <w:rFonts w:ascii="Arial" w:hAnsi="Arial" w:cs="Arial"/>
          <w:szCs w:val="24"/>
        </w:rPr>
        <w:t>:</w:t>
      </w:r>
    </w:p>
    <w:p w14:paraId="7DD187DE" w14:textId="77777777" w:rsidR="00A64FD8" w:rsidRPr="0055507A" w:rsidRDefault="00A64FD8" w:rsidP="00A64FD8">
      <w:pPr>
        <w:pStyle w:val="ListParagraph"/>
        <w:numPr>
          <w:ilvl w:val="0"/>
          <w:numId w:val="43"/>
        </w:numPr>
      </w:pPr>
      <w:r w:rsidRPr="0055507A">
        <w:t>Attend several (see below) factory acceptances testing of equipment in April.</w:t>
      </w:r>
    </w:p>
    <w:p w14:paraId="6A563B18" w14:textId="77777777" w:rsidR="00A64FD8" w:rsidRPr="00C85383" w:rsidRDefault="00A64FD8" w:rsidP="00A64FD8">
      <w:pPr>
        <w:spacing w:before="120" w:after="0" w:line="240" w:lineRule="auto"/>
        <w:rPr>
          <w:rFonts w:ascii="Arial" w:hAnsi="Arial" w:cs="Arial"/>
          <w:szCs w:val="24"/>
        </w:rPr>
      </w:pPr>
    </w:p>
    <w:p w14:paraId="0925F3D8" w14:textId="77777777" w:rsidR="00A64FD8" w:rsidRPr="0055507A" w:rsidRDefault="00A64FD8" w:rsidP="00A64FD8">
      <w:pPr>
        <w:spacing w:before="120" w:after="0" w:line="240" w:lineRule="auto"/>
        <w:rPr>
          <w:rFonts w:ascii="Arial" w:hAnsi="Arial" w:cs="Arial"/>
          <w:b/>
          <w:u w:val="single"/>
        </w:rPr>
      </w:pPr>
      <w:r w:rsidRPr="0055507A">
        <w:rPr>
          <w:rFonts w:ascii="Arial" w:hAnsi="Arial" w:cs="Arial"/>
          <w:b/>
          <w:u w:val="single"/>
        </w:rPr>
        <w:t>Upcoming Travel/Reviews:</w:t>
      </w:r>
    </w:p>
    <w:p w14:paraId="10085D12" w14:textId="77777777" w:rsidR="00A64FD8" w:rsidRPr="0055507A" w:rsidRDefault="00A64FD8" w:rsidP="00A64FD8">
      <w:pPr>
        <w:numPr>
          <w:ilvl w:val="0"/>
          <w:numId w:val="35"/>
        </w:numPr>
        <w:spacing w:after="0" w:line="240" w:lineRule="auto"/>
        <w:rPr>
          <w:rFonts w:ascii="Arial" w:hAnsi="Arial" w:cs="Arial"/>
        </w:rPr>
      </w:pPr>
      <w:r w:rsidRPr="0055507A">
        <w:rPr>
          <w:rFonts w:ascii="Arial" w:hAnsi="Arial" w:cs="Arial"/>
        </w:rPr>
        <w:t xml:space="preserve">Visit to GHe vendor for acceptance </w:t>
      </w:r>
      <w:r w:rsidRPr="0055507A">
        <w:rPr>
          <w:rFonts w:ascii="Arial" w:hAnsi="Arial" w:cs="Arial"/>
        </w:rPr>
        <w:tab/>
      </w:r>
      <w:r w:rsidRPr="0055507A">
        <w:rPr>
          <w:rFonts w:ascii="Arial" w:hAnsi="Arial" w:cs="Arial"/>
        </w:rPr>
        <w:tab/>
      </w:r>
      <w:r w:rsidRPr="0055507A">
        <w:rPr>
          <w:rFonts w:ascii="Arial" w:hAnsi="Arial" w:cs="Arial"/>
        </w:rPr>
        <w:tab/>
        <w:t xml:space="preserve">25-April-2018 </w:t>
      </w:r>
    </w:p>
    <w:p w14:paraId="2BE72679" w14:textId="77777777" w:rsidR="00A64FD8" w:rsidRPr="0055507A" w:rsidRDefault="00A64FD8" w:rsidP="00A64FD8">
      <w:pPr>
        <w:numPr>
          <w:ilvl w:val="0"/>
          <w:numId w:val="35"/>
        </w:numPr>
        <w:spacing w:after="0" w:line="240" w:lineRule="auto"/>
        <w:rPr>
          <w:rFonts w:ascii="Arial" w:hAnsi="Arial" w:cs="Arial"/>
        </w:rPr>
      </w:pPr>
      <w:r w:rsidRPr="0055507A">
        <w:rPr>
          <w:rFonts w:ascii="Arial" w:hAnsi="Arial" w:cs="Arial"/>
        </w:rPr>
        <w:t>Helium Processor FAT</w:t>
      </w:r>
      <w:r w:rsidRPr="0055507A">
        <w:rPr>
          <w:rFonts w:ascii="Arial" w:hAnsi="Arial" w:cs="Arial"/>
        </w:rPr>
        <w:tab/>
      </w:r>
      <w:r w:rsidRPr="0055507A">
        <w:rPr>
          <w:rFonts w:ascii="Arial" w:hAnsi="Arial" w:cs="Arial"/>
        </w:rPr>
        <w:tab/>
      </w:r>
      <w:r w:rsidRPr="0055507A">
        <w:rPr>
          <w:rFonts w:ascii="Arial" w:hAnsi="Arial" w:cs="Arial"/>
        </w:rPr>
        <w:tab/>
      </w:r>
      <w:r w:rsidRPr="0055507A">
        <w:rPr>
          <w:rFonts w:ascii="Arial" w:hAnsi="Arial" w:cs="Arial"/>
        </w:rPr>
        <w:tab/>
      </w:r>
      <w:r w:rsidRPr="0055507A">
        <w:rPr>
          <w:rFonts w:ascii="Arial" w:hAnsi="Arial" w:cs="Arial"/>
        </w:rPr>
        <w:tab/>
        <w:t>27-April-2018</w:t>
      </w:r>
    </w:p>
    <w:p w14:paraId="5DBBCCDE" w14:textId="77777777" w:rsidR="00A64FD8" w:rsidRPr="0055507A" w:rsidRDefault="00A64FD8" w:rsidP="00A64FD8">
      <w:pPr>
        <w:numPr>
          <w:ilvl w:val="0"/>
          <w:numId w:val="35"/>
        </w:numPr>
        <w:spacing w:after="0" w:line="240" w:lineRule="auto"/>
        <w:rPr>
          <w:rFonts w:ascii="Arial" w:hAnsi="Arial" w:cs="Arial"/>
        </w:rPr>
      </w:pPr>
      <w:r w:rsidRPr="0055507A">
        <w:rPr>
          <w:rFonts w:ascii="Arial" w:hAnsi="Arial" w:cs="Arial"/>
        </w:rPr>
        <w:t>4.5K cold box monthly schedule/shipment review</w:t>
      </w:r>
      <w:r w:rsidRPr="0055507A">
        <w:rPr>
          <w:rFonts w:ascii="Arial" w:hAnsi="Arial" w:cs="Arial"/>
        </w:rPr>
        <w:tab/>
        <w:t xml:space="preserve">01-May-2018 </w:t>
      </w:r>
    </w:p>
    <w:p w14:paraId="08AF437C" w14:textId="77777777" w:rsidR="00A64FD8" w:rsidRPr="0055507A" w:rsidRDefault="00A64FD8" w:rsidP="00A64FD8">
      <w:pPr>
        <w:numPr>
          <w:ilvl w:val="0"/>
          <w:numId w:val="35"/>
        </w:numPr>
        <w:spacing w:after="0" w:line="240" w:lineRule="auto"/>
        <w:rPr>
          <w:rFonts w:ascii="Arial" w:hAnsi="Arial" w:cs="Arial"/>
        </w:rPr>
      </w:pPr>
      <w:r w:rsidRPr="0055507A">
        <w:rPr>
          <w:rFonts w:ascii="Arial" w:hAnsi="Arial" w:cs="Arial"/>
        </w:rPr>
        <w:t xml:space="preserve">DOE OPA Review </w:t>
      </w:r>
      <w:r w:rsidRPr="0055507A">
        <w:rPr>
          <w:rFonts w:ascii="Arial" w:hAnsi="Arial" w:cs="Arial"/>
        </w:rPr>
        <w:tab/>
      </w:r>
      <w:r w:rsidRPr="0055507A">
        <w:rPr>
          <w:rFonts w:ascii="Arial" w:hAnsi="Arial" w:cs="Arial"/>
        </w:rPr>
        <w:tab/>
      </w:r>
      <w:r w:rsidRPr="0055507A">
        <w:rPr>
          <w:rFonts w:ascii="Arial" w:hAnsi="Arial" w:cs="Arial"/>
        </w:rPr>
        <w:tab/>
      </w:r>
      <w:r w:rsidRPr="0055507A">
        <w:rPr>
          <w:rFonts w:ascii="Arial" w:hAnsi="Arial" w:cs="Arial"/>
        </w:rPr>
        <w:tab/>
      </w:r>
      <w:r w:rsidRPr="0055507A">
        <w:rPr>
          <w:rFonts w:ascii="Arial" w:hAnsi="Arial" w:cs="Arial"/>
        </w:rPr>
        <w:tab/>
      </w:r>
      <w:r w:rsidRPr="0055507A">
        <w:rPr>
          <w:rFonts w:ascii="Arial" w:hAnsi="Arial" w:cs="Arial"/>
        </w:rPr>
        <w:tab/>
        <w:t>May 8-10</w:t>
      </w:r>
      <w:r w:rsidRPr="0055507A">
        <w:rPr>
          <w:rFonts w:ascii="Arial" w:hAnsi="Arial" w:cs="Arial"/>
          <w:vertAlign w:val="superscript"/>
        </w:rPr>
        <w:t>th</w:t>
      </w:r>
    </w:p>
    <w:p w14:paraId="46BC8F90" w14:textId="77777777" w:rsidR="00A64FD8" w:rsidRPr="0055507A" w:rsidRDefault="00A64FD8" w:rsidP="00A64FD8">
      <w:pPr>
        <w:numPr>
          <w:ilvl w:val="0"/>
          <w:numId w:val="35"/>
        </w:numPr>
        <w:spacing w:after="0" w:line="240" w:lineRule="auto"/>
        <w:rPr>
          <w:rFonts w:ascii="Arial" w:hAnsi="Arial" w:cs="Arial"/>
        </w:rPr>
      </w:pPr>
      <w:r w:rsidRPr="0055507A">
        <w:rPr>
          <w:rFonts w:ascii="Arial" w:hAnsi="Arial" w:cs="Arial"/>
        </w:rPr>
        <w:t>4.5K cold box re-assembly meeting @SLAC</w:t>
      </w:r>
      <w:r w:rsidRPr="0055507A">
        <w:rPr>
          <w:rFonts w:ascii="Arial" w:hAnsi="Arial" w:cs="Arial"/>
        </w:rPr>
        <w:tab/>
      </w:r>
      <w:r w:rsidRPr="0055507A">
        <w:rPr>
          <w:rFonts w:ascii="Arial" w:hAnsi="Arial" w:cs="Arial"/>
        </w:rPr>
        <w:tab/>
        <w:t>Postponed</w:t>
      </w:r>
    </w:p>
    <w:p w14:paraId="18238785" w14:textId="390013EB" w:rsidR="004C2E4C" w:rsidRPr="00A64FD8" w:rsidRDefault="004C2E4C" w:rsidP="00A64FD8">
      <w:pPr>
        <w:spacing w:after="0" w:line="240" w:lineRule="auto"/>
        <w:rPr>
          <w:rFonts w:ascii="Arial" w:hAnsi="Arial" w:cs="Arial"/>
          <w:szCs w:val="24"/>
        </w:rPr>
      </w:pPr>
    </w:p>
    <w:sectPr w:rsidR="004C2E4C" w:rsidRPr="00A64FD8" w:rsidSect="00690836">
      <w:footerReference w:type="default" r:id="rId16"/>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15A37" w14:textId="77777777" w:rsidR="009D4657" w:rsidRDefault="009D4657" w:rsidP="00BB0E85">
      <w:pPr>
        <w:spacing w:after="0" w:line="240" w:lineRule="auto"/>
      </w:pPr>
      <w:r>
        <w:separator/>
      </w:r>
    </w:p>
  </w:endnote>
  <w:endnote w:type="continuationSeparator" w:id="0">
    <w:p w14:paraId="67A449C9" w14:textId="77777777" w:rsidR="009D4657" w:rsidRDefault="009D4657"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FCBB" w14:textId="3CC4748F" w:rsidR="00C3240B" w:rsidRDefault="00C3240B">
    <w:pPr>
      <w:pStyle w:val="Footer"/>
      <w:jc w:val="center"/>
    </w:pPr>
    <w:r>
      <w:fldChar w:fldCharType="begin"/>
    </w:r>
    <w:r>
      <w:instrText xml:space="preserve"> PAGE   \* MERGEFORMAT </w:instrText>
    </w:r>
    <w:r>
      <w:fldChar w:fldCharType="separate"/>
    </w:r>
    <w:r w:rsidR="00400216">
      <w:rPr>
        <w:noProof/>
      </w:rPr>
      <w:t>1</w:t>
    </w:r>
    <w:r>
      <w:rPr>
        <w:noProof/>
      </w:rPr>
      <w:fldChar w:fldCharType="end"/>
    </w:r>
  </w:p>
  <w:p w14:paraId="292E5AEA" w14:textId="77777777"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47EF" w14:textId="140660EF" w:rsidR="00507E5C" w:rsidRDefault="00507E5C">
    <w:pPr>
      <w:pStyle w:val="Footer"/>
      <w:jc w:val="center"/>
    </w:pPr>
    <w:r>
      <w:fldChar w:fldCharType="begin"/>
    </w:r>
    <w:r>
      <w:instrText xml:space="preserve"> PAGE   \* MERGEFORMAT </w:instrText>
    </w:r>
    <w:r>
      <w:fldChar w:fldCharType="separate"/>
    </w:r>
    <w:r w:rsidR="00400216">
      <w:rPr>
        <w:noProof/>
      </w:rPr>
      <w:t>2</w:t>
    </w:r>
    <w:r>
      <w:rPr>
        <w:noProof/>
      </w:rPr>
      <w:fldChar w:fldCharType="end"/>
    </w:r>
  </w:p>
  <w:p w14:paraId="1E6788D9" w14:textId="77777777"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0EA21" w14:textId="77777777" w:rsidR="009D4657" w:rsidRDefault="009D4657" w:rsidP="00BB0E85">
      <w:pPr>
        <w:spacing w:after="0" w:line="240" w:lineRule="auto"/>
      </w:pPr>
      <w:r>
        <w:separator/>
      </w:r>
    </w:p>
  </w:footnote>
  <w:footnote w:type="continuationSeparator" w:id="0">
    <w:p w14:paraId="3DCCE843" w14:textId="77777777" w:rsidR="009D4657" w:rsidRDefault="009D4657"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264"/>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7C02BB"/>
    <w:multiLevelType w:val="hybridMultilevel"/>
    <w:tmpl w:val="D0D641DC"/>
    <w:lvl w:ilvl="0" w:tplc="0409000F">
      <w:start w:val="1"/>
      <w:numFmt w:val="decimal"/>
      <w:lvlText w:val="%1."/>
      <w:lvlJc w:val="left"/>
      <w:pPr>
        <w:ind w:left="1080" w:hanging="360"/>
      </w:pPr>
      <w:rPr>
        <w:rFonts w:hint="default"/>
      </w:rPr>
    </w:lvl>
    <w:lvl w:ilvl="1" w:tplc="BC36F2AE">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C12DF"/>
    <w:multiLevelType w:val="hybridMultilevel"/>
    <w:tmpl w:val="AE08003E"/>
    <w:lvl w:ilvl="0" w:tplc="B590C9D2">
      <w:start w:val="1"/>
      <w:numFmt w:val="bullet"/>
      <w:lvlText w:val=""/>
      <w:lvlJc w:val="left"/>
      <w:pPr>
        <w:ind w:left="1800" w:hanging="360"/>
      </w:pPr>
      <w:rPr>
        <w:rFonts w:ascii="Symbol" w:hAnsi="Symbol" w:hint="default"/>
      </w:rPr>
    </w:lvl>
    <w:lvl w:ilvl="1" w:tplc="BC36F2AE">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F77399"/>
    <w:multiLevelType w:val="hybridMultilevel"/>
    <w:tmpl w:val="CA88725A"/>
    <w:lvl w:ilvl="0" w:tplc="4596E7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B2031"/>
    <w:multiLevelType w:val="hybridMultilevel"/>
    <w:tmpl w:val="06A4172E"/>
    <w:lvl w:ilvl="0" w:tplc="ABEE33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254E2"/>
    <w:multiLevelType w:val="hybridMultilevel"/>
    <w:tmpl w:val="6884054E"/>
    <w:lvl w:ilvl="0" w:tplc="C6B485EC">
      <w:start w:val="1"/>
      <w:numFmt w:val="bullet"/>
      <w:lvlText w:val="•"/>
      <w:lvlJc w:val="left"/>
      <w:pPr>
        <w:tabs>
          <w:tab w:val="num" w:pos="720"/>
        </w:tabs>
        <w:ind w:left="720" w:hanging="360"/>
      </w:pPr>
      <w:rPr>
        <w:rFonts w:ascii="Arial" w:hAnsi="Arial" w:hint="default"/>
      </w:rPr>
    </w:lvl>
    <w:lvl w:ilvl="1" w:tplc="34E82CCA">
      <w:start w:val="1"/>
      <w:numFmt w:val="bullet"/>
      <w:lvlText w:val="•"/>
      <w:lvlJc w:val="left"/>
      <w:pPr>
        <w:tabs>
          <w:tab w:val="num" w:pos="1440"/>
        </w:tabs>
        <w:ind w:left="1440" w:hanging="360"/>
      </w:pPr>
      <w:rPr>
        <w:rFonts w:ascii="Arial" w:hAnsi="Arial" w:hint="default"/>
      </w:rPr>
    </w:lvl>
    <w:lvl w:ilvl="2" w:tplc="BA74950C" w:tentative="1">
      <w:start w:val="1"/>
      <w:numFmt w:val="bullet"/>
      <w:lvlText w:val="•"/>
      <w:lvlJc w:val="left"/>
      <w:pPr>
        <w:tabs>
          <w:tab w:val="num" w:pos="2160"/>
        </w:tabs>
        <w:ind w:left="2160" w:hanging="360"/>
      </w:pPr>
      <w:rPr>
        <w:rFonts w:ascii="Arial" w:hAnsi="Arial" w:hint="default"/>
      </w:rPr>
    </w:lvl>
    <w:lvl w:ilvl="3" w:tplc="94DE937E" w:tentative="1">
      <w:start w:val="1"/>
      <w:numFmt w:val="bullet"/>
      <w:lvlText w:val="•"/>
      <w:lvlJc w:val="left"/>
      <w:pPr>
        <w:tabs>
          <w:tab w:val="num" w:pos="2880"/>
        </w:tabs>
        <w:ind w:left="2880" w:hanging="360"/>
      </w:pPr>
      <w:rPr>
        <w:rFonts w:ascii="Arial" w:hAnsi="Arial" w:hint="default"/>
      </w:rPr>
    </w:lvl>
    <w:lvl w:ilvl="4" w:tplc="EAECF0D2" w:tentative="1">
      <w:start w:val="1"/>
      <w:numFmt w:val="bullet"/>
      <w:lvlText w:val="•"/>
      <w:lvlJc w:val="left"/>
      <w:pPr>
        <w:tabs>
          <w:tab w:val="num" w:pos="3600"/>
        </w:tabs>
        <w:ind w:left="3600" w:hanging="360"/>
      </w:pPr>
      <w:rPr>
        <w:rFonts w:ascii="Arial" w:hAnsi="Arial" w:hint="default"/>
      </w:rPr>
    </w:lvl>
    <w:lvl w:ilvl="5" w:tplc="2F02BADE" w:tentative="1">
      <w:start w:val="1"/>
      <w:numFmt w:val="bullet"/>
      <w:lvlText w:val="•"/>
      <w:lvlJc w:val="left"/>
      <w:pPr>
        <w:tabs>
          <w:tab w:val="num" w:pos="4320"/>
        </w:tabs>
        <w:ind w:left="4320" w:hanging="360"/>
      </w:pPr>
      <w:rPr>
        <w:rFonts w:ascii="Arial" w:hAnsi="Arial" w:hint="default"/>
      </w:rPr>
    </w:lvl>
    <w:lvl w:ilvl="6" w:tplc="584022FE" w:tentative="1">
      <w:start w:val="1"/>
      <w:numFmt w:val="bullet"/>
      <w:lvlText w:val="•"/>
      <w:lvlJc w:val="left"/>
      <w:pPr>
        <w:tabs>
          <w:tab w:val="num" w:pos="5040"/>
        </w:tabs>
        <w:ind w:left="5040" w:hanging="360"/>
      </w:pPr>
      <w:rPr>
        <w:rFonts w:ascii="Arial" w:hAnsi="Arial" w:hint="default"/>
      </w:rPr>
    </w:lvl>
    <w:lvl w:ilvl="7" w:tplc="BC301028" w:tentative="1">
      <w:start w:val="1"/>
      <w:numFmt w:val="bullet"/>
      <w:lvlText w:val="•"/>
      <w:lvlJc w:val="left"/>
      <w:pPr>
        <w:tabs>
          <w:tab w:val="num" w:pos="5760"/>
        </w:tabs>
        <w:ind w:left="5760" w:hanging="360"/>
      </w:pPr>
      <w:rPr>
        <w:rFonts w:ascii="Arial" w:hAnsi="Arial" w:hint="default"/>
      </w:rPr>
    </w:lvl>
    <w:lvl w:ilvl="8" w:tplc="338268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72463C"/>
    <w:multiLevelType w:val="hybridMultilevel"/>
    <w:tmpl w:val="3C78223C"/>
    <w:lvl w:ilvl="0" w:tplc="D18C865C">
      <w:start w:val="1"/>
      <w:numFmt w:val="bullet"/>
      <w:lvlText w:val="•"/>
      <w:lvlJc w:val="left"/>
      <w:pPr>
        <w:tabs>
          <w:tab w:val="num" w:pos="720"/>
        </w:tabs>
        <w:ind w:left="720" w:hanging="360"/>
      </w:pPr>
      <w:rPr>
        <w:rFonts w:ascii="Arial" w:hAnsi="Arial" w:hint="default"/>
      </w:rPr>
    </w:lvl>
    <w:lvl w:ilvl="1" w:tplc="0D1AF9EE" w:tentative="1">
      <w:start w:val="1"/>
      <w:numFmt w:val="bullet"/>
      <w:lvlText w:val="•"/>
      <w:lvlJc w:val="left"/>
      <w:pPr>
        <w:tabs>
          <w:tab w:val="num" w:pos="1440"/>
        </w:tabs>
        <w:ind w:left="1440" w:hanging="360"/>
      </w:pPr>
      <w:rPr>
        <w:rFonts w:ascii="Arial" w:hAnsi="Arial" w:hint="default"/>
      </w:rPr>
    </w:lvl>
    <w:lvl w:ilvl="2" w:tplc="A7A864B4" w:tentative="1">
      <w:start w:val="1"/>
      <w:numFmt w:val="bullet"/>
      <w:lvlText w:val="•"/>
      <w:lvlJc w:val="left"/>
      <w:pPr>
        <w:tabs>
          <w:tab w:val="num" w:pos="2160"/>
        </w:tabs>
        <w:ind w:left="2160" w:hanging="360"/>
      </w:pPr>
      <w:rPr>
        <w:rFonts w:ascii="Arial" w:hAnsi="Arial" w:hint="default"/>
      </w:rPr>
    </w:lvl>
    <w:lvl w:ilvl="3" w:tplc="BF72225C" w:tentative="1">
      <w:start w:val="1"/>
      <w:numFmt w:val="bullet"/>
      <w:lvlText w:val="•"/>
      <w:lvlJc w:val="left"/>
      <w:pPr>
        <w:tabs>
          <w:tab w:val="num" w:pos="2880"/>
        </w:tabs>
        <w:ind w:left="2880" w:hanging="360"/>
      </w:pPr>
      <w:rPr>
        <w:rFonts w:ascii="Arial" w:hAnsi="Arial" w:hint="default"/>
      </w:rPr>
    </w:lvl>
    <w:lvl w:ilvl="4" w:tplc="73E6AB32" w:tentative="1">
      <w:start w:val="1"/>
      <w:numFmt w:val="bullet"/>
      <w:lvlText w:val="•"/>
      <w:lvlJc w:val="left"/>
      <w:pPr>
        <w:tabs>
          <w:tab w:val="num" w:pos="3600"/>
        </w:tabs>
        <w:ind w:left="3600" w:hanging="360"/>
      </w:pPr>
      <w:rPr>
        <w:rFonts w:ascii="Arial" w:hAnsi="Arial" w:hint="default"/>
      </w:rPr>
    </w:lvl>
    <w:lvl w:ilvl="5" w:tplc="10B2DD8A" w:tentative="1">
      <w:start w:val="1"/>
      <w:numFmt w:val="bullet"/>
      <w:lvlText w:val="•"/>
      <w:lvlJc w:val="left"/>
      <w:pPr>
        <w:tabs>
          <w:tab w:val="num" w:pos="4320"/>
        </w:tabs>
        <w:ind w:left="4320" w:hanging="360"/>
      </w:pPr>
      <w:rPr>
        <w:rFonts w:ascii="Arial" w:hAnsi="Arial" w:hint="default"/>
      </w:rPr>
    </w:lvl>
    <w:lvl w:ilvl="6" w:tplc="8F00697A" w:tentative="1">
      <w:start w:val="1"/>
      <w:numFmt w:val="bullet"/>
      <w:lvlText w:val="•"/>
      <w:lvlJc w:val="left"/>
      <w:pPr>
        <w:tabs>
          <w:tab w:val="num" w:pos="5040"/>
        </w:tabs>
        <w:ind w:left="5040" w:hanging="360"/>
      </w:pPr>
      <w:rPr>
        <w:rFonts w:ascii="Arial" w:hAnsi="Arial" w:hint="default"/>
      </w:rPr>
    </w:lvl>
    <w:lvl w:ilvl="7" w:tplc="EB166B20" w:tentative="1">
      <w:start w:val="1"/>
      <w:numFmt w:val="bullet"/>
      <w:lvlText w:val="•"/>
      <w:lvlJc w:val="left"/>
      <w:pPr>
        <w:tabs>
          <w:tab w:val="num" w:pos="5760"/>
        </w:tabs>
        <w:ind w:left="5760" w:hanging="360"/>
      </w:pPr>
      <w:rPr>
        <w:rFonts w:ascii="Arial" w:hAnsi="Arial" w:hint="default"/>
      </w:rPr>
    </w:lvl>
    <w:lvl w:ilvl="8" w:tplc="0D0CE0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2F37FC"/>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A26677"/>
    <w:multiLevelType w:val="hybridMultilevel"/>
    <w:tmpl w:val="7526B0A2"/>
    <w:lvl w:ilvl="0" w:tplc="BA8E5320">
      <w:start w:val="1"/>
      <w:numFmt w:val="bullet"/>
      <w:lvlText w:val="•"/>
      <w:lvlJc w:val="left"/>
      <w:pPr>
        <w:tabs>
          <w:tab w:val="num" w:pos="720"/>
        </w:tabs>
        <w:ind w:left="720" w:hanging="360"/>
      </w:pPr>
      <w:rPr>
        <w:rFonts w:ascii="Arial" w:hAnsi="Arial" w:hint="default"/>
      </w:rPr>
    </w:lvl>
    <w:lvl w:ilvl="1" w:tplc="8B408458" w:tentative="1">
      <w:start w:val="1"/>
      <w:numFmt w:val="bullet"/>
      <w:lvlText w:val="•"/>
      <w:lvlJc w:val="left"/>
      <w:pPr>
        <w:tabs>
          <w:tab w:val="num" w:pos="1440"/>
        </w:tabs>
        <w:ind w:left="1440" w:hanging="360"/>
      </w:pPr>
      <w:rPr>
        <w:rFonts w:ascii="Arial" w:hAnsi="Arial" w:hint="default"/>
      </w:rPr>
    </w:lvl>
    <w:lvl w:ilvl="2" w:tplc="ACA2660C" w:tentative="1">
      <w:start w:val="1"/>
      <w:numFmt w:val="bullet"/>
      <w:lvlText w:val="•"/>
      <w:lvlJc w:val="left"/>
      <w:pPr>
        <w:tabs>
          <w:tab w:val="num" w:pos="2160"/>
        </w:tabs>
        <w:ind w:left="2160" w:hanging="360"/>
      </w:pPr>
      <w:rPr>
        <w:rFonts w:ascii="Arial" w:hAnsi="Arial" w:hint="default"/>
      </w:rPr>
    </w:lvl>
    <w:lvl w:ilvl="3" w:tplc="50EAA300" w:tentative="1">
      <w:start w:val="1"/>
      <w:numFmt w:val="bullet"/>
      <w:lvlText w:val="•"/>
      <w:lvlJc w:val="left"/>
      <w:pPr>
        <w:tabs>
          <w:tab w:val="num" w:pos="2880"/>
        </w:tabs>
        <w:ind w:left="2880" w:hanging="360"/>
      </w:pPr>
      <w:rPr>
        <w:rFonts w:ascii="Arial" w:hAnsi="Arial" w:hint="default"/>
      </w:rPr>
    </w:lvl>
    <w:lvl w:ilvl="4" w:tplc="C8B69F9C" w:tentative="1">
      <w:start w:val="1"/>
      <w:numFmt w:val="bullet"/>
      <w:lvlText w:val="•"/>
      <w:lvlJc w:val="left"/>
      <w:pPr>
        <w:tabs>
          <w:tab w:val="num" w:pos="3600"/>
        </w:tabs>
        <w:ind w:left="3600" w:hanging="360"/>
      </w:pPr>
      <w:rPr>
        <w:rFonts w:ascii="Arial" w:hAnsi="Arial" w:hint="default"/>
      </w:rPr>
    </w:lvl>
    <w:lvl w:ilvl="5" w:tplc="BEBA6FD0" w:tentative="1">
      <w:start w:val="1"/>
      <w:numFmt w:val="bullet"/>
      <w:lvlText w:val="•"/>
      <w:lvlJc w:val="left"/>
      <w:pPr>
        <w:tabs>
          <w:tab w:val="num" w:pos="4320"/>
        </w:tabs>
        <w:ind w:left="4320" w:hanging="360"/>
      </w:pPr>
      <w:rPr>
        <w:rFonts w:ascii="Arial" w:hAnsi="Arial" w:hint="default"/>
      </w:rPr>
    </w:lvl>
    <w:lvl w:ilvl="6" w:tplc="E72E6FD2" w:tentative="1">
      <w:start w:val="1"/>
      <w:numFmt w:val="bullet"/>
      <w:lvlText w:val="•"/>
      <w:lvlJc w:val="left"/>
      <w:pPr>
        <w:tabs>
          <w:tab w:val="num" w:pos="5040"/>
        </w:tabs>
        <w:ind w:left="5040" w:hanging="360"/>
      </w:pPr>
      <w:rPr>
        <w:rFonts w:ascii="Arial" w:hAnsi="Arial" w:hint="default"/>
      </w:rPr>
    </w:lvl>
    <w:lvl w:ilvl="7" w:tplc="49B0479C" w:tentative="1">
      <w:start w:val="1"/>
      <w:numFmt w:val="bullet"/>
      <w:lvlText w:val="•"/>
      <w:lvlJc w:val="left"/>
      <w:pPr>
        <w:tabs>
          <w:tab w:val="num" w:pos="5760"/>
        </w:tabs>
        <w:ind w:left="5760" w:hanging="360"/>
      </w:pPr>
      <w:rPr>
        <w:rFonts w:ascii="Arial" w:hAnsi="Arial" w:hint="default"/>
      </w:rPr>
    </w:lvl>
    <w:lvl w:ilvl="8" w:tplc="AE72F1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E12C04"/>
    <w:multiLevelType w:val="hybridMultilevel"/>
    <w:tmpl w:val="A9441530"/>
    <w:lvl w:ilvl="0" w:tplc="53D223AA">
      <w:start w:val="1"/>
      <w:numFmt w:val="bullet"/>
      <w:lvlText w:val="•"/>
      <w:lvlJc w:val="left"/>
      <w:pPr>
        <w:tabs>
          <w:tab w:val="num" w:pos="720"/>
        </w:tabs>
        <w:ind w:left="720" w:hanging="360"/>
      </w:pPr>
      <w:rPr>
        <w:rFonts w:ascii="Arial" w:hAnsi="Arial" w:hint="default"/>
      </w:rPr>
    </w:lvl>
    <w:lvl w:ilvl="1" w:tplc="99943A10" w:tentative="1">
      <w:start w:val="1"/>
      <w:numFmt w:val="bullet"/>
      <w:lvlText w:val="•"/>
      <w:lvlJc w:val="left"/>
      <w:pPr>
        <w:tabs>
          <w:tab w:val="num" w:pos="1440"/>
        </w:tabs>
        <w:ind w:left="1440" w:hanging="360"/>
      </w:pPr>
      <w:rPr>
        <w:rFonts w:ascii="Arial" w:hAnsi="Arial" w:hint="default"/>
      </w:rPr>
    </w:lvl>
    <w:lvl w:ilvl="2" w:tplc="BFE8DC1E" w:tentative="1">
      <w:start w:val="1"/>
      <w:numFmt w:val="bullet"/>
      <w:lvlText w:val="•"/>
      <w:lvlJc w:val="left"/>
      <w:pPr>
        <w:tabs>
          <w:tab w:val="num" w:pos="2160"/>
        </w:tabs>
        <w:ind w:left="2160" w:hanging="360"/>
      </w:pPr>
      <w:rPr>
        <w:rFonts w:ascii="Arial" w:hAnsi="Arial" w:hint="default"/>
      </w:rPr>
    </w:lvl>
    <w:lvl w:ilvl="3" w:tplc="2AAC8EBC" w:tentative="1">
      <w:start w:val="1"/>
      <w:numFmt w:val="bullet"/>
      <w:lvlText w:val="•"/>
      <w:lvlJc w:val="left"/>
      <w:pPr>
        <w:tabs>
          <w:tab w:val="num" w:pos="2880"/>
        </w:tabs>
        <w:ind w:left="2880" w:hanging="360"/>
      </w:pPr>
      <w:rPr>
        <w:rFonts w:ascii="Arial" w:hAnsi="Arial" w:hint="default"/>
      </w:rPr>
    </w:lvl>
    <w:lvl w:ilvl="4" w:tplc="4A88C876" w:tentative="1">
      <w:start w:val="1"/>
      <w:numFmt w:val="bullet"/>
      <w:lvlText w:val="•"/>
      <w:lvlJc w:val="left"/>
      <w:pPr>
        <w:tabs>
          <w:tab w:val="num" w:pos="3600"/>
        </w:tabs>
        <w:ind w:left="3600" w:hanging="360"/>
      </w:pPr>
      <w:rPr>
        <w:rFonts w:ascii="Arial" w:hAnsi="Arial" w:hint="default"/>
      </w:rPr>
    </w:lvl>
    <w:lvl w:ilvl="5" w:tplc="F274EF44" w:tentative="1">
      <w:start w:val="1"/>
      <w:numFmt w:val="bullet"/>
      <w:lvlText w:val="•"/>
      <w:lvlJc w:val="left"/>
      <w:pPr>
        <w:tabs>
          <w:tab w:val="num" w:pos="4320"/>
        </w:tabs>
        <w:ind w:left="4320" w:hanging="360"/>
      </w:pPr>
      <w:rPr>
        <w:rFonts w:ascii="Arial" w:hAnsi="Arial" w:hint="default"/>
      </w:rPr>
    </w:lvl>
    <w:lvl w:ilvl="6" w:tplc="8EA85466" w:tentative="1">
      <w:start w:val="1"/>
      <w:numFmt w:val="bullet"/>
      <w:lvlText w:val="•"/>
      <w:lvlJc w:val="left"/>
      <w:pPr>
        <w:tabs>
          <w:tab w:val="num" w:pos="5040"/>
        </w:tabs>
        <w:ind w:left="5040" w:hanging="360"/>
      </w:pPr>
      <w:rPr>
        <w:rFonts w:ascii="Arial" w:hAnsi="Arial" w:hint="default"/>
      </w:rPr>
    </w:lvl>
    <w:lvl w:ilvl="7" w:tplc="3E9A18CC" w:tentative="1">
      <w:start w:val="1"/>
      <w:numFmt w:val="bullet"/>
      <w:lvlText w:val="•"/>
      <w:lvlJc w:val="left"/>
      <w:pPr>
        <w:tabs>
          <w:tab w:val="num" w:pos="5760"/>
        </w:tabs>
        <w:ind w:left="5760" w:hanging="360"/>
      </w:pPr>
      <w:rPr>
        <w:rFonts w:ascii="Arial" w:hAnsi="Arial" w:hint="default"/>
      </w:rPr>
    </w:lvl>
    <w:lvl w:ilvl="8" w:tplc="939C5A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482EE8"/>
    <w:multiLevelType w:val="hybridMultilevel"/>
    <w:tmpl w:val="60D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907B3"/>
    <w:multiLevelType w:val="hybridMultilevel"/>
    <w:tmpl w:val="432EB9C4"/>
    <w:lvl w:ilvl="0" w:tplc="261E969A">
      <w:start w:val="1"/>
      <w:numFmt w:val="bullet"/>
      <w:lvlText w:val="•"/>
      <w:lvlJc w:val="left"/>
      <w:pPr>
        <w:tabs>
          <w:tab w:val="num" w:pos="720"/>
        </w:tabs>
        <w:ind w:left="720" w:hanging="360"/>
      </w:pPr>
      <w:rPr>
        <w:rFonts w:ascii="Arial" w:hAnsi="Arial" w:hint="default"/>
      </w:rPr>
    </w:lvl>
    <w:lvl w:ilvl="1" w:tplc="3D08ABA0" w:tentative="1">
      <w:start w:val="1"/>
      <w:numFmt w:val="bullet"/>
      <w:lvlText w:val="•"/>
      <w:lvlJc w:val="left"/>
      <w:pPr>
        <w:tabs>
          <w:tab w:val="num" w:pos="1440"/>
        </w:tabs>
        <w:ind w:left="1440" w:hanging="360"/>
      </w:pPr>
      <w:rPr>
        <w:rFonts w:ascii="Arial" w:hAnsi="Arial" w:hint="default"/>
      </w:rPr>
    </w:lvl>
    <w:lvl w:ilvl="2" w:tplc="9A9CD5BE" w:tentative="1">
      <w:start w:val="1"/>
      <w:numFmt w:val="bullet"/>
      <w:lvlText w:val="•"/>
      <w:lvlJc w:val="left"/>
      <w:pPr>
        <w:tabs>
          <w:tab w:val="num" w:pos="2160"/>
        </w:tabs>
        <w:ind w:left="2160" w:hanging="360"/>
      </w:pPr>
      <w:rPr>
        <w:rFonts w:ascii="Arial" w:hAnsi="Arial" w:hint="default"/>
      </w:rPr>
    </w:lvl>
    <w:lvl w:ilvl="3" w:tplc="83640DA2" w:tentative="1">
      <w:start w:val="1"/>
      <w:numFmt w:val="bullet"/>
      <w:lvlText w:val="•"/>
      <w:lvlJc w:val="left"/>
      <w:pPr>
        <w:tabs>
          <w:tab w:val="num" w:pos="2880"/>
        </w:tabs>
        <w:ind w:left="2880" w:hanging="360"/>
      </w:pPr>
      <w:rPr>
        <w:rFonts w:ascii="Arial" w:hAnsi="Arial" w:hint="default"/>
      </w:rPr>
    </w:lvl>
    <w:lvl w:ilvl="4" w:tplc="48AA37F8" w:tentative="1">
      <w:start w:val="1"/>
      <w:numFmt w:val="bullet"/>
      <w:lvlText w:val="•"/>
      <w:lvlJc w:val="left"/>
      <w:pPr>
        <w:tabs>
          <w:tab w:val="num" w:pos="3600"/>
        </w:tabs>
        <w:ind w:left="3600" w:hanging="360"/>
      </w:pPr>
      <w:rPr>
        <w:rFonts w:ascii="Arial" w:hAnsi="Arial" w:hint="default"/>
      </w:rPr>
    </w:lvl>
    <w:lvl w:ilvl="5" w:tplc="7384F4B6" w:tentative="1">
      <w:start w:val="1"/>
      <w:numFmt w:val="bullet"/>
      <w:lvlText w:val="•"/>
      <w:lvlJc w:val="left"/>
      <w:pPr>
        <w:tabs>
          <w:tab w:val="num" w:pos="4320"/>
        </w:tabs>
        <w:ind w:left="4320" w:hanging="360"/>
      </w:pPr>
      <w:rPr>
        <w:rFonts w:ascii="Arial" w:hAnsi="Arial" w:hint="default"/>
      </w:rPr>
    </w:lvl>
    <w:lvl w:ilvl="6" w:tplc="B1629494" w:tentative="1">
      <w:start w:val="1"/>
      <w:numFmt w:val="bullet"/>
      <w:lvlText w:val="•"/>
      <w:lvlJc w:val="left"/>
      <w:pPr>
        <w:tabs>
          <w:tab w:val="num" w:pos="5040"/>
        </w:tabs>
        <w:ind w:left="5040" w:hanging="360"/>
      </w:pPr>
      <w:rPr>
        <w:rFonts w:ascii="Arial" w:hAnsi="Arial" w:hint="default"/>
      </w:rPr>
    </w:lvl>
    <w:lvl w:ilvl="7" w:tplc="669852DA" w:tentative="1">
      <w:start w:val="1"/>
      <w:numFmt w:val="bullet"/>
      <w:lvlText w:val="•"/>
      <w:lvlJc w:val="left"/>
      <w:pPr>
        <w:tabs>
          <w:tab w:val="num" w:pos="5760"/>
        </w:tabs>
        <w:ind w:left="5760" w:hanging="360"/>
      </w:pPr>
      <w:rPr>
        <w:rFonts w:ascii="Arial" w:hAnsi="Arial" w:hint="default"/>
      </w:rPr>
    </w:lvl>
    <w:lvl w:ilvl="8" w:tplc="DA44EC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BC5117"/>
    <w:multiLevelType w:val="hybridMultilevel"/>
    <w:tmpl w:val="63FC21C8"/>
    <w:lvl w:ilvl="0" w:tplc="4D98482E">
      <w:start w:val="1"/>
      <w:numFmt w:val="bullet"/>
      <w:pStyle w:val="ListParagraph"/>
      <w:lvlText w:val="•"/>
      <w:lvlJc w:val="left"/>
      <w:pPr>
        <w:tabs>
          <w:tab w:val="num" w:pos="720"/>
        </w:tabs>
        <w:ind w:left="720" w:hanging="360"/>
      </w:pPr>
      <w:rPr>
        <w:rFonts w:ascii="Arial" w:hAnsi="Arial" w:hint="default"/>
      </w:rPr>
    </w:lvl>
    <w:lvl w:ilvl="1" w:tplc="8F3435D0">
      <w:start w:val="1"/>
      <w:numFmt w:val="bullet"/>
      <w:lvlText w:val="•"/>
      <w:lvlJc w:val="left"/>
      <w:pPr>
        <w:tabs>
          <w:tab w:val="num" w:pos="1440"/>
        </w:tabs>
        <w:ind w:left="1440" w:hanging="360"/>
      </w:pPr>
      <w:rPr>
        <w:rFonts w:ascii="Arial" w:hAnsi="Arial" w:hint="default"/>
      </w:rPr>
    </w:lvl>
    <w:lvl w:ilvl="2" w:tplc="DEB8E21C" w:tentative="1">
      <w:start w:val="1"/>
      <w:numFmt w:val="bullet"/>
      <w:lvlText w:val="•"/>
      <w:lvlJc w:val="left"/>
      <w:pPr>
        <w:tabs>
          <w:tab w:val="num" w:pos="2160"/>
        </w:tabs>
        <w:ind w:left="2160" w:hanging="360"/>
      </w:pPr>
      <w:rPr>
        <w:rFonts w:ascii="Arial" w:hAnsi="Arial" w:hint="default"/>
      </w:rPr>
    </w:lvl>
    <w:lvl w:ilvl="3" w:tplc="027A51E8" w:tentative="1">
      <w:start w:val="1"/>
      <w:numFmt w:val="bullet"/>
      <w:lvlText w:val="•"/>
      <w:lvlJc w:val="left"/>
      <w:pPr>
        <w:tabs>
          <w:tab w:val="num" w:pos="2880"/>
        </w:tabs>
        <w:ind w:left="2880" w:hanging="360"/>
      </w:pPr>
      <w:rPr>
        <w:rFonts w:ascii="Arial" w:hAnsi="Arial" w:hint="default"/>
      </w:rPr>
    </w:lvl>
    <w:lvl w:ilvl="4" w:tplc="8A6A9124" w:tentative="1">
      <w:start w:val="1"/>
      <w:numFmt w:val="bullet"/>
      <w:lvlText w:val="•"/>
      <w:lvlJc w:val="left"/>
      <w:pPr>
        <w:tabs>
          <w:tab w:val="num" w:pos="3600"/>
        </w:tabs>
        <w:ind w:left="3600" w:hanging="360"/>
      </w:pPr>
      <w:rPr>
        <w:rFonts w:ascii="Arial" w:hAnsi="Arial" w:hint="default"/>
      </w:rPr>
    </w:lvl>
    <w:lvl w:ilvl="5" w:tplc="B9301050" w:tentative="1">
      <w:start w:val="1"/>
      <w:numFmt w:val="bullet"/>
      <w:lvlText w:val="•"/>
      <w:lvlJc w:val="left"/>
      <w:pPr>
        <w:tabs>
          <w:tab w:val="num" w:pos="4320"/>
        </w:tabs>
        <w:ind w:left="4320" w:hanging="360"/>
      </w:pPr>
      <w:rPr>
        <w:rFonts w:ascii="Arial" w:hAnsi="Arial" w:hint="default"/>
      </w:rPr>
    </w:lvl>
    <w:lvl w:ilvl="6" w:tplc="453A4CB8" w:tentative="1">
      <w:start w:val="1"/>
      <w:numFmt w:val="bullet"/>
      <w:lvlText w:val="•"/>
      <w:lvlJc w:val="left"/>
      <w:pPr>
        <w:tabs>
          <w:tab w:val="num" w:pos="5040"/>
        </w:tabs>
        <w:ind w:left="5040" w:hanging="360"/>
      </w:pPr>
      <w:rPr>
        <w:rFonts w:ascii="Arial" w:hAnsi="Arial" w:hint="default"/>
      </w:rPr>
    </w:lvl>
    <w:lvl w:ilvl="7" w:tplc="A3D0D074" w:tentative="1">
      <w:start w:val="1"/>
      <w:numFmt w:val="bullet"/>
      <w:lvlText w:val="•"/>
      <w:lvlJc w:val="left"/>
      <w:pPr>
        <w:tabs>
          <w:tab w:val="num" w:pos="5760"/>
        </w:tabs>
        <w:ind w:left="5760" w:hanging="360"/>
      </w:pPr>
      <w:rPr>
        <w:rFonts w:ascii="Arial" w:hAnsi="Arial" w:hint="default"/>
      </w:rPr>
    </w:lvl>
    <w:lvl w:ilvl="8" w:tplc="805849A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307893"/>
    <w:multiLevelType w:val="hybridMultilevel"/>
    <w:tmpl w:val="D8385642"/>
    <w:lvl w:ilvl="0" w:tplc="AD38C4A4">
      <w:start w:val="1"/>
      <w:numFmt w:val="bullet"/>
      <w:lvlText w:val="•"/>
      <w:lvlJc w:val="left"/>
      <w:pPr>
        <w:tabs>
          <w:tab w:val="num" w:pos="720"/>
        </w:tabs>
        <w:ind w:left="720" w:hanging="360"/>
      </w:pPr>
      <w:rPr>
        <w:rFonts w:ascii="Arial" w:hAnsi="Arial" w:hint="default"/>
      </w:rPr>
    </w:lvl>
    <w:lvl w:ilvl="1" w:tplc="6842343C" w:tentative="1">
      <w:start w:val="1"/>
      <w:numFmt w:val="bullet"/>
      <w:lvlText w:val="•"/>
      <w:lvlJc w:val="left"/>
      <w:pPr>
        <w:tabs>
          <w:tab w:val="num" w:pos="1440"/>
        </w:tabs>
        <w:ind w:left="1440" w:hanging="360"/>
      </w:pPr>
      <w:rPr>
        <w:rFonts w:ascii="Arial" w:hAnsi="Arial" w:hint="default"/>
      </w:rPr>
    </w:lvl>
    <w:lvl w:ilvl="2" w:tplc="6394B85A" w:tentative="1">
      <w:start w:val="1"/>
      <w:numFmt w:val="bullet"/>
      <w:lvlText w:val="•"/>
      <w:lvlJc w:val="left"/>
      <w:pPr>
        <w:tabs>
          <w:tab w:val="num" w:pos="2160"/>
        </w:tabs>
        <w:ind w:left="2160" w:hanging="360"/>
      </w:pPr>
      <w:rPr>
        <w:rFonts w:ascii="Arial" w:hAnsi="Arial" w:hint="default"/>
      </w:rPr>
    </w:lvl>
    <w:lvl w:ilvl="3" w:tplc="C7A4901E" w:tentative="1">
      <w:start w:val="1"/>
      <w:numFmt w:val="bullet"/>
      <w:lvlText w:val="•"/>
      <w:lvlJc w:val="left"/>
      <w:pPr>
        <w:tabs>
          <w:tab w:val="num" w:pos="2880"/>
        </w:tabs>
        <w:ind w:left="2880" w:hanging="360"/>
      </w:pPr>
      <w:rPr>
        <w:rFonts w:ascii="Arial" w:hAnsi="Arial" w:hint="default"/>
      </w:rPr>
    </w:lvl>
    <w:lvl w:ilvl="4" w:tplc="7AB84A06" w:tentative="1">
      <w:start w:val="1"/>
      <w:numFmt w:val="bullet"/>
      <w:lvlText w:val="•"/>
      <w:lvlJc w:val="left"/>
      <w:pPr>
        <w:tabs>
          <w:tab w:val="num" w:pos="3600"/>
        </w:tabs>
        <w:ind w:left="3600" w:hanging="360"/>
      </w:pPr>
      <w:rPr>
        <w:rFonts w:ascii="Arial" w:hAnsi="Arial" w:hint="default"/>
      </w:rPr>
    </w:lvl>
    <w:lvl w:ilvl="5" w:tplc="384E6B4C" w:tentative="1">
      <w:start w:val="1"/>
      <w:numFmt w:val="bullet"/>
      <w:lvlText w:val="•"/>
      <w:lvlJc w:val="left"/>
      <w:pPr>
        <w:tabs>
          <w:tab w:val="num" w:pos="4320"/>
        </w:tabs>
        <w:ind w:left="4320" w:hanging="360"/>
      </w:pPr>
      <w:rPr>
        <w:rFonts w:ascii="Arial" w:hAnsi="Arial" w:hint="default"/>
      </w:rPr>
    </w:lvl>
    <w:lvl w:ilvl="6" w:tplc="BCB62B6A" w:tentative="1">
      <w:start w:val="1"/>
      <w:numFmt w:val="bullet"/>
      <w:lvlText w:val="•"/>
      <w:lvlJc w:val="left"/>
      <w:pPr>
        <w:tabs>
          <w:tab w:val="num" w:pos="5040"/>
        </w:tabs>
        <w:ind w:left="5040" w:hanging="360"/>
      </w:pPr>
      <w:rPr>
        <w:rFonts w:ascii="Arial" w:hAnsi="Arial" w:hint="default"/>
      </w:rPr>
    </w:lvl>
    <w:lvl w:ilvl="7" w:tplc="D0029744" w:tentative="1">
      <w:start w:val="1"/>
      <w:numFmt w:val="bullet"/>
      <w:lvlText w:val="•"/>
      <w:lvlJc w:val="left"/>
      <w:pPr>
        <w:tabs>
          <w:tab w:val="num" w:pos="5760"/>
        </w:tabs>
        <w:ind w:left="5760" w:hanging="360"/>
      </w:pPr>
      <w:rPr>
        <w:rFonts w:ascii="Arial" w:hAnsi="Arial" w:hint="default"/>
      </w:rPr>
    </w:lvl>
    <w:lvl w:ilvl="8" w:tplc="9634CC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9A5253"/>
    <w:multiLevelType w:val="hybridMultilevel"/>
    <w:tmpl w:val="F8D488E8"/>
    <w:lvl w:ilvl="0" w:tplc="9F88A006">
      <w:start w:val="1"/>
      <w:numFmt w:val="bullet"/>
      <w:lvlText w:val="•"/>
      <w:lvlJc w:val="left"/>
      <w:pPr>
        <w:tabs>
          <w:tab w:val="num" w:pos="720"/>
        </w:tabs>
        <w:ind w:left="720" w:hanging="360"/>
      </w:pPr>
      <w:rPr>
        <w:rFonts w:ascii="Arial" w:hAnsi="Arial" w:hint="default"/>
      </w:rPr>
    </w:lvl>
    <w:lvl w:ilvl="1" w:tplc="70BA1E06" w:tentative="1">
      <w:start w:val="1"/>
      <w:numFmt w:val="bullet"/>
      <w:lvlText w:val="•"/>
      <w:lvlJc w:val="left"/>
      <w:pPr>
        <w:tabs>
          <w:tab w:val="num" w:pos="1440"/>
        </w:tabs>
        <w:ind w:left="1440" w:hanging="360"/>
      </w:pPr>
      <w:rPr>
        <w:rFonts w:ascii="Arial" w:hAnsi="Arial" w:hint="default"/>
      </w:rPr>
    </w:lvl>
    <w:lvl w:ilvl="2" w:tplc="3D42603C" w:tentative="1">
      <w:start w:val="1"/>
      <w:numFmt w:val="bullet"/>
      <w:lvlText w:val="•"/>
      <w:lvlJc w:val="left"/>
      <w:pPr>
        <w:tabs>
          <w:tab w:val="num" w:pos="2160"/>
        </w:tabs>
        <w:ind w:left="2160" w:hanging="360"/>
      </w:pPr>
      <w:rPr>
        <w:rFonts w:ascii="Arial" w:hAnsi="Arial" w:hint="default"/>
      </w:rPr>
    </w:lvl>
    <w:lvl w:ilvl="3" w:tplc="5A5850BA" w:tentative="1">
      <w:start w:val="1"/>
      <w:numFmt w:val="bullet"/>
      <w:lvlText w:val="•"/>
      <w:lvlJc w:val="left"/>
      <w:pPr>
        <w:tabs>
          <w:tab w:val="num" w:pos="2880"/>
        </w:tabs>
        <w:ind w:left="2880" w:hanging="360"/>
      </w:pPr>
      <w:rPr>
        <w:rFonts w:ascii="Arial" w:hAnsi="Arial" w:hint="default"/>
      </w:rPr>
    </w:lvl>
    <w:lvl w:ilvl="4" w:tplc="8884CD54" w:tentative="1">
      <w:start w:val="1"/>
      <w:numFmt w:val="bullet"/>
      <w:lvlText w:val="•"/>
      <w:lvlJc w:val="left"/>
      <w:pPr>
        <w:tabs>
          <w:tab w:val="num" w:pos="3600"/>
        </w:tabs>
        <w:ind w:left="3600" w:hanging="360"/>
      </w:pPr>
      <w:rPr>
        <w:rFonts w:ascii="Arial" w:hAnsi="Arial" w:hint="default"/>
      </w:rPr>
    </w:lvl>
    <w:lvl w:ilvl="5" w:tplc="921805BA" w:tentative="1">
      <w:start w:val="1"/>
      <w:numFmt w:val="bullet"/>
      <w:lvlText w:val="•"/>
      <w:lvlJc w:val="left"/>
      <w:pPr>
        <w:tabs>
          <w:tab w:val="num" w:pos="4320"/>
        </w:tabs>
        <w:ind w:left="4320" w:hanging="360"/>
      </w:pPr>
      <w:rPr>
        <w:rFonts w:ascii="Arial" w:hAnsi="Arial" w:hint="default"/>
      </w:rPr>
    </w:lvl>
    <w:lvl w:ilvl="6" w:tplc="1382E1D4" w:tentative="1">
      <w:start w:val="1"/>
      <w:numFmt w:val="bullet"/>
      <w:lvlText w:val="•"/>
      <w:lvlJc w:val="left"/>
      <w:pPr>
        <w:tabs>
          <w:tab w:val="num" w:pos="5040"/>
        </w:tabs>
        <w:ind w:left="5040" w:hanging="360"/>
      </w:pPr>
      <w:rPr>
        <w:rFonts w:ascii="Arial" w:hAnsi="Arial" w:hint="default"/>
      </w:rPr>
    </w:lvl>
    <w:lvl w:ilvl="7" w:tplc="02B43520" w:tentative="1">
      <w:start w:val="1"/>
      <w:numFmt w:val="bullet"/>
      <w:lvlText w:val="•"/>
      <w:lvlJc w:val="left"/>
      <w:pPr>
        <w:tabs>
          <w:tab w:val="num" w:pos="5760"/>
        </w:tabs>
        <w:ind w:left="5760" w:hanging="360"/>
      </w:pPr>
      <w:rPr>
        <w:rFonts w:ascii="Arial" w:hAnsi="Arial" w:hint="default"/>
      </w:rPr>
    </w:lvl>
    <w:lvl w:ilvl="8" w:tplc="5D8C521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6" w15:restartNumberingAfterBreak="0">
    <w:nsid w:val="2D345F30"/>
    <w:multiLevelType w:val="hybridMultilevel"/>
    <w:tmpl w:val="093C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35E77"/>
    <w:multiLevelType w:val="hybridMultilevel"/>
    <w:tmpl w:val="9960746A"/>
    <w:lvl w:ilvl="0" w:tplc="A55C54D6">
      <w:start w:val="1"/>
      <w:numFmt w:val="bullet"/>
      <w:lvlText w:val="•"/>
      <w:lvlJc w:val="left"/>
      <w:pPr>
        <w:tabs>
          <w:tab w:val="num" w:pos="720"/>
        </w:tabs>
        <w:ind w:left="720" w:hanging="360"/>
      </w:pPr>
      <w:rPr>
        <w:rFonts w:ascii="Arial" w:hAnsi="Arial" w:hint="default"/>
      </w:rPr>
    </w:lvl>
    <w:lvl w:ilvl="1" w:tplc="1592E24A" w:tentative="1">
      <w:start w:val="1"/>
      <w:numFmt w:val="bullet"/>
      <w:lvlText w:val="•"/>
      <w:lvlJc w:val="left"/>
      <w:pPr>
        <w:tabs>
          <w:tab w:val="num" w:pos="1440"/>
        </w:tabs>
        <w:ind w:left="1440" w:hanging="360"/>
      </w:pPr>
      <w:rPr>
        <w:rFonts w:ascii="Arial" w:hAnsi="Arial" w:hint="default"/>
      </w:rPr>
    </w:lvl>
    <w:lvl w:ilvl="2" w:tplc="AF9EDEC4" w:tentative="1">
      <w:start w:val="1"/>
      <w:numFmt w:val="bullet"/>
      <w:lvlText w:val="•"/>
      <w:lvlJc w:val="left"/>
      <w:pPr>
        <w:tabs>
          <w:tab w:val="num" w:pos="2160"/>
        </w:tabs>
        <w:ind w:left="2160" w:hanging="360"/>
      </w:pPr>
      <w:rPr>
        <w:rFonts w:ascii="Arial" w:hAnsi="Arial" w:hint="default"/>
      </w:rPr>
    </w:lvl>
    <w:lvl w:ilvl="3" w:tplc="835A787C" w:tentative="1">
      <w:start w:val="1"/>
      <w:numFmt w:val="bullet"/>
      <w:lvlText w:val="•"/>
      <w:lvlJc w:val="left"/>
      <w:pPr>
        <w:tabs>
          <w:tab w:val="num" w:pos="2880"/>
        </w:tabs>
        <w:ind w:left="2880" w:hanging="360"/>
      </w:pPr>
      <w:rPr>
        <w:rFonts w:ascii="Arial" w:hAnsi="Arial" w:hint="default"/>
      </w:rPr>
    </w:lvl>
    <w:lvl w:ilvl="4" w:tplc="A1303E3C" w:tentative="1">
      <w:start w:val="1"/>
      <w:numFmt w:val="bullet"/>
      <w:lvlText w:val="•"/>
      <w:lvlJc w:val="left"/>
      <w:pPr>
        <w:tabs>
          <w:tab w:val="num" w:pos="3600"/>
        </w:tabs>
        <w:ind w:left="3600" w:hanging="360"/>
      </w:pPr>
      <w:rPr>
        <w:rFonts w:ascii="Arial" w:hAnsi="Arial" w:hint="default"/>
      </w:rPr>
    </w:lvl>
    <w:lvl w:ilvl="5" w:tplc="E7403A06" w:tentative="1">
      <w:start w:val="1"/>
      <w:numFmt w:val="bullet"/>
      <w:lvlText w:val="•"/>
      <w:lvlJc w:val="left"/>
      <w:pPr>
        <w:tabs>
          <w:tab w:val="num" w:pos="4320"/>
        </w:tabs>
        <w:ind w:left="4320" w:hanging="360"/>
      </w:pPr>
      <w:rPr>
        <w:rFonts w:ascii="Arial" w:hAnsi="Arial" w:hint="default"/>
      </w:rPr>
    </w:lvl>
    <w:lvl w:ilvl="6" w:tplc="87E047A6" w:tentative="1">
      <w:start w:val="1"/>
      <w:numFmt w:val="bullet"/>
      <w:lvlText w:val="•"/>
      <w:lvlJc w:val="left"/>
      <w:pPr>
        <w:tabs>
          <w:tab w:val="num" w:pos="5040"/>
        </w:tabs>
        <w:ind w:left="5040" w:hanging="360"/>
      </w:pPr>
      <w:rPr>
        <w:rFonts w:ascii="Arial" w:hAnsi="Arial" w:hint="default"/>
      </w:rPr>
    </w:lvl>
    <w:lvl w:ilvl="7" w:tplc="1BEA5E84" w:tentative="1">
      <w:start w:val="1"/>
      <w:numFmt w:val="bullet"/>
      <w:lvlText w:val="•"/>
      <w:lvlJc w:val="left"/>
      <w:pPr>
        <w:tabs>
          <w:tab w:val="num" w:pos="5760"/>
        </w:tabs>
        <w:ind w:left="5760" w:hanging="360"/>
      </w:pPr>
      <w:rPr>
        <w:rFonts w:ascii="Arial" w:hAnsi="Arial" w:hint="default"/>
      </w:rPr>
    </w:lvl>
    <w:lvl w:ilvl="8" w:tplc="84564A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C24BF0"/>
    <w:multiLevelType w:val="hybridMultilevel"/>
    <w:tmpl w:val="E86E62CE"/>
    <w:lvl w:ilvl="0" w:tplc="026C5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A5141"/>
    <w:multiLevelType w:val="hybridMultilevel"/>
    <w:tmpl w:val="BD18FD30"/>
    <w:lvl w:ilvl="0" w:tplc="A5D45002">
      <w:start w:val="1"/>
      <w:numFmt w:val="bullet"/>
      <w:lvlText w:val=""/>
      <w:lvlJc w:val="left"/>
      <w:pPr>
        <w:ind w:left="720" w:hanging="360"/>
      </w:pPr>
      <w:rPr>
        <w:rFonts w:ascii="Symbol" w:hAnsi="Symbol" w:hint="default"/>
      </w:rPr>
    </w:lvl>
    <w:lvl w:ilvl="1" w:tplc="C7F6A82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A7DD5"/>
    <w:multiLevelType w:val="hybridMultilevel"/>
    <w:tmpl w:val="2A869B94"/>
    <w:lvl w:ilvl="0" w:tplc="0A584A08">
      <w:start w:val="1"/>
      <w:numFmt w:val="bullet"/>
      <w:lvlText w:val="•"/>
      <w:lvlJc w:val="left"/>
      <w:pPr>
        <w:tabs>
          <w:tab w:val="num" w:pos="1440"/>
        </w:tabs>
        <w:ind w:left="1440" w:hanging="360"/>
      </w:pPr>
      <w:rPr>
        <w:rFonts w:ascii="Arial" w:hAnsi="Arial" w:hint="default"/>
      </w:rPr>
    </w:lvl>
    <w:lvl w:ilvl="1" w:tplc="9A5C515C" w:tentative="1">
      <w:start w:val="1"/>
      <w:numFmt w:val="bullet"/>
      <w:lvlText w:val="•"/>
      <w:lvlJc w:val="left"/>
      <w:pPr>
        <w:tabs>
          <w:tab w:val="num" w:pos="2160"/>
        </w:tabs>
        <w:ind w:left="2160" w:hanging="360"/>
      </w:pPr>
      <w:rPr>
        <w:rFonts w:ascii="Arial" w:hAnsi="Arial" w:hint="default"/>
      </w:rPr>
    </w:lvl>
    <w:lvl w:ilvl="2" w:tplc="C48CDF8E" w:tentative="1">
      <w:start w:val="1"/>
      <w:numFmt w:val="bullet"/>
      <w:lvlText w:val="•"/>
      <w:lvlJc w:val="left"/>
      <w:pPr>
        <w:tabs>
          <w:tab w:val="num" w:pos="2880"/>
        </w:tabs>
        <w:ind w:left="2880" w:hanging="360"/>
      </w:pPr>
      <w:rPr>
        <w:rFonts w:ascii="Arial" w:hAnsi="Arial" w:hint="default"/>
      </w:rPr>
    </w:lvl>
    <w:lvl w:ilvl="3" w:tplc="EF368510" w:tentative="1">
      <w:start w:val="1"/>
      <w:numFmt w:val="bullet"/>
      <w:lvlText w:val="•"/>
      <w:lvlJc w:val="left"/>
      <w:pPr>
        <w:tabs>
          <w:tab w:val="num" w:pos="3600"/>
        </w:tabs>
        <w:ind w:left="3600" w:hanging="360"/>
      </w:pPr>
      <w:rPr>
        <w:rFonts w:ascii="Arial" w:hAnsi="Arial" w:hint="default"/>
      </w:rPr>
    </w:lvl>
    <w:lvl w:ilvl="4" w:tplc="2C309D86" w:tentative="1">
      <w:start w:val="1"/>
      <w:numFmt w:val="bullet"/>
      <w:lvlText w:val="•"/>
      <w:lvlJc w:val="left"/>
      <w:pPr>
        <w:tabs>
          <w:tab w:val="num" w:pos="4320"/>
        </w:tabs>
        <w:ind w:left="4320" w:hanging="360"/>
      </w:pPr>
      <w:rPr>
        <w:rFonts w:ascii="Arial" w:hAnsi="Arial" w:hint="default"/>
      </w:rPr>
    </w:lvl>
    <w:lvl w:ilvl="5" w:tplc="B18CF432" w:tentative="1">
      <w:start w:val="1"/>
      <w:numFmt w:val="bullet"/>
      <w:lvlText w:val="•"/>
      <w:lvlJc w:val="left"/>
      <w:pPr>
        <w:tabs>
          <w:tab w:val="num" w:pos="5040"/>
        </w:tabs>
        <w:ind w:left="5040" w:hanging="360"/>
      </w:pPr>
      <w:rPr>
        <w:rFonts w:ascii="Arial" w:hAnsi="Arial" w:hint="default"/>
      </w:rPr>
    </w:lvl>
    <w:lvl w:ilvl="6" w:tplc="A96033B0" w:tentative="1">
      <w:start w:val="1"/>
      <w:numFmt w:val="bullet"/>
      <w:lvlText w:val="•"/>
      <w:lvlJc w:val="left"/>
      <w:pPr>
        <w:tabs>
          <w:tab w:val="num" w:pos="5760"/>
        </w:tabs>
        <w:ind w:left="5760" w:hanging="360"/>
      </w:pPr>
      <w:rPr>
        <w:rFonts w:ascii="Arial" w:hAnsi="Arial" w:hint="default"/>
      </w:rPr>
    </w:lvl>
    <w:lvl w:ilvl="7" w:tplc="398ABFE2" w:tentative="1">
      <w:start w:val="1"/>
      <w:numFmt w:val="bullet"/>
      <w:lvlText w:val="•"/>
      <w:lvlJc w:val="left"/>
      <w:pPr>
        <w:tabs>
          <w:tab w:val="num" w:pos="6480"/>
        </w:tabs>
        <w:ind w:left="6480" w:hanging="360"/>
      </w:pPr>
      <w:rPr>
        <w:rFonts w:ascii="Arial" w:hAnsi="Arial" w:hint="default"/>
      </w:rPr>
    </w:lvl>
    <w:lvl w:ilvl="8" w:tplc="F8A6B0FA" w:tentative="1">
      <w:start w:val="1"/>
      <w:numFmt w:val="bullet"/>
      <w:lvlText w:val="•"/>
      <w:lvlJc w:val="left"/>
      <w:pPr>
        <w:tabs>
          <w:tab w:val="num" w:pos="7200"/>
        </w:tabs>
        <w:ind w:left="7200" w:hanging="360"/>
      </w:pPr>
      <w:rPr>
        <w:rFonts w:ascii="Arial" w:hAnsi="Arial" w:hint="default"/>
      </w:rPr>
    </w:lvl>
  </w:abstractNum>
  <w:abstractNum w:abstractNumId="21" w15:restartNumberingAfterBreak="0">
    <w:nsid w:val="43125DAB"/>
    <w:multiLevelType w:val="hybridMultilevel"/>
    <w:tmpl w:val="7A4426A0"/>
    <w:lvl w:ilvl="0" w:tplc="1F1CF2C2">
      <w:start w:val="1"/>
      <w:numFmt w:val="bullet"/>
      <w:lvlText w:val="•"/>
      <w:lvlJc w:val="left"/>
      <w:pPr>
        <w:tabs>
          <w:tab w:val="num" w:pos="1440"/>
        </w:tabs>
        <w:ind w:left="1440" w:hanging="360"/>
      </w:pPr>
      <w:rPr>
        <w:rFonts w:ascii="Arial" w:hAnsi="Arial" w:hint="default"/>
      </w:rPr>
    </w:lvl>
    <w:lvl w:ilvl="1" w:tplc="BBEE0C3C" w:tentative="1">
      <w:start w:val="1"/>
      <w:numFmt w:val="bullet"/>
      <w:lvlText w:val="•"/>
      <w:lvlJc w:val="left"/>
      <w:pPr>
        <w:tabs>
          <w:tab w:val="num" w:pos="2160"/>
        </w:tabs>
        <w:ind w:left="2160" w:hanging="360"/>
      </w:pPr>
      <w:rPr>
        <w:rFonts w:ascii="Arial" w:hAnsi="Arial" w:hint="default"/>
      </w:rPr>
    </w:lvl>
    <w:lvl w:ilvl="2" w:tplc="CB52877E" w:tentative="1">
      <w:start w:val="1"/>
      <w:numFmt w:val="bullet"/>
      <w:lvlText w:val="•"/>
      <w:lvlJc w:val="left"/>
      <w:pPr>
        <w:tabs>
          <w:tab w:val="num" w:pos="2880"/>
        </w:tabs>
        <w:ind w:left="2880" w:hanging="360"/>
      </w:pPr>
      <w:rPr>
        <w:rFonts w:ascii="Arial" w:hAnsi="Arial" w:hint="default"/>
      </w:rPr>
    </w:lvl>
    <w:lvl w:ilvl="3" w:tplc="90E6478E" w:tentative="1">
      <w:start w:val="1"/>
      <w:numFmt w:val="bullet"/>
      <w:lvlText w:val="•"/>
      <w:lvlJc w:val="left"/>
      <w:pPr>
        <w:tabs>
          <w:tab w:val="num" w:pos="3600"/>
        </w:tabs>
        <w:ind w:left="3600" w:hanging="360"/>
      </w:pPr>
      <w:rPr>
        <w:rFonts w:ascii="Arial" w:hAnsi="Arial" w:hint="default"/>
      </w:rPr>
    </w:lvl>
    <w:lvl w:ilvl="4" w:tplc="8C74CC5C" w:tentative="1">
      <w:start w:val="1"/>
      <w:numFmt w:val="bullet"/>
      <w:lvlText w:val="•"/>
      <w:lvlJc w:val="left"/>
      <w:pPr>
        <w:tabs>
          <w:tab w:val="num" w:pos="4320"/>
        </w:tabs>
        <w:ind w:left="4320" w:hanging="360"/>
      </w:pPr>
      <w:rPr>
        <w:rFonts w:ascii="Arial" w:hAnsi="Arial" w:hint="default"/>
      </w:rPr>
    </w:lvl>
    <w:lvl w:ilvl="5" w:tplc="7948422A" w:tentative="1">
      <w:start w:val="1"/>
      <w:numFmt w:val="bullet"/>
      <w:lvlText w:val="•"/>
      <w:lvlJc w:val="left"/>
      <w:pPr>
        <w:tabs>
          <w:tab w:val="num" w:pos="5040"/>
        </w:tabs>
        <w:ind w:left="5040" w:hanging="360"/>
      </w:pPr>
      <w:rPr>
        <w:rFonts w:ascii="Arial" w:hAnsi="Arial" w:hint="default"/>
      </w:rPr>
    </w:lvl>
    <w:lvl w:ilvl="6" w:tplc="BBA41630" w:tentative="1">
      <w:start w:val="1"/>
      <w:numFmt w:val="bullet"/>
      <w:lvlText w:val="•"/>
      <w:lvlJc w:val="left"/>
      <w:pPr>
        <w:tabs>
          <w:tab w:val="num" w:pos="5760"/>
        </w:tabs>
        <w:ind w:left="5760" w:hanging="360"/>
      </w:pPr>
      <w:rPr>
        <w:rFonts w:ascii="Arial" w:hAnsi="Arial" w:hint="default"/>
      </w:rPr>
    </w:lvl>
    <w:lvl w:ilvl="7" w:tplc="83D4DE54" w:tentative="1">
      <w:start w:val="1"/>
      <w:numFmt w:val="bullet"/>
      <w:lvlText w:val="•"/>
      <w:lvlJc w:val="left"/>
      <w:pPr>
        <w:tabs>
          <w:tab w:val="num" w:pos="6480"/>
        </w:tabs>
        <w:ind w:left="6480" w:hanging="360"/>
      </w:pPr>
      <w:rPr>
        <w:rFonts w:ascii="Arial" w:hAnsi="Arial" w:hint="default"/>
      </w:rPr>
    </w:lvl>
    <w:lvl w:ilvl="8" w:tplc="D960DE82" w:tentative="1">
      <w:start w:val="1"/>
      <w:numFmt w:val="bullet"/>
      <w:lvlText w:val="•"/>
      <w:lvlJc w:val="left"/>
      <w:pPr>
        <w:tabs>
          <w:tab w:val="num" w:pos="7200"/>
        </w:tabs>
        <w:ind w:left="7200" w:hanging="360"/>
      </w:pPr>
      <w:rPr>
        <w:rFonts w:ascii="Arial" w:hAnsi="Arial" w:hint="default"/>
      </w:rPr>
    </w:lvl>
  </w:abstractNum>
  <w:abstractNum w:abstractNumId="22" w15:restartNumberingAfterBreak="0">
    <w:nsid w:val="44292779"/>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5382D46"/>
    <w:multiLevelType w:val="hybridMultilevel"/>
    <w:tmpl w:val="03F401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5D6E6D"/>
    <w:multiLevelType w:val="hybridMultilevel"/>
    <w:tmpl w:val="1D128590"/>
    <w:lvl w:ilvl="0" w:tplc="73CAA906">
      <w:start w:val="1"/>
      <w:numFmt w:val="bullet"/>
      <w:lvlText w:val="•"/>
      <w:lvlJc w:val="left"/>
      <w:pPr>
        <w:tabs>
          <w:tab w:val="num" w:pos="720"/>
        </w:tabs>
        <w:ind w:left="720" w:hanging="360"/>
      </w:pPr>
      <w:rPr>
        <w:rFonts w:ascii="Arial" w:hAnsi="Arial" w:hint="default"/>
      </w:rPr>
    </w:lvl>
    <w:lvl w:ilvl="1" w:tplc="F2368EB4" w:tentative="1">
      <w:start w:val="1"/>
      <w:numFmt w:val="bullet"/>
      <w:lvlText w:val="•"/>
      <w:lvlJc w:val="left"/>
      <w:pPr>
        <w:tabs>
          <w:tab w:val="num" w:pos="1440"/>
        </w:tabs>
        <w:ind w:left="1440" w:hanging="360"/>
      </w:pPr>
      <w:rPr>
        <w:rFonts w:ascii="Arial" w:hAnsi="Arial" w:hint="default"/>
      </w:rPr>
    </w:lvl>
    <w:lvl w:ilvl="2" w:tplc="00785C3C" w:tentative="1">
      <w:start w:val="1"/>
      <w:numFmt w:val="bullet"/>
      <w:lvlText w:val="•"/>
      <w:lvlJc w:val="left"/>
      <w:pPr>
        <w:tabs>
          <w:tab w:val="num" w:pos="2160"/>
        </w:tabs>
        <w:ind w:left="2160" w:hanging="360"/>
      </w:pPr>
      <w:rPr>
        <w:rFonts w:ascii="Arial" w:hAnsi="Arial" w:hint="default"/>
      </w:rPr>
    </w:lvl>
    <w:lvl w:ilvl="3" w:tplc="F59AAC1E" w:tentative="1">
      <w:start w:val="1"/>
      <w:numFmt w:val="bullet"/>
      <w:lvlText w:val="•"/>
      <w:lvlJc w:val="left"/>
      <w:pPr>
        <w:tabs>
          <w:tab w:val="num" w:pos="2880"/>
        </w:tabs>
        <w:ind w:left="2880" w:hanging="360"/>
      </w:pPr>
      <w:rPr>
        <w:rFonts w:ascii="Arial" w:hAnsi="Arial" w:hint="default"/>
      </w:rPr>
    </w:lvl>
    <w:lvl w:ilvl="4" w:tplc="82D6B418" w:tentative="1">
      <w:start w:val="1"/>
      <w:numFmt w:val="bullet"/>
      <w:lvlText w:val="•"/>
      <w:lvlJc w:val="left"/>
      <w:pPr>
        <w:tabs>
          <w:tab w:val="num" w:pos="3600"/>
        </w:tabs>
        <w:ind w:left="3600" w:hanging="360"/>
      </w:pPr>
      <w:rPr>
        <w:rFonts w:ascii="Arial" w:hAnsi="Arial" w:hint="default"/>
      </w:rPr>
    </w:lvl>
    <w:lvl w:ilvl="5" w:tplc="8D742568" w:tentative="1">
      <w:start w:val="1"/>
      <w:numFmt w:val="bullet"/>
      <w:lvlText w:val="•"/>
      <w:lvlJc w:val="left"/>
      <w:pPr>
        <w:tabs>
          <w:tab w:val="num" w:pos="4320"/>
        </w:tabs>
        <w:ind w:left="4320" w:hanging="360"/>
      </w:pPr>
      <w:rPr>
        <w:rFonts w:ascii="Arial" w:hAnsi="Arial" w:hint="default"/>
      </w:rPr>
    </w:lvl>
    <w:lvl w:ilvl="6" w:tplc="726AD9C2" w:tentative="1">
      <w:start w:val="1"/>
      <w:numFmt w:val="bullet"/>
      <w:lvlText w:val="•"/>
      <w:lvlJc w:val="left"/>
      <w:pPr>
        <w:tabs>
          <w:tab w:val="num" w:pos="5040"/>
        </w:tabs>
        <w:ind w:left="5040" w:hanging="360"/>
      </w:pPr>
      <w:rPr>
        <w:rFonts w:ascii="Arial" w:hAnsi="Arial" w:hint="default"/>
      </w:rPr>
    </w:lvl>
    <w:lvl w:ilvl="7" w:tplc="7474FA0C" w:tentative="1">
      <w:start w:val="1"/>
      <w:numFmt w:val="bullet"/>
      <w:lvlText w:val="•"/>
      <w:lvlJc w:val="left"/>
      <w:pPr>
        <w:tabs>
          <w:tab w:val="num" w:pos="5760"/>
        </w:tabs>
        <w:ind w:left="5760" w:hanging="360"/>
      </w:pPr>
      <w:rPr>
        <w:rFonts w:ascii="Arial" w:hAnsi="Arial" w:hint="default"/>
      </w:rPr>
    </w:lvl>
    <w:lvl w:ilvl="8" w:tplc="66961CB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8D7044"/>
    <w:multiLevelType w:val="hybridMultilevel"/>
    <w:tmpl w:val="57DAA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84F4D"/>
    <w:multiLevelType w:val="multilevel"/>
    <w:tmpl w:val="16C4BC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08D7776"/>
    <w:multiLevelType w:val="hybridMultilevel"/>
    <w:tmpl w:val="75FCD6C2"/>
    <w:lvl w:ilvl="0" w:tplc="6D3638C0">
      <w:start w:val="1"/>
      <w:numFmt w:val="bullet"/>
      <w:lvlText w:val="•"/>
      <w:lvlJc w:val="left"/>
      <w:pPr>
        <w:tabs>
          <w:tab w:val="num" w:pos="720"/>
        </w:tabs>
        <w:ind w:left="720" w:hanging="360"/>
      </w:pPr>
      <w:rPr>
        <w:rFonts w:ascii="Arial" w:hAnsi="Arial" w:hint="default"/>
      </w:rPr>
    </w:lvl>
    <w:lvl w:ilvl="1" w:tplc="666A8612" w:tentative="1">
      <w:start w:val="1"/>
      <w:numFmt w:val="bullet"/>
      <w:lvlText w:val="•"/>
      <w:lvlJc w:val="left"/>
      <w:pPr>
        <w:tabs>
          <w:tab w:val="num" w:pos="1440"/>
        </w:tabs>
        <w:ind w:left="1440" w:hanging="360"/>
      </w:pPr>
      <w:rPr>
        <w:rFonts w:ascii="Arial" w:hAnsi="Arial" w:hint="default"/>
      </w:rPr>
    </w:lvl>
    <w:lvl w:ilvl="2" w:tplc="ECFADAC0" w:tentative="1">
      <w:start w:val="1"/>
      <w:numFmt w:val="bullet"/>
      <w:lvlText w:val="•"/>
      <w:lvlJc w:val="left"/>
      <w:pPr>
        <w:tabs>
          <w:tab w:val="num" w:pos="2160"/>
        </w:tabs>
        <w:ind w:left="2160" w:hanging="360"/>
      </w:pPr>
      <w:rPr>
        <w:rFonts w:ascii="Arial" w:hAnsi="Arial" w:hint="default"/>
      </w:rPr>
    </w:lvl>
    <w:lvl w:ilvl="3" w:tplc="9D507DAC" w:tentative="1">
      <w:start w:val="1"/>
      <w:numFmt w:val="bullet"/>
      <w:lvlText w:val="•"/>
      <w:lvlJc w:val="left"/>
      <w:pPr>
        <w:tabs>
          <w:tab w:val="num" w:pos="2880"/>
        </w:tabs>
        <w:ind w:left="2880" w:hanging="360"/>
      </w:pPr>
      <w:rPr>
        <w:rFonts w:ascii="Arial" w:hAnsi="Arial" w:hint="default"/>
      </w:rPr>
    </w:lvl>
    <w:lvl w:ilvl="4" w:tplc="CE3EB96A" w:tentative="1">
      <w:start w:val="1"/>
      <w:numFmt w:val="bullet"/>
      <w:lvlText w:val="•"/>
      <w:lvlJc w:val="left"/>
      <w:pPr>
        <w:tabs>
          <w:tab w:val="num" w:pos="3600"/>
        </w:tabs>
        <w:ind w:left="3600" w:hanging="360"/>
      </w:pPr>
      <w:rPr>
        <w:rFonts w:ascii="Arial" w:hAnsi="Arial" w:hint="default"/>
      </w:rPr>
    </w:lvl>
    <w:lvl w:ilvl="5" w:tplc="A0A2D920" w:tentative="1">
      <w:start w:val="1"/>
      <w:numFmt w:val="bullet"/>
      <w:lvlText w:val="•"/>
      <w:lvlJc w:val="left"/>
      <w:pPr>
        <w:tabs>
          <w:tab w:val="num" w:pos="4320"/>
        </w:tabs>
        <w:ind w:left="4320" w:hanging="360"/>
      </w:pPr>
      <w:rPr>
        <w:rFonts w:ascii="Arial" w:hAnsi="Arial" w:hint="default"/>
      </w:rPr>
    </w:lvl>
    <w:lvl w:ilvl="6" w:tplc="22100D18" w:tentative="1">
      <w:start w:val="1"/>
      <w:numFmt w:val="bullet"/>
      <w:lvlText w:val="•"/>
      <w:lvlJc w:val="left"/>
      <w:pPr>
        <w:tabs>
          <w:tab w:val="num" w:pos="5040"/>
        </w:tabs>
        <w:ind w:left="5040" w:hanging="360"/>
      </w:pPr>
      <w:rPr>
        <w:rFonts w:ascii="Arial" w:hAnsi="Arial" w:hint="default"/>
      </w:rPr>
    </w:lvl>
    <w:lvl w:ilvl="7" w:tplc="D032C72E" w:tentative="1">
      <w:start w:val="1"/>
      <w:numFmt w:val="bullet"/>
      <w:lvlText w:val="•"/>
      <w:lvlJc w:val="left"/>
      <w:pPr>
        <w:tabs>
          <w:tab w:val="num" w:pos="5760"/>
        </w:tabs>
        <w:ind w:left="5760" w:hanging="360"/>
      </w:pPr>
      <w:rPr>
        <w:rFonts w:ascii="Arial" w:hAnsi="Arial" w:hint="default"/>
      </w:rPr>
    </w:lvl>
    <w:lvl w:ilvl="8" w:tplc="D2EAE9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C54A51"/>
    <w:multiLevelType w:val="hybridMultilevel"/>
    <w:tmpl w:val="859E73F0"/>
    <w:lvl w:ilvl="0" w:tplc="43EAC3AC">
      <w:start w:val="1"/>
      <w:numFmt w:val="bullet"/>
      <w:lvlText w:val="•"/>
      <w:lvlJc w:val="left"/>
      <w:pPr>
        <w:tabs>
          <w:tab w:val="num" w:pos="720"/>
        </w:tabs>
        <w:ind w:left="720" w:hanging="360"/>
      </w:pPr>
      <w:rPr>
        <w:rFonts w:ascii="Arial" w:hAnsi="Arial" w:hint="default"/>
      </w:rPr>
    </w:lvl>
    <w:lvl w:ilvl="1" w:tplc="10DABCBC">
      <w:start w:val="1"/>
      <w:numFmt w:val="bullet"/>
      <w:lvlText w:val="•"/>
      <w:lvlJc w:val="left"/>
      <w:pPr>
        <w:tabs>
          <w:tab w:val="num" w:pos="1440"/>
        </w:tabs>
        <w:ind w:left="1440" w:hanging="360"/>
      </w:pPr>
      <w:rPr>
        <w:rFonts w:ascii="Arial" w:hAnsi="Arial" w:hint="default"/>
      </w:rPr>
    </w:lvl>
    <w:lvl w:ilvl="2" w:tplc="0C64D2CC" w:tentative="1">
      <w:start w:val="1"/>
      <w:numFmt w:val="bullet"/>
      <w:lvlText w:val="•"/>
      <w:lvlJc w:val="left"/>
      <w:pPr>
        <w:tabs>
          <w:tab w:val="num" w:pos="2160"/>
        </w:tabs>
        <w:ind w:left="2160" w:hanging="360"/>
      </w:pPr>
      <w:rPr>
        <w:rFonts w:ascii="Arial" w:hAnsi="Arial" w:hint="default"/>
      </w:rPr>
    </w:lvl>
    <w:lvl w:ilvl="3" w:tplc="854C2B10" w:tentative="1">
      <w:start w:val="1"/>
      <w:numFmt w:val="bullet"/>
      <w:lvlText w:val="•"/>
      <w:lvlJc w:val="left"/>
      <w:pPr>
        <w:tabs>
          <w:tab w:val="num" w:pos="2880"/>
        </w:tabs>
        <w:ind w:left="2880" w:hanging="360"/>
      </w:pPr>
      <w:rPr>
        <w:rFonts w:ascii="Arial" w:hAnsi="Arial" w:hint="default"/>
      </w:rPr>
    </w:lvl>
    <w:lvl w:ilvl="4" w:tplc="9360677E" w:tentative="1">
      <w:start w:val="1"/>
      <w:numFmt w:val="bullet"/>
      <w:lvlText w:val="•"/>
      <w:lvlJc w:val="left"/>
      <w:pPr>
        <w:tabs>
          <w:tab w:val="num" w:pos="3600"/>
        </w:tabs>
        <w:ind w:left="3600" w:hanging="360"/>
      </w:pPr>
      <w:rPr>
        <w:rFonts w:ascii="Arial" w:hAnsi="Arial" w:hint="default"/>
      </w:rPr>
    </w:lvl>
    <w:lvl w:ilvl="5" w:tplc="E004A8BC" w:tentative="1">
      <w:start w:val="1"/>
      <w:numFmt w:val="bullet"/>
      <w:lvlText w:val="•"/>
      <w:lvlJc w:val="left"/>
      <w:pPr>
        <w:tabs>
          <w:tab w:val="num" w:pos="4320"/>
        </w:tabs>
        <w:ind w:left="4320" w:hanging="360"/>
      </w:pPr>
      <w:rPr>
        <w:rFonts w:ascii="Arial" w:hAnsi="Arial" w:hint="default"/>
      </w:rPr>
    </w:lvl>
    <w:lvl w:ilvl="6" w:tplc="9FC491C8" w:tentative="1">
      <w:start w:val="1"/>
      <w:numFmt w:val="bullet"/>
      <w:lvlText w:val="•"/>
      <w:lvlJc w:val="left"/>
      <w:pPr>
        <w:tabs>
          <w:tab w:val="num" w:pos="5040"/>
        </w:tabs>
        <w:ind w:left="5040" w:hanging="360"/>
      </w:pPr>
      <w:rPr>
        <w:rFonts w:ascii="Arial" w:hAnsi="Arial" w:hint="default"/>
      </w:rPr>
    </w:lvl>
    <w:lvl w:ilvl="7" w:tplc="18D03D7A" w:tentative="1">
      <w:start w:val="1"/>
      <w:numFmt w:val="bullet"/>
      <w:lvlText w:val="•"/>
      <w:lvlJc w:val="left"/>
      <w:pPr>
        <w:tabs>
          <w:tab w:val="num" w:pos="5760"/>
        </w:tabs>
        <w:ind w:left="5760" w:hanging="360"/>
      </w:pPr>
      <w:rPr>
        <w:rFonts w:ascii="Arial" w:hAnsi="Arial" w:hint="default"/>
      </w:rPr>
    </w:lvl>
    <w:lvl w:ilvl="8" w:tplc="D9926A8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C6097D"/>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C25658"/>
    <w:multiLevelType w:val="hybridMultilevel"/>
    <w:tmpl w:val="72326616"/>
    <w:lvl w:ilvl="0" w:tplc="F57E794A">
      <w:start w:val="1"/>
      <w:numFmt w:val="bullet"/>
      <w:lvlText w:val="•"/>
      <w:lvlJc w:val="left"/>
      <w:pPr>
        <w:tabs>
          <w:tab w:val="num" w:pos="720"/>
        </w:tabs>
        <w:ind w:left="720" w:hanging="360"/>
      </w:pPr>
      <w:rPr>
        <w:rFonts w:ascii="Arial" w:hAnsi="Arial" w:hint="default"/>
      </w:rPr>
    </w:lvl>
    <w:lvl w:ilvl="1" w:tplc="AB848EAA" w:tentative="1">
      <w:start w:val="1"/>
      <w:numFmt w:val="bullet"/>
      <w:lvlText w:val="•"/>
      <w:lvlJc w:val="left"/>
      <w:pPr>
        <w:tabs>
          <w:tab w:val="num" w:pos="1440"/>
        </w:tabs>
        <w:ind w:left="1440" w:hanging="360"/>
      </w:pPr>
      <w:rPr>
        <w:rFonts w:ascii="Arial" w:hAnsi="Arial" w:hint="default"/>
      </w:rPr>
    </w:lvl>
    <w:lvl w:ilvl="2" w:tplc="710096FC" w:tentative="1">
      <w:start w:val="1"/>
      <w:numFmt w:val="bullet"/>
      <w:lvlText w:val="•"/>
      <w:lvlJc w:val="left"/>
      <w:pPr>
        <w:tabs>
          <w:tab w:val="num" w:pos="2160"/>
        </w:tabs>
        <w:ind w:left="2160" w:hanging="360"/>
      </w:pPr>
      <w:rPr>
        <w:rFonts w:ascii="Arial" w:hAnsi="Arial" w:hint="default"/>
      </w:rPr>
    </w:lvl>
    <w:lvl w:ilvl="3" w:tplc="B3762F86" w:tentative="1">
      <w:start w:val="1"/>
      <w:numFmt w:val="bullet"/>
      <w:lvlText w:val="•"/>
      <w:lvlJc w:val="left"/>
      <w:pPr>
        <w:tabs>
          <w:tab w:val="num" w:pos="2880"/>
        </w:tabs>
        <w:ind w:left="2880" w:hanging="360"/>
      </w:pPr>
      <w:rPr>
        <w:rFonts w:ascii="Arial" w:hAnsi="Arial" w:hint="default"/>
      </w:rPr>
    </w:lvl>
    <w:lvl w:ilvl="4" w:tplc="8D92AE98" w:tentative="1">
      <w:start w:val="1"/>
      <w:numFmt w:val="bullet"/>
      <w:lvlText w:val="•"/>
      <w:lvlJc w:val="left"/>
      <w:pPr>
        <w:tabs>
          <w:tab w:val="num" w:pos="3600"/>
        </w:tabs>
        <w:ind w:left="3600" w:hanging="360"/>
      </w:pPr>
      <w:rPr>
        <w:rFonts w:ascii="Arial" w:hAnsi="Arial" w:hint="default"/>
      </w:rPr>
    </w:lvl>
    <w:lvl w:ilvl="5" w:tplc="85C41452" w:tentative="1">
      <w:start w:val="1"/>
      <w:numFmt w:val="bullet"/>
      <w:lvlText w:val="•"/>
      <w:lvlJc w:val="left"/>
      <w:pPr>
        <w:tabs>
          <w:tab w:val="num" w:pos="4320"/>
        </w:tabs>
        <w:ind w:left="4320" w:hanging="360"/>
      </w:pPr>
      <w:rPr>
        <w:rFonts w:ascii="Arial" w:hAnsi="Arial" w:hint="default"/>
      </w:rPr>
    </w:lvl>
    <w:lvl w:ilvl="6" w:tplc="E2800002" w:tentative="1">
      <w:start w:val="1"/>
      <w:numFmt w:val="bullet"/>
      <w:lvlText w:val="•"/>
      <w:lvlJc w:val="left"/>
      <w:pPr>
        <w:tabs>
          <w:tab w:val="num" w:pos="5040"/>
        </w:tabs>
        <w:ind w:left="5040" w:hanging="360"/>
      </w:pPr>
      <w:rPr>
        <w:rFonts w:ascii="Arial" w:hAnsi="Arial" w:hint="default"/>
      </w:rPr>
    </w:lvl>
    <w:lvl w:ilvl="7" w:tplc="962A6C10" w:tentative="1">
      <w:start w:val="1"/>
      <w:numFmt w:val="bullet"/>
      <w:lvlText w:val="•"/>
      <w:lvlJc w:val="left"/>
      <w:pPr>
        <w:tabs>
          <w:tab w:val="num" w:pos="5760"/>
        </w:tabs>
        <w:ind w:left="5760" w:hanging="360"/>
      </w:pPr>
      <w:rPr>
        <w:rFonts w:ascii="Arial" w:hAnsi="Arial" w:hint="default"/>
      </w:rPr>
    </w:lvl>
    <w:lvl w:ilvl="8" w:tplc="17849B3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DB2FDD"/>
    <w:multiLevelType w:val="hybridMultilevel"/>
    <w:tmpl w:val="C6E01050"/>
    <w:lvl w:ilvl="0" w:tplc="48D46804">
      <w:start w:val="1"/>
      <w:numFmt w:val="bullet"/>
      <w:lvlText w:val="•"/>
      <w:lvlJc w:val="left"/>
      <w:pPr>
        <w:tabs>
          <w:tab w:val="num" w:pos="720"/>
        </w:tabs>
        <w:ind w:left="720" w:hanging="360"/>
      </w:pPr>
      <w:rPr>
        <w:rFonts w:ascii="Arial" w:hAnsi="Arial" w:hint="default"/>
      </w:rPr>
    </w:lvl>
    <w:lvl w:ilvl="1" w:tplc="E3524BB8" w:tentative="1">
      <w:start w:val="1"/>
      <w:numFmt w:val="bullet"/>
      <w:lvlText w:val="•"/>
      <w:lvlJc w:val="left"/>
      <w:pPr>
        <w:tabs>
          <w:tab w:val="num" w:pos="1440"/>
        </w:tabs>
        <w:ind w:left="1440" w:hanging="360"/>
      </w:pPr>
      <w:rPr>
        <w:rFonts w:ascii="Arial" w:hAnsi="Arial" w:hint="default"/>
      </w:rPr>
    </w:lvl>
    <w:lvl w:ilvl="2" w:tplc="24DEBD30" w:tentative="1">
      <w:start w:val="1"/>
      <w:numFmt w:val="bullet"/>
      <w:lvlText w:val="•"/>
      <w:lvlJc w:val="left"/>
      <w:pPr>
        <w:tabs>
          <w:tab w:val="num" w:pos="2160"/>
        </w:tabs>
        <w:ind w:left="2160" w:hanging="360"/>
      </w:pPr>
      <w:rPr>
        <w:rFonts w:ascii="Arial" w:hAnsi="Arial" w:hint="default"/>
      </w:rPr>
    </w:lvl>
    <w:lvl w:ilvl="3" w:tplc="58264476" w:tentative="1">
      <w:start w:val="1"/>
      <w:numFmt w:val="bullet"/>
      <w:lvlText w:val="•"/>
      <w:lvlJc w:val="left"/>
      <w:pPr>
        <w:tabs>
          <w:tab w:val="num" w:pos="2880"/>
        </w:tabs>
        <w:ind w:left="2880" w:hanging="360"/>
      </w:pPr>
      <w:rPr>
        <w:rFonts w:ascii="Arial" w:hAnsi="Arial" w:hint="default"/>
      </w:rPr>
    </w:lvl>
    <w:lvl w:ilvl="4" w:tplc="C91E3632" w:tentative="1">
      <w:start w:val="1"/>
      <w:numFmt w:val="bullet"/>
      <w:lvlText w:val="•"/>
      <w:lvlJc w:val="left"/>
      <w:pPr>
        <w:tabs>
          <w:tab w:val="num" w:pos="3600"/>
        </w:tabs>
        <w:ind w:left="3600" w:hanging="360"/>
      </w:pPr>
      <w:rPr>
        <w:rFonts w:ascii="Arial" w:hAnsi="Arial" w:hint="default"/>
      </w:rPr>
    </w:lvl>
    <w:lvl w:ilvl="5" w:tplc="9FBC666C" w:tentative="1">
      <w:start w:val="1"/>
      <w:numFmt w:val="bullet"/>
      <w:lvlText w:val="•"/>
      <w:lvlJc w:val="left"/>
      <w:pPr>
        <w:tabs>
          <w:tab w:val="num" w:pos="4320"/>
        </w:tabs>
        <w:ind w:left="4320" w:hanging="360"/>
      </w:pPr>
      <w:rPr>
        <w:rFonts w:ascii="Arial" w:hAnsi="Arial" w:hint="default"/>
      </w:rPr>
    </w:lvl>
    <w:lvl w:ilvl="6" w:tplc="945C262C" w:tentative="1">
      <w:start w:val="1"/>
      <w:numFmt w:val="bullet"/>
      <w:lvlText w:val="•"/>
      <w:lvlJc w:val="left"/>
      <w:pPr>
        <w:tabs>
          <w:tab w:val="num" w:pos="5040"/>
        </w:tabs>
        <w:ind w:left="5040" w:hanging="360"/>
      </w:pPr>
      <w:rPr>
        <w:rFonts w:ascii="Arial" w:hAnsi="Arial" w:hint="default"/>
      </w:rPr>
    </w:lvl>
    <w:lvl w:ilvl="7" w:tplc="CAFEF822" w:tentative="1">
      <w:start w:val="1"/>
      <w:numFmt w:val="bullet"/>
      <w:lvlText w:val="•"/>
      <w:lvlJc w:val="left"/>
      <w:pPr>
        <w:tabs>
          <w:tab w:val="num" w:pos="5760"/>
        </w:tabs>
        <w:ind w:left="5760" w:hanging="360"/>
      </w:pPr>
      <w:rPr>
        <w:rFonts w:ascii="Arial" w:hAnsi="Arial" w:hint="default"/>
      </w:rPr>
    </w:lvl>
    <w:lvl w:ilvl="8" w:tplc="E84E985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2C0C6F"/>
    <w:multiLevelType w:val="hybridMultilevel"/>
    <w:tmpl w:val="852A314C"/>
    <w:lvl w:ilvl="0" w:tplc="7640EC08">
      <w:start w:val="1"/>
      <w:numFmt w:val="bullet"/>
      <w:lvlText w:val="•"/>
      <w:lvlJc w:val="left"/>
      <w:pPr>
        <w:tabs>
          <w:tab w:val="num" w:pos="720"/>
        </w:tabs>
        <w:ind w:left="720" w:hanging="360"/>
      </w:pPr>
      <w:rPr>
        <w:rFonts w:ascii="Arial" w:hAnsi="Arial" w:hint="default"/>
      </w:rPr>
    </w:lvl>
    <w:lvl w:ilvl="1" w:tplc="7D78D2E4" w:tentative="1">
      <w:start w:val="1"/>
      <w:numFmt w:val="bullet"/>
      <w:lvlText w:val="•"/>
      <w:lvlJc w:val="left"/>
      <w:pPr>
        <w:tabs>
          <w:tab w:val="num" w:pos="1440"/>
        </w:tabs>
        <w:ind w:left="1440" w:hanging="360"/>
      </w:pPr>
      <w:rPr>
        <w:rFonts w:ascii="Arial" w:hAnsi="Arial" w:hint="default"/>
      </w:rPr>
    </w:lvl>
    <w:lvl w:ilvl="2" w:tplc="29D08D90" w:tentative="1">
      <w:start w:val="1"/>
      <w:numFmt w:val="bullet"/>
      <w:lvlText w:val="•"/>
      <w:lvlJc w:val="left"/>
      <w:pPr>
        <w:tabs>
          <w:tab w:val="num" w:pos="2160"/>
        </w:tabs>
        <w:ind w:left="2160" w:hanging="360"/>
      </w:pPr>
      <w:rPr>
        <w:rFonts w:ascii="Arial" w:hAnsi="Arial" w:hint="default"/>
      </w:rPr>
    </w:lvl>
    <w:lvl w:ilvl="3" w:tplc="505C33EA" w:tentative="1">
      <w:start w:val="1"/>
      <w:numFmt w:val="bullet"/>
      <w:lvlText w:val="•"/>
      <w:lvlJc w:val="left"/>
      <w:pPr>
        <w:tabs>
          <w:tab w:val="num" w:pos="2880"/>
        </w:tabs>
        <w:ind w:left="2880" w:hanging="360"/>
      </w:pPr>
      <w:rPr>
        <w:rFonts w:ascii="Arial" w:hAnsi="Arial" w:hint="default"/>
      </w:rPr>
    </w:lvl>
    <w:lvl w:ilvl="4" w:tplc="21D434FA" w:tentative="1">
      <w:start w:val="1"/>
      <w:numFmt w:val="bullet"/>
      <w:lvlText w:val="•"/>
      <w:lvlJc w:val="left"/>
      <w:pPr>
        <w:tabs>
          <w:tab w:val="num" w:pos="3600"/>
        </w:tabs>
        <w:ind w:left="3600" w:hanging="360"/>
      </w:pPr>
      <w:rPr>
        <w:rFonts w:ascii="Arial" w:hAnsi="Arial" w:hint="default"/>
      </w:rPr>
    </w:lvl>
    <w:lvl w:ilvl="5" w:tplc="D25A540E" w:tentative="1">
      <w:start w:val="1"/>
      <w:numFmt w:val="bullet"/>
      <w:lvlText w:val="•"/>
      <w:lvlJc w:val="left"/>
      <w:pPr>
        <w:tabs>
          <w:tab w:val="num" w:pos="4320"/>
        </w:tabs>
        <w:ind w:left="4320" w:hanging="360"/>
      </w:pPr>
      <w:rPr>
        <w:rFonts w:ascii="Arial" w:hAnsi="Arial" w:hint="default"/>
      </w:rPr>
    </w:lvl>
    <w:lvl w:ilvl="6" w:tplc="FE768AAE" w:tentative="1">
      <w:start w:val="1"/>
      <w:numFmt w:val="bullet"/>
      <w:lvlText w:val="•"/>
      <w:lvlJc w:val="left"/>
      <w:pPr>
        <w:tabs>
          <w:tab w:val="num" w:pos="5040"/>
        </w:tabs>
        <w:ind w:left="5040" w:hanging="360"/>
      </w:pPr>
      <w:rPr>
        <w:rFonts w:ascii="Arial" w:hAnsi="Arial" w:hint="default"/>
      </w:rPr>
    </w:lvl>
    <w:lvl w:ilvl="7" w:tplc="BB9AB6BA" w:tentative="1">
      <w:start w:val="1"/>
      <w:numFmt w:val="bullet"/>
      <w:lvlText w:val="•"/>
      <w:lvlJc w:val="left"/>
      <w:pPr>
        <w:tabs>
          <w:tab w:val="num" w:pos="5760"/>
        </w:tabs>
        <w:ind w:left="5760" w:hanging="360"/>
      </w:pPr>
      <w:rPr>
        <w:rFonts w:ascii="Arial" w:hAnsi="Arial" w:hint="default"/>
      </w:rPr>
    </w:lvl>
    <w:lvl w:ilvl="8" w:tplc="9228B3A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620FA8"/>
    <w:multiLevelType w:val="hybridMultilevel"/>
    <w:tmpl w:val="C65C63BC"/>
    <w:lvl w:ilvl="0" w:tplc="88523FE4">
      <w:start w:val="1"/>
      <w:numFmt w:val="bullet"/>
      <w:lvlText w:val="•"/>
      <w:lvlJc w:val="left"/>
      <w:pPr>
        <w:tabs>
          <w:tab w:val="num" w:pos="1440"/>
        </w:tabs>
        <w:ind w:left="1440" w:hanging="360"/>
      </w:pPr>
      <w:rPr>
        <w:rFonts w:ascii="Arial" w:hAnsi="Arial" w:hint="default"/>
      </w:rPr>
    </w:lvl>
    <w:lvl w:ilvl="1" w:tplc="94E24F88" w:tentative="1">
      <w:start w:val="1"/>
      <w:numFmt w:val="bullet"/>
      <w:lvlText w:val="•"/>
      <w:lvlJc w:val="left"/>
      <w:pPr>
        <w:tabs>
          <w:tab w:val="num" w:pos="2160"/>
        </w:tabs>
        <w:ind w:left="2160" w:hanging="360"/>
      </w:pPr>
      <w:rPr>
        <w:rFonts w:ascii="Arial" w:hAnsi="Arial" w:hint="default"/>
      </w:rPr>
    </w:lvl>
    <w:lvl w:ilvl="2" w:tplc="7D86EC5E" w:tentative="1">
      <w:start w:val="1"/>
      <w:numFmt w:val="bullet"/>
      <w:lvlText w:val="•"/>
      <w:lvlJc w:val="left"/>
      <w:pPr>
        <w:tabs>
          <w:tab w:val="num" w:pos="2880"/>
        </w:tabs>
        <w:ind w:left="2880" w:hanging="360"/>
      </w:pPr>
      <w:rPr>
        <w:rFonts w:ascii="Arial" w:hAnsi="Arial" w:hint="default"/>
      </w:rPr>
    </w:lvl>
    <w:lvl w:ilvl="3" w:tplc="957066F4" w:tentative="1">
      <w:start w:val="1"/>
      <w:numFmt w:val="bullet"/>
      <w:lvlText w:val="•"/>
      <w:lvlJc w:val="left"/>
      <w:pPr>
        <w:tabs>
          <w:tab w:val="num" w:pos="3600"/>
        </w:tabs>
        <w:ind w:left="3600" w:hanging="360"/>
      </w:pPr>
      <w:rPr>
        <w:rFonts w:ascii="Arial" w:hAnsi="Arial" w:hint="default"/>
      </w:rPr>
    </w:lvl>
    <w:lvl w:ilvl="4" w:tplc="14068E26" w:tentative="1">
      <w:start w:val="1"/>
      <w:numFmt w:val="bullet"/>
      <w:lvlText w:val="•"/>
      <w:lvlJc w:val="left"/>
      <w:pPr>
        <w:tabs>
          <w:tab w:val="num" w:pos="4320"/>
        </w:tabs>
        <w:ind w:left="4320" w:hanging="360"/>
      </w:pPr>
      <w:rPr>
        <w:rFonts w:ascii="Arial" w:hAnsi="Arial" w:hint="default"/>
      </w:rPr>
    </w:lvl>
    <w:lvl w:ilvl="5" w:tplc="D5A83C9A" w:tentative="1">
      <w:start w:val="1"/>
      <w:numFmt w:val="bullet"/>
      <w:lvlText w:val="•"/>
      <w:lvlJc w:val="left"/>
      <w:pPr>
        <w:tabs>
          <w:tab w:val="num" w:pos="5040"/>
        </w:tabs>
        <w:ind w:left="5040" w:hanging="360"/>
      </w:pPr>
      <w:rPr>
        <w:rFonts w:ascii="Arial" w:hAnsi="Arial" w:hint="default"/>
      </w:rPr>
    </w:lvl>
    <w:lvl w:ilvl="6" w:tplc="349CCD74" w:tentative="1">
      <w:start w:val="1"/>
      <w:numFmt w:val="bullet"/>
      <w:lvlText w:val="•"/>
      <w:lvlJc w:val="left"/>
      <w:pPr>
        <w:tabs>
          <w:tab w:val="num" w:pos="5760"/>
        </w:tabs>
        <w:ind w:left="5760" w:hanging="360"/>
      </w:pPr>
      <w:rPr>
        <w:rFonts w:ascii="Arial" w:hAnsi="Arial" w:hint="default"/>
      </w:rPr>
    </w:lvl>
    <w:lvl w:ilvl="7" w:tplc="6A2C78A8" w:tentative="1">
      <w:start w:val="1"/>
      <w:numFmt w:val="bullet"/>
      <w:lvlText w:val="•"/>
      <w:lvlJc w:val="left"/>
      <w:pPr>
        <w:tabs>
          <w:tab w:val="num" w:pos="6480"/>
        </w:tabs>
        <w:ind w:left="6480" w:hanging="360"/>
      </w:pPr>
      <w:rPr>
        <w:rFonts w:ascii="Arial" w:hAnsi="Arial" w:hint="default"/>
      </w:rPr>
    </w:lvl>
    <w:lvl w:ilvl="8" w:tplc="43AA415A" w:tentative="1">
      <w:start w:val="1"/>
      <w:numFmt w:val="bullet"/>
      <w:lvlText w:val="•"/>
      <w:lvlJc w:val="left"/>
      <w:pPr>
        <w:tabs>
          <w:tab w:val="num" w:pos="7200"/>
        </w:tabs>
        <w:ind w:left="7200" w:hanging="360"/>
      </w:pPr>
      <w:rPr>
        <w:rFonts w:ascii="Arial" w:hAnsi="Arial" w:hint="default"/>
      </w:rPr>
    </w:lvl>
  </w:abstractNum>
  <w:abstractNum w:abstractNumId="35" w15:restartNumberingAfterBreak="0">
    <w:nsid w:val="695D57CB"/>
    <w:multiLevelType w:val="hybridMultilevel"/>
    <w:tmpl w:val="90DA948C"/>
    <w:lvl w:ilvl="0" w:tplc="2F74DB60">
      <w:start w:val="1"/>
      <w:numFmt w:val="bullet"/>
      <w:lvlText w:val="•"/>
      <w:lvlJc w:val="left"/>
      <w:pPr>
        <w:tabs>
          <w:tab w:val="num" w:pos="720"/>
        </w:tabs>
        <w:ind w:left="720" w:hanging="360"/>
      </w:pPr>
      <w:rPr>
        <w:rFonts w:ascii="Arial" w:hAnsi="Arial" w:hint="default"/>
      </w:rPr>
    </w:lvl>
    <w:lvl w:ilvl="1" w:tplc="9B48B1F8" w:tentative="1">
      <w:start w:val="1"/>
      <w:numFmt w:val="bullet"/>
      <w:lvlText w:val="•"/>
      <w:lvlJc w:val="left"/>
      <w:pPr>
        <w:tabs>
          <w:tab w:val="num" w:pos="1440"/>
        </w:tabs>
        <w:ind w:left="1440" w:hanging="360"/>
      </w:pPr>
      <w:rPr>
        <w:rFonts w:ascii="Arial" w:hAnsi="Arial" w:hint="default"/>
      </w:rPr>
    </w:lvl>
    <w:lvl w:ilvl="2" w:tplc="2DE62E4C" w:tentative="1">
      <w:start w:val="1"/>
      <w:numFmt w:val="bullet"/>
      <w:lvlText w:val="•"/>
      <w:lvlJc w:val="left"/>
      <w:pPr>
        <w:tabs>
          <w:tab w:val="num" w:pos="2160"/>
        </w:tabs>
        <w:ind w:left="2160" w:hanging="360"/>
      </w:pPr>
      <w:rPr>
        <w:rFonts w:ascii="Arial" w:hAnsi="Arial" w:hint="default"/>
      </w:rPr>
    </w:lvl>
    <w:lvl w:ilvl="3" w:tplc="A0324F2A" w:tentative="1">
      <w:start w:val="1"/>
      <w:numFmt w:val="bullet"/>
      <w:lvlText w:val="•"/>
      <w:lvlJc w:val="left"/>
      <w:pPr>
        <w:tabs>
          <w:tab w:val="num" w:pos="2880"/>
        </w:tabs>
        <w:ind w:left="2880" w:hanging="360"/>
      </w:pPr>
      <w:rPr>
        <w:rFonts w:ascii="Arial" w:hAnsi="Arial" w:hint="default"/>
      </w:rPr>
    </w:lvl>
    <w:lvl w:ilvl="4" w:tplc="6F627DF4" w:tentative="1">
      <w:start w:val="1"/>
      <w:numFmt w:val="bullet"/>
      <w:lvlText w:val="•"/>
      <w:lvlJc w:val="left"/>
      <w:pPr>
        <w:tabs>
          <w:tab w:val="num" w:pos="3600"/>
        </w:tabs>
        <w:ind w:left="3600" w:hanging="360"/>
      </w:pPr>
      <w:rPr>
        <w:rFonts w:ascii="Arial" w:hAnsi="Arial" w:hint="default"/>
      </w:rPr>
    </w:lvl>
    <w:lvl w:ilvl="5" w:tplc="7F2C1F62" w:tentative="1">
      <w:start w:val="1"/>
      <w:numFmt w:val="bullet"/>
      <w:lvlText w:val="•"/>
      <w:lvlJc w:val="left"/>
      <w:pPr>
        <w:tabs>
          <w:tab w:val="num" w:pos="4320"/>
        </w:tabs>
        <w:ind w:left="4320" w:hanging="360"/>
      </w:pPr>
      <w:rPr>
        <w:rFonts w:ascii="Arial" w:hAnsi="Arial" w:hint="default"/>
      </w:rPr>
    </w:lvl>
    <w:lvl w:ilvl="6" w:tplc="7590B5B4" w:tentative="1">
      <w:start w:val="1"/>
      <w:numFmt w:val="bullet"/>
      <w:lvlText w:val="•"/>
      <w:lvlJc w:val="left"/>
      <w:pPr>
        <w:tabs>
          <w:tab w:val="num" w:pos="5040"/>
        </w:tabs>
        <w:ind w:left="5040" w:hanging="360"/>
      </w:pPr>
      <w:rPr>
        <w:rFonts w:ascii="Arial" w:hAnsi="Arial" w:hint="default"/>
      </w:rPr>
    </w:lvl>
    <w:lvl w:ilvl="7" w:tplc="50C2947E" w:tentative="1">
      <w:start w:val="1"/>
      <w:numFmt w:val="bullet"/>
      <w:lvlText w:val="•"/>
      <w:lvlJc w:val="left"/>
      <w:pPr>
        <w:tabs>
          <w:tab w:val="num" w:pos="5760"/>
        </w:tabs>
        <w:ind w:left="5760" w:hanging="360"/>
      </w:pPr>
      <w:rPr>
        <w:rFonts w:ascii="Arial" w:hAnsi="Arial" w:hint="default"/>
      </w:rPr>
    </w:lvl>
    <w:lvl w:ilvl="8" w:tplc="0FB63EE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3D4E42"/>
    <w:multiLevelType w:val="hybridMultilevel"/>
    <w:tmpl w:val="05866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7B524B17"/>
    <w:multiLevelType w:val="hybridMultilevel"/>
    <w:tmpl w:val="CC708BDE"/>
    <w:lvl w:ilvl="0" w:tplc="2ED64998">
      <w:start w:val="1"/>
      <w:numFmt w:val="bullet"/>
      <w:lvlText w:val="•"/>
      <w:lvlJc w:val="left"/>
      <w:pPr>
        <w:tabs>
          <w:tab w:val="num" w:pos="720"/>
        </w:tabs>
        <w:ind w:left="720" w:hanging="360"/>
      </w:pPr>
      <w:rPr>
        <w:rFonts w:ascii="Arial" w:hAnsi="Arial" w:hint="default"/>
      </w:rPr>
    </w:lvl>
    <w:lvl w:ilvl="1" w:tplc="AA421C6E" w:tentative="1">
      <w:start w:val="1"/>
      <w:numFmt w:val="bullet"/>
      <w:lvlText w:val="•"/>
      <w:lvlJc w:val="left"/>
      <w:pPr>
        <w:tabs>
          <w:tab w:val="num" w:pos="1440"/>
        </w:tabs>
        <w:ind w:left="1440" w:hanging="360"/>
      </w:pPr>
      <w:rPr>
        <w:rFonts w:ascii="Arial" w:hAnsi="Arial" w:hint="default"/>
      </w:rPr>
    </w:lvl>
    <w:lvl w:ilvl="2" w:tplc="FAFE69F8" w:tentative="1">
      <w:start w:val="1"/>
      <w:numFmt w:val="bullet"/>
      <w:lvlText w:val="•"/>
      <w:lvlJc w:val="left"/>
      <w:pPr>
        <w:tabs>
          <w:tab w:val="num" w:pos="2160"/>
        </w:tabs>
        <w:ind w:left="2160" w:hanging="360"/>
      </w:pPr>
      <w:rPr>
        <w:rFonts w:ascii="Arial" w:hAnsi="Arial" w:hint="default"/>
      </w:rPr>
    </w:lvl>
    <w:lvl w:ilvl="3" w:tplc="B856414E" w:tentative="1">
      <w:start w:val="1"/>
      <w:numFmt w:val="bullet"/>
      <w:lvlText w:val="•"/>
      <w:lvlJc w:val="left"/>
      <w:pPr>
        <w:tabs>
          <w:tab w:val="num" w:pos="2880"/>
        </w:tabs>
        <w:ind w:left="2880" w:hanging="360"/>
      </w:pPr>
      <w:rPr>
        <w:rFonts w:ascii="Arial" w:hAnsi="Arial" w:hint="default"/>
      </w:rPr>
    </w:lvl>
    <w:lvl w:ilvl="4" w:tplc="A5DC642C" w:tentative="1">
      <w:start w:val="1"/>
      <w:numFmt w:val="bullet"/>
      <w:lvlText w:val="•"/>
      <w:lvlJc w:val="left"/>
      <w:pPr>
        <w:tabs>
          <w:tab w:val="num" w:pos="3600"/>
        </w:tabs>
        <w:ind w:left="3600" w:hanging="360"/>
      </w:pPr>
      <w:rPr>
        <w:rFonts w:ascii="Arial" w:hAnsi="Arial" w:hint="default"/>
      </w:rPr>
    </w:lvl>
    <w:lvl w:ilvl="5" w:tplc="7450BEFE" w:tentative="1">
      <w:start w:val="1"/>
      <w:numFmt w:val="bullet"/>
      <w:lvlText w:val="•"/>
      <w:lvlJc w:val="left"/>
      <w:pPr>
        <w:tabs>
          <w:tab w:val="num" w:pos="4320"/>
        </w:tabs>
        <w:ind w:left="4320" w:hanging="360"/>
      </w:pPr>
      <w:rPr>
        <w:rFonts w:ascii="Arial" w:hAnsi="Arial" w:hint="default"/>
      </w:rPr>
    </w:lvl>
    <w:lvl w:ilvl="6" w:tplc="CCFA31CC" w:tentative="1">
      <w:start w:val="1"/>
      <w:numFmt w:val="bullet"/>
      <w:lvlText w:val="•"/>
      <w:lvlJc w:val="left"/>
      <w:pPr>
        <w:tabs>
          <w:tab w:val="num" w:pos="5040"/>
        </w:tabs>
        <w:ind w:left="5040" w:hanging="360"/>
      </w:pPr>
      <w:rPr>
        <w:rFonts w:ascii="Arial" w:hAnsi="Arial" w:hint="default"/>
      </w:rPr>
    </w:lvl>
    <w:lvl w:ilvl="7" w:tplc="D9D8C44C" w:tentative="1">
      <w:start w:val="1"/>
      <w:numFmt w:val="bullet"/>
      <w:lvlText w:val="•"/>
      <w:lvlJc w:val="left"/>
      <w:pPr>
        <w:tabs>
          <w:tab w:val="num" w:pos="5760"/>
        </w:tabs>
        <w:ind w:left="5760" w:hanging="360"/>
      </w:pPr>
      <w:rPr>
        <w:rFonts w:ascii="Arial" w:hAnsi="Arial" w:hint="default"/>
      </w:rPr>
    </w:lvl>
    <w:lvl w:ilvl="8" w:tplc="505C27B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BB92BF4"/>
    <w:multiLevelType w:val="hybridMultilevel"/>
    <w:tmpl w:val="5380B3F8"/>
    <w:lvl w:ilvl="0" w:tplc="B1604D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C495616"/>
    <w:multiLevelType w:val="hybridMultilevel"/>
    <w:tmpl w:val="ADE49C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19"/>
  </w:num>
  <w:num w:numId="4">
    <w:abstractNumId w:val="36"/>
  </w:num>
  <w:num w:numId="5">
    <w:abstractNumId w:val="23"/>
  </w:num>
  <w:num w:numId="6">
    <w:abstractNumId w:val="31"/>
  </w:num>
  <w:num w:numId="7">
    <w:abstractNumId w:val="11"/>
  </w:num>
  <w:num w:numId="8">
    <w:abstractNumId w:val="25"/>
  </w:num>
  <w:num w:numId="9">
    <w:abstractNumId w:val="39"/>
  </w:num>
  <w:num w:numId="10">
    <w:abstractNumId w:val="33"/>
  </w:num>
  <w:num w:numId="11">
    <w:abstractNumId w:val="35"/>
  </w:num>
  <w:num w:numId="12">
    <w:abstractNumId w:val="14"/>
  </w:num>
  <w:num w:numId="13">
    <w:abstractNumId w:val="10"/>
  </w:num>
  <w:num w:numId="14">
    <w:abstractNumId w:val="9"/>
  </w:num>
  <w:num w:numId="15">
    <w:abstractNumId w:val="17"/>
  </w:num>
  <w:num w:numId="16">
    <w:abstractNumId w:val="6"/>
  </w:num>
  <w:num w:numId="17">
    <w:abstractNumId w:val="13"/>
  </w:num>
  <w:num w:numId="18">
    <w:abstractNumId w:val="32"/>
  </w:num>
  <w:num w:numId="19">
    <w:abstractNumId w:val="16"/>
  </w:num>
  <w:num w:numId="20">
    <w:abstractNumId w:val="27"/>
  </w:num>
  <w:num w:numId="21">
    <w:abstractNumId w:val="3"/>
  </w:num>
  <w:num w:numId="22">
    <w:abstractNumId w:val="3"/>
  </w:num>
  <w:num w:numId="23">
    <w:abstractNumId w:val="23"/>
  </w:num>
  <w:num w:numId="24">
    <w:abstractNumId w:val="18"/>
  </w:num>
  <w:num w:numId="25">
    <w:abstractNumId w:val="4"/>
  </w:num>
  <w:num w:numId="26">
    <w:abstractNumId w:val="28"/>
  </w:num>
  <w:num w:numId="27">
    <w:abstractNumId w:val="8"/>
  </w:num>
  <w:num w:numId="28">
    <w:abstractNumId w:val="5"/>
  </w:num>
  <w:num w:numId="29">
    <w:abstractNumId w:val="38"/>
  </w:num>
  <w:num w:numId="30">
    <w:abstractNumId w:val="29"/>
  </w:num>
  <w:num w:numId="31">
    <w:abstractNumId w:val="3"/>
  </w:num>
  <w:num w:numId="32">
    <w:abstractNumId w:val="34"/>
  </w:num>
  <w:num w:numId="33">
    <w:abstractNumId w:val="21"/>
  </w:num>
  <w:num w:numId="34">
    <w:abstractNumId w:val="20"/>
  </w:num>
  <w:num w:numId="35">
    <w:abstractNumId w:val="12"/>
  </w:num>
  <w:num w:numId="36">
    <w:abstractNumId w:val="24"/>
  </w:num>
  <w:num w:numId="37">
    <w:abstractNumId w:val="2"/>
  </w:num>
  <w:num w:numId="38">
    <w:abstractNumId w:val="2"/>
  </w:num>
  <w:num w:numId="39">
    <w:abstractNumId w:val="1"/>
  </w:num>
  <w:num w:numId="40">
    <w:abstractNumId w:val="22"/>
  </w:num>
  <w:num w:numId="41">
    <w:abstractNumId w:val="30"/>
  </w:num>
  <w:num w:numId="42">
    <w:abstractNumId w:val="0"/>
  </w:num>
  <w:num w:numId="43">
    <w:abstractNumId w:val="40"/>
  </w:num>
  <w:num w:numId="44">
    <w:abstractNumId w:val="26"/>
  </w:num>
  <w:num w:numId="4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BCB"/>
    <w:rsid w:val="00014FD9"/>
    <w:rsid w:val="0001558A"/>
    <w:rsid w:val="00015715"/>
    <w:rsid w:val="00016609"/>
    <w:rsid w:val="000201D4"/>
    <w:rsid w:val="000211DA"/>
    <w:rsid w:val="00021A48"/>
    <w:rsid w:val="00021E20"/>
    <w:rsid w:val="00023163"/>
    <w:rsid w:val="00024D5E"/>
    <w:rsid w:val="00024DB8"/>
    <w:rsid w:val="00024FA5"/>
    <w:rsid w:val="00025A64"/>
    <w:rsid w:val="00025DBC"/>
    <w:rsid w:val="000310BB"/>
    <w:rsid w:val="00032931"/>
    <w:rsid w:val="00032ACF"/>
    <w:rsid w:val="00033657"/>
    <w:rsid w:val="000342FB"/>
    <w:rsid w:val="0003542A"/>
    <w:rsid w:val="00036B51"/>
    <w:rsid w:val="00036C42"/>
    <w:rsid w:val="00036D72"/>
    <w:rsid w:val="000370A0"/>
    <w:rsid w:val="00037BEF"/>
    <w:rsid w:val="00037D94"/>
    <w:rsid w:val="00041984"/>
    <w:rsid w:val="00041C91"/>
    <w:rsid w:val="000425B7"/>
    <w:rsid w:val="000427B9"/>
    <w:rsid w:val="00043473"/>
    <w:rsid w:val="0004377B"/>
    <w:rsid w:val="0004513C"/>
    <w:rsid w:val="000454C6"/>
    <w:rsid w:val="000462DA"/>
    <w:rsid w:val="0004669B"/>
    <w:rsid w:val="000505A0"/>
    <w:rsid w:val="00050A18"/>
    <w:rsid w:val="0005187C"/>
    <w:rsid w:val="00051E37"/>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5F16"/>
    <w:rsid w:val="0007770F"/>
    <w:rsid w:val="00077CDD"/>
    <w:rsid w:val="00077E3E"/>
    <w:rsid w:val="00080796"/>
    <w:rsid w:val="000818E1"/>
    <w:rsid w:val="00081C1A"/>
    <w:rsid w:val="0008220E"/>
    <w:rsid w:val="000823E9"/>
    <w:rsid w:val="00084513"/>
    <w:rsid w:val="00084705"/>
    <w:rsid w:val="00086218"/>
    <w:rsid w:val="000869C5"/>
    <w:rsid w:val="00086A72"/>
    <w:rsid w:val="00090A10"/>
    <w:rsid w:val="00090D33"/>
    <w:rsid w:val="00091CC7"/>
    <w:rsid w:val="000925B0"/>
    <w:rsid w:val="0009265A"/>
    <w:rsid w:val="000927DD"/>
    <w:rsid w:val="00092943"/>
    <w:rsid w:val="00093A9A"/>
    <w:rsid w:val="0009444E"/>
    <w:rsid w:val="00094847"/>
    <w:rsid w:val="000956EC"/>
    <w:rsid w:val="00095EE9"/>
    <w:rsid w:val="000961B5"/>
    <w:rsid w:val="00096BCC"/>
    <w:rsid w:val="00096F5E"/>
    <w:rsid w:val="00097F87"/>
    <w:rsid w:val="000A064B"/>
    <w:rsid w:val="000A06D3"/>
    <w:rsid w:val="000A154D"/>
    <w:rsid w:val="000A1A18"/>
    <w:rsid w:val="000A1F01"/>
    <w:rsid w:val="000A31AA"/>
    <w:rsid w:val="000A428D"/>
    <w:rsid w:val="000A6528"/>
    <w:rsid w:val="000A6A92"/>
    <w:rsid w:val="000A6E5F"/>
    <w:rsid w:val="000A7192"/>
    <w:rsid w:val="000B1319"/>
    <w:rsid w:val="000B1F2E"/>
    <w:rsid w:val="000B278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33A0"/>
    <w:rsid w:val="000D636F"/>
    <w:rsid w:val="000D66F5"/>
    <w:rsid w:val="000D74A1"/>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776"/>
    <w:rsid w:val="00111DF3"/>
    <w:rsid w:val="00111FE3"/>
    <w:rsid w:val="0011275C"/>
    <w:rsid w:val="0011373D"/>
    <w:rsid w:val="001159B3"/>
    <w:rsid w:val="00116641"/>
    <w:rsid w:val="0012088E"/>
    <w:rsid w:val="0012175A"/>
    <w:rsid w:val="00122869"/>
    <w:rsid w:val="00123069"/>
    <w:rsid w:val="00123268"/>
    <w:rsid w:val="001236DD"/>
    <w:rsid w:val="00123B7D"/>
    <w:rsid w:val="001243E6"/>
    <w:rsid w:val="0012470A"/>
    <w:rsid w:val="00124966"/>
    <w:rsid w:val="00124B4B"/>
    <w:rsid w:val="0012547E"/>
    <w:rsid w:val="00125CF4"/>
    <w:rsid w:val="001265E8"/>
    <w:rsid w:val="00126F3F"/>
    <w:rsid w:val="00126F8F"/>
    <w:rsid w:val="001275E5"/>
    <w:rsid w:val="00130D1B"/>
    <w:rsid w:val="00130EF7"/>
    <w:rsid w:val="00132074"/>
    <w:rsid w:val="0013311E"/>
    <w:rsid w:val="00134E77"/>
    <w:rsid w:val="001356CE"/>
    <w:rsid w:val="00135B15"/>
    <w:rsid w:val="00135C96"/>
    <w:rsid w:val="0013603D"/>
    <w:rsid w:val="00137AE7"/>
    <w:rsid w:val="001403DE"/>
    <w:rsid w:val="00140CAD"/>
    <w:rsid w:val="00140E0C"/>
    <w:rsid w:val="00140F69"/>
    <w:rsid w:val="0014159F"/>
    <w:rsid w:val="001416D8"/>
    <w:rsid w:val="00141C4B"/>
    <w:rsid w:val="00142309"/>
    <w:rsid w:val="00142AE1"/>
    <w:rsid w:val="00142F07"/>
    <w:rsid w:val="001433B1"/>
    <w:rsid w:val="0014410E"/>
    <w:rsid w:val="001445C8"/>
    <w:rsid w:val="00144DE1"/>
    <w:rsid w:val="00144F88"/>
    <w:rsid w:val="001450EE"/>
    <w:rsid w:val="001456FE"/>
    <w:rsid w:val="0014664C"/>
    <w:rsid w:val="00146919"/>
    <w:rsid w:val="00146A27"/>
    <w:rsid w:val="00146C47"/>
    <w:rsid w:val="00150524"/>
    <w:rsid w:val="00150EF9"/>
    <w:rsid w:val="001517FC"/>
    <w:rsid w:val="00151915"/>
    <w:rsid w:val="00152375"/>
    <w:rsid w:val="001525A6"/>
    <w:rsid w:val="00152C21"/>
    <w:rsid w:val="00155232"/>
    <w:rsid w:val="00155248"/>
    <w:rsid w:val="001556BB"/>
    <w:rsid w:val="00155AFF"/>
    <w:rsid w:val="00160E6B"/>
    <w:rsid w:val="001614DE"/>
    <w:rsid w:val="00161976"/>
    <w:rsid w:val="00162E36"/>
    <w:rsid w:val="00163139"/>
    <w:rsid w:val="00163B84"/>
    <w:rsid w:val="0016404B"/>
    <w:rsid w:val="00164141"/>
    <w:rsid w:val="00165386"/>
    <w:rsid w:val="001654F4"/>
    <w:rsid w:val="00166700"/>
    <w:rsid w:val="00166867"/>
    <w:rsid w:val="0016792E"/>
    <w:rsid w:val="00167B0E"/>
    <w:rsid w:val="00167C54"/>
    <w:rsid w:val="00167FB4"/>
    <w:rsid w:val="001712AF"/>
    <w:rsid w:val="00176ED2"/>
    <w:rsid w:val="00180D89"/>
    <w:rsid w:val="0018200F"/>
    <w:rsid w:val="001822B1"/>
    <w:rsid w:val="00182457"/>
    <w:rsid w:val="00182F92"/>
    <w:rsid w:val="001836EF"/>
    <w:rsid w:val="00184A71"/>
    <w:rsid w:val="00184F6A"/>
    <w:rsid w:val="00186083"/>
    <w:rsid w:val="0018631D"/>
    <w:rsid w:val="0018753D"/>
    <w:rsid w:val="00187749"/>
    <w:rsid w:val="00187784"/>
    <w:rsid w:val="001900D1"/>
    <w:rsid w:val="001908E9"/>
    <w:rsid w:val="00191D26"/>
    <w:rsid w:val="00192844"/>
    <w:rsid w:val="00193D44"/>
    <w:rsid w:val="0019436F"/>
    <w:rsid w:val="00194B0C"/>
    <w:rsid w:val="00195A0E"/>
    <w:rsid w:val="00195AA6"/>
    <w:rsid w:val="00196863"/>
    <w:rsid w:val="00197C25"/>
    <w:rsid w:val="001A0098"/>
    <w:rsid w:val="001A0C58"/>
    <w:rsid w:val="001A121F"/>
    <w:rsid w:val="001A17B6"/>
    <w:rsid w:val="001A1D1A"/>
    <w:rsid w:val="001A1D4A"/>
    <w:rsid w:val="001A277A"/>
    <w:rsid w:val="001A364D"/>
    <w:rsid w:val="001A4D94"/>
    <w:rsid w:val="001A6A7F"/>
    <w:rsid w:val="001A6B4B"/>
    <w:rsid w:val="001A7969"/>
    <w:rsid w:val="001A7CDE"/>
    <w:rsid w:val="001B1C86"/>
    <w:rsid w:val="001B2498"/>
    <w:rsid w:val="001B3D50"/>
    <w:rsid w:val="001B47DC"/>
    <w:rsid w:val="001B4925"/>
    <w:rsid w:val="001B51CB"/>
    <w:rsid w:val="001B5725"/>
    <w:rsid w:val="001B6FE6"/>
    <w:rsid w:val="001B741C"/>
    <w:rsid w:val="001B7511"/>
    <w:rsid w:val="001B77FB"/>
    <w:rsid w:val="001B7BDE"/>
    <w:rsid w:val="001C056C"/>
    <w:rsid w:val="001C1072"/>
    <w:rsid w:val="001C2C66"/>
    <w:rsid w:val="001C5710"/>
    <w:rsid w:val="001C62AA"/>
    <w:rsid w:val="001D094A"/>
    <w:rsid w:val="001D0A30"/>
    <w:rsid w:val="001D1795"/>
    <w:rsid w:val="001D2309"/>
    <w:rsid w:val="001D334C"/>
    <w:rsid w:val="001D3A6F"/>
    <w:rsid w:val="001D481F"/>
    <w:rsid w:val="001D4C12"/>
    <w:rsid w:val="001D5657"/>
    <w:rsid w:val="001D5DB4"/>
    <w:rsid w:val="001D6819"/>
    <w:rsid w:val="001E0DCE"/>
    <w:rsid w:val="001E1E87"/>
    <w:rsid w:val="001E2005"/>
    <w:rsid w:val="001E2EE0"/>
    <w:rsid w:val="001E3543"/>
    <w:rsid w:val="001E4C85"/>
    <w:rsid w:val="001E5846"/>
    <w:rsid w:val="001E61FF"/>
    <w:rsid w:val="001E64C3"/>
    <w:rsid w:val="001E68C6"/>
    <w:rsid w:val="001E78CF"/>
    <w:rsid w:val="001E797B"/>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183F"/>
    <w:rsid w:val="00201953"/>
    <w:rsid w:val="002027A7"/>
    <w:rsid w:val="00203574"/>
    <w:rsid w:val="00203D5A"/>
    <w:rsid w:val="00204499"/>
    <w:rsid w:val="00204535"/>
    <w:rsid w:val="00204A42"/>
    <w:rsid w:val="00204A76"/>
    <w:rsid w:val="00205A25"/>
    <w:rsid w:val="0020662F"/>
    <w:rsid w:val="00206777"/>
    <w:rsid w:val="00206BD2"/>
    <w:rsid w:val="00206E2F"/>
    <w:rsid w:val="00207909"/>
    <w:rsid w:val="00211608"/>
    <w:rsid w:val="002125C6"/>
    <w:rsid w:val="00213112"/>
    <w:rsid w:val="00214328"/>
    <w:rsid w:val="0021454F"/>
    <w:rsid w:val="00214793"/>
    <w:rsid w:val="00215C83"/>
    <w:rsid w:val="00215E51"/>
    <w:rsid w:val="002163B5"/>
    <w:rsid w:val="00216BCB"/>
    <w:rsid w:val="00217B98"/>
    <w:rsid w:val="002206DD"/>
    <w:rsid w:val="002207BD"/>
    <w:rsid w:val="00222DFC"/>
    <w:rsid w:val="00223956"/>
    <w:rsid w:val="00224DA4"/>
    <w:rsid w:val="0022630B"/>
    <w:rsid w:val="00227EF6"/>
    <w:rsid w:val="00231D4E"/>
    <w:rsid w:val="0023227F"/>
    <w:rsid w:val="00232F4F"/>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4E49"/>
    <w:rsid w:val="0028555E"/>
    <w:rsid w:val="002857DA"/>
    <w:rsid w:val="0028659E"/>
    <w:rsid w:val="002871AE"/>
    <w:rsid w:val="002876FD"/>
    <w:rsid w:val="00287C19"/>
    <w:rsid w:val="0029035B"/>
    <w:rsid w:val="00291A11"/>
    <w:rsid w:val="00291F55"/>
    <w:rsid w:val="0029233D"/>
    <w:rsid w:val="00292ADD"/>
    <w:rsid w:val="00293425"/>
    <w:rsid w:val="00293587"/>
    <w:rsid w:val="00294B9F"/>
    <w:rsid w:val="0029507C"/>
    <w:rsid w:val="002957B9"/>
    <w:rsid w:val="0029630F"/>
    <w:rsid w:val="002964D2"/>
    <w:rsid w:val="00296E43"/>
    <w:rsid w:val="002A02FE"/>
    <w:rsid w:val="002A056E"/>
    <w:rsid w:val="002A165C"/>
    <w:rsid w:val="002A16A9"/>
    <w:rsid w:val="002A310A"/>
    <w:rsid w:val="002A3D1A"/>
    <w:rsid w:val="002A4096"/>
    <w:rsid w:val="002A4810"/>
    <w:rsid w:val="002A4D55"/>
    <w:rsid w:val="002A53F2"/>
    <w:rsid w:val="002A633D"/>
    <w:rsid w:val="002A640A"/>
    <w:rsid w:val="002A7193"/>
    <w:rsid w:val="002A73FF"/>
    <w:rsid w:val="002B0641"/>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AEF"/>
    <w:rsid w:val="002C3B05"/>
    <w:rsid w:val="002C3F36"/>
    <w:rsid w:val="002C47E6"/>
    <w:rsid w:val="002C4BCE"/>
    <w:rsid w:val="002C5151"/>
    <w:rsid w:val="002C598C"/>
    <w:rsid w:val="002C79DC"/>
    <w:rsid w:val="002C7C8F"/>
    <w:rsid w:val="002D05C1"/>
    <w:rsid w:val="002D18E2"/>
    <w:rsid w:val="002D1ACD"/>
    <w:rsid w:val="002D2622"/>
    <w:rsid w:val="002D2D61"/>
    <w:rsid w:val="002D35CA"/>
    <w:rsid w:val="002D3DE0"/>
    <w:rsid w:val="002D44F6"/>
    <w:rsid w:val="002D4BA1"/>
    <w:rsid w:val="002D5A24"/>
    <w:rsid w:val="002D67E2"/>
    <w:rsid w:val="002D7095"/>
    <w:rsid w:val="002D77CA"/>
    <w:rsid w:val="002E0193"/>
    <w:rsid w:val="002E1FBB"/>
    <w:rsid w:val="002E4088"/>
    <w:rsid w:val="002E409D"/>
    <w:rsid w:val="002E4614"/>
    <w:rsid w:val="002E4730"/>
    <w:rsid w:val="002E5477"/>
    <w:rsid w:val="002E749E"/>
    <w:rsid w:val="002F102C"/>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9DD"/>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4FB"/>
    <w:rsid w:val="0033267F"/>
    <w:rsid w:val="00333210"/>
    <w:rsid w:val="00333CF2"/>
    <w:rsid w:val="00333EB4"/>
    <w:rsid w:val="003347F1"/>
    <w:rsid w:val="0033527B"/>
    <w:rsid w:val="003370C3"/>
    <w:rsid w:val="00341127"/>
    <w:rsid w:val="003416EE"/>
    <w:rsid w:val="003419B3"/>
    <w:rsid w:val="00341A66"/>
    <w:rsid w:val="00342632"/>
    <w:rsid w:val="00342BCF"/>
    <w:rsid w:val="00342FB5"/>
    <w:rsid w:val="00343476"/>
    <w:rsid w:val="00344BF9"/>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1B8E"/>
    <w:rsid w:val="00372DDE"/>
    <w:rsid w:val="00373235"/>
    <w:rsid w:val="00374473"/>
    <w:rsid w:val="00374C27"/>
    <w:rsid w:val="00376544"/>
    <w:rsid w:val="003769CB"/>
    <w:rsid w:val="00377158"/>
    <w:rsid w:val="00380444"/>
    <w:rsid w:val="00380A0C"/>
    <w:rsid w:val="00382617"/>
    <w:rsid w:val="00382AF3"/>
    <w:rsid w:val="00383056"/>
    <w:rsid w:val="00383C0F"/>
    <w:rsid w:val="00384FDD"/>
    <w:rsid w:val="00385802"/>
    <w:rsid w:val="00385C16"/>
    <w:rsid w:val="0038664E"/>
    <w:rsid w:val="00386FBD"/>
    <w:rsid w:val="0038771D"/>
    <w:rsid w:val="003878B5"/>
    <w:rsid w:val="00390150"/>
    <w:rsid w:val="00390ECE"/>
    <w:rsid w:val="003919DF"/>
    <w:rsid w:val="00392319"/>
    <w:rsid w:val="00392A8A"/>
    <w:rsid w:val="003955A9"/>
    <w:rsid w:val="00395833"/>
    <w:rsid w:val="00396528"/>
    <w:rsid w:val="00396CF4"/>
    <w:rsid w:val="003A10C1"/>
    <w:rsid w:val="003A1BD8"/>
    <w:rsid w:val="003A2188"/>
    <w:rsid w:val="003A2A36"/>
    <w:rsid w:val="003A3270"/>
    <w:rsid w:val="003A3444"/>
    <w:rsid w:val="003A3848"/>
    <w:rsid w:val="003A3A34"/>
    <w:rsid w:val="003A4EC6"/>
    <w:rsid w:val="003A5072"/>
    <w:rsid w:val="003A5C1E"/>
    <w:rsid w:val="003A5C9A"/>
    <w:rsid w:val="003A5D02"/>
    <w:rsid w:val="003A6697"/>
    <w:rsid w:val="003A6DD7"/>
    <w:rsid w:val="003A7C72"/>
    <w:rsid w:val="003A7FFD"/>
    <w:rsid w:val="003B0A4F"/>
    <w:rsid w:val="003B1D4D"/>
    <w:rsid w:val="003B2168"/>
    <w:rsid w:val="003B48B0"/>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1B"/>
    <w:rsid w:val="003C4478"/>
    <w:rsid w:val="003C48DD"/>
    <w:rsid w:val="003C4E32"/>
    <w:rsid w:val="003C53DA"/>
    <w:rsid w:val="003C5AF5"/>
    <w:rsid w:val="003C6564"/>
    <w:rsid w:val="003C6F0B"/>
    <w:rsid w:val="003C72CA"/>
    <w:rsid w:val="003C7336"/>
    <w:rsid w:val="003D093D"/>
    <w:rsid w:val="003D0F43"/>
    <w:rsid w:val="003D1797"/>
    <w:rsid w:val="003D1ADD"/>
    <w:rsid w:val="003D1DE5"/>
    <w:rsid w:val="003D239E"/>
    <w:rsid w:val="003D3B60"/>
    <w:rsid w:val="003D4057"/>
    <w:rsid w:val="003D4512"/>
    <w:rsid w:val="003D58C5"/>
    <w:rsid w:val="003D6FD7"/>
    <w:rsid w:val="003D7DCD"/>
    <w:rsid w:val="003E075F"/>
    <w:rsid w:val="003E1049"/>
    <w:rsid w:val="003E3B6F"/>
    <w:rsid w:val="003E3E93"/>
    <w:rsid w:val="003E56FE"/>
    <w:rsid w:val="003E79DB"/>
    <w:rsid w:val="003F04A5"/>
    <w:rsid w:val="003F06CD"/>
    <w:rsid w:val="003F1CD0"/>
    <w:rsid w:val="003F1F62"/>
    <w:rsid w:val="003F1FD1"/>
    <w:rsid w:val="003F2348"/>
    <w:rsid w:val="003F2B68"/>
    <w:rsid w:val="003F2D27"/>
    <w:rsid w:val="003F4583"/>
    <w:rsid w:val="003F4CCB"/>
    <w:rsid w:val="003F5A7D"/>
    <w:rsid w:val="003F5E5A"/>
    <w:rsid w:val="003F6301"/>
    <w:rsid w:val="00400216"/>
    <w:rsid w:val="00400C63"/>
    <w:rsid w:val="00400F53"/>
    <w:rsid w:val="00400FF9"/>
    <w:rsid w:val="004015AE"/>
    <w:rsid w:val="00401D84"/>
    <w:rsid w:val="00404034"/>
    <w:rsid w:val="00404251"/>
    <w:rsid w:val="004042E8"/>
    <w:rsid w:val="004052C4"/>
    <w:rsid w:val="00405762"/>
    <w:rsid w:val="00405815"/>
    <w:rsid w:val="004059EF"/>
    <w:rsid w:val="00405C67"/>
    <w:rsid w:val="00405E35"/>
    <w:rsid w:val="00405F77"/>
    <w:rsid w:val="00406896"/>
    <w:rsid w:val="00407910"/>
    <w:rsid w:val="004079DA"/>
    <w:rsid w:val="0041045A"/>
    <w:rsid w:val="004114C1"/>
    <w:rsid w:val="00411F59"/>
    <w:rsid w:val="00412276"/>
    <w:rsid w:val="004147CB"/>
    <w:rsid w:val="00414A5D"/>
    <w:rsid w:val="00415622"/>
    <w:rsid w:val="00415A45"/>
    <w:rsid w:val="0041657B"/>
    <w:rsid w:val="004177F4"/>
    <w:rsid w:val="00420214"/>
    <w:rsid w:val="00420A20"/>
    <w:rsid w:val="00420F08"/>
    <w:rsid w:val="004231A1"/>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3E63"/>
    <w:rsid w:val="00435D6D"/>
    <w:rsid w:val="00435F11"/>
    <w:rsid w:val="004360F8"/>
    <w:rsid w:val="00436219"/>
    <w:rsid w:val="00436530"/>
    <w:rsid w:val="004374A2"/>
    <w:rsid w:val="00442A76"/>
    <w:rsid w:val="0044365D"/>
    <w:rsid w:val="004452D0"/>
    <w:rsid w:val="00450B92"/>
    <w:rsid w:val="004518D2"/>
    <w:rsid w:val="00452B6D"/>
    <w:rsid w:val="0045319D"/>
    <w:rsid w:val="004532D6"/>
    <w:rsid w:val="00454777"/>
    <w:rsid w:val="00454C8B"/>
    <w:rsid w:val="00457727"/>
    <w:rsid w:val="00457B6E"/>
    <w:rsid w:val="00457D26"/>
    <w:rsid w:val="00460B8B"/>
    <w:rsid w:val="00461891"/>
    <w:rsid w:val="00462FD0"/>
    <w:rsid w:val="00463926"/>
    <w:rsid w:val="00464A8C"/>
    <w:rsid w:val="00464AF5"/>
    <w:rsid w:val="00464F83"/>
    <w:rsid w:val="00466BCA"/>
    <w:rsid w:val="0046757D"/>
    <w:rsid w:val="00467644"/>
    <w:rsid w:val="00472BEB"/>
    <w:rsid w:val="004734DC"/>
    <w:rsid w:val="00474D85"/>
    <w:rsid w:val="004759FB"/>
    <w:rsid w:val="00476408"/>
    <w:rsid w:val="00476F00"/>
    <w:rsid w:val="00480F0E"/>
    <w:rsid w:val="004817F0"/>
    <w:rsid w:val="00482B96"/>
    <w:rsid w:val="0048467D"/>
    <w:rsid w:val="00486148"/>
    <w:rsid w:val="00486377"/>
    <w:rsid w:val="0048650C"/>
    <w:rsid w:val="00486AA4"/>
    <w:rsid w:val="00486DEA"/>
    <w:rsid w:val="004871F0"/>
    <w:rsid w:val="004873F5"/>
    <w:rsid w:val="0048757B"/>
    <w:rsid w:val="00487585"/>
    <w:rsid w:val="00487953"/>
    <w:rsid w:val="00487D5E"/>
    <w:rsid w:val="0049168F"/>
    <w:rsid w:val="0049232C"/>
    <w:rsid w:val="00492853"/>
    <w:rsid w:val="004939B2"/>
    <w:rsid w:val="004957B3"/>
    <w:rsid w:val="00495F06"/>
    <w:rsid w:val="00496FDF"/>
    <w:rsid w:val="004A2312"/>
    <w:rsid w:val="004A4580"/>
    <w:rsid w:val="004A47E9"/>
    <w:rsid w:val="004A52E8"/>
    <w:rsid w:val="004A5B57"/>
    <w:rsid w:val="004A5F25"/>
    <w:rsid w:val="004A68E3"/>
    <w:rsid w:val="004A7214"/>
    <w:rsid w:val="004A7B31"/>
    <w:rsid w:val="004A7F83"/>
    <w:rsid w:val="004B0F45"/>
    <w:rsid w:val="004B1AB7"/>
    <w:rsid w:val="004B1E0A"/>
    <w:rsid w:val="004B31AA"/>
    <w:rsid w:val="004B3409"/>
    <w:rsid w:val="004B45C2"/>
    <w:rsid w:val="004B5001"/>
    <w:rsid w:val="004B520F"/>
    <w:rsid w:val="004B572D"/>
    <w:rsid w:val="004B5E38"/>
    <w:rsid w:val="004B6509"/>
    <w:rsid w:val="004B7546"/>
    <w:rsid w:val="004C0FD3"/>
    <w:rsid w:val="004C1347"/>
    <w:rsid w:val="004C28CB"/>
    <w:rsid w:val="004C2E4C"/>
    <w:rsid w:val="004C3A87"/>
    <w:rsid w:val="004C596C"/>
    <w:rsid w:val="004C61F0"/>
    <w:rsid w:val="004C679A"/>
    <w:rsid w:val="004C69B9"/>
    <w:rsid w:val="004C6B03"/>
    <w:rsid w:val="004C6CE0"/>
    <w:rsid w:val="004C785C"/>
    <w:rsid w:val="004C7DF2"/>
    <w:rsid w:val="004D0848"/>
    <w:rsid w:val="004D1403"/>
    <w:rsid w:val="004D16D9"/>
    <w:rsid w:val="004D293F"/>
    <w:rsid w:val="004D3977"/>
    <w:rsid w:val="004D3B4B"/>
    <w:rsid w:val="004D3BA4"/>
    <w:rsid w:val="004D47A5"/>
    <w:rsid w:val="004D4845"/>
    <w:rsid w:val="004D534B"/>
    <w:rsid w:val="004D5A17"/>
    <w:rsid w:val="004D5C61"/>
    <w:rsid w:val="004D7362"/>
    <w:rsid w:val="004E165E"/>
    <w:rsid w:val="004E1691"/>
    <w:rsid w:val="004E3DAF"/>
    <w:rsid w:val="004E4524"/>
    <w:rsid w:val="004E4C20"/>
    <w:rsid w:val="004E6723"/>
    <w:rsid w:val="004E7653"/>
    <w:rsid w:val="004E7A85"/>
    <w:rsid w:val="004F00BD"/>
    <w:rsid w:val="004F1008"/>
    <w:rsid w:val="004F109F"/>
    <w:rsid w:val="004F1831"/>
    <w:rsid w:val="004F1C37"/>
    <w:rsid w:val="004F25C1"/>
    <w:rsid w:val="004F2B4D"/>
    <w:rsid w:val="004F2CB5"/>
    <w:rsid w:val="004F3120"/>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585B"/>
    <w:rsid w:val="0052651C"/>
    <w:rsid w:val="00526E8E"/>
    <w:rsid w:val="00531A4B"/>
    <w:rsid w:val="005323E8"/>
    <w:rsid w:val="00532519"/>
    <w:rsid w:val="005359FE"/>
    <w:rsid w:val="00536332"/>
    <w:rsid w:val="00536D44"/>
    <w:rsid w:val="00537173"/>
    <w:rsid w:val="005374B4"/>
    <w:rsid w:val="0053798E"/>
    <w:rsid w:val="00537B72"/>
    <w:rsid w:val="00540FA3"/>
    <w:rsid w:val="00541421"/>
    <w:rsid w:val="00542296"/>
    <w:rsid w:val="0054231B"/>
    <w:rsid w:val="00543526"/>
    <w:rsid w:val="005456C6"/>
    <w:rsid w:val="005463CC"/>
    <w:rsid w:val="0054665D"/>
    <w:rsid w:val="00546EF3"/>
    <w:rsid w:val="005478D0"/>
    <w:rsid w:val="00550FBF"/>
    <w:rsid w:val="00551356"/>
    <w:rsid w:val="00551359"/>
    <w:rsid w:val="00551767"/>
    <w:rsid w:val="005519E9"/>
    <w:rsid w:val="00552519"/>
    <w:rsid w:val="00552D94"/>
    <w:rsid w:val="005535A4"/>
    <w:rsid w:val="005536FA"/>
    <w:rsid w:val="00554B4B"/>
    <w:rsid w:val="00556AE0"/>
    <w:rsid w:val="00560AF9"/>
    <w:rsid w:val="00561D74"/>
    <w:rsid w:val="0056370C"/>
    <w:rsid w:val="0056499F"/>
    <w:rsid w:val="0056522C"/>
    <w:rsid w:val="00566807"/>
    <w:rsid w:val="00566AFE"/>
    <w:rsid w:val="005677A3"/>
    <w:rsid w:val="00567F72"/>
    <w:rsid w:val="00570B4E"/>
    <w:rsid w:val="00570B85"/>
    <w:rsid w:val="005719AF"/>
    <w:rsid w:val="00571CFC"/>
    <w:rsid w:val="0057297D"/>
    <w:rsid w:val="00573A51"/>
    <w:rsid w:val="00573C65"/>
    <w:rsid w:val="005743BB"/>
    <w:rsid w:val="00574FD2"/>
    <w:rsid w:val="0057641D"/>
    <w:rsid w:val="00576656"/>
    <w:rsid w:val="00576BB8"/>
    <w:rsid w:val="00577409"/>
    <w:rsid w:val="005778EF"/>
    <w:rsid w:val="00577B14"/>
    <w:rsid w:val="005801C5"/>
    <w:rsid w:val="005804E1"/>
    <w:rsid w:val="00580B06"/>
    <w:rsid w:val="00581086"/>
    <w:rsid w:val="005819AB"/>
    <w:rsid w:val="00582CE3"/>
    <w:rsid w:val="005844E4"/>
    <w:rsid w:val="005845DD"/>
    <w:rsid w:val="00584781"/>
    <w:rsid w:val="00585BB0"/>
    <w:rsid w:val="00586326"/>
    <w:rsid w:val="00586330"/>
    <w:rsid w:val="00586840"/>
    <w:rsid w:val="0059053C"/>
    <w:rsid w:val="005914E9"/>
    <w:rsid w:val="00593EDA"/>
    <w:rsid w:val="005952F7"/>
    <w:rsid w:val="00595D24"/>
    <w:rsid w:val="005960F6"/>
    <w:rsid w:val="00596848"/>
    <w:rsid w:val="005968A3"/>
    <w:rsid w:val="00597CF8"/>
    <w:rsid w:val="00597CFD"/>
    <w:rsid w:val="005A0533"/>
    <w:rsid w:val="005A1588"/>
    <w:rsid w:val="005A1E4C"/>
    <w:rsid w:val="005A1ECE"/>
    <w:rsid w:val="005A2567"/>
    <w:rsid w:val="005A25BE"/>
    <w:rsid w:val="005A2957"/>
    <w:rsid w:val="005A3781"/>
    <w:rsid w:val="005A3AE4"/>
    <w:rsid w:val="005A3E53"/>
    <w:rsid w:val="005A4E2A"/>
    <w:rsid w:val="005A4FCB"/>
    <w:rsid w:val="005A5A92"/>
    <w:rsid w:val="005A6259"/>
    <w:rsid w:val="005A6627"/>
    <w:rsid w:val="005A70B9"/>
    <w:rsid w:val="005A726A"/>
    <w:rsid w:val="005A744F"/>
    <w:rsid w:val="005A7868"/>
    <w:rsid w:val="005B0580"/>
    <w:rsid w:val="005B133C"/>
    <w:rsid w:val="005B1761"/>
    <w:rsid w:val="005B19F6"/>
    <w:rsid w:val="005B1C0A"/>
    <w:rsid w:val="005B2FB5"/>
    <w:rsid w:val="005B3316"/>
    <w:rsid w:val="005B4E9A"/>
    <w:rsid w:val="005B576F"/>
    <w:rsid w:val="005B753F"/>
    <w:rsid w:val="005C14E6"/>
    <w:rsid w:val="005C1DE6"/>
    <w:rsid w:val="005C2E5F"/>
    <w:rsid w:val="005C2F47"/>
    <w:rsid w:val="005C3625"/>
    <w:rsid w:val="005C3893"/>
    <w:rsid w:val="005C3BF6"/>
    <w:rsid w:val="005C41DF"/>
    <w:rsid w:val="005C4A1D"/>
    <w:rsid w:val="005C5E17"/>
    <w:rsid w:val="005C6EA5"/>
    <w:rsid w:val="005C7E1A"/>
    <w:rsid w:val="005D19F9"/>
    <w:rsid w:val="005D22CA"/>
    <w:rsid w:val="005D22D1"/>
    <w:rsid w:val="005D2594"/>
    <w:rsid w:val="005D277E"/>
    <w:rsid w:val="005D409A"/>
    <w:rsid w:val="005D40BB"/>
    <w:rsid w:val="005D4B38"/>
    <w:rsid w:val="005D564D"/>
    <w:rsid w:val="005D5A5A"/>
    <w:rsid w:val="005D5A6F"/>
    <w:rsid w:val="005D7AFA"/>
    <w:rsid w:val="005D7D81"/>
    <w:rsid w:val="005D7DA0"/>
    <w:rsid w:val="005E07CD"/>
    <w:rsid w:val="005E1306"/>
    <w:rsid w:val="005E21AF"/>
    <w:rsid w:val="005E2FA7"/>
    <w:rsid w:val="005E2FCB"/>
    <w:rsid w:val="005E3278"/>
    <w:rsid w:val="005E3BCD"/>
    <w:rsid w:val="005E58E5"/>
    <w:rsid w:val="005E6160"/>
    <w:rsid w:val="005E67B4"/>
    <w:rsid w:val="005E7453"/>
    <w:rsid w:val="005F0278"/>
    <w:rsid w:val="005F282B"/>
    <w:rsid w:val="005F29A2"/>
    <w:rsid w:val="005F444F"/>
    <w:rsid w:val="005F4F09"/>
    <w:rsid w:val="005F6E80"/>
    <w:rsid w:val="005F79E4"/>
    <w:rsid w:val="0060043B"/>
    <w:rsid w:val="00600769"/>
    <w:rsid w:val="00600E46"/>
    <w:rsid w:val="00600F22"/>
    <w:rsid w:val="00601231"/>
    <w:rsid w:val="006013CA"/>
    <w:rsid w:val="00601A39"/>
    <w:rsid w:val="00601BA6"/>
    <w:rsid w:val="006025AB"/>
    <w:rsid w:val="006033D1"/>
    <w:rsid w:val="0060371B"/>
    <w:rsid w:val="00603ED6"/>
    <w:rsid w:val="00604A6E"/>
    <w:rsid w:val="006118D8"/>
    <w:rsid w:val="00611C1D"/>
    <w:rsid w:val="00612911"/>
    <w:rsid w:val="00612A2A"/>
    <w:rsid w:val="00612CA7"/>
    <w:rsid w:val="006142DD"/>
    <w:rsid w:val="00614DDB"/>
    <w:rsid w:val="006154D1"/>
    <w:rsid w:val="006158BF"/>
    <w:rsid w:val="00615930"/>
    <w:rsid w:val="00616545"/>
    <w:rsid w:val="00616ACE"/>
    <w:rsid w:val="00616E8C"/>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40C"/>
    <w:rsid w:val="00642C88"/>
    <w:rsid w:val="00643172"/>
    <w:rsid w:val="0064386A"/>
    <w:rsid w:val="00643EEF"/>
    <w:rsid w:val="00644E24"/>
    <w:rsid w:val="006450B0"/>
    <w:rsid w:val="00645C5F"/>
    <w:rsid w:val="00645F7F"/>
    <w:rsid w:val="0064721E"/>
    <w:rsid w:val="006473AD"/>
    <w:rsid w:val="00650A41"/>
    <w:rsid w:val="00650CA8"/>
    <w:rsid w:val="006511B0"/>
    <w:rsid w:val="00652805"/>
    <w:rsid w:val="0065446C"/>
    <w:rsid w:val="0065446D"/>
    <w:rsid w:val="006547DF"/>
    <w:rsid w:val="00654B94"/>
    <w:rsid w:val="00654F17"/>
    <w:rsid w:val="00655206"/>
    <w:rsid w:val="006554A9"/>
    <w:rsid w:val="00655B05"/>
    <w:rsid w:val="00655B8E"/>
    <w:rsid w:val="006567ED"/>
    <w:rsid w:val="00656A42"/>
    <w:rsid w:val="00657017"/>
    <w:rsid w:val="0065704D"/>
    <w:rsid w:val="0066059D"/>
    <w:rsid w:val="006612B9"/>
    <w:rsid w:val="00661351"/>
    <w:rsid w:val="00661D9C"/>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0AB"/>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2986"/>
    <w:rsid w:val="006C2AB2"/>
    <w:rsid w:val="006C33F9"/>
    <w:rsid w:val="006C34E3"/>
    <w:rsid w:val="006C3A42"/>
    <w:rsid w:val="006D029F"/>
    <w:rsid w:val="006D0785"/>
    <w:rsid w:val="006D08CC"/>
    <w:rsid w:val="006D1071"/>
    <w:rsid w:val="006D12F2"/>
    <w:rsid w:val="006D23BC"/>
    <w:rsid w:val="006D3131"/>
    <w:rsid w:val="006D3746"/>
    <w:rsid w:val="006D48E2"/>
    <w:rsid w:val="006D4EDB"/>
    <w:rsid w:val="006D50CB"/>
    <w:rsid w:val="006D5211"/>
    <w:rsid w:val="006D6690"/>
    <w:rsid w:val="006E03A8"/>
    <w:rsid w:val="006E0C8F"/>
    <w:rsid w:val="006E0EB3"/>
    <w:rsid w:val="006E111D"/>
    <w:rsid w:val="006E1860"/>
    <w:rsid w:val="006E1866"/>
    <w:rsid w:val="006E24E8"/>
    <w:rsid w:val="006E2AC6"/>
    <w:rsid w:val="006E4371"/>
    <w:rsid w:val="006E4892"/>
    <w:rsid w:val="006E4C0E"/>
    <w:rsid w:val="006E52A9"/>
    <w:rsid w:val="006E5802"/>
    <w:rsid w:val="006E5973"/>
    <w:rsid w:val="006E5E41"/>
    <w:rsid w:val="006E662F"/>
    <w:rsid w:val="006E6AF7"/>
    <w:rsid w:val="006E6C1F"/>
    <w:rsid w:val="006E73D6"/>
    <w:rsid w:val="006E792D"/>
    <w:rsid w:val="006F01DB"/>
    <w:rsid w:val="006F0BF6"/>
    <w:rsid w:val="006F24F0"/>
    <w:rsid w:val="006F2C28"/>
    <w:rsid w:val="006F3A4B"/>
    <w:rsid w:val="006F3D97"/>
    <w:rsid w:val="006F3DAF"/>
    <w:rsid w:val="006F5704"/>
    <w:rsid w:val="006F639A"/>
    <w:rsid w:val="006F7AEA"/>
    <w:rsid w:val="007007E3"/>
    <w:rsid w:val="00701BE3"/>
    <w:rsid w:val="00701E6C"/>
    <w:rsid w:val="00702012"/>
    <w:rsid w:val="007022B3"/>
    <w:rsid w:val="00702EC2"/>
    <w:rsid w:val="00704B04"/>
    <w:rsid w:val="00705D99"/>
    <w:rsid w:val="00705E61"/>
    <w:rsid w:val="00706E9C"/>
    <w:rsid w:val="00707BF9"/>
    <w:rsid w:val="0071171C"/>
    <w:rsid w:val="007154AA"/>
    <w:rsid w:val="007157A3"/>
    <w:rsid w:val="007161C4"/>
    <w:rsid w:val="007163EF"/>
    <w:rsid w:val="00716D44"/>
    <w:rsid w:val="007171BB"/>
    <w:rsid w:val="007173A2"/>
    <w:rsid w:val="00717E58"/>
    <w:rsid w:val="00717F82"/>
    <w:rsid w:val="00717FE5"/>
    <w:rsid w:val="00720153"/>
    <w:rsid w:val="00720231"/>
    <w:rsid w:val="00720557"/>
    <w:rsid w:val="00721295"/>
    <w:rsid w:val="00721671"/>
    <w:rsid w:val="00721CB6"/>
    <w:rsid w:val="00721F47"/>
    <w:rsid w:val="00722A8F"/>
    <w:rsid w:val="007239B0"/>
    <w:rsid w:val="00723F15"/>
    <w:rsid w:val="00724D7A"/>
    <w:rsid w:val="00725E65"/>
    <w:rsid w:val="007266F5"/>
    <w:rsid w:val="00726892"/>
    <w:rsid w:val="007304C4"/>
    <w:rsid w:val="00730874"/>
    <w:rsid w:val="00731062"/>
    <w:rsid w:val="00731301"/>
    <w:rsid w:val="00731F5B"/>
    <w:rsid w:val="007322B1"/>
    <w:rsid w:val="00732330"/>
    <w:rsid w:val="00732B44"/>
    <w:rsid w:val="00733FD1"/>
    <w:rsid w:val="00734142"/>
    <w:rsid w:val="00736034"/>
    <w:rsid w:val="00736649"/>
    <w:rsid w:val="00737D1F"/>
    <w:rsid w:val="007405BD"/>
    <w:rsid w:val="0074061D"/>
    <w:rsid w:val="00740E9B"/>
    <w:rsid w:val="007428A1"/>
    <w:rsid w:val="00742D67"/>
    <w:rsid w:val="00743363"/>
    <w:rsid w:val="00743E97"/>
    <w:rsid w:val="00744B1A"/>
    <w:rsid w:val="00744F22"/>
    <w:rsid w:val="00745E97"/>
    <w:rsid w:val="007462BB"/>
    <w:rsid w:val="00746873"/>
    <w:rsid w:val="00747227"/>
    <w:rsid w:val="00747ABB"/>
    <w:rsid w:val="00747E48"/>
    <w:rsid w:val="00753DF3"/>
    <w:rsid w:val="00756083"/>
    <w:rsid w:val="007573EB"/>
    <w:rsid w:val="00760174"/>
    <w:rsid w:val="007612A7"/>
    <w:rsid w:val="007616A0"/>
    <w:rsid w:val="00761875"/>
    <w:rsid w:val="00762835"/>
    <w:rsid w:val="00762F89"/>
    <w:rsid w:val="00763B02"/>
    <w:rsid w:val="0076633D"/>
    <w:rsid w:val="00766637"/>
    <w:rsid w:val="00766B1C"/>
    <w:rsid w:val="0077038C"/>
    <w:rsid w:val="0077087D"/>
    <w:rsid w:val="00771EC8"/>
    <w:rsid w:val="007730D5"/>
    <w:rsid w:val="00773217"/>
    <w:rsid w:val="0077350C"/>
    <w:rsid w:val="00773C3B"/>
    <w:rsid w:val="00775063"/>
    <w:rsid w:val="0077552E"/>
    <w:rsid w:val="007757A5"/>
    <w:rsid w:val="00775F24"/>
    <w:rsid w:val="00776E75"/>
    <w:rsid w:val="00777931"/>
    <w:rsid w:val="00777BA9"/>
    <w:rsid w:val="007815CB"/>
    <w:rsid w:val="0078168C"/>
    <w:rsid w:val="007831CC"/>
    <w:rsid w:val="00783535"/>
    <w:rsid w:val="007835E6"/>
    <w:rsid w:val="00783BFC"/>
    <w:rsid w:val="00784766"/>
    <w:rsid w:val="00784AF4"/>
    <w:rsid w:val="00784BF5"/>
    <w:rsid w:val="00784C1C"/>
    <w:rsid w:val="00786118"/>
    <w:rsid w:val="00786AE6"/>
    <w:rsid w:val="00790717"/>
    <w:rsid w:val="007929E9"/>
    <w:rsid w:val="00793D8C"/>
    <w:rsid w:val="00793E12"/>
    <w:rsid w:val="00794774"/>
    <w:rsid w:val="00794B47"/>
    <w:rsid w:val="007955B8"/>
    <w:rsid w:val="007959FC"/>
    <w:rsid w:val="007962B8"/>
    <w:rsid w:val="00796537"/>
    <w:rsid w:val="00796C40"/>
    <w:rsid w:val="00797D57"/>
    <w:rsid w:val="007A053B"/>
    <w:rsid w:val="007A0781"/>
    <w:rsid w:val="007A3728"/>
    <w:rsid w:val="007A4142"/>
    <w:rsid w:val="007A4E35"/>
    <w:rsid w:val="007A5003"/>
    <w:rsid w:val="007A5932"/>
    <w:rsid w:val="007A5A9F"/>
    <w:rsid w:val="007A5BF0"/>
    <w:rsid w:val="007A6D2C"/>
    <w:rsid w:val="007A6F0C"/>
    <w:rsid w:val="007A7764"/>
    <w:rsid w:val="007A795F"/>
    <w:rsid w:val="007B087A"/>
    <w:rsid w:val="007B2BE1"/>
    <w:rsid w:val="007B2EC4"/>
    <w:rsid w:val="007B3A08"/>
    <w:rsid w:val="007B3EB4"/>
    <w:rsid w:val="007B45CF"/>
    <w:rsid w:val="007B4C15"/>
    <w:rsid w:val="007B5157"/>
    <w:rsid w:val="007B5334"/>
    <w:rsid w:val="007B5576"/>
    <w:rsid w:val="007B7428"/>
    <w:rsid w:val="007C0A53"/>
    <w:rsid w:val="007C0EBD"/>
    <w:rsid w:val="007C112C"/>
    <w:rsid w:val="007C21D5"/>
    <w:rsid w:val="007C5579"/>
    <w:rsid w:val="007C65B0"/>
    <w:rsid w:val="007C7D6D"/>
    <w:rsid w:val="007D1134"/>
    <w:rsid w:val="007D3687"/>
    <w:rsid w:val="007D59DF"/>
    <w:rsid w:val="007D5C7B"/>
    <w:rsid w:val="007D5E5D"/>
    <w:rsid w:val="007D5F0C"/>
    <w:rsid w:val="007D6AD6"/>
    <w:rsid w:val="007D7197"/>
    <w:rsid w:val="007D7FAE"/>
    <w:rsid w:val="007E0EA5"/>
    <w:rsid w:val="007E17CB"/>
    <w:rsid w:val="007E2A15"/>
    <w:rsid w:val="007E34BC"/>
    <w:rsid w:val="007E45FE"/>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CB2"/>
    <w:rsid w:val="00816D70"/>
    <w:rsid w:val="008176DC"/>
    <w:rsid w:val="0082016C"/>
    <w:rsid w:val="008202DB"/>
    <w:rsid w:val="00820EFE"/>
    <w:rsid w:val="00820F89"/>
    <w:rsid w:val="0082107E"/>
    <w:rsid w:val="00823C6D"/>
    <w:rsid w:val="008241D9"/>
    <w:rsid w:val="00825262"/>
    <w:rsid w:val="00825406"/>
    <w:rsid w:val="00825896"/>
    <w:rsid w:val="00825C8C"/>
    <w:rsid w:val="00826C21"/>
    <w:rsid w:val="008273D7"/>
    <w:rsid w:val="00830B39"/>
    <w:rsid w:val="008319CD"/>
    <w:rsid w:val="00831FE3"/>
    <w:rsid w:val="008327E7"/>
    <w:rsid w:val="0083640D"/>
    <w:rsid w:val="00837B66"/>
    <w:rsid w:val="00837F64"/>
    <w:rsid w:val="00844181"/>
    <w:rsid w:val="008446D3"/>
    <w:rsid w:val="0084477D"/>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11B"/>
    <w:rsid w:val="0086347F"/>
    <w:rsid w:val="00864371"/>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2E75"/>
    <w:rsid w:val="00883164"/>
    <w:rsid w:val="00883525"/>
    <w:rsid w:val="008845D7"/>
    <w:rsid w:val="008847F5"/>
    <w:rsid w:val="00884A94"/>
    <w:rsid w:val="00884EFA"/>
    <w:rsid w:val="00885F77"/>
    <w:rsid w:val="00885F7C"/>
    <w:rsid w:val="00890071"/>
    <w:rsid w:val="008904F6"/>
    <w:rsid w:val="00890952"/>
    <w:rsid w:val="0089105B"/>
    <w:rsid w:val="00891729"/>
    <w:rsid w:val="00892A9F"/>
    <w:rsid w:val="00892C3D"/>
    <w:rsid w:val="008938A5"/>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0D6"/>
    <w:rsid w:val="008A41DC"/>
    <w:rsid w:val="008A459D"/>
    <w:rsid w:val="008A46CA"/>
    <w:rsid w:val="008A589C"/>
    <w:rsid w:val="008A645F"/>
    <w:rsid w:val="008A7E3D"/>
    <w:rsid w:val="008B1302"/>
    <w:rsid w:val="008B1877"/>
    <w:rsid w:val="008B23C8"/>
    <w:rsid w:val="008B2BAC"/>
    <w:rsid w:val="008B2DF8"/>
    <w:rsid w:val="008B3367"/>
    <w:rsid w:val="008B41B9"/>
    <w:rsid w:val="008B45D7"/>
    <w:rsid w:val="008B4B60"/>
    <w:rsid w:val="008B50EA"/>
    <w:rsid w:val="008B62C5"/>
    <w:rsid w:val="008B6C2E"/>
    <w:rsid w:val="008B7D7F"/>
    <w:rsid w:val="008B7DF7"/>
    <w:rsid w:val="008C0A29"/>
    <w:rsid w:val="008C32EB"/>
    <w:rsid w:val="008C3455"/>
    <w:rsid w:val="008C37F3"/>
    <w:rsid w:val="008C3D45"/>
    <w:rsid w:val="008C40F7"/>
    <w:rsid w:val="008C6A03"/>
    <w:rsid w:val="008C74D4"/>
    <w:rsid w:val="008D2AD0"/>
    <w:rsid w:val="008D2F04"/>
    <w:rsid w:val="008D3500"/>
    <w:rsid w:val="008D3537"/>
    <w:rsid w:val="008D383A"/>
    <w:rsid w:val="008D4734"/>
    <w:rsid w:val="008D5D7E"/>
    <w:rsid w:val="008D6147"/>
    <w:rsid w:val="008E0A9F"/>
    <w:rsid w:val="008E0FEC"/>
    <w:rsid w:val="008E12BA"/>
    <w:rsid w:val="008E1875"/>
    <w:rsid w:val="008E1E0D"/>
    <w:rsid w:val="008E2241"/>
    <w:rsid w:val="008E266C"/>
    <w:rsid w:val="008E3529"/>
    <w:rsid w:val="008E3C3D"/>
    <w:rsid w:val="008E4483"/>
    <w:rsid w:val="008E4EA7"/>
    <w:rsid w:val="008E5993"/>
    <w:rsid w:val="008E5FBD"/>
    <w:rsid w:val="008E6330"/>
    <w:rsid w:val="008E6633"/>
    <w:rsid w:val="008E72A6"/>
    <w:rsid w:val="008F09A5"/>
    <w:rsid w:val="008F188A"/>
    <w:rsid w:val="008F1F01"/>
    <w:rsid w:val="008F41CD"/>
    <w:rsid w:val="008F4F00"/>
    <w:rsid w:val="008F5099"/>
    <w:rsid w:val="008F5A62"/>
    <w:rsid w:val="008F7031"/>
    <w:rsid w:val="008F7176"/>
    <w:rsid w:val="008F71C2"/>
    <w:rsid w:val="009006F7"/>
    <w:rsid w:val="009015E9"/>
    <w:rsid w:val="00901FC0"/>
    <w:rsid w:val="00902461"/>
    <w:rsid w:val="009031CD"/>
    <w:rsid w:val="00903486"/>
    <w:rsid w:val="0090402B"/>
    <w:rsid w:val="0090502A"/>
    <w:rsid w:val="00905842"/>
    <w:rsid w:val="00905C8D"/>
    <w:rsid w:val="00906B56"/>
    <w:rsid w:val="00907655"/>
    <w:rsid w:val="00907C6E"/>
    <w:rsid w:val="0091073F"/>
    <w:rsid w:val="00910898"/>
    <w:rsid w:val="00911259"/>
    <w:rsid w:val="00912876"/>
    <w:rsid w:val="00912979"/>
    <w:rsid w:val="009140F5"/>
    <w:rsid w:val="0091426B"/>
    <w:rsid w:val="00915FAE"/>
    <w:rsid w:val="00916779"/>
    <w:rsid w:val="00917BB1"/>
    <w:rsid w:val="00917F2E"/>
    <w:rsid w:val="009207FB"/>
    <w:rsid w:val="0092278E"/>
    <w:rsid w:val="00922A2A"/>
    <w:rsid w:val="00922DFA"/>
    <w:rsid w:val="00923A2D"/>
    <w:rsid w:val="00923B8C"/>
    <w:rsid w:val="00924550"/>
    <w:rsid w:val="00924DB4"/>
    <w:rsid w:val="00926256"/>
    <w:rsid w:val="00927772"/>
    <w:rsid w:val="00927C60"/>
    <w:rsid w:val="00927D06"/>
    <w:rsid w:val="009321A9"/>
    <w:rsid w:val="009338F8"/>
    <w:rsid w:val="0093443E"/>
    <w:rsid w:val="0093445E"/>
    <w:rsid w:val="0093466C"/>
    <w:rsid w:val="00934E31"/>
    <w:rsid w:val="00934E63"/>
    <w:rsid w:val="0093533C"/>
    <w:rsid w:val="0094049C"/>
    <w:rsid w:val="0094057B"/>
    <w:rsid w:val="009408C0"/>
    <w:rsid w:val="00941725"/>
    <w:rsid w:val="00941C55"/>
    <w:rsid w:val="00943A1F"/>
    <w:rsid w:val="00943B44"/>
    <w:rsid w:val="0094405D"/>
    <w:rsid w:val="00945292"/>
    <w:rsid w:val="009456CD"/>
    <w:rsid w:val="009466A7"/>
    <w:rsid w:val="00946766"/>
    <w:rsid w:val="009475CD"/>
    <w:rsid w:val="0094786C"/>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57796"/>
    <w:rsid w:val="009613AE"/>
    <w:rsid w:val="009618E7"/>
    <w:rsid w:val="00962616"/>
    <w:rsid w:val="00962C20"/>
    <w:rsid w:val="00963AAF"/>
    <w:rsid w:val="0096520F"/>
    <w:rsid w:val="009652C7"/>
    <w:rsid w:val="00966884"/>
    <w:rsid w:val="00967420"/>
    <w:rsid w:val="009704B1"/>
    <w:rsid w:val="00970955"/>
    <w:rsid w:val="00971276"/>
    <w:rsid w:val="009718F1"/>
    <w:rsid w:val="0097338D"/>
    <w:rsid w:val="00973AEA"/>
    <w:rsid w:val="00973E32"/>
    <w:rsid w:val="00973FCF"/>
    <w:rsid w:val="00974BCA"/>
    <w:rsid w:val="00976B11"/>
    <w:rsid w:val="00977858"/>
    <w:rsid w:val="009778E4"/>
    <w:rsid w:val="00977E27"/>
    <w:rsid w:val="009804D9"/>
    <w:rsid w:val="0098060D"/>
    <w:rsid w:val="009819A7"/>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44A3"/>
    <w:rsid w:val="00994EF6"/>
    <w:rsid w:val="00995989"/>
    <w:rsid w:val="009960B2"/>
    <w:rsid w:val="009A00FD"/>
    <w:rsid w:val="009A0F41"/>
    <w:rsid w:val="009A2192"/>
    <w:rsid w:val="009A24FE"/>
    <w:rsid w:val="009A2BA7"/>
    <w:rsid w:val="009A36E3"/>
    <w:rsid w:val="009A42C3"/>
    <w:rsid w:val="009A471B"/>
    <w:rsid w:val="009A4901"/>
    <w:rsid w:val="009A59FD"/>
    <w:rsid w:val="009A7067"/>
    <w:rsid w:val="009B0213"/>
    <w:rsid w:val="009B0E81"/>
    <w:rsid w:val="009B1B30"/>
    <w:rsid w:val="009B1BF2"/>
    <w:rsid w:val="009B292A"/>
    <w:rsid w:val="009B3266"/>
    <w:rsid w:val="009B37CB"/>
    <w:rsid w:val="009B5B9A"/>
    <w:rsid w:val="009B6626"/>
    <w:rsid w:val="009B7065"/>
    <w:rsid w:val="009B7162"/>
    <w:rsid w:val="009B79B4"/>
    <w:rsid w:val="009B7C7C"/>
    <w:rsid w:val="009C0377"/>
    <w:rsid w:val="009C0579"/>
    <w:rsid w:val="009C0633"/>
    <w:rsid w:val="009C2720"/>
    <w:rsid w:val="009C36AA"/>
    <w:rsid w:val="009C3E99"/>
    <w:rsid w:val="009C46AC"/>
    <w:rsid w:val="009C4F31"/>
    <w:rsid w:val="009C5D87"/>
    <w:rsid w:val="009C7D59"/>
    <w:rsid w:val="009D0456"/>
    <w:rsid w:val="009D0BE2"/>
    <w:rsid w:val="009D13B5"/>
    <w:rsid w:val="009D1828"/>
    <w:rsid w:val="009D1E53"/>
    <w:rsid w:val="009D20B9"/>
    <w:rsid w:val="009D38B9"/>
    <w:rsid w:val="009D3ABA"/>
    <w:rsid w:val="009D4657"/>
    <w:rsid w:val="009D4780"/>
    <w:rsid w:val="009D4F38"/>
    <w:rsid w:val="009E0462"/>
    <w:rsid w:val="009E1238"/>
    <w:rsid w:val="009E131E"/>
    <w:rsid w:val="009E1F63"/>
    <w:rsid w:val="009E3388"/>
    <w:rsid w:val="009E33C7"/>
    <w:rsid w:val="009E3450"/>
    <w:rsid w:val="009E4CAD"/>
    <w:rsid w:val="009E4D28"/>
    <w:rsid w:val="009E53EC"/>
    <w:rsid w:val="009E6086"/>
    <w:rsid w:val="009E7A76"/>
    <w:rsid w:val="009F1063"/>
    <w:rsid w:val="009F23DA"/>
    <w:rsid w:val="009F2FC7"/>
    <w:rsid w:val="009F36AC"/>
    <w:rsid w:val="009F406E"/>
    <w:rsid w:val="009F593B"/>
    <w:rsid w:val="009F5ED5"/>
    <w:rsid w:val="009F66CE"/>
    <w:rsid w:val="009F69D4"/>
    <w:rsid w:val="009F734D"/>
    <w:rsid w:val="009F7D41"/>
    <w:rsid w:val="00A00396"/>
    <w:rsid w:val="00A01341"/>
    <w:rsid w:val="00A0263C"/>
    <w:rsid w:val="00A02BDA"/>
    <w:rsid w:val="00A031D9"/>
    <w:rsid w:val="00A03E2E"/>
    <w:rsid w:val="00A03F6A"/>
    <w:rsid w:val="00A04FBD"/>
    <w:rsid w:val="00A051FE"/>
    <w:rsid w:val="00A0611D"/>
    <w:rsid w:val="00A061AB"/>
    <w:rsid w:val="00A06800"/>
    <w:rsid w:val="00A070D5"/>
    <w:rsid w:val="00A075D2"/>
    <w:rsid w:val="00A1031B"/>
    <w:rsid w:val="00A10570"/>
    <w:rsid w:val="00A11248"/>
    <w:rsid w:val="00A112FC"/>
    <w:rsid w:val="00A114DF"/>
    <w:rsid w:val="00A124DB"/>
    <w:rsid w:val="00A12FAA"/>
    <w:rsid w:val="00A13498"/>
    <w:rsid w:val="00A14173"/>
    <w:rsid w:val="00A15883"/>
    <w:rsid w:val="00A17261"/>
    <w:rsid w:val="00A17361"/>
    <w:rsid w:val="00A17AA7"/>
    <w:rsid w:val="00A212CD"/>
    <w:rsid w:val="00A23D79"/>
    <w:rsid w:val="00A23F7B"/>
    <w:rsid w:val="00A30104"/>
    <w:rsid w:val="00A30EE1"/>
    <w:rsid w:val="00A31E2F"/>
    <w:rsid w:val="00A32B6D"/>
    <w:rsid w:val="00A32E06"/>
    <w:rsid w:val="00A337CD"/>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06A"/>
    <w:rsid w:val="00A47526"/>
    <w:rsid w:val="00A4796F"/>
    <w:rsid w:val="00A50CA0"/>
    <w:rsid w:val="00A50D32"/>
    <w:rsid w:val="00A52586"/>
    <w:rsid w:val="00A544B6"/>
    <w:rsid w:val="00A54CFC"/>
    <w:rsid w:val="00A56B5A"/>
    <w:rsid w:val="00A6068D"/>
    <w:rsid w:val="00A628D7"/>
    <w:rsid w:val="00A62D90"/>
    <w:rsid w:val="00A6394A"/>
    <w:rsid w:val="00A64FD8"/>
    <w:rsid w:val="00A65000"/>
    <w:rsid w:val="00A6550E"/>
    <w:rsid w:val="00A65709"/>
    <w:rsid w:val="00A6637E"/>
    <w:rsid w:val="00A67253"/>
    <w:rsid w:val="00A703D5"/>
    <w:rsid w:val="00A70EEC"/>
    <w:rsid w:val="00A71885"/>
    <w:rsid w:val="00A73E35"/>
    <w:rsid w:val="00A753A4"/>
    <w:rsid w:val="00A7614B"/>
    <w:rsid w:val="00A77143"/>
    <w:rsid w:val="00A7763C"/>
    <w:rsid w:val="00A80B3C"/>
    <w:rsid w:val="00A80FB3"/>
    <w:rsid w:val="00A8187B"/>
    <w:rsid w:val="00A83817"/>
    <w:rsid w:val="00A84229"/>
    <w:rsid w:val="00A848A2"/>
    <w:rsid w:val="00A84932"/>
    <w:rsid w:val="00A930E0"/>
    <w:rsid w:val="00A93D04"/>
    <w:rsid w:val="00A949E0"/>
    <w:rsid w:val="00A95051"/>
    <w:rsid w:val="00A96069"/>
    <w:rsid w:val="00A970CD"/>
    <w:rsid w:val="00A97997"/>
    <w:rsid w:val="00A97EB3"/>
    <w:rsid w:val="00AA0533"/>
    <w:rsid w:val="00AA089B"/>
    <w:rsid w:val="00AA1692"/>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174"/>
    <w:rsid w:val="00AB520D"/>
    <w:rsid w:val="00AB5402"/>
    <w:rsid w:val="00AB5805"/>
    <w:rsid w:val="00AB5B63"/>
    <w:rsid w:val="00AB5FAA"/>
    <w:rsid w:val="00AB653C"/>
    <w:rsid w:val="00AB677B"/>
    <w:rsid w:val="00AB6ABB"/>
    <w:rsid w:val="00AB73B9"/>
    <w:rsid w:val="00AB7F4B"/>
    <w:rsid w:val="00AC00F3"/>
    <w:rsid w:val="00AC234B"/>
    <w:rsid w:val="00AC2B86"/>
    <w:rsid w:val="00AC2EF0"/>
    <w:rsid w:val="00AC3BA1"/>
    <w:rsid w:val="00AC46C3"/>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4F4"/>
    <w:rsid w:val="00AD4970"/>
    <w:rsid w:val="00AD598F"/>
    <w:rsid w:val="00AD5CE4"/>
    <w:rsid w:val="00AD665E"/>
    <w:rsid w:val="00AD72C7"/>
    <w:rsid w:val="00AE00A6"/>
    <w:rsid w:val="00AE11D4"/>
    <w:rsid w:val="00AE1C44"/>
    <w:rsid w:val="00AE46E3"/>
    <w:rsid w:val="00AE4C48"/>
    <w:rsid w:val="00AE4E2D"/>
    <w:rsid w:val="00AE5012"/>
    <w:rsid w:val="00AE77B6"/>
    <w:rsid w:val="00AF23F0"/>
    <w:rsid w:val="00AF2A63"/>
    <w:rsid w:val="00AF30D2"/>
    <w:rsid w:val="00AF3694"/>
    <w:rsid w:val="00AF3A82"/>
    <w:rsid w:val="00AF3CD0"/>
    <w:rsid w:val="00AF4F01"/>
    <w:rsid w:val="00AF5D16"/>
    <w:rsid w:val="00AF6D79"/>
    <w:rsid w:val="00AF733E"/>
    <w:rsid w:val="00B004FB"/>
    <w:rsid w:val="00B005EB"/>
    <w:rsid w:val="00B00A5B"/>
    <w:rsid w:val="00B01FF7"/>
    <w:rsid w:val="00B048BD"/>
    <w:rsid w:val="00B04DE3"/>
    <w:rsid w:val="00B051FA"/>
    <w:rsid w:val="00B06685"/>
    <w:rsid w:val="00B073DE"/>
    <w:rsid w:val="00B10015"/>
    <w:rsid w:val="00B10170"/>
    <w:rsid w:val="00B105A7"/>
    <w:rsid w:val="00B10F8C"/>
    <w:rsid w:val="00B11E41"/>
    <w:rsid w:val="00B138E1"/>
    <w:rsid w:val="00B13FC0"/>
    <w:rsid w:val="00B156EA"/>
    <w:rsid w:val="00B1592A"/>
    <w:rsid w:val="00B16008"/>
    <w:rsid w:val="00B1627D"/>
    <w:rsid w:val="00B16C0F"/>
    <w:rsid w:val="00B16E79"/>
    <w:rsid w:val="00B1745E"/>
    <w:rsid w:val="00B20631"/>
    <w:rsid w:val="00B207B2"/>
    <w:rsid w:val="00B20EAF"/>
    <w:rsid w:val="00B21194"/>
    <w:rsid w:val="00B2158F"/>
    <w:rsid w:val="00B21952"/>
    <w:rsid w:val="00B22157"/>
    <w:rsid w:val="00B22CE2"/>
    <w:rsid w:val="00B231EB"/>
    <w:rsid w:val="00B243B6"/>
    <w:rsid w:val="00B25328"/>
    <w:rsid w:val="00B276A2"/>
    <w:rsid w:val="00B309E4"/>
    <w:rsid w:val="00B3106C"/>
    <w:rsid w:val="00B31F5E"/>
    <w:rsid w:val="00B3232C"/>
    <w:rsid w:val="00B32BAE"/>
    <w:rsid w:val="00B3359C"/>
    <w:rsid w:val="00B33E0E"/>
    <w:rsid w:val="00B34156"/>
    <w:rsid w:val="00B361AE"/>
    <w:rsid w:val="00B372BA"/>
    <w:rsid w:val="00B40C76"/>
    <w:rsid w:val="00B4274D"/>
    <w:rsid w:val="00B42906"/>
    <w:rsid w:val="00B43056"/>
    <w:rsid w:val="00B43325"/>
    <w:rsid w:val="00B436CA"/>
    <w:rsid w:val="00B4408F"/>
    <w:rsid w:val="00B440E5"/>
    <w:rsid w:val="00B443FF"/>
    <w:rsid w:val="00B44507"/>
    <w:rsid w:val="00B447DE"/>
    <w:rsid w:val="00B45295"/>
    <w:rsid w:val="00B45AED"/>
    <w:rsid w:val="00B45EA7"/>
    <w:rsid w:val="00B476C6"/>
    <w:rsid w:val="00B51826"/>
    <w:rsid w:val="00B51C8F"/>
    <w:rsid w:val="00B53C8B"/>
    <w:rsid w:val="00B553F6"/>
    <w:rsid w:val="00B564E3"/>
    <w:rsid w:val="00B56A01"/>
    <w:rsid w:val="00B575F9"/>
    <w:rsid w:val="00B605D3"/>
    <w:rsid w:val="00B6091D"/>
    <w:rsid w:val="00B6104C"/>
    <w:rsid w:val="00B613DE"/>
    <w:rsid w:val="00B6142C"/>
    <w:rsid w:val="00B616BC"/>
    <w:rsid w:val="00B621D5"/>
    <w:rsid w:val="00B62F88"/>
    <w:rsid w:val="00B63052"/>
    <w:rsid w:val="00B636C8"/>
    <w:rsid w:val="00B63FDA"/>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88"/>
    <w:rsid w:val="00B833E9"/>
    <w:rsid w:val="00B8415B"/>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2DC3"/>
    <w:rsid w:val="00BA3976"/>
    <w:rsid w:val="00BA3C57"/>
    <w:rsid w:val="00BA40FA"/>
    <w:rsid w:val="00BA54E7"/>
    <w:rsid w:val="00BA58F5"/>
    <w:rsid w:val="00BA652E"/>
    <w:rsid w:val="00BA6848"/>
    <w:rsid w:val="00BA69CC"/>
    <w:rsid w:val="00BA718A"/>
    <w:rsid w:val="00BA79FD"/>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C56D0"/>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8A1"/>
    <w:rsid w:val="00BF496D"/>
    <w:rsid w:val="00BF4E80"/>
    <w:rsid w:val="00BF5A8E"/>
    <w:rsid w:val="00BF64D8"/>
    <w:rsid w:val="00BF6DD2"/>
    <w:rsid w:val="00C00419"/>
    <w:rsid w:val="00C02462"/>
    <w:rsid w:val="00C02470"/>
    <w:rsid w:val="00C02784"/>
    <w:rsid w:val="00C04A06"/>
    <w:rsid w:val="00C05BAF"/>
    <w:rsid w:val="00C071D6"/>
    <w:rsid w:val="00C07445"/>
    <w:rsid w:val="00C111F3"/>
    <w:rsid w:val="00C117F5"/>
    <w:rsid w:val="00C11E83"/>
    <w:rsid w:val="00C1283E"/>
    <w:rsid w:val="00C1542C"/>
    <w:rsid w:val="00C15792"/>
    <w:rsid w:val="00C169AA"/>
    <w:rsid w:val="00C1783A"/>
    <w:rsid w:val="00C20471"/>
    <w:rsid w:val="00C206BE"/>
    <w:rsid w:val="00C21477"/>
    <w:rsid w:val="00C2167E"/>
    <w:rsid w:val="00C217FB"/>
    <w:rsid w:val="00C22354"/>
    <w:rsid w:val="00C2483D"/>
    <w:rsid w:val="00C24C6C"/>
    <w:rsid w:val="00C24E46"/>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163A"/>
    <w:rsid w:val="00C42A52"/>
    <w:rsid w:val="00C44361"/>
    <w:rsid w:val="00C44F9E"/>
    <w:rsid w:val="00C45AFC"/>
    <w:rsid w:val="00C5000E"/>
    <w:rsid w:val="00C53919"/>
    <w:rsid w:val="00C53C58"/>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283"/>
    <w:rsid w:val="00C813D9"/>
    <w:rsid w:val="00C82248"/>
    <w:rsid w:val="00C82768"/>
    <w:rsid w:val="00C84DBD"/>
    <w:rsid w:val="00C84FA0"/>
    <w:rsid w:val="00C8607E"/>
    <w:rsid w:val="00C8667D"/>
    <w:rsid w:val="00C86E14"/>
    <w:rsid w:val="00C86F9F"/>
    <w:rsid w:val="00C87140"/>
    <w:rsid w:val="00C87577"/>
    <w:rsid w:val="00C914E6"/>
    <w:rsid w:val="00C92694"/>
    <w:rsid w:val="00C92804"/>
    <w:rsid w:val="00C94989"/>
    <w:rsid w:val="00C95128"/>
    <w:rsid w:val="00C95704"/>
    <w:rsid w:val="00C95A49"/>
    <w:rsid w:val="00C95C15"/>
    <w:rsid w:val="00C971A5"/>
    <w:rsid w:val="00C9735D"/>
    <w:rsid w:val="00C97A18"/>
    <w:rsid w:val="00CA00A9"/>
    <w:rsid w:val="00CA14C0"/>
    <w:rsid w:val="00CA16F5"/>
    <w:rsid w:val="00CA2180"/>
    <w:rsid w:val="00CA2B3C"/>
    <w:rsid w:val="00CA3424"/>
    <w:rsid w:val="00CA3A1A"/>
    <w:rsid w:val="00CA447D"/>
    <w:rsid w:val="00CA573E"/>
    <w:rsid w:val="00CA5E48"/>
    <w:rsid w:val="00CA6143"/>
    <w:rsid w:val="00CA63C6"/>
    <w:rsid w:val="00CA7542"/>
    <w:rsid w:val="00CA7ECA"/>
    <w:rsid w:val="00CB0755"/>
    <w:rsid w:val="00CB0D8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6D09"/>
    <w:rsid w:val="00CC7EA7"/>
    <w:rsid w:val="00CD010C"/>
    <w:rsid w:val="00CD210D"/>
    <w:rsid w:val="00CD2E81"/>
    <w:rsid w:val="00CD35E4"/>
    <w:rsid w:val="00CD4AC3"/>
    <w:rsid w:val="00CD5256"/>
    <w:rsid w:val="00CD5573"/>
    <w:rsid w:val="00CD5CC5"/>
    <w:rsid w:val="00CD6536"/>
    <w:rsid w:val="00CD713D"/>
    <w:rsid w:val="00CD7E66"/>
    <w:rsid w:val="00CE0238"/>
    <w:rsid w:val="00CE147A"/>
    <w:rsid w:val="00CE19C5"/>
    <w:rsid w:val="00CE31AC"/>
    <w:rsid w:val="00CE3242"/>
    <w:rsid w:val="00CE3760"/>
    <w:rsid w:val="00CE5D65"/>
    <w:rsid w:val="00CE6637"/>
    <w:rsid w:val="00CE7367"/>
    <w:rsid w:val="00CF0421"/>
    <w:rsid w:val="00CF0B19"/>
    <w:rsid w:val="00CF1C41"/>
    <w:rsid w:val="00CF2205"/>
    <w:rsid w:val="00CF286E"/>
    <w:rsid w:val="00CF2A57"/>
    <w:rsid w:val="00CF5972"/>
    <w:rsid w:val="00CF6766"/>
    <w:rsid w:val="00CF7595"/>
    <w:rsid w:val="00D00C85"/>
    <w:rsid w:val="00D0108C"/>
    <w:rsid w:val="00D022EC"/>
    <w:rsid w:val="00D033D5"/>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862"/>
    <w:rsid w:val="00D15A4F"/>
    <w:rsid w:val="00D16526"/>
    <w:rsid w:val="00D16E46"/>
    <w:rsid w:val="00D17CC2"/>
    <w:rsid w:val="00D200D2"/>
    <w:rsid w:val="00D21037"/>
    <w:rsid w:val="00D21D71"/>
    <w:rsid w:val="00D22475"/>
    <w:rsid w:val="00D226FF"/>
    <w:rsid w:val="00D22CD8"/>
    <w:rsid w:val="00D22E11"/>
    <w:rsid w:val="00D232C3"/>
    <w:rsid w:val="00D23A6A"/>
    <w:rsid w:val="00D23F36"/>
    <w:rsid w:val="00D24ED5"/>
    <w:rsid w:val="00D25410"/>
    <w:rsid w:val="00D255B0"/>
    <w:rsid w:val="00D25B84"/>
    <w:rsid w:val="00D275B3"/>
    <w:rsid w:val="00D2761F"/>
    <w:rsid w:val="00D27A3B"/>
    <w:rsid w:val="00D27DC9"/>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1C83"/>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2BAC"/>
    <w:rsid w:val="00D5332A"/>
    <w:rsid w:val="00D53902"/>
    <w:rsid w:val="00D54887"/>
    <w:rsid w:val="00D564BB"/>
    <w:rsid w:val="00D5661F"/>
    <w:rsid w:val="00D5709C"/>
    <w:rsid w:val="00D57780"/>
    <w:rsid w:val="00D57C1A"/>
    <w:rsid w:val="00D6025F"/>
    <w:rsid w:val="00D61048"/>
    <w:rsid w:val="00D61708"/>
    <w:rsid w:val="00D62D63"/>
    <w:rsid w:val="00D634C7"/>
    <w:rsid w:val="00D63E62"/>
    <w:rsid w:val="00D640DF"/>
    <w:rsid w:val="00D65A01"/>
    <w:rsid w:val="00D65D34"/>
    <w:rsid w:val="00D65DD9"/>
    <w:rsid w:val="00D66066"/>
    <w:rsid w:val="00D669CB"/>
    <w:rsid w:val="00D66E9D"/>
    <w:rsid w:val="00D67E57"/>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48A"/>
    <w:rsid w:val="00D825D9"/>
    <w:rsid w:val="00D8267F"/>
    <w:rsid w:val="00D82A10"/>
    <w:rsid w:val="00D830F3"/>
    <w:rsid w:val="00D83A19"/>
    <w:rsid w:val="00D84BB1"/>
    <w:rsid w:val="00D85C0A"/>
    <w:rsid w:val="00D87324"/>
    <w:rsid w:val="00D875FA"/>
    <w:rsid w:val="00D87A74"/>
    <w:rsid w:val="00D9005A"/>
    <w:rsid w:val="00D90E4C"/>
    <w:rsid w:val="00D91F26"/>
    <w:rsid w:val="00D91F87"/>
    <w:rsid w:val="00D92F71"/>
    <w:rsid w:val="00D9311E"/>
    <w:rsid w:val="00D94BFC"/>
    <w:rsid w:val="00D952CA"/>
    <w:rsid w:val="00D95B16"/>
    <w:rsid w:val="00D96CB9"/>
    <w:rsid w:val="00D9758B"/>
    <w:rsid w:val="00D97811"/>
    <w:rsid w:val="00DA0A00"/>
    <w:rsid w:val="00DA2E57"/>
    <w:rsid w:val="00DA4254"/>
    <w:rsid w:val="00DA46D7"/>
    <w:rsid w:val="00DA7244"/>
    <w:rsid w:val="00DA736F"/>
    <w:rsid w:val="00DB1040"/>
    <w:rsid w:val="00DB123D"/>
    <w:rsid w:val="00DB2451"/>
    <w:rsid w:val="00DB262D"/>
    <w:rsid w:val="00DB293F"/>
    <w:rsid w:val="00DB2ABA"/>
    <w:rsid w:val="00DB2B35"/>
    <w:rsid w:val="00DB3CCB"/>
    <w:rsid w:val="00DB3F9E"/>
    <w:rsid w:val="00DB4421"/>
    <w:rsid w:val="00DB63BF"/>
    <w:rsid w:val="00DB7A7B"/>
    <w:rsid w:val="00DB7A7D"/>
    <w:rsid w:val="00DB7C02"/>
    <w:rsid w:val="00DB7C46"/>
    <w:rsid w:val="00DC0599"/>
    <w:rsid w:val="00DC145D"/>
    <w:rsid w:val="00DC1868"/>
    <w:rsid w:val="00DC1A4D"/>
    <w:rsid w:val="00DC1F99"/>
    <w:rsid w:val="00DC232C"/>
    <w:rsid w:val="00DC2527"/>
    <w:rsid w:val="00DC4D17"/>
    <w:rsid w:val="00DC4EA9"/>
    <w:rsid w:val="00DC6648"/>
    <w:rsid w:val="00DD1020"/>
    <w:rsid w:val="00DD1874"/>
    <w:rsid w:val="00DD25B7"/>
    <w:rsid w:val="00DD2FE0"/>
    <w:rsid w:val="00DD4658"/>
    <w:rsid w:val="00DD5FCD"/>
    <w:rsid w:val="00DD603A"/>
    <w:rsid w:val="00DD6137"/>
    <w:rsid w:val="00DD637F"/>
    <w:rsid w:val="00DD7797"/>
    <w:rsid w:val="00DE1C81"/>
    <w:rsid w:val="00DE2AE3"/>
    <w:rsid w:val="00DE2DB4"/>
    <w:rsid w:val="00DE499D"/>
    <w:rsid w:val="00DE6C6D"/>
    <w:rsid w:val="00DE6E47"/>
    <w:rsid w:val="00DE6F24"/>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DF7D3C"/>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0A73"/>
    <w:rsid w:val="00E2191E"/>
    <w:rsid w:val="00E223EF"/>
    <w:rsid w:val="00E224DB"/>
    <w:rsid w:val="00E22C9A"/>
    <w:rsid w:val="00E22E35"/>
    <w:rsid w:val="00E2333A"/>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52CC"/>
    <w:rsid w:val="00E364F1"/>
    <w:rsid w:val="00E36900"/>
    <w:rsid w:val="00E40383"/>
    <w:rsid w:val="00E41CF9"/>
    <w:rsid w:val="00E42126"/>
    <w:rsid w:val="00E42C54"/>
    <w:rsid w:val="00E42CD8"/>
    <w:rsid w:val="00E43765"/>
    <w:rsid w:val="00E442CE"/>
    <w:rsid w:val="00E44480"/>
    <w:rsid w:val="00E50A22"/>
    <w:rsid w:val="00E518C0"/>
    <w:rsid w:val="00E51F3C"/>
    <w:rsid w:val="00E539AF"/>
    <w:rsid w:val="00E53A02"/>
    <w:rsid w:val="00E5424F"/>
    <w:rsid w:val="00E54640"/>
    <w:rsid w:val="00E55477"/>
    <w:rsid w:val="00E55ABD"/>
    <w:rsid w:val="00E566DB"/>
    <w:rsid w:val="00E56909"/>
    <w:rsid w:val="00E56A65"/>
    <w:rsid w:val="00E56E49"/>
    <w:rsid w:val="00E57731"/>
    <w:rsid w:val="00E57ACB"/>
    <w:rsid w:val="00E60024"/>
    <w:rsid w:val="00E60276"/>
    <w:rsid w:val="00E60BC5"/>
    <w:rsid w:val="00E62574"/>
    <w:rsid w:val="00E632AB"/>
    <w:rsid w:val="00E63FFE"/>
    <w:rsid w:val="00E6427E"/>
    <w:rsid w:val="00E64453"/>
    <w:rsid w:val="00E64732"/>
    <w:rsid w:val="00E657AB"/>
    <w:rsid w:val="00E665E3"/>
    <w:rsid w:val="00E6717D"/>
    <w:rsid w:val="00E71275"/>
    <w:rsid w:val="00E7376D"/>
    <w:rsid w:val="00E741C0"/>
    <w:rsid w:val="00E753EC"/>
    <w:rsid w:val="00E757E3"/>
    <w:rsid w:val="00E77452"/>
    <w:rsid w:val="00E77DB2"/>
    <w:rsid w:val="00E80280"/>
    <w:rsid w:val="00E8054B"/>
    <w:rsid w:val="00E82AA3"/>
    <w:rsid w:val="00E82C4B"/>
    <w:rsid w:val="00E82D4C"/>
    <w:rsid w:val="00E8517D"/>
    <w:rsid w:val="00E86738"/>
    <w:rsid w:val="00E87518"/>
    <w:rsid w:val="00E87C7D"/>
    <w:rsid w:val="00E911DE"/>
    <w:rsid w:val="00E91B06"/>
    <w:rsid w:val="00E935F5"/>
    <w:rsid w:val="00E93951"/>
    <w:rsid w:val="00E956CD"/>
    <w:rsid w:val="00E966D7"/>
    <w:rsid w:val="00E9689A"/>
    <w:rsid w:val="00E974EC"/>
    <w:rsid w:val="00EA0404"/>
    <w:rsid w:val="00EA0AB6"/>
    <w:rsid w:val="00EA2802"/>
    <w:rsid w:val="00EA3EA5"/>
    <w:rsid w:val="00EA4CFE"/>
    <w:rsid w:val="00EA6127"/>
    <w:rsid w:val="00EA65E3"/>
    <w:rsid w:val="00EA7DD2"/>
    <w:rsid w:val="00EA7F7D"/>
    <w:rsid w:val="00EB04D8"/>
    <w:rsid w:val="00EB0720"/>
    <w:rsid w:val="00EB11C2"/>
    <w:rsid w:val="00EB1BBE"/>
    <w:rsid w:val="00EB26FC"/>
    <w:rsid w:val="00EB58F5"/>
    <w:rsid w:val="00EB647F"/>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3CFB"/>
    <w:rsid w:val="00ED5D25"/>
    <w:rsid w:val="00ED64C2"/>
    <w:rsid w:val="00ED7D16"/>
    <w:rsid w:val="00ED7DF6"/>
    <w:rsid w:val="00EE3317"/>
    <w:rsid w:val="00EE3462"/>
    <w:rsid w:val="00EE3951"/>
    <w:rsid w:val="00EE427D"/>
    <w:rsid w:val="00EE4F7E"/>
    <w:rsid w:val="00EE5F4E"/>
    <w:rsid w:val="00EE7295"/>
    <w:rsid w:val="00EE7483"/>
    <w:rsid w:val="00EE75B8"/>
    <w:rsid w:val="00EE7BAA"/>
    <w:rsid w:val="00EF0D63"/>
    <w:rsid w:val="00EF1A5B"/>
    <w:rsid w:val="00EF255D"/>
    <w:rsid w:val="00EF3066"/>
    <w:rsid w:val="00EF3E44"/>
    <w:rsid w:val="00EF412B"/>
    <w:rsid w:val="00EF46D8"/>
    <w:rsid w:val="00EF6179"/>
    <w:rsid w:val="00EF73B2"/>
    <w:rsid w:val="00F01B94"/>
    <w:rsid w:val="00F03132"/>
    <w:rsid w:val="00F06433"/>
    <w:rsid w:val="00F07FC0"/>
    <w:rsid w:val="00F10BCC"/>
    <w:rsid w:val="00F110C8"/>
    <w:rsid w:val="00F12F54"/>
    <w:rsid w:val="00F136D1"/>
    <w:rsid w:val="00F1392F"/>
    <w:rsid w:val="00F13D25"/>
    <w:rsid w:val="00F1504E"/>
    <w:rsid w:val="00F16A0D"/>
    <w:rsid w:val="00F16B23"/>
    <w:rsid w:val="00F16DB0"/>
    <w:rsid w:val="00F17E79"/>
    <w:rsid w:val="00F20019"/>
    <w:rsid w:val="00F21629"/>
    <w:rsid w:val="00F229E3"/>
    <w:rsid w:val="00F23607"/>
    <w:rsid w:val="00F23AB3"/>
    <w:rsid w:val="00F243D8"/>
    <w:rsid w:val="00F243EC"/>
    <w:rsid w:val="00F247F6"/>
    <w:rsid w:val="00F253B5"/>
    <w:rsid w:val="00F253FA"/>
    <w:rsid w:val="00F26846"/>
    <w:rsid w:val="00F26CB3"/>
    <w:rsid w:val="00F27066"/>
    <w:rsid w:val="00F27316"/>
    <w:rsid w:val="00F303F8"/>
    <w:rsid w:val="00F33F83"/>
    <w:rsid w:val="00F34BA8"/>
    <w:rsid w:val="00F350C5"/>
    <w:rsid w:val="00F35680"/>
    <w:rsid w:val="00F3573A"/>
    <w:rsid w:val="00F3652E"/>
    <w:rsid w:val="00F3665A"/>
    <w:rsid w:val="00F37022"/>
    <w:rsid w:val="00F3758E"/>
    <w:rsid w:val="00F4029A"/>
    <w:rsid w:val="00F40D20"/>
    <w:rsid w:val="00F42501"/>
    <w:rsid w:val="00F429CC"/>
    <w:rsid w:val="00F435E3"/>
    <w:rsid w:val="00F43647"/>
    <w:rsid w:val="00F44A78"/>
    <w:rsid w:val="00F44AF6"/>
    <w:rsid w:val="00F44C9B"/>
    <w:rsid w:val="00F45041"/>
    <w:rsid w:val="00F45708"/>
    <w:rsid w:val="00F45D2F"/>
    <w:rsid w:val="00F4609D"/>
    <w:rsid w:val="00F46146"/>
    <w:rsid w:val="00F46E3D"/>
    <w:rsid w:val="00F54947"/>
    <w:rsid w:val="00F54D34"/>
    <w:rsid w:val="00F566D3"/>
    <w:rsid w:val="00F56715"/>
    <w:rsid w:val="00F56D4D"/>
    <w:rsid w:val="00F57231"/>
    <w:rsid w:val="00F57349"/>
    <w:rsid w:val="00F57AE4"/>
    <w:rsid w:val="00F61583"/>
    <w:rsid w:val="00F62086"/>
    <w:rsid w:val="00F6271A"/>
    <w:rsid w:val="00F62925"/>
    <w:rsid w:val="00F65102"/>
    <w:rsid w:val="00F653B3"/>
    <w:rsid w:val="00F655CD"/>
    <w:rsid w:val="00F65954"/>
    <w:rsid w:val="00F67122"/>
    <w:rsid w:val="00F67DC6"/>
    <w:rsid w:val="00F70842"/>
    <w:rsid w:val="00F708B6"/>
    <w:rsid w:val="00F713E4"/>
    <w:rsid w:val="00F729B7"/>
    <w:rsid w:val="00F73D4E"/>
    <w:rsid w:val="00F74322"/>
    <w:rsid w:val="00F748B5"/>
    <w:rsid w:val="00F74CDB"/>
    <w:rsid w:val="00F76AB7"/>
    <w:rsid w:val="00F805BC"/>
    <w:rsid w:val="00F80686"/>
    <w:rsid w:val="00F81C06"/>
    <w:rsid w:val="00F825AB"/>
    <w:rsid w:val="00F846C2"/>
    <w:rsid w:val="00F858F3"/>
    <w:rsid w:val="00F86520"/>
    <w:rsid w:val="00F917F9"/>
    <w:rsid w:val="00F92CF7"/>
    <w:rsid w:val="00F93640"/>
    <w:rsid w:val="00F93BE8"/>
    <w:rsid w:val="00F95031"/>
    <w:rsid w:val="00F95EB7"/>
    <w:rsid w:val="00F96EC8"/>
    <w:rsid w:val="00F97DFB"/>
    <w:rsid w:val="00FA186A"/>
    <w:rsid w:val="00FA1898"/>
    <w:rsid w:val="00FA39C2"/>
    <w:rsid w:val="00FA5C35"/>
    <w:rsid w:val="00FA689C"/>
    <w:rsid w:val="00FB0367"/>
    <w:rsid w:val="00FB0E6D"/>
    <w:rsid w:val="00FB3319"/>
    <w:rsid w:val="00FB4209"/>
    <w:rsid w:val="00FB4761"/>
    <w:rsid w:val="00FB485F"/>
    <w:rsid w:val="00FB4B7E"/>
    <w:rsid w:val="00FB651F"/>
    <w:rsid w:val="00FB7F94"/>
    <w:rsid w:val="00FC0757"/>
    <w:rsid w:val="00FC095D"/>
    <w:rsid w:val="00FC0CB4"/>
    <w:rsid w:val="00FC153B"/>
    <w:rsid w:val="00FC1DC4"/>
    <w:rsid w:val="00FC1FB8"/>
    <w:rsid w:val="00FC2778"/>
    <w:rsid w:val="00FC2F9A"/>
    <w:rsid w:val="00FC3BD7"/>
    <w:rsid w:val="00FC4FEB"/>
    <w:rsid w:val="00FC666E"/>
    <w:rsid w:val="00FD0060"/>
    <w:rsid w:val="00FD1EBA"/>
    <w:rsid w:val="00FD2104"/>
    <w:rsid w:val="00FD2768"/>
    <w:rsid w:val="00FD45FF"/>
    <w:rsid w:val="00FD4E11"/>
    <w:rsid w:val="00FD53A1"/>
    <w:rsid w:val="00FD64F8"/>
    <w:rsid w:val="00FD708D"/>
    <w:rsid w:val="00FD7A5E"/>
    <w:rsid w:val="00FD7CA6"/>
    <w:rsid w:val="00FD7CDD"/>
    <w:rsid w:val="00FE0733"/>
    <w:rsid w:val="00FE0E7B"/>
    <w:rsid w:val="00FE0F17"/>
    <w:rsid w:val="00FE0F72"/>
    <w:rsid w:val="00FE2F31"/>
    <w:rsid w:val="00FE300C"/>
    <w:rsid w:val="00FE34BD"/>
    <w:rsid w:val="00FE42E7"/>
    <w:rsid w:val="00FE4544"/>
    <w:rsid w:val="00FE4D96"/>
    <w:rsid w:val="00FE6560"/>
    <w:rsid w:val="00FE68B6"/>
    <w:rsid w:val="00FE6C88"/>
    <w:rsid w:val="00FE6FD9"/>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A22F4"/>
  <w15:docId w15:val="{D473B8AE-2601-4C9B-A427-6EB04483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CA16F5"/>
    <w:pPr>
      <w:numPr>
        <w:numId w:val="35"/>
      </w:numPr>
      <w:tabs>
        <w:tab w:val="left" w:pos="-1440"/>
      </w:tabs>
      <w:spacing w:before="120" w:after="0" w:line="240" w:lineRule="auto"/>
      <w:ind w:right="-90"/>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 w:type="table" w:styleId="TableGrid">
    <w:name w:val="Table Grid"/>
    <w:basedOn w:val="TableNormal"/>
    <w:uiPriority w:val="59"/>
    <w:rsid w:val="00EF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F38"/>
    <w:rPr>
      <w:sz w:val="16"/>
      <w:szCs w:val="16"/>
    </w:rPr>
  </w:style>
  <w:style w:type="paragraph" w:styleId="CommentText">
    <w:name w:val="annotation text"/>
    <w:basedOn w:val="Normal"/>
    <w:link w:val="CommentTextChar"/>
    <w:uiPriority w:val="99"/>
    <w:semiHidden/>
    <w:unhideWhenUsed/>
    <w:rsid w:val="009D4F38"/>
    <w:pPr>
      <w:spacing w:line="240" w:lineRule="auto"/>
    </w:pPr>
    <w:rPr>
      <w:sz w:val="20"/>
      <w:szCs w:val="20"/>
    </w:rPr>
  </w:style>
  <w:style w:type="character" w:customStyle="1" w:styleId="CommentTextChar">
    <w:name w:val="Comment Text Char"/>
    <w:basedOn w:val="DefaultParagraphFont"/>
    <w:link w:val="CommentText"/>
    <w:uiPriority w:val="99"/>
    <w:semiHidden/>
    <w:rsid w:val="009D4F3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D4F38"/>
    <w:rPr>
      <w:b/>
      <w:bCs/>
    </w:rPr>
  </w:style>
  <w:style w:type="character" w:customStyle="1" w:styleId="CommentSubjectChar">
    <w:name w:val="Comment Subject Char"/>
    <w:basedOn w:val="CommentTextChar"/>
    <w:link w:val="CommentSubject"/>
    <w:uiPriority w:val="99"/>
    <w:semiHidden/>
    <w:rsid w:val="009D4F38"/>
    <w:rPr>
      <w:rFonts w:ascii="Times New Roman" w:hAnsi="Times New Roman"/>
      <w:b/>
      <w:bCs/>
    </w:rPr>
  </w:style>
  <w:style w:type="paragraph" w:customStyle="1" w:styleId="TableParagraph">
    <w:name w:val="Table Paragraph"/>
    <w:basedOn w:val="Normal"/>
    <w:uiPriority w:val="1"/>
    <w:qFormat/>
    <w:rsid w:val="0096520F"/>
    <w:pPr>
      <w:widowControl w:val="0"/>
      <w:spacing w:after="0" w:line="240" w:lineRule="auto"/>
    </w:pPr>
    <w:rPr>
      <w:rFonts w:asciiTheme="minorHAnsi" w:eastAsiaTheme="minorHAnsi" w:hAnsiTheme="minorHAnsi" w:cstheme="minorBidi"/>
      <w:sz w:val="22"/>
    </w:rPr>
  </w:style>
  <w:style w:type="paragraph" w:styleId="HTMLPreformatted">
    <w:name w:val="HTML Preformatted"/>
    <w:basedOn w:val="Normal"/>
    <w:link w:val="HTMLPreformattedChar"/>
    <w:uiPriority w:val="99"/>
    <w:semiHidden/>
    <w:unhideWhenUsed/>
    <w:rsid w:val="005A3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A378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216208440">
      <w:bodyDiv w:val="1"/>
      <w:marLeft w:val="0"/>
      <w:marRight w:val="0"/>
      <w:marTop w:val="0"/>
      <w:marBottom w:val="0"/>
      <w:divBdr>
        <w:top w:val="none" w:sz="0" w:space="0" w:color="auto"/>
        <w:left w:val="none" w:sz="0" w:space="0" w:color="auto"/>
        <w:bottom w:val="none" w:sz="0" w:space="0" w:color="auto"/>
        <w:right w:val="none" w:sz="0" w:space="0" w:color="auto"/>
      </w:divBdr>
      <w:divsChild>
        <w:div w:id="1708991010">
          <w:marLeft w:val="547"/>
          <w:marRight w:val="0"/>
          <w:marTop w:val="106"/>
          <w:marBottom w:val="0"/>
          <w:divBdr>
            <w:top w:val="none" w:sz="0" w:space="0" w:color="auto"/>
            <w:left w:val="none" w:sz="0" w:space="0" w:color="auto"/>
            <w:bottom w:val="none" w:sz="0" w:space="0" w:color="auto"/>
            <w:right w:val="none" w:sz="0" w:space="0" w:color="auto"/>
          </w:divBdr>
        </w:div>
      </w:divsChild>
    </w:div>
    <w:div w:id="247543882">
      <w:bodyDiv w:val="1"/>
      <w:marLeft w:val="0"/>
      <w:marRight w:val="0"/>
      <w:marTop w:val="0"/>
      <w:marBottom w:val="0"/>
      <w:divBdr>
        <w:top w:val="none" w:sz="0" w:space="0" w:color="auto"/>
        <w:left w:val="none" w:sz="0" w:space="0" w:color="auto"/>
        <w:bottom w:val="none" w:sz="0" w:space="0" w:color="auto"/>
        <w:right w:val="none" w:sz="0" w:space="0" w:color="auto"/>
      </w:divBdr>
      <w:divsChild>
        <w:div w:id="776633808">
          <w:marLeft w:val="547"/>
          <w:marRight w:val="0"/>
          <w:marTop w:val="0"/>
          <w:marBottom w:val="0"/>
          <w:divBdr>
            <w:top w:val="none" w:sz="0" w:space="0" w:color="auto"/>
            <w:left w:val="none" w:sz="0" w:space="0" w:color="auto"/>
            <w:bottom w:val="none" w:sz="0" w:space="0" w:color="auto"/>
            <w:right w:val="none" w:sz="0" w:space="0" w:color="auto"/>
          </w:divBdr>
        </w:div>
        <w:div w:id="951472823">
          <w:marLeft w:val="547"/>
          <w:marRight w:val="0"/>
          <w:marTop w:val="0"/>
          <w:marBottom w:val="0"/>
          <w:divBdr>
            <w:top w:val="none" w:sz="0" w:space="0" w:color="auto"/>
            <w:left w:val="none" w:sz="0" w:space="0" w:color="auto"/>
            <w:bottom w:val="none" w:sz="0" w:space="0" w:color="auto"/>
            <w:right w:val="none" w:sz="0" w:space="0" w:color="auto"/>
          </w:divBdr>
        </w:div>
        <w:div w:id="1925525578">
          <w:marLeft w:val="547"/>
          <w:marRight w:val="0"/>
          <w:marTop w:val="0"/>
          <w:marBottom w:val="0"/>
          <w:divBdr>
            <w:top w:val="none" w:sz="0" w:space="0" w:color="auto"/>
            <w:left w:val="none" w:sz="0" w:space="0" w:color="auto"/>
            <w:bottom w:val="none" w:sz="0" w:space="0" w:color="auto"/>
            <w:right w:val="none" w:sz="0" w:space="0" w:color="auto"/>
          </w:divBdr>
        </w:div>
        <w:div w:id="1563953405">
          <w:marLeft w:val="547"/>
          <w:marRight w:val="0"/>
          <w:marTop w:val="0"/>
          <w:marBottom w:val="0"/>
          <w:divBdr>
            <w:top w:val="none" w:sz="0" w:space="0" w:color="auto"/>
            <w:left w:val="none" w:sz="0" w:space="0" w:color="auto"/>
            <w:bottom w:val="none" w:sz="0" w:space="0" w:color="auto"/>
            <w:right w:val="none" w:sz="0" w:space="0" w:color="auto"/>
          </w:divBdr>
        </w:div>
        <w:div w:id="33388995">
          <w:marLeft w:val="547"/>
          <w:marRight w:val="0"/>
          <w:marTop w:val="0"/>
          <w:marBottom w:val="120"/>
          <w:divBdr>
            <w:top w:val="none" w:sz="0" w:space="0" w:color="auto"/>
            <w:left w:val="none" w:sz="0" w:space="0" w:color="auto"/>
            <w:bottom w:val="none" w:sz="0" w:space="0" w:color="auto"/>
            <w:right w:val="none" w:sz="0" w:space="0" w:color="auto"/>
          </w:divBdr>
        </w:div>
        <w:div w:id="1499273732">
          <w:marLeft w:val="547"/>
          <w:marRight w:val="0"/>
          <w:marTop w:val="0"/>
          <w:marBottom w:val="120"/>
          <w:divBdr>
            <w:top w:val="none" w:sz="0" w:space="0" w:color="auto"/>
            <w:left w:val="none" w:sz="0" w:space="0" w:color="auto"/>
            <w:bottom w:val="none" w:sz="0" w:space="0" w:color="auto"/>
            <w:right w:val="none" w:sz="0" w:space="0" w:color="auto"/>
          </w:divBdr>
        </w:div>
      </w:divsChild>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531965273">
      <w:bodyDiv w:val="1"/>
      <w:marLeft w:val="0"/>
      <w:marRight w:val="0"/>
      <w:marTop w:val="0"/>
      <w:marBottom w:val="0"/>
      <w:divBdr>
        <w:top w:val="none" w:sz="0" w:space="0" w:color="auto"/>
        <w:left w:val="none" w:sz="0" w:space="0" w:color="auto"/>
        <w:bottom w:val="none" w:sz="0" w:space="0" w:color="auto"/>
        <w:right w:val="none" w:sz="0" w:space="0" w:color="auto"/>
      </w:divBdr>
      <w:divsChild>
        <w:div w:id="1138182268">
          <w:marLeft w:val="547"/>
          <w:marRight w:val="0"/>
          <w:marTop w:val="0"/>
          <w:marBottom w:val="0"/>
          <w:divBdr>
            <w:top w:val="none" w:sz="0" w:space="0" w:color="auto"/>
            <w:left w:val="none" w:sz="0" w:space="0" w:color="auto"/>
            <w:bottom w:val="none" w:sz="0" w:space="0" w:color="auto"/>
            <w:right w:val="none" w:sz="0" w:space="0" w:color="auto"/>
          </w:divBdr>
        </w:div>
        <w:div w:id="1525244056">
          <w:marLeft w:val="547"/>
          <w:marRight w:val="0"/>
          <w:marTop w:val="0"/>
          <w:marBottom w:val="0"/>
          <w:divBdr>
            <w:top w:val="none" w:sz="0" w:space="0" w:color="auto"/>
            <w:left w:val="none" w:sz="0" w:space="0" w:color="auto"/>
            <w:bottom w:val="none" w:sz="0" w:space="0" w:color="auto"/>
            <w:right w:val="none" w:sz="0" w:space="0" w:color="auto"/>
          </w:divBdr>
        </w:div>
        <w:div w:id="1599095653">
          <w:marLeft w:val="547"/>
          <w:marRight w:val="0"/>
          <w:marTop w:val="0"/>
          <w:marBottom w:val="0"/>
          <w:divBdr>
            <w:top w:val="none" w:sz="0" w:space="0" w:color="auto"/>
            <w:left w:val="none" w:sz="0" w:space="0" w:color="auto"/>
            <w:bottom w:val="none" w:sz="0" w:space="0" w:color="auto"/>
            <w:right w:val="none" w:sz="0" w:space="0" w:color="auto"/>
          </w:divBdr>
        </w:div>
      </w:divsChild>
    </w:div>
    <w:div w:id="620038773">
      <w:bodyDiv w:val="1"/>
      <w:marLeft w:val="0"/>
      <w:marRight w:val="0"/>
      <w:marTop w:val="0"/>
      <w:marBottom w:val="0"/>
      <w:divBdr>
        <w:top w:val="none" w:sz="0" w:space="0" w:color="auto"/>
        <w:left w:val="none" w:sz="0" w:space="0" w:color="auto"/>
        <w:bottom w:val="none" w:sz="0" w:space="0" w:color="auto"/>
        <w:right w:val="none" w:sz="0" w:space="0" w:color="auto"/>
      </w:divBdr>
    </w:div>
    <w:div w:id="775712295">
      <w:bodyDiv w:val="1"/>
      <w:marLeft w:val="0"/>
      <w:marRight w:val="0"/>
      <w:marTop w:val="0"/>
      <w:marBottom w:val="0"/>
      <w:divBdr>
        <w:top w:val="none" w:sz="0" w:space="0" w:color="auto"/>
        <w:left w:val="none" w:sz="0" w:space="0" w:color="auto"/>
        <w:bottom w:val="none" w:sz="0" w:space="0" w:color="auto"/>
        <w:right w:val="none" w:sz="0" w:space="0" w:color="auto"/>
      </w:divBdr>
    </w:div>
    <w:div w:id="880901480">
      <w:bodyDiv w:val="1"/>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547"/>
          <w:marRight w:val="0"/>
          <w:marTop w:val="0"/>
          <w:marBottom w:val="0"/>
          <w:divBdr>
            <w:top w:val="none" w:sz="0" w:space="0" w:color="auto"/>
            <w:left w:val="none" w:sz="0" w:space="0" w:color="auto"/>
            <w:bottom w:val="none" w:sz="0" w:space="0" w:color="auto"/>
            <w:right w:val="none" w:sz="0" w:space="0" w:color="auto"/>
          </w:divBdr>
        </w:div>
        <w:div w:id="1031686982">
          <w:marLeft w:val="547"/>
          <w:marRight w:val="0"/>
          <w:marTop w:val="0"/>
          <w:marBottom w:val="0"/>
          <w:divBdr>
            <w:top w:val="none" w:sz="0" w:space="0" w:color="auto"/>
            <w:left w:val="none" w:sz="0" w:space="0" w:color="auto"/>
            <w:bottom w:val="none" w:sz="0" w:space="0" w:color="auto"/>
            <w:right w:val="none" w:sz="0" w:space="0" w:color="auto"/>
          </w:divBdr>
        </w:div>
        <w:div w:id="1149053739">
          <w:marLeft w:val="547"/>
          <w:marRight w:val="0"/>
          <w:marTop w:val="0"/>
          <w:marBottom w:val="0"/>
          <w:divBdr>
            <w:top w:val="none" w:sz="0" w:space="0" w:color="auto"/>
            <w:left w:val="none" w:sz="0" w:space="0" w:color="auto"/>
            <w:bottom w:val="none" w:sz="0" w:space="0" w:color="auto"/>
            <w:right w:val="none" w:sz="0" w:space="0" w:color="auto"/>
          </w:divBdr>
        </w:div>
      </w:divsChild>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958994551">
      <w:bodyDiv w:val="1"/>
      <w:marLeft w:val="0"/>
      <w:marRight w:val="0"/>
      <w:marTop w:val="0"/>
      <w:marBottom w:val="0"/>
      <w:divBdr>
        <w:top w:val="none" w:sz="0" w:space="0" w:color="auto"/>
        <w:left w:val="none" w:sz="0" w:space="0" w:color="auto"/>
        <w:bottom w:val="none" w:sz="0" w:space="0" w:color="auto"/>
        <w:right w:val="none" w:sz="0" w:space="0" w:color="auto"/>
      </w:divBdr>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0319022">
      <w:bodyDiv w:val="1"/>
      <w:marLeft w:val="0"/>
      <w:marRight w:val="0"/>
      <w:marTop w:val="0"/>
      <w:marBottom w:val="0"/>
      <w:divBdr>
        <w:top w:val="none" w:sz="0" w:space="0" w:color="auto"/>
        <w:left w:val="none" w:sz="0" w:space="0" w:color="auto"/>
        <w:bottom w:val="none" w:sz="0" w:space="0" w:color="auto"/>
        <w:right w:val="none" w:sz="0" w:space="0" w:color="auto"/>
      </w:divBdr>
      <w:divsChild>
        <w:div w:id="1755859012">
          <w:marLeft w:val="547"/>
          <w:marRight w:val="0"/>
          <w:marTop w:val="0"/>
          <w:marBottom w:val="120"/>
          <w:divBdr>
            <w:top w:val="none" w:sz="0" w:space="0" w:color="auto"/>
            <w:left w:val="none" w:sz="0" w:space="0" w:color="auto"/>
            <w:bottom w:val="none" w:sz="0" w:space="0" w:color="auto"/>
            <w:right w:val="none" w:sz="0" w:space="0" w:color="auto"/>
          </w:divBdr>
        </w:div>
        <w:div w:id="585192892">
          <w:marLeft w:val="547"/>
          <w:marRight w:val="0"/>
          <w:marTop w:val="0"/>
          <w:marBottom w:val="120"/>
          <w:divBdr>
            <w:top w:val="none" w:sz="0" w:space="0" w:color="auto"/>
            <w:left w:val="none" w:sz="0" w:space="0" w:color="auto"/>
            <w:bottom w:val="none" w:sz="0" w:space="0" w:color="auto"/>
            <w:right w:val="none" w:sz="0" w:space="0" w:color="auto"/>
          </w:divBdr>
        </w:div>
        <w:div w:id="179853073">
          <w:marLeft w:val="547"/>
          <w:marRight w:val="0"/>
          <w:marTop w:val="0"/>
          <w:marBottom w:val="120"/>
          <w:divBdr>
            <w:top w:val="none" w:sz="0" w:space="0" w:color="auto"/>
            <w:left w:val="none" w:sz="0" w:space="0" w:color="auto"/>
            <w:bottom w:val="none" w:sz="0" w:space="0" w:color="auto"/>
            <w:right w:val="none" w:sz="0" w:space="0" w:color="auto"/>
          </w:divBdr>
        </w:div>
        <w:div w:id="120535525">
          <w:marLeft w:val="547"/>
          <w:marRight w:val="0"/>
          <w:marTop w:val="0"/>
          <w:marBottom w:val="120"/>
          <w:divBdr>
            <w:top w:val="none" w:sz="0" w:space="0" w:color="auto"/>
            <w:left w:val="none" w:sz="0" w:space="0" w:color="auto"/>
            <w:bottom w:val="none" w:sz="0" w:space="0" w:color="auto"/>
            <w:right w:val="none" w:sz="0" w:space="0" w:color="auto"/>
          </w:divBdr>
        </w:div>
        <w:div w:id="681786513">
          <w:marLeft w:val="547"/>
          <w:marRight w:val="0"/>
          <w:marTop w:val="0"/>
          <w:marBottom w:val="120"/>
          <w:divBdr>
            <w:top w:val="none" w:sz="0" w:space="0" w:color="auto"/>
            <w:left w:val="none" w:sz="0" w:space="0" w:color="auto"/>
            <w:bottom w:val="none" w:sz="0" w:space="0" w:color="auto"/>
            <w:right w:val="none" w:sz="0" w:space="0" w:color="auto"/>
          </w:divBdr>
        </w:div>
        <w:div w:id="1673145519">
          <w:marLeft w:val="547"/>
          <w:marRight w:val="0"/>
          <w:marTop w:val="0"/>
          <w:marBottom w:val="120"/>
          <w:divBdr>
            <w:top w:val="none" w:sz="0" w:space="0" w:color="auto"/>
            <w:left w:val="none" w:sz="0" w:space="0" w:color="auto"/>
            <w:bottom w:val="none" w:sz="0" w:space="0" w:color="auto"/>
            <w:right w:val="none" w:sz="0" w:space="0" w:color="auto"/>
          </w:divBdr>
        </w:div>
        <w:div w:id="1221356644">
          <w:marLeft w:val="547"/>
          <w:marRight w:val="0"/>
          <w:marTop w:val="0"/>
          <w:marBottom w:val="120"/>
          <w:divBdr>
            <w:top w:val="none" w:sz="0" w:space="0" w:color="auto"/>
            <w:left w:val="none" w:sz="0" w:space="0" w:color="auto"/>
            <w:bottom w:val="none" w:sz="0" w:space="0" w:color="auto"/>
            <w:right w:val="none" w:sz="0" w:space="0" w:color="auto"/>
          </w:divBdr>
        </w:div>
        <w:div w:id="147208494">
          <w:marLeft w:val="547"/>
          <w:marRight w:val="0"/>
          <w:marTop w:val="0"/>
          <w:marBottom w:val="0"/>
          <w:divBdr>
            <w:top w:val="none" w:sz="0" w:space="0" w:color="auto"/>
            <w:left w:val="none" w:sz="0" w:space="0" w:color="auto"/>
            <w:bottom w:val="none" w:sz="0" w:space="0" w:color="auto"/>
            <w:right w:val="none" w:sz="0" w:space="0" w:color="auto"/>
          </w:divBdr>
        </w:div>
        <w:div w:id="778989525">
          <w:marLeft w:val="547"/>
          <w:marRight w:val="0"/>
          <w:marTop w:val="0"/>
          <w:marBottom w:val="0"/>
          <w:divBdr>
            <w:top w:val="none" w:sz="0" w:space="0" w:color="auto"/>
            <w:left w:val="none" w:sz="0" w:space="0" w:color="auto"/>
            <w:bottom w:val="none" w:sz="0" w:space="0" w:color="auto"/>
            <w:right w:val="none" w:sz="0" w:space="0" w:color="auto"/>
          </w:divBdr>
        </w:div>
        <w:div w:id="1556701713">
          <w:marLeft w:val="547"/>
          <w:marRight w:val="0"/>
          <w:marTop w:val="0"/>
          <w:marBottom w:val="0"/>
          <w:divBdr>
            <w:top w:val="none" w:sz="0" w:space="0" w:color="auto"/>
            <w:left w:val="none" w:sz="0" w:space="0" w:color="auto"/>
            <w:bottom w:val="none" w:sz="0" w:space="0" w:color="auto"/>
            <w:right w:val="none" w:sz="0" w:space="0" w:color="auto"/>
          </w:divBdr>
        </w:div>
      </w:divsChild>
    </w:div>
    <w:div w:id="1181628117">
      <w:bodyDiv w:val="1"/>
      <w:marLeft w:val="0"/>
      <w:marRight w:val="0"/>
      <w:marTop w:val="0"/>
      <w:marBottom w:val="0"/>
      <w:divBdr>
        <w:top w:val="none" w:sz="0" w:space="0" w:color="auto"/>
        <w:left w:val="none" w:sz="0" w:space="0" w:color="auto"/>
        <w:bottom w:val="none" w:sz="0" w:space="0" w:color="auto"/>
        <w:right w:val="none" w:sz="0" w:space="0" w:color="auto"/>
      </w:divBdr>
      <w:divsChild>
        <w:div w:id="263810061">
          <w:marLeft w:val="547"/>
          <w:marRight w:val="0"/>
          <w:marTop w:val="106"/>
          <w:marBottom w:val="0"/>
          <w:divBdr>
            <w:top w:val="none" w:sz="0" w:space="0" w:color="auto"/>
            <w:left w:val="none" w:sz="0" w:space="0" w:color="auto"/>
            <w:bottom w:val="none" w:sz="0" w:space="0" w:color="auto"/>
            <w:right w:val="none" w:sz="0" w:space="0" w:color="auto"/>
          </w:divBdr>
        </w:div>
        <w:div w:id="1973321195">
          <w:marLeft w:val="547"/>
          <w:marRight w:val="0"/>
          <w:marTop w:val="106"/>
          <w:marBottom w:val="0"/>
          <w:divBdr>
            <w:top w:val="none" w:sz="0" w:space="0" w:color="auto"/>
            <w:left w:val="none" w:sz="0" w:space="0" w:color="auto"/>
            <w:bottom w:val="none" w:sz="0" w:space="0" w:color="auto"/>
            <w:right w:val="none" w:sz="0" w:space="0" w:color="auto"/>
          </w:divBdr>
        </w:div>
      </w:divsChild>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530991632">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1075470281">
          <w:marLeft w:val="547"/>
          <w:marRight w:val="0"/>
          <w:marTop w:val="0"/>
          <w:marBottom w:val="60"/>
          <w:divBdr>
            <w:top w:val="none" w:sz="0" w:space="0" w:color="auto"/>
            <w:left w:val="none" w:sz="0" w:space="0" w:color="auto"/>
            <w:bottom w:val="none" w:sz="0" w:space="0" w:color="auto"/>
            <w:right w:val="none" w:sz="0" w:space="0" w:color="auto"/>
          </w:divBdr>
        </w:div>
        <w:div w:id="117603494">
          <w:marLeft w:val="547"/>
          <w:marRight w:val="0"/>
          <w:marTop w:val="0"/>
          <w:marBottom w:val="60"/>
          <w:divBdr>
            <w:top w:val="none" w:sz="0" w:space="0" w:color="auto"/>
            <w:left w:val="none" w:sz="0" w:space="0" w:color="auto"/>
            <w:bottom w:val="none" w:sz="0" w:space="0" w:color="auto"/>
            <w:right w:val="none" w:sz="0" w:space="0" w:color="auto"/>
          </w:divBdr>
        </w:div>
        <w:div w:id="1880706773">
          <w:marLeft w:val="547"/>
          <w:marRight w:val="0"/>
          <w:marTop w:val="0"/>
          <w:marBottom w:val="6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2.xml><?xml version="1.0" encoding="utf-8"?>
<ds:datastoreItem xmlns:ds="http://schemas.openxmlformats.org/officeDocument/2006/customXml" ds:itemID="{4F096379-DD55-4DE2-AC22-1D854F8EFCF7}">
  <ds:schemaRefs>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F410077-E684-4D98-BEC7-615F1320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Hummel</dc:creator>
  <cp:lastModifiedBy>Joseph Preble</cp:lastModifiedBy>
  <cp:revision>2</cp:revision>
  <cp:lastPrinted>2011-09-16T19:25:00Z</cp:lastPrinted>
  <dcterms:created xsi:type="dcterms:W3CDTF">2018-04-25T17:32:00Z</dcterms:created>
  <dcterms:modified xsi:type="dcterms:W3CDTF">2018-04-25T17:32:00Z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