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77777777"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8B2BAC">
        <w:rPr>
          <w:rFonts w:ascii="Arial" w:hAnsi="Arial" w:cs="Arial"/>
        </w:rPr>
        <w:t>Weekly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2D09E50E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C36A0B">
        <w:rPr>
          <w:rFonts w:ascii="Arial" w:hAnsi="Arial" w:cs="Arial"/>
        </w:rPr>
        <w:t xml:space="preserve">May </w:t>
      </w:r>
      <w:r w:rsidR="00DD063B">
        <w:rPr>
          <w:rFonts w:ascii="Arial" w:hAnsi="Arial" w:cs="Arial"/>
        </w:rPr>
        <w:t>31-June 6</w:t>
      </w:r>
      <w:r w:rsidR="00CD5573"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6DCDCCE6" w14:textId="424ED039" w:rsidR="00217B98" w:rsidRPr="002E0D67" w:rsidRDefault="000D2EC0" w:rsidP="000D2EC0">
      <w:pPr>
        <w:rPr>
          <w:rFonts w:ascii="Arial" w:hAnsi="Arial" w:cs="Arial"/>
          <w:b/>
        </w:rPr>
      </w:pPr>
      <w:r w:rsidRPr="002E0D67">
        <w:rPr>
          <w:rFonts w:ascii="Arial" w:hAnsi="Arial" w:cs="Arial"/>
          <w:b/>
        </w:rPr>
        <w:t>Issues</w:t>
      </w:r>
      <w:r w:rsidR="00FD2104" w:rsidRPr="002E0D67">
        <w:rPr>
          <w:rFonts w:ascii="Arial" w:hAnsi="Arial" w:cs="Arial"/>
          <w:b/>
        </w:rPr>
        <w:t>:</w:t>
      </w:r>
      <w:r w:rsidR="00F153CE">
        <w:rPr>
          <w:rFonts w:ascii="Arial" w:hAnsi="Arial" w:cs="Arial"/>
          <w:b/>
        </w:rPr>
        <w:t xml:space="preserve"> </w:t>
      </w:r>
      <w:r w:rsidR="00F153CE" w:rsidRPr="00F153CE">
        <w:rPr>
          <w:rFonts w:ascii="Arial" w:hAnsi="Arial" w:cs="Arial"/>
        </w:rPr>
        <w:t>Concern with delays related to processing CM rework BCR</w:t>
      </w:r>
      <w:r w:rsidR="00F153CE">
        <w:rPr>
          <w:rFonts w:ascii="Arial" w:hAnsi="Arial" w:cs="Arial"/>
        </w:rPr>
        <w:t xml:space="preserve"> impacting April and May progress reporting</w:t>
      </w:r>
      <w:r w:rsidR="00F153CE" w:rsidRPr="00F153CE">
        <w:rPr>
          <w:rFonts w:ascii="Arial" w:hAnsi="Arial" w:cs="Arial"/>
        </w:rPr>
        <w:t>.</w:t>
      </w:r>
    </w:p>
    <w:p w14:paraId="056C3159" w14:textId="77777777" w:rsidR="000D2EC0" w:rsidRPr="00820F89" w:rsidRDefault="000D2EC0" w:rsidP="000D2EC0">
      <w:pPr>
        <w:rPr>
          <w:rFonts w:ascii="Arial" w:hAnsi="Arial" w:cs="Arial"/>
          <w:b/>
        </w:rPr>
      </w:pPr>
      <w:r w:rsidRPr="00820F89">
        <w:rPr>
          <w:rFonts w:ascii="Arial" w:hAnsi="Arial" w:cs="Arial"/>
          <w:b/>
        </w:rPr>
        <w:t>Accomplishments this week:</w:t>
      </w:r>
    </w:p>
    <w:p w14:paraId="30AAA834" w14:textId="704E7F13" w:rsidR="00E85E08" w:rsidRPr="009D1BF5" w:rsidRDefault="005B26F5" w:rsidP="00201953">
      <w:pPr>
        <w:rPr>
          <w:rFonts w:ascii="Arial" w:hAnsi="Arial" w:cs="Arial"/>
        </w:rPr>
      </w:pPr>
      <w:proofErr w:type="gramStart"/>
      <w:r w:rsidRPr="009D1BF5">
        <w:rPr>
          <w:rFonts w:ascii="Arial" w:hAnsi="Arial" w:cs="Arial"/>
        </w:rPr>
        <w:t>2</w:t>
      </w:r>
      <w:r w:rsidR="00E85E08" w:rsidRPr="009D1BF5">
        <w:rPr>
          <w:rFonts w:ascii="Arial" w:hAnsi="Arial" w:cs="Arial"/>
        </w:rPr>
        <w:t>K</w:t>
      </w:r>
      <w:proofErr w:type="gramEnd"/>
      <w:r w:rsidR="00E85E08" w:rsidRPr="009D1BF5">
        <w:rPr>
          <w:rFonts w:ascii="Arial" w:hAnsi="Arial" w:cs="Arial"/>
        </w:rPr>
        <w:t xml:space="preserve"> Cold Boxes</w:t>
      </w:r>
      <w:r w:rsidR="00F153CE" w:rsidRPr="009D1BF5">
        <w:rPr>
          <w:rFonts w:ascii="Arial" w:hAnsi="Arial" w:cs="Arial"/>
        </w:rPr>
        <w:t xml:space="preserve"> – </w:t>
      </w:r>
      <w:r w:rsidR="009D1BF5" w:rsidRPr="009D1BF5">
        <w:rPr>
          <w:rFonts w:ascii="Arial" w:hAnsi="Arial" w:cs="Arial"/>
        </w:rPr>
        <w:t>This week</w:t>
      </w:r>
    </w:p>
    <w:p w14:paraId="3B51A199" w14:textId="248C643F" w:rsidR="00E85E08" w:rsidRPr="009D1BF5" w:rsidRDefault="00F153CE" w:rsidP="00201953">
      <w:pPr>
        <w:rPr>
          <w:rFonts w:ascii="Arial" w:hAnsi="Arial" w:cs="Arial"/>
        </w:rPr>
      </w:pPr>
      <w:r w:rsidRPr="009D1BF5">
        <w:rPr>
          <w:rFonts w:ascii="Arial" w:hAnsi="Arial" w:cs="Arial"/>
        </w:rPr>
        <w:t xml:space="preserve">Interface Box - Kick-off meeting </w:t>
      </w:r>
      <w:r w:rsidR="009D1BF5" w:rsidRPr="009D1BF5">
        <w:rPr>
          <w:rFonts w:ascii="Arial" w:hAnsi="Arial" w:cs="Arial"/>
        </w:rPr>
        <w:t>held</w:t>
      </w:r>
    </w:p>
    <w:p w14:paraId="449F9A16" w14:textId="5C1DCA2F" w:rsidR="00780530" w:rsidRPr="009D1BF5" w:rsidRDefault="009D1BF5" w:rsidP="00201953">
      <w:pPr>
        <w:rPr>
          <w:rFonts w:ascii="Arial" w:hAnsi="Arial" w:cs="Arial"/>
        </w:rPr>
      </w:pPr>
      <w:r w:rsidRPr="009D1BF5">
        <w:rPr>
          <w:rFonts w:ascii="Arial" w:hAnsi="Arial" w:cs="Arial"/>
        </w:rPr>
        <w:t xml:space="preserve">Signed off </w:t>
      </w:r>
      <w:r w:rsidR="00F153CE" w:rsidRPr="009D1BF5">
        <w:rPr>
          <w:rFonts w:ascii="Arial" w:hAnsi="Arial" w:cs="Arial"/>
        </w:rPr>
        <w:t>on the</w:t>
      </w:r>
      <w:r w:rsidR="00CE72B3" w:rsidRPr="009D1BF5">
        <w:rPr>
          <w:rFonts w:ascii="Arial" w:hAnsi="Arial" w:cs="Arial"/>
        </w:rPr>
        <w:t xml:space="preserve"> CM rework BCR.</w:t>
      </w:r>
    </w:p>
    <w:p w14:paraId="700049C4" w14:textId="561AD917" w:rsidR="00780530" w:rsidRPr="00CE72B3" w:rsidRDefault="00780530" w:rsidP="00201953">
      <w:pPr>
        <w:rPr>
          <w:rFonts w:ascii="Arial" w:hAnsi="Arial" w:cs="Arial"/>
        </w:rPr>
      </w:pPr>
      <w:r w:rsidRPr="009D1BF5">
        <w:rPr>
          <w:rFonts w:ascii="Arial" w:hAnsi="Arial" w:cs="Arial"/>
        </w:rPr>
        <w:t>Evaluating potential scope reductions and cost-cutting measures.</w:t>
      </w:r>
    </w:p>
    <w:p w14:paraId="11F7B5E5" w14:textId="4EE679C9" w:rsidR="00C3240B" w:rsidRPr="003159DD" w:rsidRDefault="00C3240B" w:rsidP="00C3240B">
      <w:pPr>
        <w:rPr>
          <w:rFonts w:ascii="Arial" w:hAnsi="Arial" w:cs="Arial"/>
        </w:rPr>
      </w:pPr>
      <w:r w:rsidRPr="003159DD">
        <w:rPr>
          <w:rFonts w:ascii="Arial" w:hAnsi="Arial" w:cs="Arial"/>
          <w:b/>
        </w:rPr>
        <w:t>Upcoming Activities:</w:t>
      </w:r>
    </w:p>
    <w:p w14:paraId="428B70D7" w14:textId="590C09DF" w:rsidR="005C3625" w:rsidRDefault="00B12C46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 June</w:t>
      </w:r>
      <w:r w:rsidR="00957796" w:rsidRPr="002E0D67">
        <w:rPr>
          <w:rFonts w:ascii="Arial" w:hAnsi="Arial" w:cs="Arial"/>
        </w:rPr>
        <w:t xml:space="preserve"> – </w:t>
      </w:r>
      <w:r w:rsidR="00C81283" w:rsidRPr="002E0D67">
        <w:rPr>
          <w:rFonts w:ascii="Arial" w:hAnsi="Arial" w:cs="Arial"/>
        </w:rPr>
        <w:t xml:space="preserve">LCLS-II </w:t>
      </w:r>
      <w:r>
        <w:rPr>
          <w:rFonts w:ascii="Arial" w:hAnsi="Arial" w:cs="Arial"/>
        </w:rPr>
        <w:t xml:space="preserve">Shipping </w:t>
      </w:r>
      <w:r w:rsidR="00C81283" w:rsidRPr="002E0D67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@ FNAL</w:t>
      </w:r>
    </w:p>
    <w:p w14:paraId="754749D2" w14:textId="0B7FA7B6" w:rsidR="00344BF9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19-21 June</w:t>
      </w:r>
      <w:r w:rsidR="00344BF9">
        <w:rPr>
          <w:rFonts w:ascii="Arial" w:hAnsi="Arial" w:cs="Arial"/>
        </w:rPr>
        <w:t xml:space="preserve"> – LCLS-</w:t>
      </w:r>
      <w:r w:rsidR="00E85E08">
        <w:rPr>
          <w:rFonts w:ascii="Arial" w:hAnsi="Arial" w:cs="Arial"/>
        </w:rPr>
        <w:t xml:space="preserve">II </w:t>
      </w:r>
      <w:r w:rsidR="00344BF9">
        <w:rPr>
          <w:rFonts w:ascii="Arial" w:hAnsi="Arial" w:cs="Arial"/>
        </w:rPr>
        <w:t>HE CD-1 Review</w:t>
      </w:r>
    </w:p>
    <w:p w14:paraId="1A68729B" w14:textId="77777777" w:rsidR="00C3240B" w:rsidRDefault="00C3240B" w:rsidP="00C3240B">
      <w:pPr>
        <w:rPr>
          <w:rFonts w:ascii="Arial" w:hAnsi="Arial" w:cs="Arial"/>
        </w:rPr>
      </w:pPr>
    </w:p>
    <w:p w14:paraId="340162E0" w14:textId="77777777"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343AF88D" w14:textId="77777777"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555E1682" w14:textId="77777777"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 w:rsidR="00E57ACB"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60403DA7" w14:textId="70A4A5DA" w:rsidR="00F52DA7" w:rsidRDefault="00F52DA7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May </w:t>
      </w:r>
      <w:r w:rsidR="00DD063B">
        <w:rPr>
          <w:rFonts w:ascii="Arial" w:hAnsi="Arial" w:cs="Arial"/>
        </w:rPr>
        <w:t>31-June 6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3AA46AED" w14:textId="77777777" w:rsidR="007D400F" w:rsidRDefault="007D400F" w:rsidP="007D400F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Issues</w:t>
      </w:r>
      <w:r>
        <w:rPr>
          <w:rFonts w:ascii="Arial" w:hAnsi="Arial" w:cs="Arial"/>
          <w:szCs w:val="24"/>
        </w:rPr>
        <w:t xml:space="preserve">:  </w:t>
      </w:r>
    </w:p>
    <w:p w14:paraId="50A6E70E" w14:textId="77777777" w:rsidR="007D400F" w:rsidRDefault="007D400F" w:rsidP="007D400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Risk of lack of high-performing cavities to finish CM assembly.</w:t>
      </w:r>
    </w:p>
    <w:p w14:paraId="2DFADF93" w14:textId="77777777" w:rsidR="007D400F" w:rsidRDefault="007D400F" w:rsidP="007D400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Accomplishments this week: </w:t>
      </w:r>
    </w:p>
    <w:p w14:paraId="0C5FDBEE" w14:textId="77777777" w:rsidR="007D400F" w:rsidRDefault="007D400F" w:rsidP="007D400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LCLS-II-HE CD-1 Review – prepared slides for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management presentation.</w:t>
      </w:r>
    </w:p>
    <w:p w14:paraId="5484DE8D" w14:textId="77777777" w:rsidR="007D400F" w:rsidRDefault="007D400F" w:rsidP="007D400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Approved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portion of the CM rework BCR that includes cost for additional fixtures and equipment.  PR for </w:t>
      </w:r>
      <w:proofErr w:type="gramStart"/>
      <w:r>
        <w:rPr>
          <w:rFonts w:ascii="Arial" w:hAnsi="Arial" w:cs="Arial"/>
          <w:szCs w:val="24"/>
        </w:rPr>
        <w:t>four post</w:t>
      </w:r>
      <w:proofErr w:type="gramEnd"/>
      <w:r>
        <w:rPr>
          <w:rFonts w:ascii="Arial" w:hAnsi="Arial" w:cs="Arial"/>
          <w:szCs w:val="24"/>
        </w:rPr>
        <w:t xml:space="preserve"> fixture has been re-submitted with charge code.  Procurement for additional shipping caps is on hold pending decisions on design and use of modified DESY shipping caps.</w:t>
      </w:r>
    </w:p>
    <w:p w14:paraId="085A9DB2" w14:textId="77777777" w:rsidR="007D400F" w:rsidRDefault="007D400F" w:rsidP="007D400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Concerned that first shipment (27-Jul as shown in recovery schedule) </w:t>
      </w:r>
      <w:proofErr w:type="gramStart"/>
      <w:r>
        <w:rPr>
          <w:rFonts w:ascii="Arial" w:hAnsi="Arial" w:cs="Arial"/>
          <w:szCs w:val="24"/>
        </w:rPr>
        <w:t>will be delayed</w:t>
      </w:r>
      <w:proofErr w:type="gramEnd"/>
      <w:r>
        <w:rPr>
          <w:rFonts w:ascii="Arial" w:hAnsi="Arial" w:cs="Arial"/>
          <w:szCs w:val="24"/>
        </w:rPr>
        <w:t xml:space="preserve"> due to availability of new shipping hardware.</w:t>
      </w:r>
    </w:p>
    <w:p w14:paraId="17605A4F" w14:textId="77777777" w:rsidR="007D400F" w:rsidRDefault="007D400F" w:rsidP="007D400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Developed list of potential returns to contingency that include </w:t>
      </w:r>
      <w:proofErr w:type="spellStart"/>
      <w:r>
        <w:rPr>
          <w:rFonts w:ascii="Arial" w:hAnsi="Arial" w:cs="Arial"/>
          <w:szCs w:val="24"/>
        </w:rPr>
        <w:t>descoping</w:t>
      </w:r>
      <w:proofErr w:type="spellEnd"/>
      <w:r>
        <w:rPr>
          <w:rFonts w:ascii="Arial" w:hAnsi="Arial" w:cs="Arial"/>
          <w:szCs w:val="24"/>
        </w:rPr>
        <w:t xml:space="preserve"> portions of the current baseline plan.  SOTRs and work center leads </w:t>
      </w:r>
      <w:proofErr w:type="spellStart"/>
      <w:r>
        <w:rPr>
          <w:rFonts w:ascii="Arial" w:hAnsi="Arial" w:cs="Arial"/>
          <w:szCs w:val="24"/>
        </w:rPr>
        <w:t>met</w:t>
      </w:r>
      <w:proofErr w:type="spellEnd"/>
      <w:r>
        <w:rPr>
          <w:rFonts w:ascii="Arial" w:hAnsi="Arial" w:cs="Arial"/>
          <w:szCs w:val="24"/>
        </w:rPr>
        <w:t xml:space="preserve"> to develop list of proposed reductions in work plan for CM assembly (reducing or deleting inspections, deleting assembly procedure steps, etc.)</w:t>
      </w:r>
    </w:p>
    <w:p w14:paraId="6675355B" w14:textId="77777777" w:rsidR="007D400F" w:rsidRDefault="007D400F" w:rsidP="007D400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Preparing for shipping review at FNAL. 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staff will attend remotely.</w:t>
      </w:r>
    </w:p>
    <w:p w14:paraId="398CC7CA" w14:textId="77777777" w:rsidR="007D400F" w:rsidRDefault="007D400F" w:rsidP="007D400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Next deliveries of cavities from RI and EZ expected in early June to both labs.</w:t>
      </w:r>
    </w:p>
    <w:p w14:paraId="68D96127" w14:textId="77777777" w:rsidR="007D400F" w:rsidRDefault="007D400F" w:rsidP="007D400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J1.3-01, J1.3-03 and J1.3-04 - @ Storage; Idle; Waiting to move to WS4 for VV removal</w:t>
      </w:r>
    </w:p>
    <w:p w14:paraId="76710E06" w14:textId="77777777" w:rsidR="007D400F" w:rsidRDefault="007D400F" w:rsidP="007D400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J1.3-02 – @ </w:t>
      </w:r>
      <w:proofErr w:type="gramStart"/>
      <w:r>
        <w:rPr>
          <w:rFonts w:ascii="Arial" w:hAnsi="Arial" w:cs="Arial"/>
          <w:szCs w:val="24"/>
        </w:rPr>
        <w:t>Stored;</w:t>
      </w:r>
      <w:proofErr w:type="gramEnd"/>
      <w:r>
        <w:rPr>
          <w:rFonts w:ascii="Arial" w:hAnsi="Arial" w:cs="Arial"/>
          <w:szCs w:val="24"/>
        </w:rPr>
        <w:t xml:space="preserve"> no further work planned.</w:t>
      </w:r>
    </w:p>
    <w:p w14:paraId="6A33FBDB" w14:textId="77777777" w:rsidR="007D400F" w:rsidRDefault="007D400F" w:rsidP="007D400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J1.3-05 - @ LERF; Used for fit up of waveguide.</w:t>
      </w:r>
    </w:p>
    <w:p w14:paraId="6751EE2D" w14:textId="77777777" w:rsidR="007D400F" w:rsidRDefault="007D400F" w:rsidP="007D400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J1.3-07 - @ </w:t>
      </w:r>
      <w:proofErr w:type="gramStart"/>
      <w:r>
        <w:rPr>
          <w:rFonts w:ascii="Arial" w:hAnsi="Arial" w:cs="Arial"/>
          <w:szCs w:val="24"/>
        </w:rPr>
        <w:t>WS6 ;</w:t>
      </w:r>
      <w:proofErr w:type="gramEnd"/>
      <w:r>
        <w:rPr>
          <w:rFonts w:ascii="Arial" w:hAnsi="Arial" w:cs="Arial"/>
          <w:szCs w:val="24"/>
        </w:rPr>
        <w:t xml:space="preserve">  Prep for rework.</w:t>
      </w:r>
    </w:p>
    <w:p w14:paraId="4D2B2A96" w14:textId="77777777" w:rsidR="007D400F" w:rsidRDefault="007D400F" w:rsidP="007D400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  <w:szCs w:val="24"/>
        </w:rPr>
        <w:t xml:space="preserve">J1.3-08 - @ CMTF; </w:t>
      </w:r>
      <w:proofErr w:type="gramStart"/>
      <w:r>
        <w:rPr>
          <w:rFonts w:ascii="Arial" w:hAnsi="Arial" w:cs="Arial"/>
          <w:szCs w:val="24"/>
        </w:rPr>
        <w:t>Completed</w:t>
      </w:r>
      <w:proofErr w:type="gramEnd"/>
      <w:r>
        <w:rPr>
          <w:rFonts w:ascii="Arial" w:hAnsi="Arial" w:cs="Arial"/>
          <w:szCs w:val="24"/>
        </w:rPr>
        <w:t xml:space="preserve"> remaining WS-5 activities.  Moved to cave on 05-June.  </w:t>
      </w: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 xml:space="preserve"> planned for 8-June.  Testing planned to start on 11-June.  SLAC </w:t>
      </w:r>
      <w:r>
        <w:rPr>
          <w:rFonts w:ascii="Arial" w:hAnsi="Arial" w:cs="Arial"/>
          <w:szCs w:val="24"/>
        </w:rPr>
        <w:lastRenderedPageBreak/>
        <w:t xml:space="preserve">staff will participate in testing.  Revised testing plan to collect </w:t>
      </w:r>
      <w:proofErr w:type="spellStart"/>
      <w:r>
        <w:rPr>
          <w:rFonts w:ascii="Arial" w:hAnsi="Arial" w:cs="Arial"/>
          <w:szCs w:val="24"/>
        </w:rPr>
        <w:t>Qo</w:t>
      </w:r>
      <w:proofErr w:type="spellEnd"/>
      <w:r>
        <w:rPr>
          <w:rFonts w:ascii="Arial" w:hAnsi="Arial" w:cs="Arial"/>
          <w:szCs w:val="24"/>
        </w:rPr>
        <w:t xml:space="preserve"> data at 16 MV/m after fast </w:t>
      </w: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 xml:space="preserve"> only.</w:t>
      </w:r>
    </w:p>
    <w:p w14:paraId="0C0D8819" w14:textId="77777777" w:rsidR="007D400F" w:rsidRDefault="007D400F" w:rsidP="007D400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J1.3-09 @ WS5 – Cold mass alignment to VV completed.  Moved to WS5 on 05-June.</w:t>
      </w:r>
    </w:p>
    <w:p w14:paraId="7E2AE51F" w14:textId="77777777" w:rsidR="007D400F" w:rsidRDefault="007D400F" w:rsidP="007D400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J1.3-10 @ WS3 – </w:t>
      </w:r>
      <w:proofErr w:type="spellStart"/>
      <w:r>
        <w:rPr>
          <w:rFonts w:ascii="Arial" w:hAnsi="Arial" w:cs="Arial"/>
          <w:szCs w:val="24"/>
        </w:rPr>
        <w:t>Vac</w:t>
      </w:r>
      <w:proofErr w:type="spellEnd"/>
      <w:r>
        <w:rPr>
          <w:rFonts w:ascii="Arial" w:hAnsi="Arial" w:cs="Arial"/>
          <w:szCs w:val="24"/>
        </w:rPr>
        <w:t xml:space="preserve"> Vessel </w:t>
      </w:r>
      <w:proofErr w:type="spellStart"/>
      <w:r>
        <w:rPr>
          <w:rFonts w:ascii="Arial" w:hAnsi="Arial" w:cs="Arial"/>
          <w:szCs w:val="24"/>
        </w:rPr>
        <w:t>Demag</w:t>
      </w:r>
      <w:proofErr w:type="spellEnd"/>
      <w:r>
        <w:rPr>
          <w:rFonts w:ascii="Arial" w:hAnsi="Arial" w:cs="Arial"/>
          <w:szCs w:val="24"/>
        </w:rPr>
        <w:t xml:space="preserve"> in progress at WS4; Fastener checklists signed off.</w:t>
      </w:r>
    </w:p>
    <w:p w14:paraId="4EA4BF63" w14:textId="77777777" w:rsidR="007D400F" w:rsidRDefault="007D400F" w:rsidP="007D400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  <w:szCs w:val="24"/>
        </w:rPr>
        <w:t>J1.3-11 @ WS3 – Welding is complete.  Bagged for leak check.  Prep for BPM hardware replacement in progress.</w:t>
      </w:r>
    </w:p>
    <w:p w14:paraId="214F0CD0" w14:textId="77777777" w:rsidR="007D400F" w:rsidRDefault="007D400F" w:rsidP="007D400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J1.3-12 @ WS2 – Idle.  Awaiting move of J1.3-10 to cantilever.</w:t>
      </w:r>
    </w:p>
    <w:p w14:paraId="70AB44DA" w14:textId="77777777" w:rsidR="007D400F" w:rsidRDefault="007D400F" w:rsidP="007D400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J1.3-13 – All cavities qualified.</w:t>
      </w:r>
      <w:r>
        <w:t xml:space="preserve">  </w:t>
      </w:r>
      <w:r>
        <w:rPr>
          <w:rFonts w:ascii="Arial" w:hAnsi="Arial" w:cs="Arial"/>
          <w:szCs w:val="24"/>
        </w:rPr>
        <w:t>String prep began 4 June.  String build begins 11 June.  String rollout by 22 June.</w:t>
      </w:r>
    </w:p>
    <w:p w14:paraId="757D4F5C" w14:textId="77777777" w:rsidR="007D400F" w:rsidRDefault="007D400F" w:rsidP="007D400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J1.3-14 – All cavities qualified.</w:t>
      </w:r>
      <w:r>
        <w:t xml:space="preserve">  </w:t>
      </w:r>
      <w:r>
        <w:rPr>
          <w:rFonts w:ascii="Arial" w:hAnsi="Arial" w:cs="Arial"/>
          <w:szCs w:val="24"/>
        </w:rPr>
        <w:t xml:space="preserve">String prep begins 2 July.  String build begins 9 July.  String rollout by 22 July.  Assembly </w:t>
      </w:r>
      <w:proofErr w:type="gramStart"/>
      <w:r>
        <w:rPr>
          <w:rFonts w:ascii="Arial" w:hAnsi="Arial" w:cs="Arial"/>
          <w:szCs w:val="24"/>
        </w:rPr>
        <w:t>was moved</w:t>
      </w:r>
      <w:proofErr w:type="gramEnd"/>
      <w:r>
        <w:rPr>
          <w:rFonts w:ascii="Arial" w:hAnsi="Arial" w:cs="Arial"/>
          <w:szCs w:val="24"/>
        </w:rPr>
        <w:t xml:space="preserve"> by one week to avoid conflict with mid-week holiday.</w:t>
      </w:r>
    </w:p>
    <w:p w14:paraId="635A797A" w14:textId="77777777" w:rsidR="007D400F" w:rsidRDefault="007D400F" w:rsidP="007D400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J1.3-15 - </w:t>
      </w:r>
      <w:proofErr w:type="gramStart"/>
      <w:r>
        <w:rPr>
          <w:rFonts w:ascii="Arial" w:hAnsi="Arial" w:cs="Arial"/>
          <w:szCs w:val="24"/>
        </w:rPr>
        <w:t>4</w:t>
      </w:r>
      <w:proofErr w:type="gramEnd"/>
      <w:r>
        <w:rPr>
          <w:rFonts w:ascii="Arial" w:hAnsi="Arial" w:cs="Arial"/>
          <w:szCs w:val="24"/>
        </w:rPr>
        <w:t xml:space="preserve"> of 8 cavities qualified for the string.</w:t>
      </w:r>
    </w:p>
    <w:p w14:paraId="20F31D4E" w14:textId="77777777" w:rsidR="007D400F" w:rsidRDefault="007D400F" w:rsidP="007D40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Cavity Tests – </w:t>
      </w:r>
    </w:p>
    <w:p w14:paraId="29B806F7" w14:textId="77777777" w:rsidR="007D400F" w:rsidRDefault="007D400F" w:rsidP="007D40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 production LCLSII vertical testing planned.  </w:t>
      </w:r>
      <w:proofErr w:type="gramStart"/>
      <w:r>
        <w:rPr>
          <w:rFonts w:ascii="Arial" w:hAnsi="Arial" w:cs="Arial"/>
          <w:szCs w:val="24"/>
        </w:rPr>
        <w:t>CTF down proceeded as planned and is complete.</w:t>
      </w:r>
      <w:proofErr w:type="gramEnd"/>
      <w:r>
        <w:rPr>
          <w:rFonts w:ascii="Arial" w:hAnsi="Arial" w:cs="Arial"/>
          <w:szCs w:val="24"/>
        </w:rPr>
        <w:t xml:space="preserve">  VTA returned to normal operations.</w:t>
      </w:r>
    </w:p>
    <w:p w14:paraId="4A3948F3" w14:textId="77777777" w:rsidR="003807C9" w:rsidRPr="00F558CF" w:rsidRDefault="003807C9" w:rsidP="003807C9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14:paraId="12B05DBC" w14:textId="77777777" w:rsidR="003807C9" w:rsidRPr="00926CDC" w:rsidRDefault="003807C9" w:rsidP="003807C9">
      <w:pPr>
        <w:spacing w:after="0" w:line="240" w:lineRule="auto"/>
        <w:rPr>
          <w:rFonts w:ascii="Arial" w:hAnsi="Arial" w:cs="Arial"/>
          <w:szCs w:val="24"/>
        </w:rPr>
      </w:pPr>
      <w:r w:rsidRPr="00926CDC">
        <w:rPr>
          <w:rFonts w:ascii="Arial" w:hAnsi="Arial" w:cs="Arial"/>
          <w:b/>
          <w:szCs w:val="24"/>
          <w:u w:val="single"/>
        </w:rPr>
        <w:t>QUALITY</w:t>
      </w:r>
      <w:r w:rsidRPr="00926CDC">
        <w:rPr>
          <w:rFonts w:ascii="Arial" w:hAnsi="Arial" w:cs="Arial"/>
          <w:szCs w:val="24"/>
        </w:rPr>
        <w:t>:</w:t>
      </w:r>
    </w:p>
    <w:p w14:paraId="4DBE2B6C" w14:textId="61C51D0B" w:rsidR="003807C9" w:rsidRPr="00B417FF" w:rsidRDefault="00B417FF" w:rsidP="003807C9">
      <w:pPr>
        <w:spacing w:after="0" w:line="240" w:lineRule="auto"/>
        <w:rPr>
          <w:rFonts w:ascii="Arial" w:hAnsi="Arial" w:cs="Arial"/>
        </w:rPr>
      </w:pPr>
      <w:r w:rsidRPr="00B417FF">
        <w:rPr>
          <w:rFonts w:ascii="Arial" w:hAnsi="Arial" w:cs="Arial"/>
        </w:rPr>
        <w:t>Added Primary Flow Signal as an approved vendor for cryogenic flow valves.</w:t>
      </w:r>
    </w:p>
    <w:p w14:paraId="61F806F6" w14:textId="77777777" w:rsidR="00B417FF" w:rsidRPr="00BF48A1" w:rsidRDefault="00B417FF" w:rsidP="003807C9">
      <w:pPr>
        <w:spacing w:after="0" w:line="240" w:lineRule="auto"/>
        <w:rPr>
          <w:rFonts w:ascii="Arial" w:hAnsi="Arial" w:cs="Arial"/>
        </w:rPr>
      </w:pPr>
    </w:p>
    <w:p w14:paraId="1394A142" w14:textId="77777777" w:rsidR="003807C9" w:rsidRPr="008B41B9" w:rsidRDefault="003807C9" w:rsidP="003807C9">
      <w:pPr>
        <w:spacing w:after="0" w:line="240" w:lineRule="auto"/>
        <w:rPr>
          <w:rFonts w:ascii="Arial" w:hAnsi="Arial" w:cs="Arial"/>
          <w:b/>
          <w:szCs w:val="24"/>
        </w:rPr>
      </w:pPr>
      <w:r w:rsidRPr="008B41B9">
        <w:rPr>
          <w:rFonts w:ascii="Arial" w:hAnsi="Arial" w:cs="Arial"/>
          <w:b/>
          <w:szCs w:val="24"/>
        </w:rPr>
        <w:t>Upcoming Travel/Meetings:</w:t>
      </w:r>
    </w:p>
    <w:p w14:paraId="1E34CD36" w14:textId="77777777" w:rsidR="007D400F" w:rsidRDefault="007D400F" w:rsidP="007D400F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EZ Vendor Visit June 4-9 (C. Reece &amp; M. McCrea)</w:t>
      </w:r>
    </w:p>
    <w:p w14:paraId="6AB14C68" w14:textId="77777777" w:rsidR="007D400F" w:rsidRDefault="007D400F" w:rsidP="007D40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Shipping Review at FNAL June 12 (via </w:t>
      </w:r>
      <w:proofErr w:type="spellStart"/>
      <w:r>
        <w:rPr>
          <w:rFonts w:ascii="Arial" w:hAnsi="Arial" w:cs="Arial"/>
          <w:szCs w:val="24"/>
        </w:rPr>
        <w:t>telecon</w:t>
      </w:r>
      <w:proofErr w:type="spellEnd"/>
      <w:r>
        <w:rPr>
          <w:rFonts w:ascii="Arial" w:hAnsi="Arial" w:cs="Arial"/>
          <w:szCs w:val="24"/>
        </w:rPr>
        <w:t>)</w:t>
      </w:r>
    </w:p>
    <w:p w14:paraId="10B8A596" w14:textId="576E0E91" w:rsidR="007D400F" w:rsidRDefault="007D400F" w:rsidP="007D40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LCLS-II-HE CD-1 Review 19-21 June (E. Daly, J. Preble)</w:t>
      </w:r>
    </w:p>
    <w:p w14:paraId="16B51694" w14:textId="77777777" w:rsidR="007D400F" w:rsidRDefault="007D400F" w:rsidP="007D400F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TTC 26-29 June (K. Wilson, A. </w:t>
      </w:r>
      <w:proofErr w:type="spellStart"/>
      <w:r>
        <w:rPr>
          <w:rFonts w:ascii="Arial" w:hAnsi="Arial" w:cs="Arial"/>
          <w:szCs w:val="24"/>
        </w:rPr>
        <w:t>Palczewski</w:t>
      </w:r>
      <w:proofErr w:type="spellEnd"/>
      <w:r>
        <w:rPr>
          <w:rFonts w:ascii="Arial" w:hAnsi="Arial" w:cs="Arial"/>
          <w:szCs w:val="24"/>
        </w:rPr>
        <w:t>)</w:t>
      </w:r>
    </w:p>
    <w:p w14:paraId="7624A315" w14:textId="77777777" w:rsidR="007D400F" w:rsidRDefault="007D400F" w:rsidP="007D400F">
      <w:pPr>
        <w:spacing w:after="0" w:line="240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EZ Vendor Visit July 9-13 (H. Park)</w:t>
      </w:r>
    </w:p>
    <w:p w14:paraId="3C2FF040" w14:textId="6945F96F" w:rsidR="007D400F" w:rsidRDefault="007D400F" w:rsidP="007D400F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LINAC 2018 Sep 14-19 (A. </w:t>
      </w:r>
      <w:proofErr w:type="spellStart"/>
      <w:r>
        <w:rPr>
          <w:rFonts w:ascii="Arial" w:hAnsi="Arial" w:cs="Arial"/>
          <w:szCs w:val="24"/>
        </w:rPr>
        <w:t>Solopova</w:t>
      </w:r>
      <w:proofErr w:type="spellEnd"/>
      <w:r>
        <w:rPr>
          <w:rFonts w:ascii="Arial" w:hAnsi="Arial" w:cs="Arial"/>
          <w:szCs w:val="24"/>
        </w:rPr>
        <w:t>)</w:t>
      </w:r>
    </w:p>
    <w:p w14:paraId="21A5686E" w14:textId="0085C5E9" w:rsidR="00C3240B" w:rsidRPr="00ED64C2" w:rsidRDefault="00C3240B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proofErr w:type="spellStart"/>
      <w:r w:rsidR="00D6025F">
        <w:rPr>
          <w:rFonts w:ascii="Arial" w:hAnsi="Arial" w:cs="Arial"/>
        </w:rPr>
        <w:t>Cryomodules</w:t>
      </w:r>
      <w:proofErr w:type="spellEnd"/>
      <w:r w:rsidR="00D6025F">
        <w:rPr>
          <w:rFonts w:ascii="Arial" w:hAnsi="Arial" w:cs="Arial"/>
        </w:rPr>
        <w:t xml:space="preserve">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52028178" w14:textId="297B8A0A" w:rsidR="00F52DA7" w:rsidRDefault="00F52DA7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May </w:t>
      </w:r>
      <w:r w:rsidR="00DD063B">
        <w:rPr>
          <w:rFonts w:ascii="Arial" w:hAnsi="Arial" w:cs="Arial"/>
        </w:rPr>
        <w:t>31-June 6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7DB93AFC" w14:textId="6EB2876E" w:rsidR="00C36A0B" w:rsidRDefault="00C36A0B" w:rsidP="00C36A0B">
      <w:pPr>
        <w:spacing w:after="60" w:line="240" w:lineRule="auto"/>
        <w:jc w:val="center"/>
        <w:rPr>
          <w:rFonts w:ascii="Arial" w:hAnsi="Arial" w:cs="Arial"/>
        </w:rPr>
      </w:pPr>
    </w:p>
    <w:p w14:paraId="7E2118AC" w14:textId="0CB6C0F1" w:rsidR="009F1063" w:rsidRPr="008750EF" w:rsidRDefault="009F1063" w:rsidP="009F1063">
      <w:pPr>
        <w:rPr>
          <w:rFonts w:ascii="Arial" w:hAnsi="Arial" w:cs="Arial"/>
          <w:szCs w:val="24"/>
        </w:rPr>
      </w:pPr>
      <w:r w:rsidRPr="007E640D">
        <w:rPr>
          <w:rFonts w:ascii="Arial" w:hAnsi="Arial" w:cs="Arial"/>
          <w:b/>
          <w:szCs w:val="24"/>
        </w:rPr>
        <w:t xml:space="preserve">Issues:  </w:t>
      </w:r>
      <w:r w:rsidR="008750EF" w:rsidRPr="007E640D">
        <w:rPr>
          <w:rFonts w:ascii="Arial" w:hAnsi="Arial" w:cs="Arial"/>
        </w:rPr>
        <w:t xml:space="preserve">No installation support for cable </w:t>
      </w:r>
      <w:proofErr w:type="gramStart"/>
      <w:r w:rsidR="008750EF" w:rsidRPr="007E640D">
        <w:rPr>
          <w:rFonts w:ascii="Arial" w:hAnsi="Arial" w:cs="Arial"/>
        </w:rPr>
        <w:t>tray which is delaying dressing in</w:t>
      </w:r>
      <w:proofErr w:type="gramEnd"/>
      <w:r w:rsidR="008750EF" w:rsidRPr="007E640D">
        <w:rPr>
          <w:rFonts w:ascii="Arial" w:hAnsi="Arial" w:cs="Arial"/>
        </w:rPr>
        <w:t xml:space="preserve"> and termination.</w:t>
      </w:r>
    </w:p>
    <w:p w14:paraId="56BC6C54" w14:textId="2F6499C4" w:rsidR="009F1063" w:rsidRPr="007E640D" w:rsidRDefault="009F1063" w:rsidP="009F1063">
      <w:pPr>
        <w:rPr>
          <w:rFonts w:ascii="Arial" w:hAnsi="Arial" w:cs="Arial"/>
          <w:szCs w:val="24"/>
        </w:rPr>
      </w:pPr>
      <w:r w:rsidRPr="008750EF">
        <w:rPr>
          <w:rFonts w:ascii="Arial" w:hAnsi="Arial" w:cs="Arial"/>
          <w:b/>
          <w:szCs w:val="24"/>
        </w:rPr>
        <w:t>Accomplishments this week:</w:t>
      </w:r>
      <w:r w:rsidR="007E640D">
        <w:rPr>
          <w:rFonts w:ascii="Arial" w:hAnsi="Arial" w:cs="Arial"/>
          <w:b/>
          <w:szCs w:val="24"/>
        </w:rPr>
        <w:t xml:space="preserve">   </w:t>
      </w:r>
      <w:r w:rsidR="007E640D">
        <w:rPr>
          <w:rFonts w:ascii="Arial" w:hAnsi="Arial" w:cs="Arial"/>
          <w:szCs w:val="24"/>
        </w:rPr>
        <w:t>No report due to travel.</w:t>
      </w:r>
    </w:p>
    <w:p w14:paraId="5ACD338B" w14:textId="41B21047" w:rsidR="00DD063B" w:rsidRDefault="00DD063B" w:rsidP="00840ED5">
      <w:pPr>
        <w:spacing w:after="0" w:line="240" w:lineRule="auto"/>
        <w:rPr>
          <w:rFonts w:ascii="Arial" w:hAnsi="Arial" w:cs="Arial"/>
          <w:szCs w:val="24"/>
        </w:rPr>
      </w:pPr>
    </w:p>
    <w:p w14:paraId="3062D658" w14:textId="77777777" w:rsidR="00DD063B" w:rsidRPr="008B41B9" w:rsidRDefault="00DD063B" w:rsidP="00DD063B">
      <w:pPr>
        <w:spacing w:after="0" w:line="240" w:lineRule="auto"/>
        <w:rPr>
          <w:rFonts w:ascii="Arial" w:hAnsi="Arial" w:cs="Arial"/>
          <w:b/>
          <w:szCs w:val="24"/>
        </w:rPr>
      </w:pPr>
      <w:r w:rsidRPr="008B41B9">
        <w:rPr>
          <w:rFonts w:ascii="Arial" w:hAnsi="Arial" w:cs="Arial"/>
          <w:b/>
          <w:szCs w:val="24"/>
        </w:rPr>
        <w:t>Upcoming Travel/Meetings:</w:t>
      </w:r>
    </w:p>
    <w:p w14:paraId="5AC5BB1B" w14:textId="47197677" w:rsidR="00DD063B" w:rsidRDefault="00DD063B" w:rsidP="00DD063B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Eden Cryogenics Vendor Visit June 6-7 (Jordan, Macha, Maddox)</w:t>
      </w:r>
    </w:p>
    <w:p w14:paraId="14BB3036" w14:textId="5CD24C4A" w:rsidR="00DD063B" w:rsidRPr="008B41B9" w:rsidRDefault="00DD063B" w:rsidP="00DD063B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7275A11" w14:textId="77777777" w:rsidR="00DD063B" w:rsidRPr="008750EF" w:rsidRDefault="00DD063B" w:rsidP="00840ED5">
      <w:pPr>
        <w:spacing w:after="0" w:line="240" w:lineRule="auto"/>
        <w:rPr>
          <w:rFonts w:ascii="Arial" w:hAnsi="Arial" w:cs="Arial"/>
          <w:szCs w:val="24"/>
        </w:rPr>
      </w:pPr>
    </w:p>
    <w:p w14:paraId="2A5E85B6" w14:textId="37772079" w:rsidR="000D74A1" w:rsidRDefault="000D74A1" w:rsidP="00A848DF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14:paraId="3513D52F" w14:textId="77777777"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6498E3BA" w14:textId="7F4388DB" w:rsidR="00F52DA7" w:rsidRDefault="00F52DA7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May </w:t>
      </w:r>
      <w:r w:rsidR="00DD063B">
        <w:rPr>
          <w:rFonts w:ascii="Arial" w:hAnsi="Arial" w:cs="Arial"/>
        </w:rPr>
        <w:t>31-June 6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4A946537" w14:textId="77777777" w:rsidR="007E640D" w:rsidRPr="00B25C9C" w:rsidRDefault="007E640D" w:rsidP="007E640D">
      <w:pPr>
        <w:spacing w:line="240" w:lineRule="auto"/>
        <w:rPr>
          <w:rFonts w:ascii="Arial" w:hAnsi="Arial" w:cs="Arial"/>
          <w:b/>
        </w:rPr>
      </w:pPr>
    </w:p>
    <w:p w14:paraId="39FBC9B8" w14:textId="77777777" w:rsidR="007E640D" w:rsidRPr="00B25C9C" w:rsidRDefault="007E640D" w:rsidP="007E640D">
      <w:pPr>
        <w:spacing w:line="240" w:lineRule="auto"/>
        <w:rPr>
          <w:rFonts w:ascii="Arial" w:hAnsi="Arial" w:cs="Arial"/>
        </w:rPr>
      </w:pPr>
      <w:r w:rsidRPr="00B25C9C">
        <w:rPr>
          <w:rFonts w:ascii="Arial" w:hAnsi="Arial" w:cs="Arial"/>
          <w:b/>
        </w:rPr>
        <w:t xml:space="preserve">Issues:  </w:t>
      </w:r>
    </w:p>
    <w:p w14:paraId="0B76706A" w14:textId="42FB0D39" w:rsidR="007E640D" w:rsidRPr="00B25C9C" w:rsidRDefault="007E640D" w:rsidP="007E640D">
      <w:pPr>
        <w:pStyle w:val="ListParagraph"/>
        <w:numPr>
          <w:ilvl w:val="0"/>
          <w:numId w:val="9"/>
        </w:numPr>
      </w:pPr>
      <w:r w:rsidRPr="00B25C9C">
        <w:t xml:space="preserve">Resolution of interferences created during the design of the platforms and cable trays </w:t>
      </w:r>
      <w:r>
        <w:t>support systems (identified in 2017).</w:t>
      </w:r>
    </w:p>
    <w:p w14:paraId="59C33A71" w14:textId="77F3EB1D" w:rsidR="007E640D" w:rsidRPr="00B25C9C" w:rsidRDefault="007E640D" w:rsidP="007E640D">
      <w:pPr>
        <w:pStyle w:val="ListParagraph"/>
        <w:numPr>
          <w:ilvl w:val="0"/>
          <w:numId w:val="9"/>
        </w:numPr>
      </w:pPr>
      <w:r w:rsidRPr="00B25C9C">
        <w:t xml:space="preserve">Installation of the </w:t>
      </w:r>
      <w:r>
        <w:t xml:space="preserve">LN2 </w:t>
      </w:r>
      <w:r w:rsidRPr="00B25C9C">
        <w:t xml:space="preserve">Dewar and </w:t>
      </w:r>
      <w:r>
        <w:t>helium ‘</w:t>
      </w:r>
      <w:r w:rsidRPr="00B25C9C">
        <w:t>tank farm</w:t>
      </w:r>
      <w:r>
        <w:t>’</w:t>
      </w:r>
      <w:r w:rsidRPr="00B25C9C">
        <w:t xml:space="preserve"> </w:t>
      </w:r>
      <w:r>
        <w:t>foundations</w:t>
      </w:r>
      <w:r w:rsidRPr="00B25C9C">
        <w:t xml:space="preserve">.  </w:t>
      </w:r>
      <w:r>
        <w:t>The w</w:t>
      </w:r>
      <w:r w:rsidRPr="00B25C9C">
        <w:t xml:space="preserve">arm helium tanks </w:t>
      </w:r>
      <w:r>
        <w:t>have been in s</w:t>
      </w:r>
      <w:r w:rsidRPr="00B25C9C">
        <w:t xml:space="preserve">torage </w:t>
      </w:r>
      <w:r>
        <w:t xml:space="preserve">for several months </w:t>
      </w:r>
      <w:r w:rsidRPr="00B25C9C">
        <w:t>awaiting completion</w:t>
      </w:r>
      <w:r>
        <w:t xml:space="preserve"> of these supports.</w:t>
      </w:r>
    </w:p>
    <w:p w14:paraId="31A5FA23" w14:textId="706D961C" w:rsidR="007E640D" w:rsidRPr="00B25C9C" w:rsidRDefault="007E640D" w:rsidP="007E640D">
      <w:pPr>
        <w:pStyle w:val="ListParagraph"/>
        <w:numPr>
          <w:ilvl w:val="0"/>
          <w:numId w:val="9"/>
        </w:numPr>
      </w:pPr>
      <w:r w:rsidRPr="00B25C9C">
        <w:t>Changing the LN2 piping design from a build-to-print to an uniden</w:t>
      </w:r>
      <w:r>
        <w:t>tified source and fabrication.</w:t>
      </w:r>
    </w:p>
    <w:p w14:paraId="4779D892" w14:textId="77777777" w:rsidR="007E640D" w:rsidRPr="00B25C9C" w:rsidRDefault="007E640D" w:rsidP="007E640D">
      <w:pPr>
        <w:spacing w:line="240" w:lineRule="auto"/>
        <w:rPr>
          <w:rFonts w:ascii="Arial" w:hAnsi="Arial" w:cs="Arial"/>
          <w:b/>
          <w:szCs w:val="24"/>
        </w:rPr>
      </w:pPr>
      <w:r w:rsidRPr="00B25C9C">
        <w:rPr>
          <w:rFonts w:ascii="Arial" w:hAnsi="Arial" w:cs="Arial"/>
          <w:b/>
          <w:szCs w:val="24"/>
        </w:rPr>
        <w:t>Accomplishments this week:</w:t>
      </w:r>
    </w:p>
    <w:p w14:paraId="28763A4C" w14:textId="50BD308B" w:rsidR="007E640D" w:rsidRPr="00B25C9C" w:rsidRDefault="007E640D" w:rsidP="007E640D">
      <w:pP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u w:val="single"/>
        </w:rPr>
        <w:t>2K</w:t>
      </w:r>
      <w:proofErr w:type="gramEnd"/>
      <w:r>
        <w:rPr>
          <w:rFonts w:ascii="Arial" w:hAnsi="Arial" w:cs="Arial"/>
          <w:b/>
          <w:u w:val="single"/>
        </w:rPr>
        <w:t xml:space="preserve"> Cold Box</w:t>
      </w:r>
    </w:p>
    <w:p w14:paraId="5AA7469B" w14:textId="77777777" w:rsidR="007E640D" w:rsidRPr="00B25C9C" w:rsidRDefault="007E640D" w:rsidP="007E640D">
      <w:pPr>
        <w:pStyle w:val="ListParagraph"/>
        <w:numPr>
          <w:ilvl w:val="0"/>
          <w:numId w:val="8"/>
        </w:numPr>
      </w:pPr>
      <w:r w:rsidRPr="00B25C9C">
        <w:t>Dual award to Linde &amp; PHPK</w:t>
      </w:r>
    </w:p>
    <w:p w14:paraId="5E4C8FB5" w14:textId="77777777" w:rsidR="007E640D" w:rsidRPr="00B25C9C" w:rsidRDefault="007E640D" w:rsidP="007E640D">
      <w:pPr>
        <w:pStyle w:val="ListParagraph"/>
        <w:numPr>
          <w:ilvl w:val="0"/>
          <w:numId w:val="8"/>
        </w:numPr>
      </w:pPr>
      <w:r w:rsidRPr="00B25C9C">
        <w:t>Kick-off site visits to both vendors this week.</w:t>
      </w:r>
    </w:p>
    <w:p w14:paraId="3A320612" w14:textId="77777777" w:rsidR="007E640D" w:rsidRPr="00B25C9C" w:rsidRDefault="007E640D" w:rsidP="007E640D">
      <w:pPr>
        <w:pStyle w:val="ListParagraph"/>
        <w:numPr>
          <w:ilvl w:val="1"/>
          <w:numId w:val="8"/>
        </w:numPr>
      </w:pPr>
      <w:r w:rsidRPr="00B25C9C">
        <w:t xml:space="preserve">GFE </w:t>
      </w:r>
      <w:proofErr w:type="gramStart"/>
      <w:r w:rsidRPr="00B25C9C">
        <w:t>is being planned</w:t>
      </w:r>
      <w:proofErr w:type="gramEnd"/>
      <w:r w:rsidRPr="00B25C9C">
        <w:t xml:space="preserve"> for timely delivery to each vendor.</w:t>
      </w:r>
    </w:p>
    <w:p w14:paraId="2C1FA8EC" w14:textId="77777777" w:rsidR="007E640D" w:rsidRPr="00B25C9C" w:rsidRDefault="007E640D" w:rsidP="007E640D">
      <w:pPr>
        <w:pStyle w:val="ListParagraph"/>
        <w:numPr>
          <w:ilvl w:val="0"/>
          <w:numId w:val="8"/>
        </w:numPr>
      </w:pPr>
      <w:r w:rsidRPr="00B25C9C">
        <w:t xml:space="preserve">February 2019 delivery scheduled.  </w:t>
      </w:r>
    </w:p>
    <w:p w14:paraId="55A02B0B" w14:textId="77777777" w:rsidR="007E640D" w:rsidRPr="00B25C9C" w:rsidRDefault="007E640D" w:rsidP="007E640D">
      <w:pPr>
        <w:spacing w:after="0"/>
        <w:rPr>
          <w:rFonts w:ascii="Arial" w:hAnsi="Arial" w:cs="Arial"/>
          <w:b/>
          <w:u w:val="single"/>
        </w:rPr>
      </w:pPr>
      <w:r w:rsidRPr="00B25C9C">
        <w:rPr>
          <w:rFonts w:ascii="Arial" w:hAnsi="Arial" w:cs="Arial"/>
          <w:b/>
          <w:u w:val="single"/>
        </w:rPr>
        <w:t>4.5K Cold Box Status</w:t>
      </w:r>
    </w:p>
    <w:p w14:paraId="7CA01F82" w14:textId="77777777" w:rsidR="007E640D" w:rsidRPr="00B25C9C" w:rsidRDefault="007E640D" w:rsidP="007E640D">
      <w:pPr>
        <w:pStyle w:val="ListParagraph"/>
        <w:numPr>
          <w:ilvl w:val="0"/>
          <w:numId w:val="5"/>
        </w:numPr>
      </w:pPr>
      <w:r w:rsidRPr="00B25C9C">
        <w:t>CB1 Upper (</w:t>
      </w:r>
      <w:proofErr w:type="spellStart"/>
      <w:r w:rsidRPr="00B25C9C">
        <w:t>vert</w:t>
      </w:r>
      <w:proofErr w:type="spellEnd"/>
      <w:r w:rsidRPr="00B25C9C">
        <w:t xml:space="preserve">) Cold Box </w:t>
      </w:r>
    </w:p>
    <w:p w14:paraId="25E5A841" w14:textId="77777777" w:rsidR="007E640D" w:rsidRPr="00B25C9C" w:rsidRDefault="007E640D" w:rsidP="007E640D">
      <w:pPr>
        <w:pStyle w:val="ListParagraph"/>
        <w:numPr>
          <w:ilvl w:val="1"/>
          <w:numId w:val="5"/>
        </w:numPr>
      </w:pPr>
      <w:r w:rsidRPr="00B25C9C">
        <w:t>Installed SLAC @ 22-May-2018.</w:t>
      </w:r>
    </w:p>
    <w:p w14:paraId="767479FC" w14:textId="77777777" w:rsidR="007E640D" w:rsidRPr="00B25C9C" w:rsidRDefault="007E640D" w:rsidP="007E640D">
      <w:pPr>
        <w:pStyle w:val="ListParagraph"/>
        <w:numPr>
          <w:ilvl w:val="0"/>
          <w:numId w:val="5"/>
        </w:numPr>
      </w:pPr>
      <w:r w:rsidRPr="00B25C9C">
        <w:t>CB1 Lower (</w:t>
      </w:r>
      <w:proofErr w:type="spellStart"/>
      <w:r w:rsidRPr="00B25C9C">
        <w:t>horz</w:t>
      </w:r>
      <w:proofErr w:type="spellEnd"/>
      <w:r w:rsidRPr="00B25C9C">
        <w:t>) Cold Box Intermediate (process piping) leak testing.</w:t>
      </w:r>
    </w:p>
    <w:p w14:paraId="6D78B779" w14:textId="77777777" w:rsidR="007E640D" w:rsidRPr="00B25C9C" w:rsidRDefault="007E640D" w:rsidP="007E640D">
      <w:pPr>
        <w:pStyle w:val="ListParagraph"/>
        <w:numPr>
          <w:ilvl w:val="1"/>
          <w:numId w:val="5"/>
        </w:numPr>
      </w:pPr>
      <w:r w:rsidRPr="00B25C9C">
        <w:t>Intermediate (internal piping) leak-check complete.</w:t>
      </w:r>
    </w:p>
    <w:p w14:paraId="4B2391C5" w14:textId="77777777" w:rsidR="007E640D" w:rsidRPr="00B25C9C" w:rsidRDefault="007E640D" w:rsidP="007E640D">
      <w:pPr>
        <w:pStyle w:val="ListParagraph"/>
        <w:numPr>
          <w:ilvl w:val="1"/>
          <w:numId w:val="5"/>
        </w:numPr>
      </w:pPr>
      <w:r w:rsidRPr="00B25C9C">
        <w:t>Fabrication scheduled to complete Sept 2018.</w:t>
      </w:r>
    </w:p>
    <w:p w14:paraId="2E9C134D" w14:textId="77777777" w:rsidR="007E640D" w:rsidRPr="00B25C9C" w:rsidRDefault="007E640D" w:rsidP="007E640D">
      <w:pPr>
        <w:pStyle w:val="ListParagraph"/>
        <w:numPr>
          <w:ilvl w:val="0"/>
          <w:numId w:val="5"/>
        </w:numPr>
      </w:pPr>
      <w:proofErr w:type="spellStart"/>
      <w:r w:rsidRPr="00B25C9C">
        <w:t>CryoDuct</w:t>
      </w:r>
      <w:proofErr w:type="spellEnd"/>
      <w:r w:rsidRPr="00B25C9C">
        <w:t xml:space="preserve"> </w:t>
      </w:r>
      <w:proofErr w:type="spellStart"/>
      <w:r w:rsidRPr="00B25C9C">
        <w:t>en</w:t>
      </w:r>
      <w:proofErr w:type="spellEnd"/>
      <w:r w:rsidRPr="00B25C9C">
        <w:t xml:space="preserve">-route to </w:t>
      </w:r>
      <w:proofErr w:type="gramStart"/>
      <w:r w:rsidRPr="00B25C9C">
        <w:t>be delivered</w:t>
      </w:r>
      <w:proofErr w:type="gramEnd"/>
      <w:r w:rsidRPr="00B25C9C">
        <w:t xml:space="preserve"> to SLAC this week.</w:t>
      </w:r>
    </w:p>
    <w:p w14:paraId="349D378E" w14:textId="77777777" w:rsidR="007E640D" w:rsidRPr="00B25C9C" w:rsidRDefault="007E640D" w:rsidP="007E640D">
      <w:pPr>
        <w:spacing w:after="0"/>
        <w:rPr>
          <w:rFonts w:ascii="Arial" w:hAnsi="Arial" w:cs="Arial"/>
          <w:b/>
          <w:u w:val="single"/>
        </w:rPr>
      </w:pPr>
      <w:r w:rsidRPr="00B25C9C">
        <w:rPr>
          <w:rFonts w:ascii="Arial" w:hAnsi="Arial" w:cs="Arial"/>
          <w:b/>
          <w:u w:val="single"/>
        </w:rPr>
        <w:t>Interface Boxes</w:t>
      </w:r>
    </w:p>
    <w:p w14:paraId="0E692079" w14:textId="77777777" w:rsidR="007E640D" w:rsidRPr="00B25C9C" w:rsidRDefault="007E640D" w:rsidP="007E640D">
      <w:pPr>
        <w:pStyle w:val="ListParagraph"/>
        <w:numPr>
          <w:ilvl w:val="0"/>
          <w:numId w:val="6"/>
        </w:numPr>
      </w:pPr>
      <w:r w:rsidRPr="00B25C9C">
        <w:t xml:space="preserve">Awarded to </w:t>
      </w:r>
      <w:proofErr w:type="spellStart"/>
      <w:r w:rsidRPr="00B25C9C">
        <w:t>Demaco</w:t>
      </w:r>
      <w:proofErr w:type="spellEnd"/>
      <w:r w:rsidRPr="00B25C9C">
        <w:t xml:space="preserve"> (Holland).</w:t>
      </w:r>
    </w:p>
    <w:p w14:paraId="720F8C48" w14:textId="77777777" w:rsidR="007E640D" w:rsidRPr="00B25C9C" w:rsidRDefault="007E640D" w:rsidP="007E640D">
      <w:pPr>
        <w:pStyle w:val="ListParagraph"/>
        <w:numPr>
          <w:ilvl w:val="1"/>
          <w:numId w:val="6"/>
        </w:numPr>
      </w:pPr>
      <w:r w:rsidRPr="00B25C9C">
        <w:t>Kick-off meeting complete.</w:t>
      </w:r>
    </w:p>
    <w:p w14:paraId="5985AD8D" w14:textId="77777777" w:rsidR="007E640D" w:rsidRPr="00B25C9C" w:rsidRDefault="007E640D" w:rsidP="007E640D">
      <w:pPr>
        <w:pStyle w:val="ListParagraph"/>
        <w:numPr>
          <w:ilvl w:val="1"/>
          <w:numId w:val="6"/>
        </w:numPr>
      </w:pPr>
      <w:r w:rsidRPr="00B25C9C">
        <w:t>Preliminary design review scheduled for July 2018.</w:t>
      </w:r>
    </w:p>
    <w:p w14:paraId="785FDCC0" w14:textId="147C9023" w:rsidR="007E640D" w:rsidRPr="00B25C9C" w:rsidRDefault="007E640D" w:rsidP="007E640D">
      <w:pPr>
        <w:pStyle w:val="ListParagraph"/>
        <w:numPr>
          <w:ilvl w:val="0"/>
          <w:numId w:val="6"/>
        </w:numPr>
      </w:pPr>
      <w:r w:rsidRPr="00B25C9C">
        <w:lastRenderedPageBreak/>
        <w:t>Weekly conference</w:t>
      </w:r>
      <w:r>
        <w:t xml:space="preserve"> call scheduled for Thursdays.</w:t>
      </w:r>
    </w:p>
    <w:p w14:paraId="1879D8E8" w14:textId="77777777" w:rsidR="007E640D" w:rsidRPr="00B25C9C" w:rsidRDefault="007E640D" w:rsidP="007E640D">
      <w:pPr>
        <w:spacing w:after="0"/>
        <w:rPr>
          <w:rFonts w:ascii="Arial" w:hAnsi="Arial" w:cs="Arial"/>
          <w:b/>
          <w:u w:val="single"/>
        </w:rPr>
      </w:pPr>
      <w:proofErr w:type="spellStart"/>
      <w:r w:rsidRPr="00B25C9C">
        <w:rPr>
          <w:rFonts w:ascii="Arial" w:hAnsi="Arial" w:cs="Arial"/>
          <w:b/>
          <w:u w:val="single"/>
        </w:rPr>
        <w:t>Venturi</w:t>
      </w:r>
      <w:proofErr w:type="spellEnd"/>
      <w:r w:rsidRPr="00B25C9C">
        <w:rPr>
          <w:rFonts w:ascii="Arial" w:hAnsi="Arial" w:cs="Arial"/>
          <w:b/>
          <w:u w:val="single"/>
        </w:rPr>
        <w:t xml:space="preserve"> &amp; Control Valves</w:t>
      </w:r>
    </w:p>
    <w:p w14:paraId="1582F72E" w14:textId="77777777" w:rsidR="007E640D" w:rsidRPr="00B25C9C" w:rsidRDefault="007E640D" w:rsidP="007E640D">
      <w:pPr>
        <w:pStyle w:val="ListParagraph"/>
        <w:numPr>
          <w:ilvl w:val="0"/>
          <w:numId w:val="10"/>
        </w:numPr>
      </w:pPr>
      <w:proofErr w:type="spellStart"/>
      <w:r w:rsidRPr="00B25C9C">
        <w:t>Venturi</w:t>
      </w:r>
      <w:proofErr w:type="spellEnd"/>
      <w:r w:rsidRPr="00B25C9C">
        <w:t xml:space="preserve"> awarded.</w:t>
      </w:r>
    </w:p>
    <w:p w14:paraId="5C514A58" w14:textId="77777777" w:rsidR="007E640D" w:rsidRPr="00B25C9C" w:rsidRDefault="007E640D" w:rsidP="007E640D">
      <w:pPr>
        <w:pStyle w:val="ListParagraph"/>
        <w:numPr>
          <w:ilvl w:val="1"/>
          <w:numId w:val="10"/>
        </w:numPr>
      </w:pPr>
      <w:r w:rsidRPr="00B25C9C">
        <w:t>Expediting venture for critical cold box systems.</w:t>
      </w:r>
    </w:p>
    <w:p w14:paraId="359DF95F" w14:textId="77777777" w:rsidR="007E640D" w:rsidRPr="00B25C9C" w:rsidRDefault="007E640D" w:rsidP="007E640D">
      <w:pPr>
        <w:pStyle w:val="ListParagraph"/>
        <w:numPr>
          <w:ilvl w:val="0"/>
          <w:numId w:val="10"/>
        </w:numPr>
      </w:pPr>
      <w:r w:rsidRPr="00B25C9C">
        <w:t>Control valves award this week.</w:t>
      </w:r>
    </w:p>
    <w:p w14:paraId="08747E77" w14:textId="5D8B39DF" w:rsidR="007E640D" w:rsidRPr="00B25C9C" w:rsidRDefault="007E640D" w:rsidP="007E640D">
      <w:pPr>
        <w:pStyle w:val="ListParagraph"/>
        <w:numPr>
          <w:ilvl w:val="1"/>
          <w:numId w:val="10"/>
        </w:numPr>
      </w:pPr>
      <w:r w:rsidRPr="00B25C9C">
        <w:t>Priority shall be coordinate</w:t>
      </w:r>
      <w:r>
        <w:t>d with installation schedule.</w:t>
      </w:r>
    </w:p>
    <w:p w14:paraId="2B98AE10" w14:textId="77777777" w:rsidR="007E640D" w:rsidRPr="00B25C9C" w:rsidRDefault="007E640D" w:rsidP="007E640D">
      <w:pPr>
        <w:spacing w:after="0"/>
        <w:rPr>
          <w:rFonts w:ascii="Arial" w:hAnsi="Arial" w:cs="Arial"/>
          <w:b/>
          <w:szCs w:val="24"/>
          <w:u w:val="single"/>
        </w:rPr>
      </w:pPr>
      <w:r w:rsidRPr="00B25C9C">
        <w:rPr>
          <w:rFonts w:ascii="Arial" w:hAnsi="Arial" w:cs="Arial"/>
          <w:b/>
          <w:szCs w:val="24"/>
          <w:u w:val="single"/>
        </w:rPr>
        <w:t>Deliveries &amp; Installation</w:t>
      </w:r>
    </w:p>
    <w:p w14:paraId="1B5A5835" w14:textId="1EFA5937" w:rsidR="007E640D" w:rsidRPr="00B25C9C" w:rsidRDefault="007E640D" w:rsidP="007E640D">
      <w:pPr>
        <w:pStyle w:val="ListParagraph"/>
        <w:numPr>
          <w:ilvl w:val="0"/>
          <w:numId w:val="7"/>
        </w:numPr>
      </w:pPr>
      <w:r w:rsidRPr="00B25C9C">
        <w:t>Controls enclosures delivery this week</w:t>
      </w:r>
      <w:r>
        <w:t>.</w:t>
      </w:r>
    </w:p>
    <w:p w14:paraId="73F6AC29" w14:textId="49975F68" w:rsidR="007E640D" w:rsidRPr="00B25C9C" w:rsidRDefault="007E640D" w:rsidP="007E640D">
      <w:pPr>
        <w:pStyle w:val="ListParagraph"/>
        <w:numPr>
          <w:ilvl w:val="0"/>
          <w:numId w:val="7"/>
        </w:numPr>
      </w:pPr>
      <w:r w:rsidRPr="00B25C9C">
        <w:t>4.5K cold box ancillary components scheduled for delivery this month</w:t>
      </w:r>
      <w:r>
        <w:t>.</w:t>
      </w:r>
    </w:p>
    <w:p w14:paraId="226975B3" w14:textId="0A7832AF" w:rsidR="007E640D" w:rsidRDefault="007E640D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14:paraId="270E4358" w14:textId="005AC68D" w:rsidR="007E640D" w:rsidRPr="00B25C9C" w:rsidRDefault="007E640D" w:rsidP="007E640D">
      <w:pPr>
        <w:rPr>
          <w:rFonts w:ascii="Arial" w:hAnsi="Arial" w:cs="Arial"/>
          <w:b/>
          <w:szCs w:val="24"/>
          <w:u w:val="single"/>
        </w:rPr>
      </w:pPr>
      <w:r w:rsidRPr="00B25C9C">
        <w:rPr>
          <w:rFonts w:ascii="Arial" w:hAnsi="Arial" w:cs="Arial"/>
          <w:b/>
          <w:szCs w:val="24"/>
          <w:u w:val="single"/>
        </w:rPr>
        <w:t>Procurement Status</w:t>
      </w:r>
    </w:p>
    <w:p w14:paraId="693A618E" w14:textId="77777777" w:rsidR="007E640D" w:rsidRPr="00B25C9C" w:rsidRDefault="007E640D" w:rsidP="007E640D">
      <w:pPr>
        <w:rPr>
          <w:rFonts w:ascii="Arial" w:hAnsi="Arial" w:cs="Arial"/>
          <w:b/>
          <w:szCs w:val="24"/>
          <w:u w:val="single"/>
        </w:rPr>
      </w:pPr>
      <w:r w:rsidRPr="00B25C9C">
        <w:rPr>
          <w:rFonts w:ascii="Arial" w:hAnsi="Arial" w:cs="Arial"/>
          <w:b/>
          <w:noProof/>
          <w:szCs w:val="24"/>
          <w:u w:val="single"/>
        </w:rPr>
        <w:drawing>
          <wp:inline distT="0" distB="0" distL="0" distR="0" wp14:anchorId="72D57E34" wp14:editId="035797FE">
            <wp:extent cx="5974080" cy="407429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761" cy="407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D0ACE0" w14:textId="77777777" w:rsidR="003263EB" w:rsidRPr="00772A35" w:rsidRDefault="003263EB" w:rsidP="003263EB">
      <w:pPr>
        <w:spacing w:before="120" w:after="0" w:line="240" w:lineRule="auto"/>
        <w:rPr>
          <w:rFonts w:ascii="Arial" w:hAnsi="Arial" w:cs="Arial"/>
          <w:b/>
          <w:szCs w:val="24"/>
          <w:u w:val="single"/>
        </w:rPr>
      </w:pPr>
      <w:r w:rsidRPr="00772A35">
        <w:rPr>
          <w:rFonts w:ascii="Arial" w:hAnsi="Arial" w:cs="Arial"/>
          <w:b/>
          <w:szCs w:val="24"/>
          <w:u w:val="single"/>
        </w:rPr>
        <w:lastRenderedPageBreak/>
        <w:t>Quality</w:t>
      </w:r>
    </w:p>
    <w:p w14:paraId="25BD486A" w14:textId="1179B87F" w:rsidR="007E640D" w:rsidRDefault="007E640D" w:rsidP="003263EB">
      <w:pPr>
        <w:spacing w:before="120" w:after="0" w:line="240" w:lineRule="auto"/>
        <w:rPr>
          <w:rFonts w:ascii="Arial" w:hAnsi="Arial" w:cs="Arial"/>
        </w:rPr>
      </w:pPr>
      <w:r w:rsidRPr="00B25C9C">
        <w:rPr>
          <w:rFonts w:ascii="Arial" w:hAnsi="Arial" w:cs="Arial"/>
        </w:rPr>
        <w:t xml:space="preserve">An unacceptable quality issue </w:t>
      </w:r>
      <w:proofErr w:type="gramStart"/>
      <w:r w:rsidRPr="00B25C9C">
        <w:rPr>
          <w:rFonts w:ascii="Arial" w:hAnsi="Arial" w:cs="Arial"/>
        </w:rPr>
        <w:t>was identified</w:t>
      </w:r>
      <w:proofErr w:type="gramEnd"/>
      <w:r w:rsidRPr="00B25C9C">
        <w:rPr>
          <w:rFonts w:ascii="Arial" w:hAnsi="Arial" w:cs="Arial"/>
        </w:rPr>
        <w:t xml:space="preserve"> with the transportation of the most recent Oil removal vessel delivery.  This issue </w:t>
      </w:r>
      <w:proofErr w:type="gramStart"/>
      <w:r w:rsidRPr="00B25C9C">
        <w:rPr>
          <w:rFonts w:ascii="Arial" w:hAnsi="Arial" w:cs="Arial"/>
        </w:rPr>
        <w:t>was reported</w:t>
      </w:r>
      <w:proofErr w:type="gramEnd"/>
      <w:r w:rsidRPr="00B25C9C">
        <w:rPr>
          <w:rFonts w:ascii="Arial" w:hAnsi="Arial" w:cs="Arial"/>
        </w:rPr>
        <w:t>, lessons distributed and resolved with the vendor to omit this transportation compan</w:t>
      </w:r>
      <w:r>
        <w:rPr>
          <w:rFonts w:ascii="Arial" w:hAnsi="Arial" w:cs="Arial"/>
        </w:rPr>
        <w:t>y from any further deliveries.</w:t>
      </w:r>
    </w:p>
    <w:p w14:paraId="7763E528" w14:textId="5A4860FA" w:rsidR="00981DDA" w:rsidRDefault="00B417FF" w:rsidP="003263EB">
      <w:pPr>
        <w:spacing w:before="120" w:after="0" w:line="240" w:lineRule="auto"/>
        <w:rPr>
          <w:rFonts w:ascii="Arial" w:hAnsi="Arial" w:cs="Arial"/>
        </w:rPr>
      </w:pPr>
      <w:r w:rsidRPr="00B417FF">
        <w:rPr>
          <w:rFonts w:ascii="Arial" w:hAnsi="Arial" w:cs="Arial"/>
        </w:rPr>
        <w:t xml:space="preserve">Participated in kick off meeting for </w:t>
      </w:r>
      <w:proofErr w:type="spellStart"/>
      <w:r w:rsidRPr="00B417FF">
        <w:rPr>
          <w:rFonts w:ascii="Arial" w:hAnsi="Arial" w:cs="Arial"/>
        </w:rPr>
        <w:t>Demaco</w:t>
      </w:r>
      <w:proofErr w:type="spellEnd"/>
      <w:r w:rsidRPr="00B417FF">
        <w:rPr>
          <w:rFonts w:ascii="Arial" w:hAnsi="Arial" w:cs="Arial"/>
        </w:rPr>
        <w:t xml:space="preserve">, vendor for </w:t>
      </w:r>
      <w:proofErr w:type="spellStart"/>
      <w:r w:rsidRPr="00B417FF">
        <w:rPr>
          <w:rFonts w:ascii="Arial" w:hAnsi="Arial" w:cs="Arial"/>
        </w:rPr>
        <w:t>Cryoplant</w:t>
      </w:r>
      <w:proofErr w:type="spellEnd"/>
      <w:r w:rsidRPr="00B417FF">
        <w:rPr>
          <w:rFonts w:ascii="Arial" w:hAnsi="Arial" w:cs="Arial"/>
        </w:rPr>
        <w:t xml:space="preserve"> Transfer / Interphase piping. </w:t>
      </w:r>
      <w:r>
        <w:rPr>
          <w:rFonts w:ascii="Arial" w:hAnsi="Arial" w:cs="Arial"/>
        </w:rPr>
        <w:t xml:space="preserve"> </w:t>
      </w:r>
      <w:r w:rsidRPr="00B417FF">
        <w:rPr>
          <w:rFonts w:ascii="Arial" w:hAnsi="Arial" w:cs="Arial"/>
        </w:rPr>
        <w:t xml:space="preserve">Future coordination includes ensuring compliance with AWS welding requirements and </w:t>
      </w:r>
      <w:proofErr w:type="spellStart"/>
      <w:r w:rsidRPr="00B417FF">
        <w:rPr>
          <w:rFonts w:ascii="Arial" w:hAnsi="Arial" w:cs="Arial"/>
        </w:rPr>
        <w:t>Demaco</w:t>
      </w:r>
      <w:proofErr w:type="spellEnd"/>
      <w:r w:rsidRPr="00B417FF">
        <w:rPr>
          <w:rFonts w:ascii="Arial" w:hAnsi="Arial" w:cs="Arial"/>
        </w:rPr>
        <w:t xml:space="preserve"> subcontractor certs and processes, to include copper brazing certs and welding documentation / mapping plans.</w:t>
      </w:r>
    </w:p>
    <w:p w14:paraId="4B55A4B9" w14:textId="57A1DB38" w:rsidR="003263EB" w:rsidRPr="00B417FF" w:rsidRDefault="00B417FF" w:rsidP="003263EB">
      <w:pPr>
        <w:spacing w:before="120" w:after="0" w:line="240" w:lineRule="auto"/>
        <w:rPr>
          <w:rFonts w:ascii="Arial" w:hAnsi="Arial" w:cs="Arial"/>
        </w:rPr>
      </w:pPr>
      <w:r w:rsidRPr="00B417FF">
        <w:rPr>
          <w:rFonts w:ascii="Arial" w:hAnsi="Arial" w:cs="Arial"/>
        </w:rPr>
        <w:t>Continued review of 4.5K Cold box (CP1) QA documentation.</w:t>
      </w:r>
    </w:p>
    <w:p w14:paraId="0379FBD3" w14:textId="77777777" w:rsidR="00AD3569" w:rsidRPr="003807C9" w:rsidRDefault="00AD3569" w:rsidP="007E640D">
      <w:pPr>
        <w:spacing w:after="0" w:line="240" w:lineRule="auto"/>
        <w:rPr>
          <w:rFonts w:ascii="Arial" w:hAnsi="Arial" w:cs="Arial"/>
          <w:szCs w:val="24"/>
        </w:rPr>
      </w:pPr>
    </w:p>
    <w:p w14:paraId="2F9D2E77" w14:textId="77777777" w:rsidR="003263EB" w:rsidRPr="00772A35" w:rsidRDefault="003263EB" w:rsidP="003263EB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772A35">
        <w:rPr>
          <w:rFonts w:ascii="Arial" w:hAnsi="Arial" w:cs="Arial"/>
          <w:b/>
          <w:u w:val="single"/>
        </w:rPr>
        <w:t>Upcoming Travel/Reviews:</w:t>
      </w:r>
    </w:p>
    <w:p w14:paraId="1BBBC21B" w14:textId="77777777" w:rsidR="007E640D" w:rsidRPr="00B25C9C" w:rsidRDefault="007E640D" w:rsidP="007E640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25C9C">
        <w:rPr>
          <w:rFonts w:ascii="Arial" w:hAnsi="Arial" w:cs="Arial"/>
        </w:rPr>
        <w:t>2K cold box kickoff meetings</w:t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  <w:t>4-6 June 2018</w:t>
      </w:r>
    </w:p>
    <w:p w14:paraId="0D1252B0" w14:textId="77777777" w:rsidR="007E640D" w:rsidRPr="00B25C9C" w:rsidRDefault="007E640D" w:rsidP="007E640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25C9C">
        <w:rPr>
          <w:rFonts w:ascii="Arial" w:hAnsi="Arial" w:cs="Arial"/>
        </w:rPr>
        <w:t>Top Plate (2K GFE) fabrication</w:t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  <w:t>5-June-2018</w:t>
      </w:r>
    </w:p>
    <w:p w14:paraId="12FAEB5A" w14:textId="77777777" w:rsidR="007E640D" w:rsidRPr="00B25C9C" w:rsidRDefault="007E640D" w:rsidP="007E640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25C9C">
        <w:rPr>
          <w:rFonts w:ascii="Arial" w:hAnsi="Arial" w:cs="Arial"/>
        </w:rPr>
        <w:t>LN2 Dewar</w:t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  <w:t>6-June-2018</w:t>
      </w:r>
    </w:p>
    <w:p w14:paraId="3F23A520" w14:textId="77777777" w:rsidR="007E640D" w:rsidRPr="00B25C9C" w:rsidRDefault="007E640D" w:rsidP="007E640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25C9C">
        <w:rPr>
          <w:rFonts w:ascii="Arial" w:hAnsi="Arial" w:cs="Arial"/>
        </w:rPr>
        <w:t>Onsite @</w:t>
      </w:r>
      <w:proofErr w:type="spellStart"/>
      <w:r w:rsidRPr="00B25C9C">
        <w:rPr>
          <w:rFonts w:ascii="Arial" w:hAnsi="Arial" w:cs="Arial"/>
        </w:rPr>
        <w:t>JLab</w:t>
      </w:r>
      <w:proofErr w:type="spellEnd"/>
      <w:r w:rsidRPr="00B25C9C">
        <w:rPr>
          <w:rFonts w:ascii="Arial" w:hAnsi="Arial" w:cs="Arial"/>
        </w:rPr>
        <w:t xml:space="preserve"> technical training for SLAC </w:t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  <w:t>4-8-June-2018</w:t>
      </w:r>
    </w:p>
    <w:p w14:paraId="558296C3" w14:textId="77777777" w:rsidR="007E640D" w:rsidRPr="00B25C9C" w:rsidRDefault="007E640D" w:rsidP="007E640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25C9C">
        <w:rPr>
          <w:rFonts w:ascii="Arial" w:hAnsi="Arial" w:cs="Arial"/>
        </w:rPr>
        <w:t>Oil processing training for SLAC (PHPK)</w:t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  <w:t>25-June-2018</w:t>
      </w:r>
    </w:p>
    <w:p w14:paraId="0DDEA463" w14:textId="77777777" w:rsidR="007E640D" w:rsidRPr="00B25C9C" w:rsidRDefault="007E640D" w:rsidP="007E640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25C9C">
        <w:rPr>
          <w:rFonts w:ascii="Arial" w:hAnsi="Arial" w:cs="Arial"/>
        </w:rPr>
        <w:t>4.5K cold box re-assembly meeting @SLAC</w:t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</w:r>
      <w:r w:rsidRPr="00B25C9C">
        <w:rPr>
          <w:rFonts w:ascii="Arial" w:hAnsi="Arial" w:cs="Arial"/>
        </w:rPr>
        <w:tab/>
        <w:t xml:space="preserve">Pending </w:t>
      </w:r>
    </w:p>
    <w:p w14:paraId="18238785" w14:textId="2289760D" w:rsidR="00500C46" w:rsidRDefault="00500C4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3268C5F" w14:textId="77777777" w:rsidR="00500C46" w:rsidRPr="00CA14C0" w:rsidRDefault="00500C46" w:rsidP="00500C4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14:paraId="68E3E310" w14:textId="77777777" w:rsidR="00500C46" w:rsidRPr="00976B11" w:rsidRDefault="00500C46" w:rsidP="00500C46">
      <w:pPr>
        <w:spacing w:before="120" w:after="12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14:paraId="374683C6" w14:textId="4146332D" w:rsidR="00F52DA7" w:rsidRDefault="00F52DA7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May </w:t>
      </w:r>
      <w:r w:rsidR="00DD063B">
        <w:rPr>
          <w:rFonts w:ascii="Arial" w:hAnsi="Arial" w:cs="Arial"/>
        </w:rPr>
        <w:t>31-June 6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2DC3E5D8" w14:textId="77777777" w:rsidR="00500C46" w:rsidRDefault="00500C46" w:rsidP="00500C46">
      <w:pPr>
        <w:spacing w:after="60" w:line="240" w:lineRule="auto"/>
        <w:jc w:val="center"/>
        <w:rPr>
          <w:rFonts w:ascii="Arial" w:hAnsi="Arial" w:cs="Arial"/>
        </w:rPr>
      </w:pPr>
    </w:p>
    <w:p w14:paraId="4F555DFE" w14:textId="77777777" w:rsidR="00500C46" w:rsidRDefault="00500C46" w:rsidP="00500C4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Issues:  </w:t>
      </w:r>
      <w:r>
        <w:rPr>
          <w:rFonts w:ascii="Arial" w:hAnsi="Arial" w:cs="Arial"/>
          <w:szCs w:val="24"/>
        </w:rPr>
        <w:t>None</w:t>
      </w:r>
    </w:p>
    <w:p w14:paraId="1903C0E7" w14:textId="67DB9E31" w:rsidR="00500C46" w:rsidRDefault="00500C46" w:rsidP="00500C4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Accomplishments this week at </w:t>
      </w:r>
      <w:proofErr w:type="spellStart"/>
      <w:r>
        <w:rPr>
          <w:rFonts w:ascii="Arial" w:hAnsi="Arial" w:cs="Arial"/>
          <w:b/>
          <w:szCs w:val="24"/>
        </w:rPr>
        <w:t>JLab</w:t>
      </w:r>
      <w:proofErr w:type="spellEnd"/>
      <w:r>
        <w:rPr>
          <w:rFonts w:ascii="Arial" w:hAnsi="Arial" w:cs="Arial"/>
          <w:b/>
          <w:szCs w:val="24"/>
        </w:rPr>
        <w:t>:</w:t>
      </w:r>
    </w:p>
    <w:p w14:paraId="64E2700F" w14:textId="3E02D1AE" w:rsidR="001E5BCD" w:rsidRPr="00C027F4" w:rsidRDefault="001E5BCD" w:rsidP="001E5BCD">
      <w:pPr>
        <w:pStyle w:val="ListParagraph"/>
        <w:numPr>
          <w:ilvl w:val="0"/>
          <w:numId w:val="3"/>
        </w:numPr>
        <w:spacing w:after="200" w:line="276" w:lineRule="auto"/>
        <w:ind w:right="0"/>
      </w:pPr>
      <w:r w:rsidRPr="00C027F4">
        <w:t>Resonance/Interlock Chassis</w:t>
      </w:r>
      <w:r>
        <w:t>:</w:t>
      </w:r>
    </w:p>
    <w:p w14:paraId="5DF1DDF8" w14:textId="77777777" w:rsidR="001E5BCD" w:rsidRDefault="001E5BCD" w:rsidP="001E5BCD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 xml:space="preserve">Chassis </w:t>
      </w:r>
      <w:proofErr w:type="gramStart"/>
      <w:r>
        <w:t>are installed</w:t>
      </w:r>
      <w:proofErr w:type="gramEnd"/>
      <w:r>
        <w:t xml:space="preserve"> in LERF Racks.</w:t>
      </w:r>
    </w:p>
    <w:p w14:paraId="22DD49DD" w14:textId="214D2590" w:rsidR="001E5BCD" w:rsidRPr="00225F39" w:rsidRDefault="001E5BCD" w:rsidP="001E5BCD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>Waiting for Larry Doolittle to send Rama the information so that he can code the firmware for these chassis.</w:t>
      </w:r>
    </w:p>
    <w:p w14:paraId="1E6763CD" w14:textId="77777777" w:rsidR="001E5BCD" w:rsidRPr="00C027F4" w:rsidRDefault="001E5BCD" w:rsidP="001E5BCD">
      <w:pPr>
        <w:pStyle w:val="ListParagraph"/>
        <w:ind w:left="1080"/>
      </w:pPr>
      <w:r w:rsidRPr="00C027F4">
        <w:t xml:space="preserve">  </w:t>
      </w:r>
    </w:p>
    <w:p w14:paraId="7F6C7201" w14:textId="77777777" w:rsidR="001E5BCD" w:rsidRDefault="001E5BCD" w:rsidP="001E5BCD">
      <w:pPr>
        <w:pStyle w:val="ListParagraph"/>
        <w:numPr>
          <w:ilvl w:val="0"/>
          <w:numId w:val="3"/>
        </w:numPr>
        <w:spacing w:after="120" w:line="276" w:lineRule="auto"/>
        <w:ind w:right="0"/>
      </w:pPr>
      <w:r w:rsidRPr="00C027F4">
        <w:t>LERF</w:t>
      </w:r>
    </w:p>
    <w:p w14:paraId="7E5E9BF4" w14:textId="3A61C141" w:rsidR="001E5BCD" w:rsidRDefault="001E5BCD" w:rsidP="001E5BCD">
      <w:pPr>
        <w:pStyle w:val="ListParagraph"/>
        <w:numPr>
          <w:ilvl w:val="1"/>
          <w:numId w:val="3"/>
        </w:numPr>
        <w:spacing w:after="200" w:line="276" w:lineRule="auto"/>
        <w:ind w:right="0"/>
        <w:rPr>
          <w:i/>
        </w:rPr>
      </w:pPr>
      <w:r w:rsidRPr="00304A2F">
        <w:t xml:space="preserve">LERF LLRF instrumentation cables: </w:t>
      </w:r>
      <w:r>
        <w:t xml:space="preserve">Cable tray </w:t>
      </w:r>
      <w:proofErr w:type="gramStart"/>
      <w:r>
        <w:t>has been installed</w:t>
      </w:r>
      <w:proofErr w:type="gramEnd"/>
      <w:r>
        <w:t xml:space="preserve"> in the vault. Cavity probe, forward, reverse and HOM cables </w:t>
      </w:r>
      <w:proofErr w:type="gramStart"/>
      <w:r>
        <w:t>are being installed</w:t>
      </w:r>
      <w:proofErr w:type="gramEnd"/>
      <w:r>
        <w:t xml:space="preserve"> this week.</w:t>
      </w:r>
    </w:p>
    <w:p w14:paraId="0E91C8C5" w14:textId="51D0CC82" w:rsidR="001E5BCD" w:rsidRDefault="001E5BCD" w:rsidP="001E5BCD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 xml:space="preserve">HOM Measurement: The switch matrix </w:t>
      </w:r>
      <w:proofErr w:type="gramStart"/>
      <w:r>
        <w:t>is installed</w:t>
      </w:r>
      <w:proofErr w:type="gramEnd"/>
      <w:r>
        <w:t xml:space="preserve"> in the LERF rack. Wes Moore is programing it.  The power head is also ready for tests.</w:t>
      </w:r>
    </w:p>
    <w:p w14:paraId="09CFDB0D" w14:textId="6DF4E002" w:rsidR="001E5BCD" w:rsidRDefault="001E5BCD" w:rsidP="001E5BCD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 xml:space="preserve">Reference system and </w:t>
      </w:r>
      <w:proofErr w:type="gramStart"/>
      <w:r>
        <w:t>LO:</w:t>
      </w:r>
      <w:proofErr w:type="gramEnd"/>
      <w:r>
        <w:t xml:space="preserve"> Last LO couplers have been installed. Cables </w:t>
      </w:r>
      <w:proofErr w:type="gramStart"/>
      <w:r>
        <w:t>are being terminated</w:t>
      </w:r>
      <w:proofErr w:type="gramEnd"/>
      <w:r>
        <w:t>. Chassis fabrication should be complete this week.</w:t>
      </w:r>
    </w:p>
    <w:p w14:paraId="06133F05" w14:textId="61E6A228" w:rsidR="001E5BCD" w:rsidRDefault="001E5BCD" w:rsidP="001E5BCD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>LLRF: The two LLRF racks are powered up and talking across the network.</w:t>
      </w:r>
    </w:p>
    <w:p w14:paraId="2B654642" w14:textId="525E3F06" w:rsidR="001E5BCD" w:rsidRDefault="001E5BCD" w:rsidP="001E5BCD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>SSAs: There is a safety meeting today to discuss the step forward from single SSA operation to multiple SSA operation.</w:t>
      </w:r>
    </w:p>
    <w:p w14:paraId="67452897" w14:textId="5C9BFB62" w:rsidR="001E5BCD" w:rsidRDefault="001E5BCD" w:rsidP="001E5BCD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 xml:space="preserve">Sonya </w:t>
      </w:r>
      <w:proofErr w:type="spellStart"/>
      <w:r>
        <w:t>Hoobler</w:t>
      </w:r>
      <w:proofErr w:type="spellEnd"/>
      <w:r>
        <w:t xml:space="preserve"> is here from SLAC this week to help integrate the LLRF systems.</w:t>
      </w:r>
    </w:p>
    <w:p w14:paraId="63332828" w14:textId="77777777" w:rsidR="001E5BCD" w:rsidRPr="0037520E" w:rsidRDefault="001E5BCD" w:rsidP="001E5BCD">
      <w:pPr>
        <w:pStyle w:val="ListParagraph"/>
        <w:ind w:left="1440"/>
      </w:pPr>
      <w:r w:rsidRPr="0037520E">
        <w:t xml:space="preserve"> </w:t>
      </w:r>
    </w:p>
    <w:p w14:paraId="3C9877AC" w14:textId="77777777" w:rsidR="001E5BCD" w:rsidRPr="0037520E" w:rsidRDefault="001E5BCD" w:rsidP="001E5BCD">
      <w:pPr>
        <w:pStyle w:val="ListParagraph"/>
        <w:numPr>
          <w:ilvl w:val="0"/>
          <w:numId w:val="3"/>
        </w:numPr>
        <w:spacing w:after="200" w:line="276" w:lineRule="auto"/>
        <w:ind w:right="0"/>
      </w:pPr>
      <w:r w:rsidRPr="0037520E">
        <w:lastRenderedPageBreak/>
        <w:t>CMTF</w:t>
      </w:r>
    </w:p>
    <w:p w14:paraId="4033E5F7" w14:textId="21DDA1CA" w:rsidR="001E5BCD" w:rsidRDefault="001E5BCD" w:rsidP="001E5BCD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 xml:space="preserve">The next CM </w:t>
      </w:r>
      <w:proofErr w:type="gramStart"/>
      <w:r>
        <w:t>is expected</w:t>
      </w:r>
      <w:proofErr w:type="gramEnd"/>
      <w:r>
        <w:t xml:space="preserve"> to cool down at the end of this week. We will see if we get time for resonance activities.</w:t>
      </w:r>
    </w:p>
    <w:p w14:paraId="2209FE76" w14:textId="77777777" w:rsidR="001E5BCD" w:rsidRPr="00DA699F" w:rsidRDefault="001E5BCD" w:rsidP="001E5BCD">
      <w:pPr>
        <w:pStyle w:val="ListParagraph"/>
        <w:ind w:left="1440"/>
      </w:pPr>
    </w:p>
    <w:p w14:paraId="7473C483" w14:textId="77777777" w:rsidR="001E5BCD" w:rsidRPr="00C027F4" w:rsidRDefault="001E5BCD" w:rsidP="001E5BCD">
      <w:pPr>
        <w:pStyle w:val="ListParagraph"/>
        <w:numPr>
          <w:ilvl w:val="0"/>
          <w:numId w:val="3"/>
        </w:numPr>
        <w:spacing w:after="200" w:line="276" w:lineRule="auto"/>
        <w:ind w:right="0"/>
      </w:pPr>
      <w:r w:rsidRPr="00C027F4">
        <w:t>Interlock Board/Chassis:</w:t>
      </w:r>
    </w:p>
    <w:p w14:paraId="1846D904" w14:textId="77777777" w:rsidR="001E5BCD" w:rsidRDefault="001E5BCD" w:rsidP="001E5BCD">
      <w:pPr>
        <w:pStyle w:val="ListParagraph"/>
        <w:numPr>
          <w:ilvl w:val="1"/>
          <w:numId w:val="3"/>
        </w:numPr>
        <w:spacing w:after="200" w:line="276" w:lineRule="auto"/>
        <w:ind w:right="0"/>
      </w:pPr>
      <w:r w:rsidRPr="00C027F4">
        <w:t>Work at this time is on hold until needed for 3.9 GHz.</w:t>
      </w:r>
    </w:p>
    <w:p w14:paraId="71003901" w14:textId="77777777" w:rsidR="001E5BCD" w:rsidRPr="00C027F4" w:rsidRDefault="001E5BCD" w:rsidP="001E5BCD">
      <w:pPr>
        <w:pStyle w:val="ListParagraph"/>
        <w:ind w:left="1440"/>
      </w:pPr>
    </w:p>
    <w:p w14:paraId="3097D14D" w14:textId="3514863B" w:rsidR="001E5BCD" w:rsidRPr="00C027F4" w:rsidRDefault="001E5BCD" w:rsidP="001E5BCD">
      <w:pPr>
        <w:pStyle w:val="ListParagraph"/>
        <w:numPr>
          <w:ilvl w:val="0"/>
          <w:numId w:val="3"/>
        </w:numPr>
        <w:spacing w:after="200" w:line="276" w:lineRule="auto"/>
        <w:ind w:right="0"/>
      </w:pPr>
      <w:r w:rsidRPr="00C027F4">
        <w:t>Comm</w:t>
      </w:r>
      <w:r>
        <w:t>on Power Supply/Chassis/Boards:</w:t>
      </w:r>
    </w:p>
    <w:p w14:paraId="4B454D37" w14:textId="5B456B94" w:rsidR="001E5BCD" w:rsidRPr="00225F39" w:rsidRDefault="001E5BCD" w:rsidP="001E5BCD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>Work Done.</w:t>
      </w:r>
    </w:p>
    <w:p w14:paraId="62AD779F" w14:textId="77777777" w:rsidR="001E5BCD" w:rsidRPr="00666560" w:rsidRDefault="001E5BCD" w:rsidP="00500C46">
      <w:pPr>
        <w:rPr>
          <w:rFonts w:ascii="Arial" w:hAnsi="Arial" w:cs="Arial"/>
          <w:szCs w:val="24"/>
        </w:rPr>
      </w:pPr>
    </w:p>
    <w:sectPr w:rsidR="001E5BCD" w:rsidRPr="00666560" w:rsidSect="00690836">
      <w:footerReference w:type="default" r:id="rId13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9E0C1" w14:textId="77777777" w:rsidR="00945736" w:rsidRDefault="00945736" w:rsidP="00BB0E85">
      <w:pPr>
        <w:spacing w:after="0" w:line="240" w:lineRule="auto"/>
      </w:pPr>
      <w:r>
        <w:separator/>
      </w:r>
    </w:p>
  </w:endnote>
  <w:endnote w:type="continuationSeparator" w:id="0">
    <w:p w14:paraId="6C96910A" w14:textId="77777777" w:rsidR="00945736" w:rsidRDefault="00945736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FCBB" w14:textId="1EC8EE91"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0E5">
      <w:rPr>
        <w:noProof/>
      </w:rPr>
      <w:t>1</w:t>
    </w:r>
    <w:r>
      <w:rPr>
        <w:noProof/>
      </w:rPr>
      <w:fldChar w:fldCharType="end"/>
    </w:r>
  </w:p>
  <w:p w14:paraId="292E5AEA" w14:textId="77777777"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5A31A51F"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0E5">
      <w:rPr>
        <w:noProof/>
      </w:rPr>
      <w:t>7</w:t>
    </w:r>
    <w:r>
      <w:rPr>
        <w:noProof/>
      </w:rPr>
      <w:fldChar w:fldCharType="end"/>
    </w:r>
  </w:p>
  <w:p w14:paraId="1E6788D9" w14:textId="77777777"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16B2B" w14:textId="77777777" w:rsidR="00945736" w:rsidRDefault="00945736" w:rsidP="00BB0E85">
      <w:pPr>
        <w:spacing w:after="0" w:line="240" w:lineRule="auto"/>
      </w:pPr>
      <w:r>
        <w:separator/>
      </w:r>
    </w:p>
  </w:footnote>
  <w:footnote w:type="continuationSeparator" w:id="0">
    <w:p w14:paraId="40962754" w14:textId="77777777" w:rsidR="00945736" w:rsidRDefault="00945736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" w15:restartNumberingAfterBreak="0">
    <w:nsid w:val="39BA5141"/>
    <w:multiLevelType w:val="hybridMultilevel"/>
    <w:tmpl w:val="BD18FD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82D4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F5F1B"/>
    <w:multiLevelType w:val="hybridMultilevel"/>
    <w:tmpl w:val="5E08E032"/>
    <w:lvl w:ilvl="0" w:tplc="87AAE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322264C"/>
    <w:multiLevelType w:val="hybridMultilevel"/>
    <w:tmpl w:val="8D78C21C"/>
    <w:lvl w:ilvl="0" w:tplc="21005C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101A2"/>
    <w:rsid w:val="00012226"/>
    <w:rsid w:val="00013C60"/>
    <w:rsid w:val="00013F0C"/>
    <w:rsid w:val="0001403B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4D5E"/>
    <w:rsid w:val="00024DB8"/>
    <w:rsid w:val="00024FA5"/>
    <w:rsid w:val="00025A64"/>
    <w:rsid w:val="00025DBC"/>
    <w:rsid w:val="000310BB"/>
    <w:rsid w:val="00032931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377B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8E1"/>
    <w:rsid w:val="00081C1A"/>
    <w:rsid w:val="0008220E"/>
    <w:rsid w:val="000823E9"/>
    <w:rsid w:val="00084513"/>
    <w:rsid w:val="00084705"/>
    <w:rsid w:val="00086218"/>
    <w:rsid w:val="000869C5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199A"/>
    <w:rsid w:val="000D2EC0"/>
    <w:rsid w:val="000D33A0"/>
    <w:rsid w:val="000D636F"/>
    <w:rsid w:val="000D66F5"/>
    <w:rsid w:val="000D74A1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E7B62"/>
    <w:rsid w:val="000F0544"/>
    <w:rsid w:val="000F0576"/>
    <w:rsid w:val="000F16ED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776"/>
    <w:rsid w:val="00111DF3"/>
    <w:rsid w:val="00111FE3"/>
    <w:rsid w:val="0011275C"/>
    <w:rsid w:val="0011373D"/>
    <w:rsid w:val="001159B3"/>
    <w:rsid w:val="00116641"/>
    <w:rsid w:val="0012088E"/>
    <w:rsid w:val="0012175A"/>
    <w:rsid w:val="00122869"/>
    <w:rsid w:val="001230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3F"/>
    <w:rsid w:val="00126F8F"/>
    <w:rsid w:val="001275E5"/>
    <w:rsid w:val="00130D1B"/>
    <w:rsid w:val="00130EF7"/>
    <w:rsid w:val="00132074"/>
    <w:rsid w:val="0013311E"/>
    <w:rsid w:val="00134E77"/>
    <w:rsid w:val="001356CE"/>
    <w:rsid w:val="00135B15"/>
    <w:rsid w:val="00135C96"/>
    <w:rsid w:val="0013603D"/>
    <w:rsid w:val="00137AE7"/>
    <w:rsid w:val="001403DE"/>
    <w:rsid w:val="00140CAD"/>
    <w:rsid w:val="00140E0C"/>
    <w:rsid w:val="00140F69"/>
    <w:rsid w:val="0014159F"/>
    <w:rsid w:val="001416D8"/>
    <w:rsid w:val="00141C4B"/>
    <w:rsid w:val="00142309"/>
    <w:rsid w:val="00142AE1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2375"/>
    <w:rsid w:val="001525A6"/>
    <w:rsid w:val="00152C21"/>
    <w:rsid w:val="00155232"/>
    <w:rsid w:val="00155248"/>
    <w:rsid w:val="001556BB"/>
    <w:rsid w:val="00155AFF"/>
    <w:rsid w:val="00160E6B"/>
    <w:rsid w:val="001614DE"/>
    <w:rsid w:val="00161976"/>
    <w:rsid w:val="00162E36"/>
    <w:rsid w:val="00163139"/>
    <w:rsid w:val="00163B84"/>
    <w:rsid w:val="0016404B"/>
    <w:rsid w:val="00164141"/>
    <w:rsid w:val="00165386"/>
    <w:rsid w:val="001654F4"/>
    <w:rsid w:val="00166700"/>
    <w:rsid w:val="00166867"/>
    <w:rsid w:val="0016792E"/>
    <w:rsid w:val="00167B0E"/>
    <w:rsid w:val="00167C54"/>
    <w:rsid w:val="00167FB4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53D"/>
    <w:rsid w:val="00187749"/>
    <w:rsid w:val="00187784"/>
    <w:rsid w:val="001900D1"/>
    <w:rsid w:val="001908E9"/>
    <w:rsid w:val="00191D26"/>
    <w:rsid w:val="00192844"/>
    <w:rsid w:val="00193D44"/>
    <w:rsid w:val="0019436F"/>
    <w:rsid w:val="00194B0C"/>
    <w:rsid w:val="00195A0E"/>
    <w:rsid w:val="00195AA6"/>
    <w:rsid w:val="00196863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D94"/>
    <w:rsid w:val="001A6A7F"/>
    <w:rsid w:val="001A6B4B"/>
    <w:rsid w:val="001A7969"/>
    <w:rsid w:val="001A7CDE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511"/>
    <w:rsid w:val="001B77FB"/>
    <w:rsid w:val="001B7BDE"/>
    <w:rsid w:val="001C056C"/>
    <w:rsid w:val="001C1072"/>
    <w:rsid w:val="001C2C66"/>
    <w:rsid w:val="001C5710"/>
    <w:rsid w:val="001C62AA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E0DCE"/>
    <w:rsid w:val="001E1E87"/>
    <w:rsid w:val="001E2005"/>
    <w:rsid w:val="001E2EE0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662F"/>
    <w:rsid w:val="00206777"/>
    <w:rsid w:val="00206BD2"/>
    <w:rsid w:val="00206E2F"/>
    <w:rsid w:val="00207909"/>
    <w:rsid w:val="00211608"/>
    <w:rsid w:val="002125C6"/>
    <w:rsid w:val="00213112"/>
    <w:rsid w:val="00214328"/>
    <w:rsid w:val="0021454F"/>
    <w:rsid w:val="00214793"/>
    <w:rsid w:val="00215C83"/>
    <w:rsid w:val="00215E51"/>
    <w:rsid w:val="002163B5"/>
    <w:rsid w:val="00216BCB"/>
    <w:rsid w:val="00217B98"/>
    <w:rsid w:val="002206DD"/>
    <w:rsid w:val="002207BD"/>
    <w:rsid w:val="00222DFC"/>
    <w:rsid w:val="00223956"/>
    <w:rsid w:val="00224DA4"/>
    <w:rsid w:val="0022630B"/>
    <w:rsid w:val="00227EF6"/>
    <w:rsid w:val="00231D4E"/>
    <w:rsid w:val="0023227F"/>
    <w:rsid w:val="00232F4F"/>
    <w:rsid w:val="00233280"/>
    <w:rsid w:val="002337EF"/>
    <w:rsid w:val="002339E1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2952"/>
    <w:rsid w:val="0025307C"/>
    <w:rsid w:val="00253441"/>
    <w:rsid w:val="0025419C"/>
    <w:rsid w:val="00254540"/>
    <w:rsid w:val="0025466B"/>
    <w:rsid w:val="00255805"/>
    <w:rsid w:val="00255923"/>
    <w:rsid w:val="0025660F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6FD"/>
    <w:rsid w:val="00287C19"/>
    <w:rsid w:val="0029035B"/>
    <w:rsid w:val="00291A11"/>
    <w:rsid w:val="00291F55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20C3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3AEF"/>
    <w:rsid w:val="002C3B05"/>
    <w:rsid w:val="002C3F36"/>
    <w:rsid w:val="002C47E6"/>
    <w:rsid w:val="002C4BCE"/>
    <w:rsid w:val="002C5151"/>
    <w:rsid w:val="002C598C"/>
    <w:rsid w:val="002C79DC"/>
    <w:rsid w:val="002C7C8F"/>
    <w:rsid w:val="002D05C1"/>
    <w:rsid w:val="002D18E2"/>
    <w:rsid w:val="002D1ACD"/>
    <w:rsid w:val="002D2622"/>
    <w:rsid w:val="002D2D61"/>
    <w:rsid w:val="002D35CA"/>
    <w:rsid w:val="002D3DE0"/>
    <w:rsid w:val="002D44F6"/>
    <w:rsid w:val="002D4BA1"/>
    <w:rsid w:val="002D5A24"/>
    <w:rsid w:val="002D67E2"/>
    <w:rsid w:val="002D7095"/>
    <w:rsid w:val="002D77CA"/>
    <w:rsid w:val="002E0193"/>
    <w:rsid w:val="002E0D67"/>
    <w:rsid w:val="002E1FBB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9DD"/>
    <w:rsid w:val="00315C02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F38"/>
    <w:rsid w:val="003263EB"/>
    <w:rsid w:val="0032745B"/>
    <w:rsid w:val="0032763D"/>
    <w:rsid w:val="00327E81"/>
    <w:rsid w:val="00327F2B"/>
    <w:rsid w:val="0033084A"/>
    <w:rsid w:val="00330DC0"/>
    <w:rsid w:val="003318AE"/>
    <w:rsid w:val="003324FB"/>
    <w:rsid w:val="0033267F"/>
    <w:rsid w:val="00333210"/>
    <w:rsid w:val="00333CF2"/>
    <w:rsid w:val="00333EB4"/>
    <w:rsid w:val="003347F1"/>
    <w:rsid w:val="0033527B"/>
    <w:rsid w:val="003370C3"/>
    <w:rsid w:val="00341127"/>
    <w:rsid w:val="003416EE"/>
    <w:rsid w:val="003419B3"/>
    <w:rsid w:val="00341A66"/>
    <w:rsid w:val="00342632"/>
    <w:rsid w:val="00342BCF"/>
    <w:rsid w:val="00342FB5"/>
    <w:rsid w:val="00343476"/>
    <w:rsid w:val="00344BF9"/>
    <w:rsid w:val="00345966"/>
    <w:rsid w:val="00345C9F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1B8E"/>
    <w:rsid w:val="00372DDE"/>
    <w:rsid w:val="00373235"/>
    <w:rsid w:val="00374473"/>
    <w:rsid w:val="00374C27"/>
    <w:rsid w:val="00376544"/>
    <w:rsid w:val="003769CB"/>
    <w:rsid w:val="00377158"/>
    <w:rsid w:val="00380444"/>
    <w:rsid w:val="003807C9"/>
    <w:rsid w:val="00380A0C"/>
    <w:rsid w:val="00382617"/>
    <w:rsid w:val="00382AF3"/>
    <w:rsid w:val="00383056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ADD"/>
    <w:rsid w:val="003D1DE5"/>
    <w:rsid w:val="003D239E"/>
    <w:rsid w:val="003D3B60"/>
    <w:rsid w:val="003D4057"/>
    <w:rsid w:val="003D4512"/>
    <w:rsid w:val="003D58C5"/>
    <w:rsid w:val="003D6FD7"/>
    <w:rsid w:val="003D7DCD"/>
    <w:rsid w:val="003E075F"/>
    <w:rsid w:val="003E1049"/>
    <w:rsid w:val="003E3B6F"/>
    <w:rsid w:val="003E3E93"/>
    <w:rsid w:val="003E56FE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A7D"/>
    <w:rsid w:val="003F5E5A"/>
    <w:rsid w:val="003F6301"/>
    <w:rsid w:val="00400216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2276"/>
    <w:rsid w:val="00412F06"/>
    <w:rsid w:val="004147CB"/>
    <w:rsid w:val="00414A5D"/>
    <w:rsid w:val="00415622"/>
    <w:rsid w:val="00415A45"/>
    <w:rsid w:val="0041657B"/>
    <w:rsid w:val="004177F4"/>
    <w:rsid w:val="00420214"/>
    <w:rsid w:val="00420A20"/>
    <w:rsid w:val="00420F08"/>
    <w:rsid w:val="004231A1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2260"/>
    <w:rsid w:val="00433E63"/>
    <w:rsid w:val="0043564A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464EC"/>
    <w:rsid w:val="00450B92"/>
    <w:rsid w:val="004518D2"/>
    <w:rsid w:val="00452B6D"/>
    <w:rsid w:val="0045319D"/>
    <w:rsid w:val="004532D6"/>
    <w:rsid w:val="00454777"/>
    <w:rsid w:val="00454C8B"/>
    <w:rsid w:val="00457727"/>
    <w:rsid w:val="00457B6E"/>
    <w:rsid w:val="00457D02"/>
    <w:rsid w:val="00457D26"/>
    <w:rsid w:val="00460B8B"/>
    <w:rsid w:val="00461891"/>
    <w:rsid w:val="00462FD0"/>
    <w:rsid w:val="00463926"/>
    <w:rsid w:val="00464A8C"/>
    <w:rsid w:val="00464AF5"/>
    <w:rsid w:val="00464F83"/>
    <w:rsid w:val="00466BCA"/>
    <w:rsid w:val="0046757D"/>
    <w:rsid w:val="00467644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57B3"/>
    <w:rsid w:val="00495F06"/>
    <w:rsid w:val="00496FDF"/>
    <w:rsid w:val="004A2312"/>
    <w:rsid w:val="004A4580"/>
    <w:rsid w:val="004A47E9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45C2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2E4C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977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F00BD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6417"/>
    <w:rsid w:val="004F6FCF"/>
    <w:rsid w:val="004F7416"/>
    <w:rsid w:val="004F771D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585B"/>
    <w:rsid w:val="0052651C"/>
    <w:rsid w:val="00526E8E"/>
    <w:rsid w:val="00527F2F"/>
    <w:rsid w:val="00531A4B"/>
    <w:rsid w:val="005323E8"/>
    <w:rsid w:val="00532519"/>
    <w:rsid w:val="005359FE"/>
    <w:rsid w:val="00536332"/>
    <w:rsid w:val="00536D44"/>
    <w:rsid w:val="00537173"/>
    <w:rsid w:val="005374B4"/>
    <w:rsid w:val="0053758F"/>
    <w:rsid w:val="0053798E"/>
    <w:rsid w:val="00537B72"/>
    <w:rsid w:val="00540FA3"/>
    <w:rsid w:val="00541421"/>
    <w:rsid w:val="00542296"/>
    <w:rsid w:val="0054231B"/>
    <w:rsid w:val="00543526"/>
    <w:rsid w:val="0054486A"/>
    <w:rsid w:val="005456C6"/>
    <w:rsid w:val="005463CC"/>
    <w:rsid w:val="0054665D"/>
    <w:rsid w:val="00546EF3"/>
    <w:rsid w:val="005478D0"/>
    <w:rsid w:val="00550FBF"/>
    <w:rsid w:val="00551356"/>
    <w:rsid w:val="00551359"/>
    <w:rsid w:val="00551767"/>
    <w:rsid w:val="005519E9"/>
    <w:rsid w:val="00552519"/>
    <w:rsid w:val="00552D94"/>
    <w:rsid w:val="005535A4"/>
    <w:rsid w:val="005536FA"/>
    <w:rsid w:val="00554B4B"/>
    <w:rsid w:val="00556AE0"/>
    <w:rsid w:val="00560AF9"/>
    <w:rsid w:val="00561D74"/>
    <w:rsid w:val="0056370C"/>
    <w:rsid w:val="0056499F"/>
    <w:rsid w:val="0056522C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FD2"/>
    <w:rsid w:val="0057641D"/>
    <w:rsid w:val="00576656"/>
    <w:rsid w:val="00576BB8"/>
    <w:rsid w:val="00577409"/>
    <w:rsid w:val="005778EF"/>
    <w:rsid w:val="00577B14"/>
    <w:rsid w:val="005801C5"/>
    <w:rsid w:val="005804E1"/>
    <w:rsid w:val="00580B06"/>
    <w:rsid w:val="00581086"/>
    <w:rsid w:val="005819AB"/>
    <w:rsid w:val="00582CE3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48"/>
    <w:rsid w:val="005968A3"/>
    <w:rsid w:val="00597CF8"/>
    <w:rsid w:val="00597CFD"/>
    <w:rsid w:val="005A0533"/>
    <w:rsid w:val="005A0CF8"/>
    <w:rsid w:val="005A1588"/>
    <w:rsid w:val="005A1E4C"/>
    <w:rsid w:val="005A1ECE"/>
    <w:rsid w:val="005A2567"/>
    <w:rsid w:val="005A25BE"/>
    <w:rsid w:val="005A2957"/>
    <w:rsid w:val="005A3781"/>
    <w:rsid w:val="005A3AE4"/>
    <w:rsid w:val="005A3E53"/>
    <w:rsid w:val="005A4E2A"/>
    <w:rsid w:val="005A4FCB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7CD"/>
    <w:rsid w:val="005E1306"/>
    <w:rsid w:val="005E13CE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44F"/>
    <w:rsid w:val="005F4F09"/>
    <w:rsid w:val="005F6E80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118D8"/>
    <w:rsid w:val="00611C1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40C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749"/>
    <w:rsid w:val="00670738"/>
    <w:rsid w:val="00671D7B"/>
    <w:rsid w:val="006727A8"/>
    <w:rsid w:val="0067317C"/>
    <w:rsid w:val="00674615"/>
    <w:rsid w:val="006750AB"/>
    <w:rsid w:val="00675750"/>
    <w:rsid w:val="006762C1"/>
    <w:rsid w:val="00677D0B"/>
    <w:rsid w:val="0068105A"/>
    <w:rsid w:val="006817B4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867"/>
    <w:rsid w:val="006957F8"/>
    <w:rsid w:val="006959EC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2986"/>
    <w:rsid w:val="006C2AB2"/>
    <w:rsid w:val="006C33F9"/>
    <w:rsid w:val="006C34E3"/>
    <w:rsid w:val="006C3A42"/>
    <w:rsid w:val="006D029F"/>
    <w:rsid w:val="006D0785"/>
    <w:rsid w:val="006D08CC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639A"/>
    <w:rsid w:val="006F7AEA"/>
    <w:rsid w:val="007007E3"/>
    <w:rsid w:val="00701BE3"/>
    <w:rsid w:val="00701E6C"/>
    <w:rsid w:val="00702012"/>
    <w:rsid w:val="007022B3"/>
    <w:rsid w:val="00702EC2"/>
    <w:rsid w:val="00703553"/>
    <w:rsid w:val="00704B04"/>
    <w:rsid w:val="00705D99"/>
    <w:rsid w:val="00705E61"/>
    <w:rsid w:val="00706E9C"/>
    <w:rsid w:val="00707BF9"/>
    <w:rsid w:val="0071171C"/>
    <w:rsid w:val="007154AA"/>
    <w:rsid w:val="007157A3"/>
    <w:rsid w:val="007161C4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60174"/>
    <w:rsid w:val="007612A7"/>
    <w:rsid w:val="007616A0"/>
    <w:rsid w:val="00761875"/>
    <w:rsid w:val="00762835"/>
    <w:rsid w:val="00762F89"/>
    <w:rsid w:val="00763B02"/>
    <w:rsid w:val="0076633D"/>
    <w:rsid w:val="00766637"/>
    <w:rsid w:val="00766B1C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6F0C"/>
    <w:rsid w:val="007A7764"/>
    <w:rsid w:val="007A795F"/>
    <w:rsid w:val="007B087A"/>
    <w:rsid w:val="007B2BE1"/>
    <w:rsid w:val="007B2EC4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3ED"/>
    <w:rsid w:val="007F7D46"/>
    <w:rsid w:val="00801112"/>
    <w:rsid w:val="00801F1D"/>
    <w:rsid w:val="00802137"/>
    <w:rsid w:val="00802651"/>
    <w:rsid w:val="0080476A"/>
    <w:rsid w:val="00805CBC"/>
    <w:rsid w:val="00806520"/>
    <w:rsid w:val="0080739B"/>
    <w:rsid w:val="008078A5"/>
    <w:rsid w:val="008102BD"/>
    <w:rsid w:val="00810470"/>
    <w:rsid w:val="008105D2"/>
    <w:rsid w:val="0081078E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0ED5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11B"/>
    <w:rsid w:val="0086347F"/>
    <w:rsid w:val="00864371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8A5"/>
    <w:rsid w:val="00893FDD"/>
    <w:rsid w:val="0089436E"/>
    <w:rsid w:val="00894A63"/>
    <w:rsid w:val="00894ADF"/>
    <w:rsid w:val="008950FF"/>
    <w:rsid w:val="0089538E"/>
    <w:rsid w:val="00895A25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2EB"/>
    <w:rsid w:val="008C3455"/>
    <w:rsid w:val="008C37F3"/>
    <w:rsid w:val="008C3D45"/>
    <w:rsid w:val="008C40F7"/>
    <w:rsid w:val="008C6A03"/>
    <w:rsid w:val="008C74D4"/>
    <w:rsid w:val="008D2AD0"/>
    <w:rsid w:val="008D2F04"/>
    <w:rsid w:val="008D3500"/>
    <w:rsid w:val="008D3537"/>
    <w:rsid w:val="008D383A"/>
    <w:rsid w:val="008D4734"/>
    <w:rsid w:val="008D5D7E"/>
    <w:rsid w:val="008D6147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EA7"/>
    <w:rsid w:val="008E5993"/>
    <w:rsid w:val="008E5FBD"/>
    <w:rsid w:val="008E6330"/>
    <w:rsid w:val="008E6633"/>
    <w:rsid w:val="008E72A6"/>
    <w:rsid w:val="008F09A5"/>
    <w:rsid w:val="008F188A"/>
    <w:rsid w:val="008F1F01"/>
    <w:rsid w:val="008F41CD"/>
    <w:rsid w:val="008F4F00"/>
    <w:rsid w:val="008F5099"/>
    <w:rsid w:val="008F5A62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876"/>
    <w:rsid w:val="00912979"/>
    <w:rsid w:val="009140F5"/>
    <w:rsid w:val="0091426B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8F8"/>
    <w:rsid w:val="00933E02"/>
    <w:rsid w:val="0093443E"/>
    <w:rsid w:val="0093445E"/>
    <w:rsid w:val="0093466C"/>
    <w:rsid w:val="00934E31"/>
    <w:rsid w:val="00934E63"/>
    <w:rsid w:val="0093533C"/>
    <w:rsid w:val="0094049C"/>
    <w:rsid w:val="0094057B"/>
    <w:rsid w:val="009408C0"/>
    <w:rsid w:val="00941725"/>
    <w:rsid w:val="00941C55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96"/>
    <w:rsid w:val="009613AE"/>
    <w:rsid w:val="009618E7"/>
    <w:rsid w:val="00962616"/>
    <w:rsid w:val="00962C20"/>
    <w:rsid w:val="00963AAF"/>
    <w:rsid w:val="0096520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E27"/>
    <w:rsid w:val="009804D9"/>
    <w:rsid w:val="0098060D"/>
    <w:rsid w:val="009819A7"/>
    <w:rsid w:val="00981DDA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7067"/>
    <w:rsid w:val="009B0213"/>
    <w:rsid w:val="009B0E81"/>
    <w:rsid w:val="009B1B30"/>
    <w:rsid w:val="009B1BF2"/>
    <w:rsid w:val="009B292A"/>
    <w:rsid w:val="009B3266"/>
    <w:rsid w:val="009B37CB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720"/>
    <w:rsid w:val="009C36AA"/>
    <w:rsid w:val="009C3E99"/>
    <w:rsid w:val="009C46AC"/>
    <w:rsid w:val="009C4F31"/>
    <w:rsid w:val="009C5D87"/>
    <w:rsid w:val="009C7D59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1063"/>
    <w:rsid w:val="009F23DA"/>
    <w:rsid w:val="009F2FC7"/>
    <w:rsid w:val="009F36AC"/>
    <w:rsid w:val="009F406E"/>
    <w:rsid w:val="009F593B"/>
    <w:rsid w:val="009F5ED5"/>
    <w:rsid w:val="009F66CE"/>
    <w:rsid w:val="009F69D4"/>
    <w:rsid w:val="009F734D"/>
    <w:rsid w:val="009F7D41"/>
    <w:rsid w:val="00A00396"/>
    <w:rsid w:val="00A01341"/>
    <w:rsid w:val="00A0263C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4DB"/>
    <w:rsid w:val="00A12FAA"/>
    <w:rsid w:val="00A13498"/>
    <w:rsid w:val="00A14173"/>
    <w:rsid w:val="00A1454E"/>
    <w:rsid w:val="00A15883"/>
    <w:rsid w:val="00A17261"/>
    <w:rsid w:val="00A17361"/>
    <w:rsid w:val="00A17AA7"/>
    <w:rsid w:val="00A212CD"/>
    <w:rsid w:val="00A23D79"/>
    <w:rsid w:val="00A23F7B"/>
    <w:rsid w:val="00A30104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B36"/>
    <w:rsid w:val="00A43FFC"/>
    <w:rsid w:val="00A45989"/>
    <w:rsid w:val="00A45AFF"/>
    <w:rsid w:val="00A46B51"/>
    <w:rsid w:val="00A4706A"/>
    <w:rsid w:val="00A47526"/>
    <w:rsid w:val="00A4796F"/>
    <w:rsid w:val="00A50CA0"/>
    <w:rsid w:val="00A50D32"/>
    <w:rsid w:val="00A52586"/>
    <w:rsid w:val="00A544B6"/>
    <w:rsid w:val="00A54CFC"/>
    <w:rsid w:val="00A56B5A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7143"/>
    <w:rsid w:val="00A7763C"/>
    <w:rsid w:val="00A80B3C"/>
    <w:rsid w:val="00A80FB3"/>
    <w:rsid w:val="00A8187B"/>
    <w:rsid w:val="00A83817"/>
    <w:rsid w:val="00A84229"/>
    <w:rsid w:val="00A848A2"/>
    <w:rsid w:val="00A848DF"/>
    <w:rsid w:val="00A84932"/>
    <w:rsid w:val="00A930E0"/>
    <w:rsid w:val="00A93D04"/>
    <w:rsid w:val="00A949E0"/>
    <w:rsid w:val="00A95051"/>
    <w:rsid w:val="00A96069"/>
    <w:rsid w:val="00A970CD"/>
    <w:rsid w:val="00A97997"/>
    <w:rsid w:val="00A97EB3"/>
    <w:rsid w:val="00AA0533"/>
    <w:rsid w:val="00AA089B"/>
    <w:rsid w:val="00AA1692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B63"/>
    <w:rsid w:val="00AB5FAA"/>
    <w:rsid w:val="00AB653C"/>
    <w:rsid w:val="00AB677B"/>
    <w:rsid w:val="00AB6ABB"/>
    <w:rsid w:val="00AB73B9"/>
    <w:rsid w:val="00AB7F4B"/>
    <w:rsid w:val="00AC00F3"/>
    <w:rsid w:val="00AC234B"/>
    <w:rsid w:val="00AC2B86"/>
    <w:rsid w:val="00AC2EF0"/>
    <w:rsid w:val="00AC3BA1"/>
    <w:rsid w:val="00AC46C3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1DE1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46E3"/>
    <w:rsid w:val="00AE4C48"/>
    <w:rsid w:val="00AE4E2D"/>
    <w:rsid w:val="00AE5012"/>
    <w:rsid w:val="00AE77B6"/>
    <w:rsid w:val="00AE7900"/>
    <w:rsid w:val="00AF23F0"/>
    <w:rsid w:val="00AF2A63"/>
    <w:rsid w:val="00AF30D2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2C46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2CE2"/>
    <w:rsid w:val="00B231EB"/>
    <w:rsid w:val="00B240A2"/>
    <w:rsid w:val="00B243B6"/>
    <w:rsid w:val="00B25328"/>
    <w:rsid w:val="00B276A2"/>
    <w:rsid w:val="00B309E4"/>
    <w:rsid w:val="00B3106C"/>
    <w:rsid w:val="00B31F5E"/>
    <w:rsid w:val="00B3232C"/>
    <w:rsid w:val="00B32BAE"/>
    <w:rsid w:val="00B3359C"/>
    <w:rsid w:val="00B33E0E"/>
    <w:rsid w:val="00B34156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3C8B"/>
    <w:rsid w:val="00B553F6"/>
    <w:rsid w:val="00B564E3"/>
    <w:rsid w:val="00B56A01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6D0D"/>
    <w:rsid w:val="00B773E7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2393"/>
    <w:rsid w:val="00BA2DC3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CB4"/>
    <w:rsid w:val="00BB0E85"/>
    <w:rsid w:val="00BB198A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C56D0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C1"/>
    <w:rsid w:val="00BF2EE7"/>
    <w:rsid w:val="00BF31AE"/>
    <w:rsid w:val="00BF3637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784"/>
    <w:rsid w:val="00C04A06"/>
    <w:rsid w:val="00C05BAF"/>
    <w:rsid w:val="00C071D6"/>
    <w:rsid w:val="00C07445"/>
    <w:rsid w:val="00C111F3"/>
    <w:rsid w:val="00C117F5"/>
    <w:rsid w:val="00C11E83"/>
    <w:rsid w:val="00C1283E"/>
    <w:rsid w:val="00C1542C"/>
    <w:rsid w:val="00C15792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163A"/>
    <w:rsid w:val="00C42A52"/>
    <w:rsid w:val="00C44361"/>
    <w:rsid w:val="00C44F9E"/>
    <w:rsid w:val="00C45AFC"/>
    <w:rsid w:val="00C5000E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C16"/>
    <w:rsid w:val="00C616B7"/>
    <w:rsid w:val="00C63289"/>
    <w:rsid w:val="00C6359A"/>
    <w:rsid w:val="00C63718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283"/>
    <w:rsid w:val="00C813D9"/>
    <w:rsid w:val="00C82248"/>
    <w:rsid w:val="00C82768"/>
    <w:rsid w:val="00C84DBD"/>
    <w:rsid w:val="00C84FA0"/>
    <w:rsid w:val="00C8607E"/>
    <w:rsid w:val="00C8667D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0D8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6D09"/>
    <w:rsid w:val="00CC7EA7"/>
    <w:rsid w:val="00CD010C"/>
    <w:rsid w:val="00CD210D"/>
    <w:rsid w:val="00CD2635"/>
    <w:rsid w:val="00CD2E81"/>
    <w:rsid w:val="00CD35E4"/>
    <w:rsid w:val="00CD4AC3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862"/>
    <w:rsid w:val="00D15A4F"/>
    <w:rsid w:val="00D16526"/>
    <w:rsid w:val="00D16E46"/>
    <w:rsid w:val="00D17CC2"/>
    <w:rsid w:val="00D200D2"/>
    <w:rsid w:val="00D21037"/>
    <w:rsid w:val="00D21D71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B84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E62"/>
    <w:rsid w:val="00D640DF"/>
    <w:rsid w:val="00D65A01"/>
    <w:rsid w:val="00D65D34"/>
    <w:rsid w:val="00D65DD9"/>
    <w:rsid w:val="00D66066"/>
    <w:rsid w:val="00D669CB"/>
    <w:rsid w:val="00D66E9D"/>
    <w:rsid w:val="00D67E57"/>
    <w:rsid w:val="00D67F5A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48A"/>
    <w:rsid w:val="00D825D9"/>
    <w:rsid w:val="00D8267F"/>
    <w:rsid w:val="00D82A10"/>
    <w:rsid w:val="00D830F3"/>
    <w:rsid w:val="00D8361D"/>
    <w:rsid w:val="00D83A19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2E57"/>
    <w:rsid w:val="00DA4254"/>
    <w:rsid w:val="00DA46D7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63BF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D17"/>
    <w:rsid w:val="00DC4EA9"/>
    <w:rsid w:val="00DC6648"/>
    <w:rsid w:val="00DD063B"/>
    <w:rsid w:val="00DD1020"/>
    <w:rsid w:val="00DD1874"/>
    <w:rsid w:val="00DD25B7"/>
    <w:rsid w:val="00DD2FE0"/>
    <w:rsid w:val="00DD4658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52CC"/>
    <w:rsid w:val="00E364F1"/>
    <w:rsid w:val="00E36900"/>
    <w:rsid w:val="00E40383"/>
    <w:rsid w:val="00E41CF9"/>
    <w:rsid w:val="00E42126"/>
    <w:rsid w:val="00E42C54"/>
    <w:rsid w:val="00E42CD8"/>
    <w:rsid w:val="00E43765"/>
    <w:rsid w:val="00E442CE"/>
    <w:rsid w:val="00E44480"/>
    <w:rsid w:val="00E50A22"/>
    <w:rsid w:val="00E518C0"/>
    <w:rsid w:val="00E51F3C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60024"/>
    <w:rsid w:val="00E60276"/>
    <w:rsid w:val="00E60B70"/>
    <w:rsid w:val="00E60BC5"/>
    <w:rsid w:val="00E62574"/>
    <w:rsid w:val="00E632AB"/>
    <w:rsid w:val="00E63FFE"/>
    <w:rsid w:val="00E6427E"/>
    <w:rsid w:val="00E64453"/>
    <w:rsid w:val="00E64732"/>
    <w:rsid w:val="00E657AB"/>
    <w:rsid w:val="00E665E3"/>
    <w:rsid w:val="00E6717D"/>
    <w:rsid w:val="00E71275"/>
    <w:rsid w:val="00E7376D"/>
    <w:rsid w:val="00E741C0"/>
    <w:rsid w:val="00E753EC"/>
    <w:rsid w:val="00E757E3"/>
    <w:rsid w:val="00E77452"/>
    <w:rsid w:val="00E77DB2"/>
    <w:rsid w:val="00E80280"/>
    <w:rsid w:val="00E8054B"/>
    <w:rsid w:val="00E82AA3"/>
    <w:rsid w:val="00E82C4B"/>
    <w:rsid w:val="00E82D4C"/>
    <w:rsid w:val="00E8517D"/>
    <w:rsid w:val="00E85E08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6DD0"/>
    <w:rsid w:val="00E974EC"/>
    <w:rsid w:val="00EA0404"/>
    <w:rsid w:val="00EA0AB6"/>
    <w:rsid w:val="00EA2802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FB8"/>
    <w:rsid w:val="00EC2115"/>
    <w:rsid w:val="00EC277B"/>
    <w:rsid w:val="00EC2B0A"/>
    <w:rsid w:val="00EC3EB2"/>
    <w:rsid w:val="00EC3ED2"/>
    <w:rsid w:val="00EC4B38"/>
    <w:rsid w:val="00EC605C"/>
    <w:rsid w:val="00EC6230"/>
    <w:rsid w:val="00ED0580"/>
    <w:rsid w:val="00ED07E0"/>
    <w:rsid w:val="00ED0D0E"/>
    <w:rsid w:val="00ED0DD5"/>
    <w:rsid w:val="00ED27B2"/>
    <w:rsid w:val="00ED3CFB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483"/>
    <w:rsid w:val="00EE75B8"/>
    <w:rsid w:val="00EE7BAA"/>
    <w:rsid w:val="00EF0D63"/>
    <w:rsid w:val="00EF1A5B"/>
    <w:rsid w:val="00EF255D"/>
    <w:rsid w:val="00EF3066"/>
    <w:rsid w:val="00EF3E44"/>
    <w:rsid w:val="00EF412B"/>
    <w:rsid w:val="00EF46D8"/>
    <w:rsid w:val="00EF6179"/>
    <w:rsid w:val="00EF73B2"/>
    <w:rsid w:val="00F01B94"/>
    <w:rsid w:val="00F03132"/>
    <w:rsid w:val="00F06433"/>
    <w:rsid w:val="00F06A87"/>
    <w:rsid w:val="00F07FC0"/>
    <w:rsid w:val="00F10BCC"/>
    <w:rsid w:val="00F110C8"/>
    <w:rsid w:val="00F12F54"/>
    <w:rsid w:val="00F136D1"/>
    <w:rsid w:val="00F1392F"/>
    <w:rsid w:val="00F13D25"/>
    <w:rsid w:val="00F1504E"/>
    <w:rsid w:val="00F153CE"/>
    <w:rsid w:val="00F16A0D"/>
    <w:rsid w:val="00F16B23"/>
    <w:rsid w:val="00F16DB0"/>
    <w:rsid w:val="00F17E79"/>
    <w:rsid w:val="00F20019"/>
    <w:rsid w:val="00F21629"/>
    <w:rsid w:val="00F229E3"/>
    <w:rsid w:val="00F23607"/>
    <w:rsid w:val="00F23AB3"/>
    <w:rsid w:val="00F243D8"/>
    <w:rsid w:val="00F243EC"/>
    <w:rsid w:val="00F247F6"/>
    <w:rsid w:val="00F253B5"/>
    <w:rsid w:val="00F253FA"/>
    <w:rsid w:val="00F26846"/>
    <w:rsid w:val="00F26CB3"/>
    <w:rsid w:val="00F27066"/>
    <w:rsid w:val="00F27316"/>
    <w:rsid w:val="00F303F8"/>
    <w:rsid w:val="00F33F83"/>
    <w:rsid w:val="00F34BA8"/>
    <w:rsid w:val="00F350C5"/>
    <w:rsid w:val="00F35680"/>
    <w:rsid w:val="00F3573A"/>
    <w:rsid w:val="00F3652E"/>
    <w:rsid w:val="00F3665A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D2F"/>
    <w:rsid w:val="00F4609D"/>
    <w:rsid w:val="00F46146"/>
    <w:rsid w:val="00F46E3D"/>
    <w:rsid w:val="00F52DA7"/>
    <w:rsid w:val="00F54947"/>
    <w:rsid w:val="00F54D34"/>
    <w:rsid w:val="00F558CF"/>
    <w:rsid w:val="00F566D3"/>
    <w:rsid w:val="00F56715"/>
    <w:rsid w:val="00F56D4D"/>
    <w:rsid w:val="00F57231"/>
    <w:rsid w:val="00F57349"/>
    <w:rsid w:val="00F57AE4"/>
    <w:rsid w:val="00F61583"/>
    <w:rsid w:val="00F62086"/>
    <w:rsid w:val="00F6271A"/>
    <w:rsid w:val="00F62925"/>
    <w:rsid w:val="00F65102"/>
    <w:rsid w:val="00F653B3"/>
    <w:rsid w:val="00F655CD"/>
    <w:rsid w:val="00F65954"/>
    <w:rsid w:val="00F67122"/>
    <w:rsid w:val="00F67DC6"/>
    <w:rsid w:val="00F70842"/>
    <w:rsid w:val="00F708B6"/>
    <w:rsid w:val="00F713E4"/>
    <w:rsid w:val="00F729B7"/>
    <w:rsid w:val="00F73D4E"/>
    <w:rsid w:val="00F74322"/>
    <w:rsid w:val="00F748B5"/>
    <w:rsid w:val="00F74CDB"/>
    <w:rsid w:val="00F76AB7"/>
    <w:rsid w:val="00F805BC"/>
    <w:rsid w:val="00F80686"/>
    <w:rsid w:val="00F81C06"/>
    <w:rsid w:val="00F825AB"/>
    <w:rsid w:val="00F846C2"/>
    <w:rsid w:val="00F858F3"/>
    <w:rsid w:val="00F86520"/>
    <w:rsid w:val="00F917F9"/>
    <w:rsid w:val="00F92CF7"/>
    <w:rsid w:val="00F93640"/>
    <w:rsid w:val="00F93BE8"/>
    <w:rsid w:val="00F95031"/>
    <w:rsid w:val="00F95EB7"/>
    <w:rsid w:val="00F96EC8"/>
    <w:rsid w:val="00F97DFB"/>
    <w:rsid w:val="00FA186A"/>
    <w:rsid w:val="00FA1898"/>
    <w:rsid w:val="00FA39C2"/>
    <w:rsid w:val="00FA5C35"/>
    <w:rsid w:val="00FA689C"/>
    <w:rsid w:val="00FB0367"/>
    <w:rsid w:val="00FB0E6D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BD7"/>
    <w:rsid w:val="00FC4FEB"/>
    <w:rsid w:val="00FC666E"/>
    <w:rsid w:val="00FD0060"/>
    <w:rsid w:val="00FD1EBA"/>
    <w:rsid w:val="00FD2104"/>
    <w:rsid w:val="00FD2768"/>
    <w:rsid w:val="00FD45FF"/>
    <w:rsid w:val="00FD4E11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2F31"/>
    <w:rsid w:val="00FE300C"/>
    <w:rsid w:val="00FE34BD"/>
    <w:rsid w:val="00FE42E7"/>
    <w:rsid w:val="00FE4544"/>
    <w:rsid w:val="00FE4D96"/>
    <w:rsid w:val="00FE6560"/>
    <w:rsid w:val="00FE68B6"/>
    <w:rsid w:val="00FE6C88"/>
    <w:rsid w:val="00FE6FD9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630DF1CD-43BD-4BE7-89B1-C607D85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02137"/>
    <w:pPr>
      <w:tabs>
        <w:tab w:val="left" w:pos="-1440"/>
      </w:tabs>
      <w:spacing w:after="240" w:line="240" w:lineRule="auto"/>
      <w:ind w:right="-86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379-DD55-4DE2-AC22-1D854F8EFCF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CC8F2-A8F5-4066-908A-33933D06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1090</Words>
  <Characters>6218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2</cp:revision>
  <cp:lastPrinted>2011-09-16T19:25:00Z</cp:lastPrinted>
  <dcterms:created xsi:type="dcterms:W3CDTF">2018-06-06T17:33:00Z</dcterms:created>
  <dcterms:modified xsi:type="dcterms:W3CDTF">2018-06-06T17:33:00Z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