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4A07B9" w14:textId="77777777" w:rsidR="00130EF7" w:rsidRPr="008B2BAC" w:rsidRDefault="0067317C" w:rsidP="005D22CA">
      <w:pPr>
        <w:spacing w:after="60" w:line="240" w:lineRule="auto"/>
        <w:jc w:val="center"/>
        <w:outlineLvl w:val="0"/>
        <w:rPr>
          <w:rFonts w:ascii="Arial" w:hAnsi="Arial" w:cs="Arial"/>
        </w:rPr>
      </w:pPr>
      <w:r w:rsidRPr="008B2BAC">
        <w:rPr>
          <w:rFonts w:ascii="Arial" w:hAnsi="Arial" w:cs="Arial"/>
        </w:rPr>
        <w:t>Weekly Reporting</w:t>
      </w:r>
    </w:p>
    <w:p w14:paraId="15172C6F" w14:textId="77777777" w:rsidR="0067317C" w:rsidRPr="008B2BAC" w:rsidRDefault="004C785C" w:rsidP="005D22CA">
      <w:pPr>
        <w:spacing w:after="60" w:line="240" w:lineRule="auto"/>
        <w:jc w:val="center"/>
        <w:rPr>
          <w:rFonts w:ascii="Arial" w:hAnsi="Arial" w:cs="Arial"/>
        </w:rPr>
      </w:pPr>
      <w:r>
        <w:rPr>
          <w:rFonts w:ascii="Arial" w:hAnsi="Arial" w:cs="Arial"/>
        </w:rPr>
        <w:t xml:space="preserve">WBS 1.01.07 </w:t>
      </w:r>
      <w:r w:rsidR="00E00377" w:rsidRPr="008B2BAC">
        <w:rPr>
          <w:rFonts w:ascii="Arial" w:hAnsi="Arial" w:cs="Arial"/>
        </w:rPr>
        <w:t>JLAB Management</w:t>
      </w:r>
    </w:p>
    <w:p w14:paraId="35106B34" w14:textId="4B4065B5" w:rsidR="00581086" w:rsidRDefault="002A02FE" w:rsidP="005D22CA">
      <w:pPr>
        <w:spacing w:after="60" w:line="240" w:lineRule="auto"/>
        <w:jc w:val="center"/>
        <w:rPr>
          <w:rFonts w:ascii="Arial" w:hAnsi="Arial" w:cs="Arial"/>
        </w:rPr>
      </w:pPr>
      <w:r w:rsidRPr="00AA3A47">
        <w:rPr>
          <w:rFonts w:ascii="Arial" w:hAnsi="Arial" w:cs="Arial"/>
        </w:rPr>
        <w:t>Week of</w:t>
      </w:r>
      <w:r w:rsidR="00404251" w:rsidRPr="00AA3A47">
        <w:rPr>
          <w:rFonts w:ascii="Arial" w:hAnsi="Arial" w:cs="Arial"/>
        </w:rPr>
        <w:t xml:space="preserve"> </w:t>
      </w:r>
      <w:r w:rsidR="005E1A85">
        <w:rPr>
          <w:rFonts w:ascii="Arial" w:hAnsi="Arial" w:cs="Arial"/>
        </w:rPr>
        <w:t xml:space="preserve">September </w:t>
      </w:r>
      <w:r w:rsidR="00D639B5">
        <w:rPr>
          <w:rFonts w:ascii="Arial" w:hAnsi="Arial" w:cs="Arial"/>
        </w:rPr>
        <w:t>20-26</w:t>
      </w:r>
      <w:r w:rsidR="00CD5573" w:rsidRPr="00AA3A47">
        <w:rPr>
          <w:rFonts w:ascii="Arial" w:hAnsi="Arial" w:cs="Arial"/>
        </w:rPr>
        <w:t>, 201</w:t>
      </w:r>
      <w:r w:rsidR="00CD5CC5">
        <w:rPr>
          <w:rFonts w:ascii="Arial" w:hAnsi="Arial" w:cs="Arial"/>
        </w:rPr>
        <w:t>8</w:t>
      </w:r>
    </w:p>
    <w:p w14:paraId="51ED6B4D" w14:textId="77777777" w:rsidR="006244A8" w:rsidRPr="00AA3A47" w:rsidRDefault="006244A8" w:rsidP="004E4524">
      <w:pPr>
        <w:spacing w:after="60" w:line="240" w:lineRule="auto"/>
        <w:rPr>
          <w:rFonts w:ascii="Arial" w:hAnsi="Arial" w:cs="Arial"/>
        </w:rPr>
      </w:pPr>
    </w:p>
    <w:p w14:paraId="366BE4EE" w14:textId="6A7B94F8" w:rsidR="00EA00DB" w:rsidRDefault="00EA00DB" w:rsidP="00EA00DB">
      <w:pPr>
        <w:rPr>
          <w:rFonts w:ascii="Arial" w:hAnsi="Arial" w:cs="Arial"/>
          <w:b/>
        </w:rPr>
      </w:pPr>
      <w:r w:rsidRPr="002E0D67">
        <w:rPr>
          <w:rFonts w:ascii="Arial" w:hAnsi="Arial" w:cs="Arial"/>
          <w:b/>
        </w:rPr>
        <w:t>Issues:</w:t>
      </w:r>
    </w:p>
    <w:p w14:paraId="6B4FEA01" w14:textId="77777777" w:rsidR="00EA00DB" w:rsidRPr="00263CD5" w:rsidRDefault="00EA00DB" w:rsidP="00EA00DB">
      <w:pPr>
        <w:rPr>
          <w:rFonts w:ascii="Arial" w:hAnsi="Arial" w:cs="Arial"/>
          <w:b/>
        </w:rPr>
      </w:pPr>
      <w:r w:rsidRPr="00263CD5">
        <w:rPr>
          <w:rFonts w:ascii="Arial" w:hAnsi="Arial" w:cs="Arial"/>
          <w:b/>
        </w:rPr>
        <w:t>Accomplishments this week:</w:t>
      </w:r>
    </w:p>
    <w:p w14:paraId="021EA73B" w14:textId="5E0EFB59" w:rsidR="003F733C" w:rsidRPr="00E866B8" w:rsidRDefault="0090479D" w:rsidP="00E866B8">
      <w:pPr>
        <w:spacing w:after="120" w:line="240" w:lineRule="auto"/>
        <w:rPr>
          <w:rFonts w:ascii="Arial" w:hAnsi="Arial" w:cs="Arial"/>
        </w:rPr>
      </w:pPr>
      <w:r w:rsidRPr="00E866B8">
        <w:rPr>
          <w:rFonts w:ascii="Arial" w:hAnsi="Arial" w:cs="Arial"/>
        </w:rPr>
        <w:t>Continue to p</w:t>
      </w:r>
      <w:r w:rsidR="0096165F" w:rsidRPr="00E866B8">
        <w:rPr>
          <w:rFonts w:ascii="Arial" w:hAnsi="Arial" w:cs="Arial"/>
        </w:rPr>
        <w:t>articipate</w:t>
      </w:r>
      <w:r w:rsidR="003F733C" w:rsidRPr="00E866B8">
        <w:rPr>
          <w:rFonts w:ascii="Arial" w:hAnsi="Arial" w:cs="Arial"/>
        </w:rPr>
        <w:t xml:space="preserve"> in the </w:t>
      </w:r>
      <w:r w:rsidR="00BF3C10" w:rsidRPr="00E866B8">
        <w:rPr>
          <w:rFonts w:ascii="Arial" w:hAnsi="Arial" w:cs="Arial"/>
        </w:rPr>
        <w:t>shipping failure meeting</w:t>
      </w:r>
      <w:r w:rsidRPr="00E866B8">
        <w:rPr>
          <w:rFonts w:ascii="Arial" w:hAnsi="Arial" w:cs="Arial"/>
        </w:rPr>
        <w:t>s.</w:t>
      </w:r>
    </w:p>
    <w:p w14:paraId="6E03182E" w14:textId="1F8B1BA0" w:rsidR="00BF3C10" w:rsidRDefault="00BF3C10" w:rsidP="00E866B8">
      <w:pPr>
        <w:spacing w:after="120" w:line="240" w:lineRule="auto"/>
        <w:rPr>
          <w:rFonts w:ascii="Arial" w:hAnsi="Arial" w:cs="Arial"/>
        </w:rPr>
      </w:pPr>
      <w:r w:rsidRPr="00E866B8">
        <w:rPr>
          <w:rFonts w:ascii="Arial" w:hAnsi="Arial" w:cs="Arial"/>
        </w:rPr>
        <w:t>Working on several shipping investigation LOI.</w:t>
      </w:r>
    </w:p>
    <w:p w14:paraId="36AF8E36" w14:textId="5035F14E" w:rsidR="00E866B8" w:rsidRDefault="00E866B8" w:rsidP="00E866B8">
      <w:pPr>
        <w:spacing w:after="120" w:line="240" w:lineRule="auto"/>
        <w:rPr>
          <w:rFonts w:ascii="Arial" w:hAnsi="Arial" w:cs="Arial"/>
        </w:rPr>
      </w:pPr>
      <w:r>
        <w:rPr>
          <w:rFonts w:ascii="Arial" w:hAnsi="Arial" w:cs="Arial"/>
        </w:rPr>
        <w:t>Participated in the 4.5 K CB progress meeting and witnessed the loading of the C2 UCB at PHPK.</w:t>
      </w:r>
    </w:p>
    <w:p w14:paraId="11B0183A" w14:textId="77777777" w:rsidR="00E866B8" w:rsidRPr="00E866B8" w:rsidRDefault="00E866B8" w:rsidP="00E866B8">
      <w:pPr>
        <w:spacing w:after="0" w:line="240" w:lineRule="auto"/>
        <w:rPr>
          <w:rFonts w:ascii="Arial" w:hAnsi="Arial" w:cs="Arial"/>
        </w:rPr>
      </w:pPr>
    </w:p>
    <w:p w14:paraId="6A1165BD" w14:textId="09CE52EC" w:rsidR="00EA00DB" w:rsidRPr="00263CD5" w:rsidRDefault="00EA00DB" w:rsidP="00EA00DB">
      <w:pPr>
        <w:rPr>
          <w:rFonts w:ascii="Arial" w:hAnsi="Arial" w:cs="Arial"/>
        </w:rPr>
      </w:pPr>
      <w:r w:rsidRPr="00263CD5">
        <w:rPr>
          <w:rFonts w:ascii="Arial" w:hAnsi="Arial" w:cs="Arial"/>
          <w:b/>
        </w:rPr>
        <w:t xml:space="preserve">Upcoming </w:t>
      </w:r>
      <w:r w:rsidR="00354680">
        <w:rPr>
          <w:rFonts w:ascii="Arial" w:hAnsi="Arial" w:cs="Arial"/>
          <w:b/>
        </w:rPr>
        <w:t>Reviews</w:t>
      </w:r>
      <w:r w:rsidRPr="00263CD5">
        <w:rPr>
          <w:rFonts w:ascii="Arial" w:hAnsi="Arial" w:cs="Arial"/>
          <w:b/>
        </w:rPr>
        <w:t>:</w:t>
      </w:r>
    </w:p>
    <w:p w14:paraId="387903F1" w14:textId="006C70BA" w:rsidR="00EA00DB" w:rsidRPr="00192C6A" w:rsidRDefault="0070689D" w:rsidP="00EA00DB">
      <w:pPr>
        <w:spacing w:after="0" w:line="240" w:lineRule="auto"/>
        <w:rPr>
          <w:rFonts w:ascii="Arial" w:hAnsi="Arial" w:cs="Arial"/>
        </w:rPr>
      </w:pPr>
      <w:r>
        <w:rPr>
          <w:rFonts w:ascii="Arial" w:hAnsi="Arial" w:cs="Arial"/>
        </w:rPr>
        <w:t>Oct</w:t>
      </w:r>
      <w:r w:rsidR="0080628A" w:rsidRPr="00263CD5">
        <w:rPr>
          <w:rFonts w:ascii="Arial" w:hAnsi="Arial" w:cs="Arial"/>
        </w:rPr>
        <w:t xml:space="preserve"> 2018</w:t>
      </w:r>
      <w:r w:rsidR="0080628A" w:rsidRPr="00263CD5">
        <w:rPr>
          <w:rFonts w:ascii="Arial" w:hAnsi="Arial" w:cs="Arial"/>
        </w:rPr>
        <w:tab/>
      </w:r>
      <w:r w:rsidR="00EA00DB" w:rsidRPr="00263CD5">
        <w:rPr>
          <w:rFonts w:ascii="Arial" w:hAnsi="Arial" w:cs="Arial"/>
        </w:rPr>
        <w:t>LERF Readiness Review</w:t>
      </w:r>
    </w:p>
    <w:p w14:paraId="086DB07C" w14:textId="3023F8E0" w:rsidR="001B5F3C" w:rsidRDefault="00354680" w:rsidP="00EA00DB">
      <w:pPr>
        <w:spacing w:after="0" w:line="240" w:lineRule="auto"/>
        <w:rPr>
          <w:rFonts w:ascii="Arial" w:hAnsi="Arial" w:cs="Arial"/>
        </w:rPr>
      </w:pPr>
      <w:r>
        <w:rPr>
          <w:rFonts w:ascii="Arial" w:hAnsi="Arial" w:cs="Arial"/>
        </w:rPr>
        <w:t>Nov 2018</w:t>
      </w:r>
      <w:r>
        <w:rPr>
          <w:rFonts w:ascii="Arial" w:hAnsi="Arial" w:cs="Arial"/>
        </w:rPr>
        <w:tab/>
        <w:t>CM Shipping Review</w:t>
      </w:r>
    </w:p>
    <w:p w14:paraId="71339679" w14:textId="3BB07FA1" w:rsidR="001B5F3C" w:rsidRDefault="00354680" w:rsidP="00EA00DB">
      <w:pPr>
        <w:spacing w:after="0" w:line="240" w:lineRule="auto"/>
        <w:rPr>
          <w:rFonts w:ascii="Arial" w:hAnsi="Arial" w:cs="Arial"/>
        </w:rPr>
      </w:pPr>
      <w:r>
        <w:rPr>
          <w:rFonts w:ascii="Arial" w:hAnsi="Arial" w:cs="Arial"/>
        </w:rPr>
        <w:t>Dec 2018</w:t>
      </w:r>
      <w:r>
        <w:rPr>
          <w:rFonts w:ascii="Arial" w:hAnsi="Arial" w:cs="Arial"/>
        </w:rPr>
        <w:tab/>
        <w:t>DOE OPA Mini Review</w:t>
      </w:r>
    </w:p>
    <w:p w14:paraId="1598FDD5" w14:textId="77777777" w:rsidR="00EA00DB" w:rsidRDefault="00EA00DB" w:rsidP="00EA00DB">
      <w:pPr>
        <w:rPr>
          <w:rFonts w:ascii="Arial" w:hAnsi="Arial" w:cs="Arial"/>
        </w:rPr>
      </w:pPr>
    </w:p>
    <w:p w14:paraId="294EA095" w14:textId="77777777" w:rsidR="00EA00DB" w:rsidRPr="002839BB" w:rsidRDefault="00EA00DB" w:rsidP="00EA00DB">
      <w:pPr>
        <w:rPr>
          <w:rFonts w:ascii="Arial" w:hAnsi="Arial" w:cs="Arial"/>
          <w:highlight w:val="yellow"/>
        </w:rPr>
        <w:sectPr w:rsidR="00EA00DB" w:rsidRPr="002839BB" w:rsidSect="003769CB">
          <w:footerReference w:type="default" r:id="rId11"/>
          <w:pgSz w:w="12240" w:h="15840"/>
          <w:pgMar w:top="1170" w:right="1440" w:bottom="1440" w:left="1440" w:header="720" w:footer="720" w:gutter="0"/>
          <w:cols w:space="720"/>
          <w:docGrid w:linePitch="360"/>
        </w:sectPr>
      </w:pPr>
    </w:p>
    <w:p w14:paraId="4873438D" w14:textId="77777777" w:rsidR="00EA00DB" w:rsidRPr="00AA3A47" w:rsidRDefault="00EA00DB" w:rsidP="00EA00DB">
      <w:pPr>
        <w:spacing w:after="60" w:line="240" w:lineRule="auto"/>
        <w:jc w:val="center"/>
        <w:outlineLvl w:val="0"/>
        <w:rPr>
          <w:rFonts w:ascii="Arial" w:hAnsi="Arial" w:cs="Arial"/>
        </w:rPr>
      </w:pPr>
      <w:r w:rsidRPr="00AA3A47">
        <w:rPr>
          <w:rFonts w:ascii="Arial" w:hAnsi="Arial" w:cs="Arial"/>
        </w:rPr>
        <w:lastRenderedPageBreak/>
        <w:t>Weekly Reporting</w:t>
      </w:r>
    </w:p>
    <w:p w14:paraId="08F366BF" w14:textId="77777777" w:rsidR="00EA00DB" w:rsidRPr="00AA3A47" w:rsidRDefault="00EA00DB" w:rsidP="00EA00DB">
      <w:pPr>
        <w:spacing w:after="60" w:line="240" w:lineRule="auto"/>
        <w:jc w:val="center"/>
        <w:rPr>
          <w:rFonts w:ascii="Arial" w:hAnsi="Arial" w:cs="Arial"/>
        </w:rPr>
      </w:pPr>
      <w:r w:rsidRPr="00AA3A47">
        <w:rPr>
          <w:rFonts w:ascii="Arial" w:hAnsi="Arial" w:cs="Arial"/>
        </w:rPr>
        <w:t>WBS 1.04.</w:t>
      </w:r>
      <w:r>
        <w:rPr>
          <w:rFonts w:ascii="Arial" w:hAnsi="Arial" w:cs="Arial"/>
        </w:rPr>
        <w:t>0</w:t>
      </w:r>
      <w:r w:rsidRPr="00AA3A47">
        <w:rPr>
          <w:rFonts w:ascii="Arial" w:hAnsi="Arial" w:cs="Arial"/>
        </w:rPr>
        <w:t>6 JLAB Cryomodules</w:t>
      </w:r>
    </w:p>
    <w:p w14:paraId="7CB95DC9" w14:textId="12E8EE89" w:rsidR="00EA00DB" w:rsidRDefault="00D639B5" w:rsidP="00EA00DB">
      <w:pPr>
        <w:spacing w:after="60" w:line="240" w:lineRule="auto"/>
        <w:jc w:val="center"/>
        <w:rPr>
          <w:rFonts w:ascii="Arial" w:hAnsi="Arial" w:cs="Arial"/>
        </w:rPr>
      </w:pPr>
      <w:r w:rsidRPr="00AA3A47">
        <w:rPr>
          <w:rFonts w:ascii="Arial" w:hAnsi="Arial" w:cs="Arial"/>
        </w:rPr>
        <w:t xml:space="preserve">Week of </w:t>
      </w:r>
      <w:r>
        <w:rPr>
          <w:rFonts w:ascii="Arial" w:hAnsi="Arial" w:cs="Arial"/>
        </w:rPr>
        <w:t>September 20-26</w:t>
      </w:r>
      <w:r w:rsidRPr="00AA3A47">
        <w:rPr>
          <w:rFonts w:ascii="Arial" w:hAnsi="Arial" w:cs="Arial"/>
        </w:rPr>
        <w:t>, 201</w:t>
      </w:r>
      <w:r>
        <w:rPr>
          <w:rFonts w:ascii="Arial" w:hAnsi="Arial" w:cs="Arial"/>
        </w:rPr>
        <w:t>8</w:t>
      </w:r>
    </w:p>
    <w:p w14:paraId="411DE682" w14:textId="77777777" w:rsidR="00740146" w:rsidRPr="00740146" w:rsidRDefault="00740146" w:rsidP="00DA27BB">
      <w:pPr>
        <w:spacing w:line="240" w:lineRule="auto"/>
        <w:rPr>
          <w:rFonts w:ascii="Arial" w:hAnsi="Arial" w:cs="Arial"/>
          <w:b/>
          <w:szCs w:val="24"/>
        </w:rPr>
      </w:pPr>
    </w:p>
    <w:p w14:paraId="5AFBA54B" w14:textId="77777777" w:rsidR="004D3310" w:rsidRPr="00990DBB" w:rsidRDefault="004D3310" w:rsidP="004D3310">
      <w:pPr>
        <w:spacing w:line="240" w:lineRule="auto"/>
        <w:rPr>
          <w:rFonts w:ascii="Arial" w:hAnsi="Arial" w:cs="Arial"/>
          <w:szCs w:val="24"/>
        </w:rPr>
      </w:pPr>
      <w:r w:rsidRPr="00990DBB">
        <w:rPr>
          <w:rFonts w:ascii="Arial" w:hAnsi="Arial" w:cs="Arial"/>
          <w:b/>
          <w:szCs w:val="24"/>
        </w:rPr>
        <w:t>Issues</w:t>
      </w:r>
      <w:r>
        <w:rPr>
          <w:rFonts w:ascii="Arial" w:hAnsi="Arial" w:cs="Arial"/>
          <w:szCs w:val="24"/>
        </w:rPr>
        <w:t xml:space="preserve">:  </w:t>
      </w:r>
    </w:p>
    <w:p w14:paraId="030110A2" w14:textId="0D095E60" w:rsidR="004D3310" w:rsidRDefault="004D3310" w:rsidP="004D3310">
      <w:pPr>
        <w:spacing w:line="240" w:lineRule="auto"/>
        <w:jc w:val="both"/>
        <w:rPr>
          <w:rFonts w:ascii="Arial" w:hAnsi="Arial" w:cs="Arial"/>
          <w:b/>
          <w:szCs w:val="24"/>
        </w:rPr>
      </w:pPr>
      <w:r w:rsidRPr="00990DBB">
        <w:rPr>
          <w:rFonts w:ascii="Arial" w:hAnsi="Arial" w:cs="Arial"/>
          <w:b/>
          <w:szCs w:val="24"/>
        </w:rPr>
        <w:t xml:space="preserve">Accomplishments this week: </w:t>
      </w:r>
    </w:p>
    <w:p w14:paraId="394DF471" w14:textId="77777777" w:rsidR="0089776D" w:rsidRDefault="0089776D" w:rsidP="0089776D">
      <w:pPr>
        <w:spacing w:line="240" w:lineRule="auto"/>
        <w:rPr>
          <w:rFonts w:ascii="Arial" w:hAnsi="Arial" w:cs="Arial"/>
          <w:szCs w:val="24"/>
        </w:rPr>
      </w:pPr>
      <w:r>
        <w:rPr>
          <w:rFonts w:ascii="Arial" w:hAnsi="Arial" w:cs="Arial"/>
          <w:szCs w:val="24"/>
        </w:rPr>
        <w:t>Set up account to track charges related to out-of-scope shipping efforts.</w:t>
      </w:r>
    </w:p>
    <w:p w14:paraId="7EA7767A" w14:textId="77777777" w:rsidR="0089776D" w:rsidRPr="00A42689" w:rsidRDefault="0089776D" w:rsidP="0089776D">
      <w:pPr>
        <w:spacing w:line="240" w:lineRule="auto"/>
        <w:rPr>
          <w:rFonts w:ascii="Arial" w:hAnsi="Arial" w:cs="Arial"/>
          <w:szCs w:val="24"/>
        </w:rPr>
      </w:pPr>
      <w:r w:rsidRPr="00A42689">
        <w:rPr>
          <w:rFonts w:ascii="Arial" w:hAnsi="Arial" w:cs="Arial"/>
          <w:szCs w:val="24"/>
        </w:rPr>
        <w:t>Continuing to support shipping work groups</w:t>
      </w:r>
      <w:r>
        <w:rPr>
          <w:rFonts w:ascii="Arial" w:hAnsi="Arial" w:cs="Arial"/>
          <w:szCs w:val="24"/>
        </w:rPr>
        <w:t xml:space="preserve"> (14 LOIs)</w:t>
      </w:r>
      <w:r w:rsidRPr="00A42689">
        <w:rPr>
          <w:rFonts w:ascii="Arial" w:hAnsi="Arial" w:cs="Arial"/>
          <w:szCs w:val="24"/>
        </w:rPr>
        <w:t xml:space="preserve"> as requested.</w:t>
      </w:r>
    </w:p>
    <w:p w14:paraId="797927F1" w14:textId="77777777" w:rsidR="0089776D" w:rsidRPr="00A42689" w:rsidRDefault="0089776D" w:rsidP="0089776D">
      <w:pPr>
        <w:spacing w:line="240" w:lineRule="auto"/>
        <w:rPr>
          <w:rFonts w:ascii="Arial" w:hAnsi="Arial" w:cs="Arial"/>
          <w:szCs w:val="24"/>
        </w:rPr>
      </w:pPr>
      <w:r w:rsidRPr="00A42689">
        <w:rPr>
          <w:rFonts w:ascii="Arial" w:hAnsi="Arial" w:cs="Arial"/>
          <w:szCs w:val="24"/>
        </w:rPr>
        <w:t>Conducted next round of hammer tests on J1.3-07 and reviewed results internally.  Planning tests with removable shipping restraints.</w:t>
      </w:r>
    </w:p>
    <w:p w14:paraId="37FE520C" w14:textId="77777777" w:rsidR="0089776D" w:rsidRPr="00A42689" w:rsidRDefault="0089776D" w:rsidP="0089776D">
      <w:pPr>
        <w:spacing w:line="240" w:lineRule="auto"/>
        <w:rPr>
          <w:rFonts w:ascii="Arial" w:hAnsi="Arial" w:cs="Arial"/>
          <w:szCs w:val="24"/>
        </w:rPr>
      </w:pPr>
      <w:r w:rsidRPr="00A42689">
        <w:rPr>
          <w:rFonts w:ascii="Arial" w:hAnsi="Arial" w:cs="Arial"/>
          <w:szCs w:val="24"/>
        </w:rPr>
        <w:t xml:space="preserve">Developing removable shipping restraints for cold coupler bellows to </w:t>
      </w:r>
      <w:proofErr w:type="gramStart"/>
      <w:r w:rsidRPr="00A42689">
        <w:rPr>
          <w:rFonts w:ascii="Arial" w:hAnsi="Arial" w:cs="Arial"/>
          <w:szCs w:val="24"/>
        </w:rPr>
        <w:t>be used</w:t>
      </w:r>
      <w:proofErr w:type="gramEnd"/>
      <w:r w:rsidRPr="00A42689">
        <w:rPr>
          <w:rFonts w:ascii="Arial" w:hAnsi="Arial" w:cs="Arial"/>
          <w:szCs w:val="24"/>
        </w:rPr>
        <w:t xml:space="preserve"> with follow-on shipping tests.</w:t>
      </w:r>
    </w:p>
    <w:p w14:paraId="329E55D3" w14:textId="77777777" w:rsidR="0089776D" w:rsidRDefault="0089776D" w:rsidP="0089776D">
      <w:pPr>
        <w:spacing w:line="240" w:lineRule="auto"/>
        <w:rPr>
          <w:rFonts w:ascii="Arial" w:hAnsi="Arial" w:cs="Arial"/>
          <w:szCs w:val="24"/>
        </w:rPr>
      </w:pPr>
      <w:r w:rsidRPr="00A42689">
        <w:rPr>
          <w:rFonts w:ascii="Arial" w:hAnsi="Arial" w:cs="Arial"/>
          <w:szCs w:val="24"/>
        </w:rPr>
        <w:t xml:space="preserve">Need to identify which CMs </w:t>
      </w:r>
      <w:proofErr w:type="gramStart"/>
      <w:r w:rsidRPr="00A42689">
        <w:rPr>
          <w:rFonts w:ascii="Arial" w:hAnsi="Arial" w:cs="Arial"/>
          <w:szCs w:val="24"/>
        </w:rPr>
        <w:t>will be sent</w:t>
      </w:r>
      <w:proofErr w:type="gramEnd"/>
      <w:r w:rsidRPr="00A42689">
        <w:rPr>
          <w:rFonts w:ascii="Arial" w:hAnsi="Arial" w:cs="Arial"/>
          <w:szCs w:val="24"/>
        </w:rPr>
        <w:t xml:space="preserve"> to LERF for first testing cycle.  Identified J1.3-14 and J1.3-15 as first CMs to LERF in advance of Feb-2019 testing.</w:t>
      </w:r>
      <w:r>
        <w:rPr>
          <w:rFonts w:ascii="Arial" w:hAnsi="Arial" w:cs="Arial"/>
          <w:szCs w:val="24"/>
        </w:rPr>
        <w:t xml:space="preserve">  Requested project to consider leaving J1.3-05 in place and minimize testing.</w:t>
      </w:r>
    </w:p>
    <w:p w14:paraId="7F4F53B8" w14:textId="77777777" w:rsidR="0089776D" w:rsidRDefault="0089776D" w:rsidP="0089776D">
      <w:pPr>
        <w:spacing w:line="240" w:lineRule="auto"/>
        <w:rPr>
          <w:rFonts w:ascii="Arial" w:hAnsi="Arial" w:cs="Arial"/>
          <w:szCs w:val="24"/>
        </w:rPr>
      </w:pPr>
      <w:r>
        <w:rPr>
          <w:rFonts w:ascii="Arial" w:hAnsi="Arial" w:cs="Arial"/>
          <w:szCs w:val="24"/>
        </w:rPr>
        <w:t xml:space="preserve">Received requests for conducting shaker table tests and CCM shipment to SLAC.  Wrote draft test plan for shaker tests for review.  Work will proceed once test plan </w:t>
      </w:r>
      <w:proofErr w:type="gramStart"/>
      <w:r>
        <w:rPr>
          <w:rFonts w:ascii="Arial" w:hAnsi="Arial" w:cs="Arial"/>
          <w:szCs w:val="24"/>
        </w:rPr>
        <w:t>is approved</w:t>
      </w:r>
      <w:proofErr w:type="gramEnd"/>
      <w:r>
        <w:rPr>
          <w:rFonts w:ascii="Arial" w:hAnsi="Arial" w:cs="Arial"/>
          <w:szCs w:val="24"/>
        </w:rPr>
        <w:t>.</w:t>
      </w:r>
    </w:p>
    <w:p w14:paraId="214BB268" w14:textId="77777777" w:rsidR="0089776D" w:rsidRPr="00A42689" w:rsidRDefault="0089776D" w:rsidP="0089776D">
      <w:pPr>
        <w:spacing w:line="240" w:lineRule="auto"/>
        <w:rPr>
          <w:rFonts w:ascii="Arial" w:hAnsi="Arial" w:cs="Arial"/>
          <w:szCs w:val="24"/>
        </w:rPr>
      </w:pPr>
      <w:r>
        <w:rPr>
          <w:rFonts w:ascii="Arial" w:hAnsi="Arial" w:cs="Arial"/>
          <w:szCs w:val="24"/>
        </w:rPr>
        <w:t>EZ has continuing issues with the furnace the may impact cavity deliveries.  RI has reported furnace issues and has contacted vendor to evaluate issue.</w:t>
      </w:r>
    </w:p>
    <w:p w14:paraId="7007FD4B" w14:textId="77777777" w:rsidR="0089776D" w:rsidRPr="00A42689" w:rsidRDefault="0089776D" w:rsidP="0089776D">
      <w:pPr>
        <w:spacing w:line="240" w:lineRule="auto"/>
        <w:jc w:val="both"/>
        <w:rPr>
          <w:rFonts w:ascii="Arial" w:hAnsi="Arial" w:cs="Arial"/>
          <w:szCs w:val="24"/>
        </w:rPr>
      </w:pPr>
      <w:r w:rsidRPr="00A42689">
        <w:rPr>
          <w:rFonts w:ascii="Arial" w:hAnsi="Arial" w:cs="Arial"/>
          <w:szCs w:val="24"/>
        </w:rPr>
        <w:t>SLAC visiting JLab this week (9/19-9/21) to witness warm coupler removal and installation.</w:t>
      </w:r>
    </w:p>
    <w:p w14:paraId="7D8D2B51" w14:textId="77777777" w:rsidR="0089776D" w:rsidRPr="00A42689" w:rsidRDefault="0089776D" w:rsidP="0089776D">
      <w:pPr>
        <w:spacing w:line="240" w:lineRule="auto"/>
        <w:jc w:val="both"/>
        <w:rPr>
          <w:rFonts w:ascii="Arial" w:hAnsi="Arial" w:cs="Arial"/>
          <w:szCs w:val="24"/>
        </w:rPr>
      </w:pPr>
      <w:r>
        <w:rPr>
          <w:rFonts w:ascii="Arial" w:hAnsi="Arial" w:cs="Arial"/>
          <w:szCs w:val="24"/>
        </w:rPr>
        <w:t xml:space="preserve">BCR for </w:t>
      </w:r>
      <w:proofErr w:type="spellStart"/>
      <w:r>
        <w:rPr>
          <w:rFonts w:ascii="Arial" w:hAnsi="Arial" w:cs="Arial"/>
          <w:szCs w:val="24"/>
        </w:rPr>
        <w:t>descope</w:t>
      </w:r>
      <w:proofErr w:type="spellEnd"/>
      <w:r>
        <w:rPr>
          <w:rFonts w:ascii="Arial" w:hAnsi="Arial" w:cs="Arial"/>
          <w:szCs w:val="24"/>
        </w:rPr>
        <w:t xml:space="preserve"> items ($630K) – JLab list is finalized.</w:t>
      </w:r>
    </w:p>
    <w:p w14:paraId="2BC3B30B" w14:textId="77777777" w:rsidR="0089776D" w:rsidRPr="00A42689" w:rsidRDefault="0089776D" w:rsidP="0089776D">
      <w:pPr>
        <w:spacing w:line="240" w:lineRule="auto"/>
        <w:jc w:val="both"/>
        <w:rPr>
          <w:rFonts w:ascii="Arial" w:hAnsi="Arial" w:cs="Arial"/>
          <w:szCs w:val="24"/>
        </w:rPr>
      </w:pPr>
      <w:r w:rsidRPr="00A42689">
        <w:rPr>
          <w:rFonts w:ascii="Arial" w:hAnsi="Arial" w:cs="Arial"/>
          <w:szCs w:val="24"/>
        </w:rPr>
        <w:t>BCR to include cost of inspecting bellows on J1.3-08 &amp; J1.3-10</w:t>
      </w:r>
      <w:r>
        <w:rPr>
          <w:rFonts w:ascii="Arial" w:hAnsi="Arial" w:cs="Arial"/>
          <w:szCs w:val="24"/>
        </w:rPr>
        <w:t xml:space="preserve"> </w:t>
      </w:r>
      <w:proofErr w:type="gramStart"/>
      <w:r>
        <w:rPr>
          <w:rFonts w:ascii="Arial" w:hAnsi="Arial" w:cs="Arial"/>
          <w:szCs w:val="24"/>
        </w:rPr>
        <w:t>was facilitated</w:t>
      </w:r>
      <w:proofErr w:type="gramEnd"/>
      <w:r w:rsidRPr="00A42689">
        <w:rPr>
          <w:rFonts w:ascii="Arial" w:hAnsi="Arial" w:cs="Arial"/>
          <w:szCs w:val="24"/>
        </w:rPr>
        <w:t>.</w:t>
      </w:r>
      <w:r>
        <w:rPr>
          <w:rFonts w:ascii="Arial" w:hAnsi="Arial" w:cs="Arial"/>
          <w:szCs w:val="24"/>
        </w:rPr>
        <w:t xml:space="preserve">  Preparing BCR presentation for this Friday 28-SEP.</w:t>
      </w:r>
    </w:p>
    <w:p w14:paraId="0DB88723" w14:textId="77777777" w:rsidR="0089776D" w:rsidRPr="00A42689" w:rsidRDefault="0089776D" w:rsidP="0089776D">
      <w:pPr>
        <w:spacing w:line="240" w:lineRule="auto"/>
        <w:jc w:val="both"/>
        <w:rPr>
          <w:rFonts w:ascii="Arial" w:hAnsi="Arial" w:cs="Arial"/>
          <w:szCs w:val="24"/>
        </w:rPr>
      </w:pPr>
      <w:r w:rsidRPr="00A42689">
        <w:rPr>
          <w:rFonts w:ascii="Arial" w:hAnsi="Arial" w:cs="Arial"/>
          <w:szCs w:val="24"/>
        </w:rPr>
        <w:t>J1.3-01, -03</w:t>
      </w:r>
      <w:r>
        <w:rPr>
          <w:rFonts w:ascii="Arial" w:hAnsi="Arial" w:cs="Arial"/>
          <w:szCs w:val="24"/>
        </w:rPr>
        <w:t xml:space="preserve"> @ WS6</w:t>
      </w:r>
      <w:r w:rsidRPr="00A42689">
        <w:rPr>
          <w:rFonts w:ascii="Arial" w:hAnsi="Arial" w:cs="Arial"/>
          <w:szCs w:val="24"/>
        </w:rPr>
        <w:t xml:space="preserve"> – Waiting for cantilever fixture.</w:t>
      </w:r>
    </w:p>
    <w:p w14:paraId="7B2510E5" w14:textId="77777777" w:rsidR="0089776D" w:rsidRPr="00A42689" w:rsidRDefault="0089776D" w:rsidP="0089776D">
      <w:pPr>
        <w:spacing w:line="240" w:lineRule="auto"/>
        <w:jc w:val="both"/>
        <w:rPr>
          <w:rFonts w:ascii="Arial" w:hAnsi="Arial" w:cs="Arial"/>
          <w:szCs w:val="24"/>
        </w:rPr>
      </w:pPr>
      <w:r w:rsidRPr="00A42689">
        <w:rPr>
          <w:rFonts w:ascii="Arial" w:hAnsi="Arial" w:cs="Arial"/>
          <w:szCs w:val="24"/>
        </w:rPr>
        <w:lastRenderedPageBreak/>
        <w:t xml:space="preserve">J1.3-02 @ </w:t>
      </w:r>
      <w:proofErr w:type="spellStart"/>
      <w:r w:rsidRPr="00A42689">
        <w:rPr>
          <w:rFonts w:ascii="Arial" w:hAnsi="Arial" w:cs="Arial"/>
          <w:szCs w:val="24"/>
        </w:rPr>
        <w:t>BlueCrab</w:t>
      </w:r>
      <w:proofErr w:type="spellEnd"/>
      <w:r w:rsidRPr="00A42689">
        <w:rPr>
          <w:rFonts w:ascii="Arial" w:hAnsi="Arial" w:cs="Arial"/>
          <w:szCs w:val="24"/>
        </w:rPr>
        <w:t xml:space="preserve"> – Moved to offsite storage on 29-Aug.</w:t>
      </w:r>
    </w:p>
    <w:p w14:paraId="58061075" w14:textId="77777777" w:rsidR="0089776D" w:rsidRPr="00A42689" w:rsidRDefault="0089776D" w:rsidP="0089776D">
      <w:pPr>
        <w:spacing w:line="240" w:lineRule="auto"/>
        <w:jc w:val="both"/>
        <w:rPr>
          <w:rFonts w:ascii="Arial" w:hAnsi="Arial" w:cs="Arial"/>
          <w:szCs w:val="24"/>
        </w:rPr>
      </w:pPr>
      <w:r w:rsidRPr="00A42689">
        <w:rPr>
          <w:rFonts w:ascii="Arial" w:hAnsi="Arial" w:cs="Arial"/>
          <w:szCs w:val="24"/>
        </w:rPr>
        <w:t>J1.3-04 @ WS5 – Moved to WS5.  JT valves in progress.  Warm coupler installation in progress.</w:t>
      </w:r>
      <w:r>
        <w:rPr>
          <w:rFonts w:ascii="Arial" w:hAnsi="Arial" w:cs="Arial"/>
          <w:szCs w:val="24"/>
        </w:rPr>
        <w:t xml:space="preserve">  SLAC was on-site to observe warm coupler installation.</w:t>
      </w:r>
    </w:p>
    <w:p w14:paraId="7BB24EAA" w14:textId="77777777" w:rsidR="0089776D" w:rsidRPr="000E454D" w:rsidRDefault="0089776D" w:rsidP="0089776D">
      <w:pPr>
        <w:spacing w:line="240" w:lineRule="auto"/>
        <w:jc w:val="both"/>
        <w:rPr>
          <w:rFonts w:ascii="Arial" w:hAnsi="Arial" w:cs="Arial"/>
          <w:szCs w:val="24"/>
        </w:rPr>
      </w:pPr>
      <w:r w:rsidRPr="000E454D">
        <w:rPr>
          <w:rFonts w:ascii="Arial" w:hAnsi="Arial" w:cs="Arial"/>
          <w:szCs w:val="24"/>
        </w:rPr>
        <w:t>J1.3-05 @ LERF; Used for fit up of cabling.</w:t>
      </w:r>
    </w:p>
    <w:p w14:paraId="0280BAC2" w14:textId="77777777" w:rsidR="0089776D" w:rsidRPr="000E454D" w:rsidRDefault="0089776D" w:rsidP="0089776D">
      <w:pPr>
        <w:spacing w:line="240" w:lineRule="auto"/>
        <w:jc w:val="both"/>
        <w:rPr>
          <w:rFonts w:ascii="Arial" w:hAnsi="Arial" w:cs="Arial"/>
          <w:szCs w:val="24"/>
        </w:rPr>
      </w:pPr>
      <w:r>
        <w:rPr>
          <w:rFonts w:ascii="Arial" w:hAnsi="Arial" w:cs="Arial"/>
          <w:szCs w:val="24"/>
        </w:rPr>
        <w:t xml:space="preserve">J1.3-07 @ WS6 – </w:t>
      </w:r>
      <w:proofErr w:type="gramStart"/>
      <w:r>
        <w:rPr>
          <w:rFonts w:ascii="Arial" w:hAnsi="Arial" w:cs="Arial"/>
          <w:szCs w:val="24"/>
        </w:rPr>
        <w:t>Installed</w:t>
      </w:r>
      <w:r w:rsidRPr="000E454D">
        <w:rPr>
          <w:rFonts w:ascii="Arial" w:hAnsi="Arial" w:cs="Arial"/>
          <w:szCs w:val="24"/>
        </w:rPr>
        <w:t xml:space="preserve"> shipping</w:t>
      </w:r>
      <w:proofErr w:type="gramEnd"/>
      <w:r w:rsidRPr="000E454D">
        <w:rPr>
          <w:rFonts w:ascii="Arial" w:hAnsi="Arial" w:cs="Arial"/>
          <w:szCs w:val="24"/>
        </w:rPr>
        <w:t xml:space="preserve"> caps</w:t>
      </w:r>
      <w:r>
        <w:rPr>
          <w:rFonts w:ascii="Arial" w:hAnsi="Arial" w:cs="Arial"/>
          <w:szCs w:val="24"/>
        </w:rPr>
        <w:t xml:space="preserve">.  Hammer tests are </w:t>
      </w:r>
      <w:proofErr w:type="gramStart"/>
      <w:r>
        <w:rPr>
          <w:rFonts w:ascii="Arial" w:hAnsi="Arial" w:cs="Arial"/>
          <w:szCs w:val="24"/>
        </w:rPr>
        <w:t>on-going</w:t>
      </w:r>
      <w:proofErr w:type="gramEnd"/>
      <w:r w:rsidRPr="000E454D">
        <w:rPr>
          <w:rFonts w:ascii="Arial" w:hAnsi="Arial" w:cs="Arial"/>
          <w:szCs w:val="24"/>
        </w:rPr>
        <w:t>.</w:t>
      </w:r>
    </w:p>
    <w:p w14:paraId="1F8966A4" w14:textId="77777777" w:rsidR="0089776D" w:rsidRPr="000E454D" w:rsidRDefault="0089776D" w:rsidP="0089776D">
      <w:pPr>
        <w:spacing w:line="240" w:lineRule="auto"/>
        <w:jc w:val="both"/>
        <w:rPr>
          <w:rFonts w:ascii="Arial" w:hAnsi="Arial" w:cs="Arial"/>
          <w:szCs w:val="24"/>
        </w:rPr>
      </w:pPr>
      <w:r w:rsidRPr="000E454D">
        <w:rPr>
          <w:rFonts w:ascii="Arial" w:hAnsi="Arial" w:cs="Arial"/>
          <w:szCs w:val="24"/>
        </w:rPr>
        <w:t>J1.3-08 – Waiting for cantilever fixture.</w:t>
      </w:r>
      <w:r w:rsidRPr="000E454D">
        <w:t xml:space="preserve"> </w:t>
      </w:r>
      <w:r w:rsidRPr="000E454D">
        <w:rPr>
          <w:rFonts w:ascii="Arial" w:hAnsi="Arial" w:cs="Arial"/>
          <w:szCs w:val="24"/>
        </w:rPr>
        <w:t>Beam pipes prepared; MC Line removal in progress</w:t>
      </w:r>
      <w:proofErr w:type="gramStart"/>
      <w:r w:rsidRPr="000E454D">
        <w:rPr>
          <w:rFonts w:ascii="Arial" w:hAnsi="Arial" w:cs="Arial"/>
          <w:szCs w:val="24"/>
        </w:rPr>
        <w:t>;</w:t>
      </w:r>
      <w:proofErr w:type="gramEnd"/>
      <w:r w:rsidRPr="000E454D">
        <w:rPr>
          <w:rFonts w:ascii="Arial" w:hAnsi="Arial" w:cs="Arial"/>
          <w:szCs w:val="24"/>
        </w:rPr>
        <w:t xml:space="preserve"> Warm coupler removal in progress.</w:t>
      </w:r>
    </w:p>
    <w:p w14:paraId="753363F7" w14:textId="77777777" w:rsidR="0089776D" w:rsidRPr="000E454D" w:rsidRDefault="0089776D" w:rsidP="0089776D">
      <w:pPr>
        <w:spacing w:line="240" w:lineRule="auto"/>
        <w:jc w:val="both"/>
        <w:rPr>
          <w:rFonts w:ascii="Arial" w:hAnsi="Arial" w:cs="Arial"/>
          <w:szCs w:val="24"/>
        </w:rPr>
      </w:pPr>
      <w:r w:rsidRPr="000E454D">
        <w:rPr>
          <w:rFonts w:ascii="Arial" w:hAnsi="Arial" w:cs="Arial"/>
          <w:szCs w:val="24"/>
        </w:rPr>
        <w:t xml:space="preserve">J1.3-09 @ </w:t>
      </w:r>
      <w:proofErr w:type="spellStart"/>
      <w:r w:rsidRPr="000E454D">
        <w:rPr>
          <w:rFonts w:ascii="Arial" w:hAnsi="Arial" w:cs="Arial"/>
          <w:szCs w:val="24"/>
        </w:rPr>
        <w:t>BlueCrab</w:t>
      </w:r>
      <w:proofErr w:type="spellEnd"/>
      <w:r w:rsidRPr="000E454D">
        <w:rPr>
          <w:rFonts w:ascii="Arial" w:hAnsi="Arial" w:cs="Arial"/>
          <w:szCs w:val="24"/>
        </w:rPr>
        <w:t xml:space="preserve"> – Moved to offsite storage on 29-Aug.  NCR #1466</w:t>
      </w:r>
    </w:p>
    <w:p w14:paraId="4F8EE906" w14:textId="77777777" w:rsidR="0089776D" w:rsidRPr="000E454D" w:rsidRDefault="0089776D" w:rsidP="0089776D">
      <w:pPr>
        <w:spacing w:line="240" w:lineRule="auto"/>
        <w:jc w:val="both"/>
        <w:rPr>
          <w:rFonts w:ascii="Arial" w:hAnsi="Arial" w:cs="Arial"/>
          <w:szCs w:val="24"/>
        </w:rPr>
      </w:pPr>
      <w:r w:rsidRPr="000E454D">
        <w:rPr>
          <w:rFonts w:ascii="Arial" w:hAnsi="Arial" w:cs="Arial"/>
          <w:szCs w:val="24"/>
        </w:rPr>
        <w:t>J1.3-10 @ CMTF - CM will rest idle in cave until space at WS4/5 is available to inspect HV bellows.</w:t>
      </w:r>
    </w:p>
    <w:p w14:paraId="388E7368" w14:textId="77777777" w:rsidR="0089776D" w:rsidRPr="000E454D" w:rsidRDefault="0089776D" w:rsidP="0089776D">
      <w:pPr>
        <w:spacing w:line="240" w:lineRule="auto"/>
        <w:jc w:val="both"/>
        <w:rPr>
          <w:rFonts w:ascii="Arial" w:hAnsi="Arial" w:cs="Arial"/>
          <w:szCs w:val="24"/>
        </w:rPr>
      </w:pPr>
      <w:r w:rsidRPr="000E454D">
        <w:rPr>
          <w:rFonts w:ascii="Arial" w:hAnsi="Arial" w:cs="Arial"/>
          <w:szCs w:val="24"/>
        </w:rPr>
        <w:t xml:space="preserve">J1.3-11 @ </w:t>
      </w:r>
      <w:proofErr w:type="spellStart"/>
      <w:r w:rsidRPr="000E454D">
        <w:rPr>
          <w:rFonts w:ascii="Arial" w:hAnsi="Arial" w:cs="Arial"/>
          <w:szCs w:val="24"/>
        </w:rPr>
        <w:t>BlueCrab</w:t>
      </w:r>
      <w:proofErr w:type="spellEnd"/>
      <w:r w:rsidRPr="000E454D">
        <w:rPr>
          <w:rFonts w:ascii="Arial" w:hAnsi="Arial" w:cs="Arial"/>
          <w:szCs w:val="24"/>
        </w:rPr>
        <w:t xml:space="preserve"> – Moved to offsite storage on 29-Aug.  NCR #1477</w:t>
      </w:r>
    </w:p>
    <w:p w14:paraId="4BEE29A8" w14:textId="77777777" w:rsidR="0089776D" w:rsidRPr="00B82873" w:rsidRDefault="0089776D" w:rsidP="0089776D">
      <w:pPr>
        <w:spacing w:line="240" w:lineRule="auto"/>
        <w:jc w:val="both"/>
        <w:rPr>
          <w:rFonts w:ascii="Arial" w:hAnsi="Arial" w:cs="Arial"/>
          <w:szCs w:val="24"/>
        </w:rPr>
      </w:pPr>
      <w:r>
        <w:rPr>
          <w:rFonts w:ascii="Arial" w:hAnsi="Arial" w:cs="Arial"/>
          <w:szCs w:val="24"/>
        </w:rPr>
        <w:t>J1.3-12 @ WS4</w:t>
      </w:r>
      <w:r w:rsidRPr="00B82873">
        <w:rPr>
          <w:rFonts w:ascii="Arial" w:hAnsi="Arial" w:cs="Arial"/>
          <w:szCs w:val="24"/>
        </w:rPr>
        <w:t xml:space="preserve"> – </w:t>
      </w:r>
      <w:proofErr w:type="spellStart"/>
      <w:r w:rsidRPr="00B82873">
        <w:rPr>
          <w:rFonts w:ascii="Arial" w:hAnsi="Arial" w:cs="Arial"/>
          <w:szCs w:val="24"/>
        </w:rPr>
        <w:t>Vac</w:t>
      </w:r>
      <w:proofErr w:type="spellEnd"/>
      <w:r w:rsidRPr="00B82873">
        <w:rPr>
          <w:rFonts w:ascii="Arial" w:hAnsi="Arial" w:cs="Arial"/>
          <w:szCs w:val="24"/>
        </w:rPr>
        <w:t xml:space="preserve"> Vessel </w:t>
      </w:r>
      <w:proofErr w:type="spellStart"/>
      <w:r w:rsidRPr="00B82873">
        <w:rPr>
          <w:rFonts w:ascii="Arial" w:hAnsi="Arial" w:cs="Arial"/>
          <w:szCs w:val="24"/>
        </w:rPr>
        <w:t>demag</w:t>
      </w:r>
      <w:proofErr w:type="spellEnd"/>
      <w:r w:rsidRPr="00B82873">
        <w:rPr>
          <w:rFonts w:ascii="Arial" w:hAnsi="Arial" w:cs="Arial"/>
          <w:szCs w:val="24"/>
        </w:rPr>
        <w:t xml:space="preserve"> complete</w:t>
      </w:r>
      <w:r>
        <w:rPr>
          <w:rFonts w:ascii="Arial" w:hAnsi="Arial" w:cs="Arial"/>
          <w:szCs w:val="24"/>
        </w:rPr>
        <w:t xml:space="preserve">.  </w:t>
      </w:r>
      <w:r w:rsidRPr="00B82873">
        <w:rPr>
          <w:rFonts w:ascii="Arial" w:hAnsi="Arial" w:cs="Arial"/>
          <w:szCs w:val="24"/>
        </w:rPr>
        <w:t>Fastener Checklist complete</w:t>
      </w:r>
      <w:r>
        <w:rPr>
          <w:rFonts w:ascii="Arial" w:hAnsi="Arial" w:cs="Arial"/>
          <w:szCs w:val="24"/>
        </w:rPr>
        <w:t xml:space="preserve">.  HOM tuning complete.  </w:t>
      </w:r>
      <w:proofErr w:type="gramStart"/>
      <w:r w:rsidRPr="00B82873">
        <w:rPr>
          <w:rFonts w:ascii="Arial" w:hAnsi="Arial" w:cs="Arial"/>
          <w:szCs w:val="24"/>
        </w:rPr>
        <w:t>50K</w:t>
      </w:r>
      <w:proofErr w:type="gramEnd"/>
      <w:r w:rsidRPr="00B82873">
        <w:rPr>
          <w:rFonts w:ascii="Arial" w:hAnsi="Arial" w:cs="Arial"/>
          <w:szCs w:val="24"/>
        </w:rPr>
        <w:t xml:space="preserve"> shields </w:t>
      </w:r>
      <w:r>
        <w:rPr>
          <w:rFonts w:ascii="Arial" w:hAnsi="Arial" w:cs="Arial"/>
          <w:szCs w:val="24"/>
        </w:rPr>
        <w:t>are being installed</w:t>
      </w:r>
      <w:r w:rsidRPr="00B82873">
        <w:rPr>
          <w:rFonts w:ascii="Arial" w:hAnsi="Arial" w:cs="Arial"/>
          <w:szCs w:val="24"/>
        </w:rPr>
        <w:t>.</w:t>
      </w:r>
    </w:p>
    <w:p w14:paraId="0AC0F9CF" w14:textId="77777777" w:rsidR="0089776D" w:rsidRPr="00D639B5" w:rsidRDefault="0089776D" w:rsidP="0089776D">
      <w:pPr>
        <w:tabs>
          <w:tab w:val="num" w:pos="720"/>
        </w:tabs>
        <w:spacing w:line="240" w:lineRule="auto"/>
        <w:jc w:val="both"/>
        <w:rPr>
          <w:rFonts w:ascii="Arial" w:hAnsi="Arial" w:cs="Arial"/>
          <w:szCs w:val="24"/>
          <w:highlight w:val="yellow"/>
        </w:rPr>
      </w:pPr>
      <w:r w:rsidRPr="00B82873">
        <w:rPr>
          <w:rFonts w:ascii="Arial" w:hAnsi="Arial" w:cs="Arial"/>
          <w:szCs w:val="24"/>
        </w:rPr>
        <w:t>J1.3-13 @ WS3 – Mag</w:t>
      </w:r>
      <w:r>
        <w:rPr>
          <w:rFonts w:ascii="Arial" w:hAnsi="Arial" w:cs="Arial"/>
          <w:szCs w:val="24"/>
        </w:rPr>
        <w:t>net</w:t>
      </w:r>
      <w:r w:rsidRPr="00B82873">
        <w:rPr>
          <w:rFonts w:ascii="Arial" w:hAnsi="Arial" w:cs="Arial"/>
          <w:szCs w:val="24"/>
        </w:rPr>
        <w:t xml:space="preserve"> lead soldering complete</w:t>
      </w:r>
      <w:r>
        <w:rPr>
          <w:rFonts w:ascii="Arial" w:hAnsi="Arial" w:cs="Arial"/>
          <w:szCs w:val="24"/>
        </w:rPr>
        <w:t xml:space="preserve">.  </w:t>
      </w:r>
      <w:r w:rsidRPr="00B82873">
        <w:rPr>
          <w:rFonts w:ascii="Arial" w:hAnsi="Arial" w:cs="Arial"/>
          <w:szCs w:val="24"/>
        </w:rPr>
        <w:t>String alignment started</w:t>
      </w:r>
      <w:r>
        <w:rPr>
          <w:rFonts w:ascii="Arial" w:hAnsi="Arial" w:cs="Arial"/>
          <w:szCs w:val="24"/>
        </w:rPr>
        <w:t>.</w:t>
      </w:r>
    </w:p>
    <w:p w14:paraId="283C43A1" w14:textId="77777777" w:rsidR="0089776D" w:rsidRPr="00993311" w:rsidRDefault="0089776D" w:rsidP="0089776D">
      <w:pPr>
        <w:tabs>
          <w:tab w:val="num" w:pos="720"/>
        </w:tabs>
        <w:spacing w:line="240" w:lineRule="auto"/>
        <w:jc w:val="both"/>
        <w:rPr>
          <w:rFonts w:ascii="Arial" w:hAnsi="Arial" w:cs="Arial"/>
          <w:szCs w:val="24"/>
        </w:rPr>
      </w:pPr>
      <w:r>
        <w:rPr>
          <w:rFonts w:ascii="Arial" w:hAnsi="Arial" w:cs="Arial"/>
          <w:szCs w:val="24"/>
        </w:rPr>
        <w:t>J1.3-14 @ WS3</w:t>
      </w:r>
      <w:r w:rsidRPr="00993311">
        <w:rPr>
          <w:rFonts w:ascii="Arial" w:hAnsi="Arial" w:cs="Arial"/>
          <w:szCs w:val="24"/>
        </w:rPr>
        <w:t xml:space="preserve"> – </w:t>
      </w:r>
      <w:r>
        <w:rPr>
          <w:rFonts w:ascii="Arial" w:hAnsi="Arial" w:cs="Arial"/>
          <w:szCs w:val="24"/>
        </w:rPr>
        <w:t>M</w:t>
      </w:r>
      <w:r w:rsidRPr="00993311">
        <w:rPr>
          <w:rFonts w:ascii="Arial" w:hAnsi="Arial" w:cs="Arial"/>
          <w:szCs w:val="24"/>
        </w:rPr>
        <w:t>ove</w:t>
      </w:r>
      <w:r>
        <w:rPr>
          <w:rFonts w:ascii="Arial" w:hAnsi="Arial" w:cs="Arial"/>
          <w:szCs w:val="24"/>
        </w:rPr>
        <w:t>d</w:t>
      </w:r>
      <w:r w:rsidRPr="00993311">
        <w:rPr>
          <w:rFonts w:ascii="Arial" w:hAnsi="Arial" w:cs="Arial"/>
          <w:szCs w:val="24"/>
        </w:rPr>
        <w:t xml:space="preserve"> to WS</w:t>
      </w:r>
      <w:r>
        <w:rPr>
          <w:rFonts w:ascii="Arial" w:hAnsi="Arial" w:cs="Arial"/>
          <w:szCs w:val="24"/>
        </w:rPr>
        <w:t>3</w:t>
      </w:r>
      <w:r w:rsidRPr="00993311">
        <w:rPr>
          <w:rFonts w:ascii="Arial" w:hAnsi="Arial" w:cs="Arial"/>
          <w:szCs w:val="24"/>
        </w:rPr>
        <w:t>.</w:t>
      </w:r>
    </w:p>
    <w:p w14:paraId="2AFB51A1" w14:textId="77777777" w:rsidR="0089776D" w:rsidRPr="00993311" w:rsidRDefault="0089776D" w:rsidP="0089776D">
      <w:pPr>
        <w:tabs>
          <w:tab w:val="num" w:pos="720"/>
        </w:tabs>
        <w:spacing w:line="240" w:lineRule="auto"/>
        <w:jc w:val="both"/>
        <w:rPr>
          <w:rFonts w:ascii="Arial" w:hAnsi="Arial" w:cs="Arial"/>
          <w:szCs w:val="24"/>
        </w:rPr>
      </w:pPr>
      <w:r w:rsidRPr="00993311">
        <w:rPr>
          <w:rFonts w:ascii="Arial" w:hAnsi="Arial" w:cs="Arial"/>
          <w:szCs w:val="24"/>
        </w:rPr>
        <w:t xml:space="preserve">J1.3-15 – All cavities have been qualified.  Re-planned string prep week for </w:t>
      </w:r>
      <w:r>
        <w:rPr>
          <w:rFonts w:ascii="Arial" w:hAnsi="Arial" w:cs="Arial"/>
          <w:szCs w:val="24"/>
        </w:rPr>
        <w:t>24</w:t>
      </w:r>
      <w:r w:rsidRPr="00993311">
        <w:rPr>
          <w:rFonts w:ascii="Arial" w:hAnsi="Arial" w:cs="Arial"/>
          <w:szCs w:val="24"/>
        </w:rPr>
        <w:t>-Sep due to lab actio</w:t>
      </w:r>
      <w:r>
        <w:rPr>
          <w:rFonts w:ascii="Arial" w:hAnsi="Arial" w:cs="Arial"/>
          <w:szCs w:val="24"/>
        </w:rPr>
        <w:t>ns related to recent staffing issues</w:t>
      </w:r>
      <w:r w:rsidRPr="00993311">
        <w:rPr>
          <w:rFonts w:ascii="Arial" w:hAnsi="Arial" w:cs="Arial"/>
          <w:szCs w:val="24"/>
        </w:rPr>
        <w:t xml:space="preserve">.  Assembly will begin on </w:t>
      </w:r>
      <w:r>
        <w:rPr>
          <w:rFonts w:ascii="Arial" w:hAnsi="Arial" w:cs="Arial"/>
          <w:szCs w:val="24"/>
        </w:rPr>
        <w:t>1-Oct</w:t>
      </w:r>
      <w:r w:rsidRPr="00993311">
        <w:rPr>
          <w:rFonts w:ascii="Arial" w:hAnsi="Arial" w:cs="Arial"/>
          <w:szCs w:val="24"/>
        </w:rPr>
        <w:t xml:space="preserve"> with </w:t>
      </w:r>
      <w:proofErr w:type="gramStart"/>
      <w:r w:rsidRPr="00993311">
        <w:rPr>
          <w:rFonts w:ascii="Arial" w:hAnsi="Arial" w:cs="Arial"/>
          <w:szCs w:val="24"/>
        </w:rPr>
        <w:t>roll-out</w:t>
      </w:r>
      <w:proofErr w:type="gramEnd"/>
      <w:r w:rsidRPr="00993311">
        <w:rPr>
          <w:rFonts w:ascii="Arial" w:hAnsi="Arial" w:cs="Arial"/>
          <w:szCs w:val="24"/>
        </w:rPr>
        <w:t xml:space="preserve"> planned for </w:t>
      </w:r>
      <w:r>
        <w:rPr>
          <w:rFonts w:ascii="Arial" w:hAnsi="Arial" w:cs="Arial"/>
          <w:szCs w:val="24"/>
        </w:rPr>
        <w:t>11</w:t>
      </w:r>
      <w:r w:rsidRPr="00993311">
        <w:rPr>
          <w:rFonts w:ascii="Arial" w:hAnsi="Arial" w:cs="Arial"/>
          <w:szCs w:val="24"/>
        </w:rPr>
        <w:t>-Oct.</w:t>
      </w:r>
    </w:p>
    <w:p w14:paraId="067754AD" w14:textId="77777777" w:rsidR="0089776D" w:rsidRPr="004743EB" w:rsidRDefault="0089776D" w:rsidP="0089776D">
      <w:pPr>
        <w:tabs>
          <w:tab w:val="num" w:pos="720"/>
        </w:tabs>
        <w:spacing w:line="240" w:lineRule="auto"/>
        <w:jc w:val="both"/>
        <w:rPr>
          <w:rFonts w:ascii="Arial" w:hAnsi="Arial" w:cs="Arial"/>
          <w:szCs w:val="24"/>
        </w:rPr>
      </w:pPr>
      <w:r w:rsidRPr="004743EB">
        <w:rPr>
          <w:rFonts w:ascii="Arial" w:hAnsi="Arial" w:cs="Arial"/>
          <w:szCs w:val="24"/>
        </w:rPr>
        <w:t xml:space="preserve">J1.3-16 – All cavities have been qualified for the string.  Return of lollipop tooling from J1.3-14 may affect </w:t>
      </w:r>
      <w:proofErr w:type="gramStart"/>
      <w:r w:rsidRPr="004743EB">
        <w:rPr>
          <w:rFonts w:ascii="Arial" w:hAnsi="Arial" w:cs="Arial"/>
          <w:szCs w:val="24"/>
        </w:rPr>
        <w:t>string assembly start date</w:t>
      </w:r>
      <w:proofErr w:type="gramEnd"/>
      <w:r w:rsidRPr="004743EB">
        <w:rPr>
          <w:rFonts w:ascii="Arial" w:hAnsi="Arial" w:cs="Arial"/>
          <w:szCs w:val="24"/>
        </w:rPr>
        <w:t>.</w:t>
      </w:r>
    </w:p>
    <w:p w14:paraId="2AF81364" w14:textId="77777777" w:rsidR="0089776D" w:rsidRPr="00A42689" w:rsidRDefault="0089776D" w:rsidP="0089776D">
      <w:pPr>
        <w:tabs>
          <w:tab w:val="num" w:pos="720"/>
        </w:tabs>
        <w:spacing w:line="240" w:lineRule="auto"/>
        <w:jc w:val="both"/>
        <w:rPr>
          <w:rFonts w:ascii="Arial" w:hAnsi="Arial" w:cs="Arial"/>
          <w:szCs w:val="24"/>
        </w:rPr>
      </w:pPr>
      <w:r w:rsidRPr="00A42689">
        <w:rPr>
          <w:rFonts w:ascii="Arial" w:hAnsi="Arial" w:cs="Arial"/>
          <w:szCs w:val="24"/>
        </w:rPr>
        <w:t>J1.3-17 – Two cavities have been qualified for the string.</w:t>
      </w:r>
    </w:p>
    <w:p w14:paraId="0A0CB30E" w14:textId="77777777" w:rsidR="0089776D" w:rsidRPr="00A42689" w:rsidRDefault="0089776D" w:rsidP="0089776D">
      <w:pPr>
        <w:tabs>
          <w:tab w:val="num" w:pos="720"/>
        </w:tabs>
        <w:spacing w:after="0" w:line="240" w:lineRule="auto"/>
        <w:jc w:val="both"/>
        <w:rPr>
          <w:rFonts w:ascii="Arial" w:hAnsi="Arial" w:cs="Arial"/>
          <w:szCs w:val="24"/>
        </w:rPr>
      </w:pPr>
      <w:r w:rsidRPr="00A42689">
        <w:rPr>
          <w:rFonts w:ascii="Arial" w:hAnsi="Arial" w:cs="Arial"/>
          <w:szCs w:val="24"/>
        </w:rPr>
        <w:t>First batch of five HOM BLAs remains on hold.</w:t>
      </w:r>
    </w:p>
    <w:p w14:paraId="243DDDC1" w14:textId="77777777" w:rsidR="0089776D" w:rsidRPr="00D639B5" w:rsidRDefault="0089776D" w:rsidP="0089776D">
      <w:pPr>
        <w:tabs>
          <w:tab w:val="num" w:pos="720"/>
        </w:tabs>
        <w:spacing w:after="0" w:line="240" w:lineRule="auto"/>
        <w:jc w:val="both"/>
        <w:rPr>
          <w:rFonts w:ascii="Arial" w:hAnsi="Arial" w:cs="Arial"/>
          <w:szCs w:val="24"/>
          <w:highlight w:val="yellow"/>
        </w:rPr>
      </w:pPr>
    </w:p>
    <w:p w14:paraId="7470FB65" w14:textId="26CBFBCC" w:rsidR="0089776D" w:rsidRPr="0089776D" w:rsidRDefault="0089776D" w:rsidP="0089776D">
      <w:pPr>
        <w:pStyle w:val="NormalWeb"/>
        <w:spacing w:before="0" w:beforeAutospacing="0" w:after="0" w:afterAutospacing="0"/>
        <w:rPr>
          <w:rFonts w:ascii="Arial" w:hAnsi="Arial" w:cs="Arial"/>
          <w:sz w:val="24"/>
          <w:szCs w:val="24"/>
        </w:rPr>
      </w:pPr>
      <w:r w:rsidRPr="0089776D">
        <w:rPr>
          <w:rFonts w:ascii="Arial" w:hAnsi="Arial" w:cs="Arial"/>
          <w:b/>
          <w:sz w:val="24"/>
          <w:szCs w:val="24"/>
          <w:u w:val="single"/>
        </w:rPr>
        <w:t>QUALITY</w:t>
      </w:r>
      <w:r w:rsidRPr="0089776D">
        <w:rPr>
          <w:rFonts w:ascii="Arial" w:hAnsi="Arial" w:cs="Arial"/>
          <w:sz w:val="24"/>
          <w:szCs w:val="24"/>
        </w:rPr>
        <w:t>:  Warm Helium Gas Piping in LERF completed up to Cryo Can Tie In (Can is due 10-3</w:t>
      </w:r>
      <w:r>
        <w:rPr>
          <w:rFonts w:ascii="Arial" w:hAnsi="Arial" w:cs="Arial"/>
          <w:sz w:val="24"/>
          <w:szCs w:val="24"/>
        </w:rPr>
        <w:t>-18</w:t>
      </w:r>
      <w:r w:rsidRPr="0089776D">
        <w:rPr>
          <w:rFonts w:ascii="Arial" w:hAnsi="Arial" w:cs="Arial"/>
          <w:sz w:val="24"/>
          <w:szCs w:val="24"/>
        </w:rPr>
        <w:t>)</w:t>
      </w:r>
      <w:r>
        <w:rPr>
          <w:rFonts w:ascii="Arial" w:hAnsi="Arial" w:cs="Arial"/>
          <w:sz w:val="24"/>
          <w:szCs w:val="24"/>
        </w:rPr>
        <w:t xml:space="preserve">.  </w:t>
      </w:r>
      <w:r w:rsidRPr="0089776D">
        <w:rPr>
          <w:rFonts w:ascii="Arial" w:hAnsi="Arial" w:cs="Arial"/>
          <w:sz w:val="24"/>
          <w:szCs w:val="24"/>
        </w:rPr>
        <w:t xml:space="preserve">Fast Cool </w:t>
      </w:r>
      <w:proofErr w:type="gramStart"/>
      <w:r w:rsidRPr="0089776D">
        <w:rPr>
          <w:rFonts w:ascii="Arial" w:hAnsi="Arial" w:cs="Arial"/>
          <w:sz w:val="24"/>
          <w:szCs w:val="24"/>
        </w:rPr>
        <w:t>Down</w:t>
      </w:r>
      <w:proofErr w:type="gramEnd"/>
      <w:r w:rsidRPr="0089776D">
        <w:rPr>
          <w:rFonts w:ascii="Arial" w:hAnsi="Arial" w:cs="Arial"/>
          <w:sz w:val="24"/>
          <w:szCs w:val="24"/>
        </w:rPr>
        <w:t xml:space="preserve"> Piping in LERF completed up to Cryo Can Tie In</w:t>
      </w:r>
      <w:r>
        <w:rPr>
          <w:rFonts w:ascii="Arial" w:hAnsi="Arial" w:cs="Arial"/>
          <w:sz w:val="24"/>
          <w:szCs w:val="24"/>
        </w:rPr>
        <w:t>.</w:t>
      </w:r>
    </w:p>
    <w:p w14:paraId="2D693A11" w14:textId="77777777" w:rsidR="0089776D" w:rsidRPr="00D639B5" w:rsidRDefault="0089776D" w:rsidP="0089776D">
      <w:pPr>
        <w:pStyle w:val="NormalWeb"/>
        <w:spacing w:before="0" w:beforeAutospacing="0" w:after="0" w:afterAutospacing="0"/>
        <w:rPr>
          <w:rFonts w:ascii="Arial" w:hAnsi="Arial" w:cs="Arial"/>
          <w:sz w:val="24"/>
          <w:szCs w:val="24"/>
          <w:highlight w:val="yellow"/>
        </w:rPr>
      </w:pPr>
    </w:p>
    <w:p w14:paraId="38E57911" w14:textId="77777777" w:rsidR="0089776D" w:rsidRPr="00990DBB" w:rsidRDefault="0089776D" w:rsidP="0089776D">
      <w:pPr>
        <w:spacing w:after="0" w:line="240" w:lineRule="auto"/>
        <w:rPr>
          <w:rFonts w:ascii="Arial" w:hAnsi="Arial" w:cs="Arial"/>
          <w:b/>
          <w:szCs w:val="24"/>
        </w:rPr>
      </w:pPr>
      <w:r w:rsidRPr="00A42689">
        <w:rPr>
          <w:rFonts w:ascii="Arial" w:hAnsi="Arial" w:cs="Arial"/>
          <w:b/>
          <w:szCs w:val="24"/>
        </w:rPr>
        <w:t>Upcoming Travel/Meetings:</w:t>
      </w:r>
    </w:p>
    <w:p w14:paraId="56624150" w14:textId="77777777" w:rsidR="0089776D" w:rsidRPr="00DA202D" w:rsidRDefault="0089776D" w:rsidP="0089776D">
      <w:pPr>
        <w:spacing w:line="240" w:lineRule="auto"/>
        <w:jc w:val="both"/>
        <w:rPr>
          <w:rFonts w:ascii="Arial" w:hAnsi="Arial" w:cs="Arial"/>
          <w:szCs w:val="24"/>
        </w:rPr>
      </w:pPr>
      <w:r>
        <w:rPr>
          <w:rFonts w:ascii="Arial" w:hAnsi="Arial" w:cs="Arial"/>
          <w:szCs w:val="24"/>
        </w:rPr>
        <w:t>QA/QC Workshop at MSU/FRIB (TBD, TBD date)</w:t>
      </w:r>
    </w:p>
    <w:p w14:paraId="21A5686E" w14:textId="661F6641" w:rsidR="00C3240B" w:rsidRPr="00ED64C2" w:rsidRDefault="00C3240B" w:rsidP="007E0EBD">
      <w:pPr>
        <w:spacing w:after="0" w:line="240" w:lineRule="auto"/>
        <w:ind w:firstLine="720"/>
        <w:rPr>
          <w:rFonts w:ascii="Arial" w:hAnsi="Arial" w:cs="Arial"/>
          <w:szCs w:val="24"/>
        </w:rPr>
      </w:pPr>
      <w:r>
        <w:rPr>
          <w:rFonts w:ascii="Arial" w:hAnsi="Arial" w:cs="Arial"/>
        </w:rPr>
        <w:br w:type="page"/>
      </w:r>
    </w:p>
    <w:p w14:paraId="61A40B84" w14:textId="77777777" w:rsidR="000D74A1" w:rsidRPr="008B2BAC" w:rsidRDefault="000D74A1" w:rsidP="000D74A1">
      <w:pPr>
        <w:spacing w:after="60" w:line="240" w:lineRule="auto"/>
        <w:jc w:val="center"/>
        <w:outlineLvl w:val="0"/>
        <w:rPr>
          <w:rFonts w:ascii="Arial" w:hAnsi="Arial" w:cs="Arial"/>
        </w:rPr>
      </w:pPr>
      <w:r w:rsidRPr="008B2BAC">
        <w:rPr>
          <w:rFonts w:ascii="Arial" w:hAnsi="Arial" w:cs="Arial"/>
        </w:rPr>
        <w:lastRenderedPageBreak/>
        <w:t>Weekly Reporting</w:t>
      </w:r>
    </w:p>
    <w:p w14:paraId="0F2EEEA6" w14:textId="0EB26A68" w:rsidR="00D6025F" w:rsidRPr="00C45A8B" w:rsidRDefault="000D74A1" w:rsidP="00D6025F">
      <w:pPr>
        <w:spacing w:after="60" w:line="240" w:lineRule="auto"/>
        <w:jc w:val="center"/>
        <w:rPr>
          <w:rFonts w:ascii="Arial" w:hAnsi="Arial" w:cs="Arial"/>
          <w:szCs w:val="24"/>
        </w:rPr>
      </w:pPr>
      <w:r>
        <w:rPr>
          <w:rFonts w:ascii="Arial" w:hAnsi="Arial" w:cs="Arial"/>
        </w:rPr>
        <w:t xml:space="preserve">WBS </w:t>
      </w:r>
      <w:r w:rsidR="00D6025F" w:rsidRPr="00AA3A47">
        <w:rPr>
          <w:rFonts w:ascii="Arial" w:hAnsi="Arial" w:cs="Arial"/>
        </w:rPr>
        <w:t>1.04.</w:t>
      </w:r>
      <w:r w:rsidR="00D6025F">
        <w:rPr>
          <w:rFonts w:ascii="Arial" w:hAnsi="Arial" w:cs="Arial"/>
        </w:rPr>
        <w:t>0</w:t>
      </w:r>
      <w:r w:rsidR="00D6025F" w:rsidRPr="00AA3A47">
        <w:rPr>
          <w:rFonts w:ascii="Arial" w:hAnsi="Arial" w:cs="Arial"/>
        </w:rPr>
        <w:t xml:space="preserve">6 </w:t>
      </w:r>
      <w:r w:rsidR="00D6025F">
        <w:rPr>
          <w:rFonts w:ascii="Arial" w:hAnsi="Arial" w:cs="Arial"/>
        </w:rPr>
        <w:t xml:space="preserve">Cryomodules - </w:t>
      </w:r>
      <w:r w:rsidR="00D6025F" w:rsidRPr="00C45A8B">
        <w:rPr>
          <w:rFonts w:ascii="Arial" w:hAnsi="Arial" w:cs="Arial"/>
          <w:szCs w:val="24"/>
        </w:rPr>
        <w:t>LERF Conversion</w:t>
      </w:r>
    </w:p>
    <w:p w14:paraId="52028178" w14:textId="196B3BAE" w:rsidR="00F52DA7" w:rsidRDefault="00D639B5" w:rsidP="00F52DA7">
      <w:pPr>
        <w:spacing w:after="60" w:line="240" w:lineRule="auto"/>
        <w:jc w:val="center"/>
        <w:rPr>
          <w:rFonts w:ascii="Arial" w:hAnsi="Arial" w:cs="Arial"/>
        </w:rPr>
      </w:pPr>
      <w:r w:rsidRPr="00AA3A47">
        <w:rPr>
          <w:rFonts w:ascii="Arial" w:hAnsi="Arial" w:cs="Arial"/>
        </w:rPr>
        <w:t xml:space="preserve">Week of </w:t>
      </w:r>
      <w:r>
        <w:rPr>
          <w:rFonts w:ascii="Arial" w:hAnsi="Arial" w:cs="Arial"/>
        </w:rPr>
        <w:t>September 20-26</w:t>
      </w:r>
      <w:r w:rsidRPr="00AA3A47">
        <w:rPr>
          <w:rFonts w:ascii="Arial" w:hAnsi="Arial" w:cs="Arial"/>
        </w:rPr>
        <w:t>, 201</w:t>
      </w:r>
      <w:r>
        <w:rPr>
          <w:rFonts w:ascii="Arial" w:hAnsi="Arial" w:cs="Arial"/>
        </w:rPr>
        <w:t>8</w:t>
      </w:r>
    </w:p>
    <w:p w14:paraId="7DB93AFC" w14:textId="6EB2876E" w:rsidR="00C36A0B" w:rsidRDefault="00C36A0B" w:rsidP="009B18FF">
      <w:pPr>
        <w:spacing w:after="60" w:line="240" w:lineRule="auto"/>
        <w:rPr>
          <w:rFonts w:ascii="Arial" w:hAnsi="Arial" w:cs="Arial"/>
        </w:rPr>
      </w:pPr>
    </w:p>
    <w:p w14:paraId="7E2118AC" w14:textId="74E0DD1B" w:rsidR="009F1063" w:rsidRPr="008750EF" w:rsidRDefault="009F1063" w:rsidP="009F1063">
      <w:pPr>
        <w:rPr>
          <w:rFonts w:ascii="Arial" w:hAnsi="Arial" w:cs="Arial"/>
          <w:szCs w:val="24"/>
        </w:rPr>
      </w:pPr>
      <w:r w:rsidRPr="007E640D">
        <w:rPr>
          <w:rFonts w:ascii="Arial" w:hAnsi="Arial" w:cs="Arial"/>
          <w:b/>
          <w:szCs w:val="24"/>
        </w:rPr>
        <w:t xml:space="preserve">Issues:  </w:t>
      </w:r>
      <w:r w:rsidR="00B5293B">
        <w:rPr>
          <w:rFonts w:ascii="Arial" w:hAnsi="Arial" w:cs="Arial"/>
        </w:rPr>
        <w:t>None</w:t>
      </w:r>
    </w:p>
    <w:p w14:paraId="3CC8DFE7" w14:textId="6463F1F3" w:rsidR="009B18FF" w:rsidRDefault="009B18FF" w:rsidP="009B18FF">
      <w:pPr>
        <w:rPr>
          <w:rFonts w:ascii="Arial" w:hAnsi="Arial" w:cs="Arial"/>
          <w:szCs w:val="24"/>
        </w:rPr>
      </w:pPr>
      <w:r w:rsidRPr="009B18FF">
        <w:rPr>
          <w:rFonts w:ascii="Arial" w:hAnsi="Arial" w:cs="Arial"/>
          <w:b/>
          <w:szCs w:val="24"/>
        </w:rPr>
        <w:t>Accomplishments this week:</w:t>
      </w:r>
      <w:r w:rsidR="008A7CB7">
        <w:rPr>
          <w:rFonts w:ascii="Arial" w:hAnsi="Arial" w:cs="Arial"/>
          <w:szCs w:val="24"/>
        </w:rPr>
        <w:t xml:space="preserve">  </w:t>
      </w:r>
    </w:p>
    <w:p w14:paraId="65EA8887" w14:textId="77777777" w:rsidR="00134EC5" w:rsidRPr="00134EC5" w:rsidRDefault="00134EC5" w:rsidP="00134EC5">
      <w:pPr>
        <w:rPr>
          <w:rFonts w:ascii="Arial" w:hAnsi="Arial" w:cs="Arial"/>
          <w:szCs w:val="24"/>
        </w:rPr>
      </w:pPr>
      <w:r w:rsidRPr="00134EC5">
        <w:rPr>
          <w:rFonts w:ascii="Arial" w:hAnsi="Arial" w:cs="Arial"/>
          <w:szCs w:val="24"/>
        </w:rPr>
        <w:t xml:space="preserve">Updates &amp; photos </w:t>
      </w:r>
      <w:proofErr w:type="gramStart"/>
      <w:r w:rsidRPr="00134EC5">
        <w:rPr>
          <w:rFonts w:ascii="Arial" w:hAnsi="Arial" w:cs="Arial"/>
          <w:szCs w:val="24"/>
        </w:rPr>
        <w:t>can be seen</w:t>
      </w:r>
      <w:proofErr w:type="gramEnd"/>
      <w:r w:rsidRPr="00134EC5">
        <w:rPr>
          <w:rFonts w:ascii="Arial" w:hAnsi="Arial" w:cs="Arial"/>
          <w:szCs w:val="24"/>
        </w:rPr>
        <w:t xml:space="preserve"> on the WIKI wiki.jlab.org </w:t>
      </w:r>
    </w:p>
    <w:p w14:paraId="71848CB0" w14:textId="49AED110" w:rsidR="00134EC5" w:rsidRPr="00134EC5" w:rsidRDefault="00134EC5" w:rsidP="00134EC5">
      <w:pPr>
        <w:rPr>
          <w:rFonts w:ascii="Arial" w:hAnsi="Arial" w:cs="Arial"/>
          <w:szCs w:val="24"/>
        </w:rPr>
      </w:pPr>
      <w:r w:rsidRPr="00134EC5">
        <w:rPr>
          <w:rFonts w:ascii="Arial" w:hAnsi="Arial" w:cs="Arial"/>
          <w:szCs w:val="24"/>
        </w:rPr>
        <w:t xml:space="preserve">The last of the RF cables for CM #2 are finished, the couplers &amp; shorts </w:t>
      </w:r>
      <w:proofErr w:type="gramStart"/>
      <w:r w:rsidRPr="00134EC5">
        <w:rPr>
          <w:rFonts w:ascii="Arial" w:hAnsi="Arial" w:cs="Arial"/>
          <w:szCs w:val="24"/>
        </w:rPr>
        <w:t>are installed</w:t>
      </w:r>
      <w:proofErr w:type="gramEnd"/>
      <w:r w:rsidRPr="00134EC5">
        <w:rPr>
          <w:rFonts w:ascii="Arial" w:hAnsi="Arial" w:cs="Arial"/>
          <w:szCs w:val="24"/>
        </w:rPr>
        <w:t xml:space="preserve"> for SSA testing at full power (photo)</w:t>
      </w:r>
      <w:r w:rsidR="00D755E8">
        <w:rPr>
          <w:rFonts w:ascii="Arial" w:hAnsi="Arial" w:cs="Arial"/>
          <w:szCs w:val="24"/>
        </w:rPr>
        <w:t>.</w:t>
      </w:r>
    </w:p>
    <w:p w14:paraId="0516407D" w14:textId="3811609C" w:rsidR="00134EC5" w:rsidRPr="00134EC5" w:rsidRDefault="00134EC5" w:rsidP="00134EC5">
      <w:pPr>
        <w:rPr>
          <w:rFonts w:ascii="Arial" w:hAnsi="Arial" w:cs="Arial"/>
          <w:szCs w:val="24"/>
        </w:rPr>
      </w:pPr>
      <w:r w:rsidRPr="00134EC5">
        <w:rPr>
          <w:rFonts w:ascii="Arial" w:hAnsi="Arial" w:cs="Arial"/>
          <w:szCs w:val="24"/>
        </w:rPr>
        <w:t>Warm helium piping and instrumentation is complete &amp; waiting on delivery of the cryo can (photo)</w:t>
      </w:r>
      <w:r w:rsidR="00D755E8">
        <w:rPr>
          <w:rFonts w:ascii="Arial" w:hAnsi="Arial" w:cs="Arial"/>
          <w:szCs w:val="24"/>
        </w:rPr>
        <w:t>.</w:t>
      </w:r>
    </w:p>
    <w:p w14:paraId="41B4BB53" w14:textId="3CB13940" w:rsidR="00134EC5" w:rsidRPr="00134EC5" w:rsidRDefault="00134EC5" w:rsidP="00134EC5">
      <w:pPr>
        <w:rPr>
          <w:rFonts w:ascii="Arial" w:hAnsi="Arial" w:cs="Arial"/>
          <w:szCs w:val="24"/>
        </w:rPr>
      </w:pPr>
      <w:r w:rsidRPr="00134EC5">
        <w:rPr>
          <w:rFonts w:ascii="Arial" w:hAnsi="Arial" w:cs="Arial"/>
          <w:szCs w:val="24"/>
        </w:rPr>
        <w:t xml:space="preserve">Eden Cryogenics are still preparing for the acceptance test, they had started to pump down for the leak check but the way they had configured the piping it was not possible to fully cold shock all of the internal piping. </w:t>
      </w:r>
      <w:r w:rsidR="00590A1F">
        <w:rPr>
          <w:rFonts w:ascii="Arial" w:hAnsi="Arial" w:cs="Arial"/>
          <w:szCs w:val="24"/>
        </w:rPr>
        <w:t xml:space="preserve"> </w:t>
      </w:r>
      <w:r w:rsidRPr="00134EC5">
        <w:rPr>
          <w:rFonts w:ascii="Arial" w:hAnsi="Arial" w:cs="Arial"/>
          <w:szCs w:val="24"/>
        </w:rPr>
        <w:t xml:space="preserve">This </w:t>
      </w:r>
      <w:proofErr w:type="gramStart"/>
      <w:r w:rsidRPr="00134EC5">
        <w:rPr>
          <w:rFonts w:ascii="Arial" w:hAnsi="Arial" w:cs="Arial"/>
          <w:szCs w:val="24"/>
        </w:rPr>
        <w:t>was reworked</w:t>
      </w:r>
      <w:proofErr w:type="gramEnd"/>
      <w:r w:rsidRPr="00134EC5">
        <w:rPr>
          <w:rFonts w:ascii="Arial" w:hAnsi="Arial" w:cs="Arial"/>
          <w:szCs w:val="24"/>
        </w:rPr>
        <w:t xml:space="preserve"> and should be ready for final inspection &amp; pressure testing in a week or so.</w:t>
      </w:r>
    </w:p>
    <w:p w14:paraId="4D8336AB" w14:textId="77777777" w:rsidR="00134EC5" w:rsidRPr="00134EC5" w:rsidRDefault="00134EC5" w:rsidP="00134EC5">
      <w:pPr>
        <w:rPr>
          <w:rFonts w:ascii="Arial" w:hAnsi="Arial" w:cs="Arial"/>
          <w:szCs w:val="24"/>
        </w:rPr>
      </w:pPr>
      <w:r w:rsidRPr="00134EC5">
        <w:rPr>
          <w:rFonts w:ascii="Arial" w:hAnsi="Arial" w:cs="Arial"/>
          <w:szCs w:val="24"/>
        </w:rPr>
        <w:t>A leak developed in the SSA heat exchanger in the area of a poorly done braze joint. We are awaiting guidance from Dian to get a replacement.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755E8" w14:paraId="48206E48" w14:textId="77777777" w:rsidTr="0084161D">
        <w:tc>
          <w:tcPr>
            <w:tcW w:w="4675" w:type="dxa"/>
          </w:tcPr>
          <w:p w14:paraId="591305A9" w14:textId="77777777" w:rsidR="00D755E8" w:rsidRDefault="00D755E8" w:rsidP="0084161D">
            <w:pPr>
              <w:widowControl w:val="0"/>
              <w:autoSpaceDE w:val="0"/>
              <w:autoSpaceDN w:val="0"/>
              <w:adjustRightInd w:val="0"/>
              <w:spacing w:after="0" w:line="240" w:lineRule="auto"/>
              <w:jc w:val="center"/>
              <w:rPr>
                <w:rFonts w:ascii="Arial" w:hAnsi="Arial" w:cs="Arial"/>
                <w:szCs w:val="24"/>
              </w:rPr>
            </w:pPr>
            <w:r>
              <w:rPr>
                <w:rFonts w:ascii="Helvetica" w:hAnsi="Helvetica" w:cs="Helvetica"/>
                <w:noProof/>
                <w:szCs w:val="24"/>
              </w:rPr>
              <w:drawing>
                <wp:inline distT="0" distB="0" distL="0" distR="0" wp14:anchorId="17024B2D" wp14:editId="0CFD1FBA">
                  <wp:extent cx="2044629" cy="1722120"/>
                  <wp:effectExtent l="0" t="0" r="0" b="0"/>
                  <wp:docPr id="4" name="Picture 4" descr="../../../../../Pictures/Photos%20Library.photoslibrary/resources/proxies/derivatives/2c/00/2cb9/UNADJUSTEDNONRAW_thumb_2c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s/Photos%20Library.photoslibrary/resources/proxies/derivatives/2c/00/2cb9/UNADJUSTEDNONRAW_thumb_2cb9."/>
                          <pic:cNvPicPr>
                            <a:picLocks noChangeAspect="1" noChangeArrowheads="1"/>
                          </pic:cNvPicPr>
                        </pic:nvPicPr>
                        <pic:blipFill rotWithShape="1">
                          <a:blip r:embed="rId12">
                            <a:extLst>
                              <a:ext uri="{28A0092B-C50C-407E-A947-70E740481C1C}">
                                <a14:useLocalDpi xmlns:a14="http://schemas.microsoft.com/office/drawing/2010/main" val="0"/>
                              </a:ext>
                            </a:extLst>
                          </a:blip>
                          <a:srcRect l="11005"/>
                          <a:stretch/>
                        </pic:blipFill>
                        <pic:spPr bwMode="auto">
                          <a:xfrm>
                            <a:off x="0" y="0"/>
                            <a:ext cx="2064199" cy="1738603"/>
                          </a:xfrm>
                          <a:prstGeom prst="rect">
                            <a:avLst/>
                          </a:prstGeom>
                          <a:noFill/>
                          <a:ln>
                            <a:noFill/>
                          </a:ln>
                          <a:extLst>
                            <a:ext uri="{53640926-AAD7-44D8-BBD7-CCE9431645EC}">
                              <a14:shadowObscured xmlns:a14="http://schemas.microsoft.com/office/drawing/2010/main"/>
                            </a:ext>
                          </a:extLst>
                        </pic:spPr>
                      </pic:pic>
                    </a:graphicData>
                  </a:graphic>
                </wp:inline>
              </w:drawing>
            </w:r>
          </w:p>
          <w:p w14:paraId="5454DC95" w14:textId="77777777" w:rsidR="00D755E8" w:rsidRDefault="00D755E8" w:rsidP="0084161D">
            <w:pPr>
              <w:widowControl w:val="0"/>
              <w:autoSpaceDE w:val="0"/>
              <w:autoSpaceDN w:val="0"/>
              <w:adjustRightInd w:val="0"/>
              <w:spacing w:after="0" w:line="240" w:lineRule="auto"/>
              <w:jc w:val="center"/>
              <w:rPr>
                <w:rFonts w:ascii="Helvetica" w:hAnsi="Helvetica" w:cs="Helvetica"/>
                <w:szCs w:val="24"/>
              </w:rPr>
            </w:pPr>
            <w:r>
              <w:rPr>
                <w:rFonts w:ascii="Helvetica" w:hAnsi="Helvetica" w:cs="Helvetica"/>
                <w:szCs w:val="24"/>
              </w:rPr>
              <w:t>Shorts installed for SSA testing</w:t>
            </w:r>
          </w:p>
          <w:p w14:paraId="7EABACDA" w14:textId="6F8B76AE" w:rsidR="0084161D" w:rsidRPr="00D755E8" w:rsidRDefault="0084161D" w:rsidP="0084161D">
            <w:pPr>
              <w:widowControl w:val="0"/>
              <w:autoSpaceDE w:val="0"/>
              <w:autoSpaceDN w:val="0"/>
              <w:adjustRightInd w:val="0"/>
              <w:spacing w:after="0" w:line="240" w:lineRule="auto"/>
              <w:jc w:val="center"/>
              <w:rPr>
                <w:rFonts w:ascii="Helvetica" w:hAnsi="Helvetica" w:cs="Helvetica"/>
                <w:szCs w:val="24"/>
              </w:rPr>
            </w:pPr>
          </w:p>
        </w:tc>
        <w:tc>
          <w:tcPr>
            <w:tcW w:w="4675" w:type="dxa"/>
          </w:tcPr>
          <w:p w14:paraId="1BA8681A" w14:textId="77777777" w:rsidR="00D755E8" w:rsidRDefault="00D755E8" w:rsidP="00D755E8">
            <w:pPr>
              <w:widowControl w:val="0"/>
              <w:autoSpaceDE w:val="0"/>
              <w:autoSpaceDN w:val="0"/>
              <w:adjustRightInd w:val="0"/>
              <w:spacing w:after="0" w:line="240" w:lineRule="auto"/>
              <w:jc w:val="center"/>
              <w:rPr>
                <w:rFonts w:ascii="Arial" w:hAnsi="Arial" w:cs="Arial"/>
                <w:szCs w:val="24"/>
              </w:rPr>
            </w:pPr>
            <w:r>
              <w:rPr>
                <w:rFonts w:ascii="Helvetica" w:hAnsi="Helvetica" w:cs="Helvetica"/>
                <w:noProof/>
                <w:szCs w:val="24"/>
              </w:rPr>
              <w:drawing>
                <wp:inline distT="0" distB="0" distL="0" distR="0" wp14:anchorId="3F0C0E85" wp14:editId="0FE12898">
                  <wp:extent cx="2286000" cy="1714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72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inline>
              </w:drawing>
            </w:r>
          </w:p>
          <w:p w14:paraId="17945CDC" w14:textId="77777777" w:rsidR="00D755E8" w:rsidRDefault="00D755E8" w:rsidP="00D755E8">
            <w:pPr>
              <w:widowControl w:val="0"/>
              <w:autoSpaceDE w:val="0"/>
              <w:autoSpaceDN w:val="0"/>
              <w:adjustRightInd w:val="0"/>
              <w:spacing w:after="0" w:line="240" w:lineRule="auto"/>
              <w:jc w:val="center"/>
              <w:rPr>
                <w:rFonts w:ascii="Arial" w:hAnsi="Arial" w:cs="Arial"/>
                <w:szCs w:val="24"/>
              </w:rPr>
            </w:pPr>
            <w:proofErr w:type="spellStart"/>
            <w:r w:rsidRPr="00D755E8">
              <w:rPr>
                <w:rFonts w:ascii="Arial" w:hAnsi="Arial" w:cs="Arial"/>
                <w:szCs w:val="24"/>
              </w:rPr>
              <w:t>Transferline</w:t>
            </w:r>
            <w:proofErr w:type="spellEnd"/>
            <w:r w:rsidRPr="00D755E8">
              <w:rPr>
                <w:rFonts w:ascii="Arial" w:hAnsi="Arial" w:cs="Arial"/>
                <w:szCs w:val="24"/>
              </w:rPr>
              <w:t xml:space="preserve"> &amp; warm helium piping</w:t>
            </w:r>
          </w:p>
          <w:p w14:paraId="1B132288" w14:textId="7A39D459" w:rsidR="0084161D" w:rsidRPr="00D755E8" w:rsidRDefault="0084161D" w:rsidP="00D755E8">
            <w:pPr>
              <w:widowControl w:val="0"/>
              <w:autoSpaceDE w:val="0"/>
              <w:autoSpaceDN w:val="0"/>
              <w:adjustRightInd w:val="0"/>
              <w:spacing w:after="0" w:line="240" w:lineRule="auto"/>
              <w:jc w:val="center"/>
              <w:rPr>
                <w:rFonts w:ascii="Arial" w:hAnsi="Arial" w:cs="Arial"/>
                <w:szCs w:val="24"/>
              </w:rPr>
            </w:pPr>
          </w:p>
        </w:tc>
      </w:tr>
      <w:tr w:rsidR="00D755E8" w14:paraId="77537464" w14:textId="77777777" w:rsidTr="0084161D">
        <w:tc>
          <w:tcPr>
            <w:tcW w:w="4675" w:type="dxa"/>
          </w:tcPr>
          <w:p w14:paraId="1DF70DC4" w14:textId="77777777" w:rsidR="00D755E8" w:rsidRDefault="00D755E8" w:rsidP="0084161D">
            <w:pPr>
              <w:widowControl w:val="0"/>
              <w:autoSpaceDE w:val="0"/>
              <w:autoSpaceDN w:val="0"/>
              <w:adjustRightInd w:val="0"/>
              <w:spacing w:after="0" w:line="240" w:lineRule="auto"/>
              <w:jc w:val="center"/>
              <w:rPr>
                <w:rFonts w:ascii="Arial" w:hAnsi="Arial" w:cs="Arial"/>
                <w:szCs w:val="24"/>
              </w:rPr>
            </w:pPr>
            <w:r w:rsidRPr="002F5222">
              <w:rPr>
                <w:rFonts w:asciiTheme="minorHAnsi" w:hAnsiTheme="minorHAnsi" w:cs="Arial"/>
                <w:noProof/>
                <w:szCs w:val="24"/>
              </w:rPr>
              <w:lastRenderedPageBreak/>
              <w:drawing>
                <wp:inline distT="0" distB="0" distL="0" distR="0" wp14:anchorId="25A53FC2" wp14:editId="34ECC06D">
                  <wp:extent cx="1969770" cy="1643023"/>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4"/>
                          <a:srcRect l="6444" r="4565"/>
                          <a:stretch/>
                        </pic:blipFill>
                        <pic:spPr bwMode="auto">
                          <a:xfrm>
                            <a:off x="0" y="0"/>
                            <a:ext cx="1988342" cy="1658515"/>
                          </a:xfrm>
                          <a:prstGeom prst="rect">
                            <a:avLst/>
                          </a:prstGeom>
                          <a:ln>
                            <a:noFill/>
                          </a:ln>
                          <a:extLst>
                            <a:ext uri="{53640926-AAD7-44D8-BBD7-CCE9431645EC}">
                              <a14:shadowObscured xmlns:a14="http://schemas.microsoft.com/office/drawing/2010/main"/>
                            </a:ext>
                          </a:extLst>
                        </pic:spPr>
                      </pic:pic>
                    </a:graphicData>
                  </a:graphic>
                </wp:inline>
              </w:drawing>
            </w:r>
          </w:p>
          <w:p w14:paraId="1F33A6CF" w14:textId="56C04364" w:rsidR="00D755E8" w:rsidRPr="00D755E8" w:rsidRDefault="00D755E8" w:rsidP="00D755E8">
            <w:pPr>
              <w:spacing w:after="0" w:line="240" w:lineRule="auto"/>
              <w:jc w:val="center"/>
              <w:rPr>
                <w:rFonts w:ascii="Arial" w:hAnsi="Arial" w:cs="Arial"/>
                <w:szCs w:val="24"/>
              </w:rPr>
            </w:pPr>
            <w:r w:rsidRPr="00D755E8">
              <w:rPr>
                <w:rFonts w:ascii="Arial" w:hAnsi="Arial" w:cs="Arial"/>
                <w:szCs w:val="24"/>
              </w:rPr>
              <w:t>Cryo can at Eden Cryogenics.</w:t>
            </w:r>
          </w:p>
        </w:tc>
        <w:tc>
          <w:tcPr>
            <w:tcW w:w="4675" w:type="dxa"/>
          </w:tcPr>
          <w:p w14:paraId="185E23B7" w14:textId="77777777" w:rsidR="00D755E8" w:rsidRDefault="00D755E8" w:rsidP="0084161D">
            <w:pPr>
              <w:widowControl w:val="0"/>
              <w:autoSpaceDE w:val="0"/>
              <w:autoSpaceDN w:val="0"/>
              <w:adjustRightInd w:val="0"/>
              <w:spacing w:after="0" w:line="240" w:lineRule="auto"/>
              <w:jc w:val="center"/>
              <w:rPr>
                <w:rFonts w:ascii="Arial" w:hAnsi="Arial" w:cs="Arial"/>
                <w:szCs w:val="24"/>
              </w:rPr>
            </w:pPr>
            <w:r>
              <w:rPr>
                <w:rFonts w:asciiTheme="minorHAnsi" w:hAnsiTheme="minorHAnsi" w:cs="Arial"/>
                <w:noProof/>
                <w:szCs w:val="24"/>
              </w:rPr>
              <w:drawing>
                <wp:inline distT="0" distB="0" distL="0" distR="0" wp14:anchorId="0EC516BB" wp14:editId="1C3FAAC7">
                  <wp:extent cx="2288540" cy="153414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722.JPG"/>
                          <pic:cNvPicPr/>
                        </pic:nvPicPr>
                        <pic:blipFill rotWithShape="1">
                          <a:blip r:embed="rId15" cstate="print">
                            <a:extLst>
                              <a:ext uri="{28A0092B-C50C-407E-A947-70E740481C1C}">
                                <a14:useLocalDpi xmlns:a14="http://schemas.microsoft.com/office/drawing/2010/main" val="0"/>
                              </a:ext>
                            </a:extLst>
                          </a:blip>
                          <a:srcRect l="4231" t="14358" r="3205" b="2906"/>
                          <a:stretch/>
                        </pic:blipFill>
                        <pic:spPr bwMode="auto">
                          <a:xfrm>
                            <a:off x="0" y="0"/>
                            <a:ext cx="2307578" cy="1546908"/>
                          </a:xfrm>
                          <a:prstGeom prst="rect">
                            <a:avLst/>
                          </a:prstGeom>
                          <a:ln>
                            <a:noFill/>
                          </a:ln>
                          <a:extLst>
                            <a:ext uri="{53640926-AAD7-44D8-BBD7-CCE9431645EC}">
                              <a14:shadowObscured xmlns:a14="http://schemas.microsoft.com/office/drawing/2010/main"/>
                            </a:ext>
                          </a:extLst>
                        </pic:spPr>
                      </pic:pic>
                    </a:graphicData>
                  </a:graphic>
                </wp:inline>
              </w:drawing>
            </w:r>
          </w:p>
          <w:p w14:paraId="1B932732" w14:textId="1DE0A51E" w:rsidR="00D755E8" w:rsidRPr="00D755E8" w:rsidRDefault="00D755E8" w:rsidP="00D755E8">
            <w:pPr>
              <w:spacing w:after="0" w:line="240" w:lineRule="auto"/>
              <w:jc w:val="center"/>
              <w:rPr>
                <w:rFonts w:ascii="Arial" w:hAnsi="Arial" w:cs="Arial"/>
                <w:szCs w:val="24"/>
              </w:rPr>
            </w:pPr>
            <w:r w:rsidRPr="00D755E8">
              <w:rPr>
                <w:rFonts w:ascii="Arial" w:hAnsi="Arial" w:cs="Arial"/>
                <w:szCs w:val="24"/>
              </w:rPr>
              <w:t>Bellows with degaussing coil frame</w:t>
            </w:r>
            <w:r>
              <w:rPr>
                <w:rFonts w:ascii="Arial" w:hAnsi="Arial" w:cs="Arial"/>
                <w:szCs w:val="24"/>
              </w:rPr>
              <w:t>.</w:t>
            </w:r>
          </w:p>
        </w:tc>
      </w:tr>
    </w:tbl>
    <w:p w14:paraId="0EFB23EF" w14:textId="77777777" w:rsidR="00DC5D0A" w:rsidRDefault="00DC5D0A" w:rsidP="00CD7E66">
      <w:pPr>
        <w:spacing w:before="120" w:after="120" w:line="240" w:lineRule="auto"/>
        <w:jc w:val="center"/>
        <w:rPr>
          <w:rFonts w:ascii="Arial" w:hAnsi="Arial" w:cs="Arial"/>
        </w:rPr>
      </w:pPr>
    </w:p>
    <w:p w14:paraId="073C72FC" w14:textId="77777777" w:rsidR="00CD7E66" w:rsidRPr="00A212CD" w:rsidRDefault="00CD7E66" w:rsidP="00CD7E66">
      <w:pPr>
        <w:spacing w:before="120" w:after="120" w:line="240" w:lineRule="auto"/>
        <w:jc w:val="center"/>
        <w:rPr>
          <w:rFonts w:ascii="Arial" w:hAnsi="Arial" w:cs="Arial"/>
        </w:rPr>
      </w:pPr>
      <w:r w:rsidRPr="00A212CD">
        <w:rPr>
          <w:rFonts w:ascii="Arial" w:hAnsi="Arial" w:cs="Arial"/>
        </w:rPr>
        <w:t>Weekly Reporting</w:t>
      </w:r>
    </w:p>
    <w:p w14:paraId="3513D52F" w14:textId="77777777" w:rsidR="00CD7E66" w:rsidRPr="00CA14C0" w:rsidRDefault="00CD7E66" w:rsidP="00CD7E66">
      <w:pPr>
        <w:spacing w:before="120" w:after="120" w:line="240" w:lineRule="auto"/>
        <w:jc w:val="center"/>
        <w:rPr>
          <w:rFonts w:ascii="Arial" w:hAnsi="Arial" w:cs="Arial"/>
        </w:rPr>
      </w:pPr>
      <w:r w:rsidRPr="00CA14C0">
        <w:rPr>
          <w:rFonts w:ascii="Arial" w:hAnsi="Arial" w:cs="Arial"/>
        </w:rPr>
        <w:t>WBS 1.04.08 JLAB Cryoplant System</w:t>
      </w:r>
    </w:p>
    <w:p w14:paraId="56CC466D" w14:textId="0DCDAA45" w:rsidR="00173F2A" w:rsidRDefault="00D639B5" w:rsidP="00192C6A">
      <w:pPr>
        <w:spacing w:after="60" w:line="240" w:lineRule="auto"/>
        <w:jc w:val="center"/>
        <w:rPr>
          <w:rFonts w:ascii="Arial" w:hAnsi="Arial" w:cs="Arial"/>
        </w:rPr>
      </w:pPr>
      <w:r w:rsidRPr="00AA3A47">
        <w:rPr>
          <w:rFonts w:ascii="Arial" w:hAnsi="Arial" w:cs="Arial"/>
        </w:rPr>
        <w:t xml:space="preserve">Week of </w:t>
      </w:r>
      <w:r>
        <w:rPr>
          <w:rFonts w:ascii="Arial" w:hAnsi="Arial" w:cs="Arial"/>
        </w:rPr>
        <w:t>September 20-26</w:t>
      </w:r>
      <w:r w:rsidRPr="00AA3A47">
        <w:rPr>
          <w:rFonts w:ascii="Arial" w:hAnsi="Arial" w:cs="Arial"/>
        </w:rPr>
        <w:t>, 201</w:t>
      </w:r>
      <w:r>
        <w:rPr>
          <w:rFonts w:ascii="Arial" w:hAnsi="Arial" w:cs="Arial"/>
        </w:rPr>
        <w:t>8</w:t>
      </w:r>
    </w:p>
    <w:p w14:paraId="4B52AED6" w14:textId="77777777" w:rsidR="00A21074" w:rsidRPr="008E2740" w:rsidRDefault="00A21074" w:rsidP="00A21074">
      <w:pPr>
        <w:spacing w:line="240" w:lineRule="auto"/>
        <w:rPr>
          <w:rFonts w:ascii="Arial" w:hAnsi="Arial" w:cs="Arial"/>
        </w:rPr>
      </w:pPr>
      <w:r w:rsidRPr="008E2740">
        <w:rPr>
          <w:rFonts w:ascii="Arial" w:hAnsi="Arial" w:cs="Arial"/>
          <w:b/>
        </w:rPr>
        <w:t>Issues:</w:t>
      </w:r>
    </w:p>
    <w:p w14:paraId="3E0A149E" w14:textId="1A10EE83" w:rsidR="00A21074" w:rsidRPr="008E2740" w:rsidRDefault="00A21074" w:rsidP="00A21074">
      <w:pPr>
        <w:numPr>
          <w:ilvl w:val="0"/>
          <w:numId w:val="9"/>
        </w:numPr>
        <w:tabs>
          <w:tab w:val="left" w:pos="-1440"/>
        </w:tabs>
        <w:spacing w:after="0" w:line="240" w:lineRule="auto"/>
        <w:ind w:right="-86"/>
        <w:contextualSpacing/>
        <w:rPr>
          <w:rFonts w:ascii="Arial" w:hAnsi="Arial" w:cs="Arial"/>
          <w:szCs w:val="24"/>
        </w:rPr>
      </w:pPr>
      <w:r w:rsidRPr="008E2740">
        <w:rPr>
          <w:rFonts w:ascii="Arial" w:hAnsi="Arial" w:cs="Arial"/>
          <w:szCs w:val="24"/>
        </w:rPr>
        <w:t>Reduction in baseline resources (Return funding t</w:t>
      </w:r>
      <w:r w:rsidR="000A480A">
        <w:rPr>
          <w:rFonts w:ascii="Arial" w:hAnsi="Arial" w:cs="Arial"/>
          <w:szCs w:val="24"/>
        </w:rPr>
        <w:t>o contingency; the top-down EAC</w:t>
      </w:r>
      <w:bookmarkStart w:id="0" w:name="_GoBack"/>
      <w:bookmarkEnd w:id="0"/>
      <w:r w:rsidRPr="008E2740">
        <w:rPr>
          <w:rFonts w:ascii="Arial" w:hAnsi="Arial" w:cs="Arial"/>
          <w:szCs w:val="24"/>
        </w:rPr>
        <w:t>) without corresponding reduction in scope of cryoplant commissioning.</w:t>
      </w:r>
    </w:p>
    <w:p w14:paraId="23C5D92D" w14:textId="77777777" w:rsidR="00A21074" w:rsidRPr="008E2740" w:rsidRDefault="00A21074" w:rsidP="00A21074">
      <w:pPr>
        <w:numPr>
          <w:ilvl w:val="0"/>
          <w:numId w:val="9"/>
        </w:numPr>
        <w:tabs>
          <w:tab w:val="left" w:pos="-1440"/>
        </w:tabs>
        <w:spacing w:after="0" w:line="240" w:lineRule="auto"/>
        <w:ind w:right="-86"/>
        <w:contextualSpacing/>
        <w:rPr>
          <w:rFonts w:ascii="Arial" w:hAnsi="Arial" w:cs="Arial"/>
          <w:szCs w:val="24"/>
        </w:rPr>
      </w:pPr>
      <w:r w:rsidRPr="008E2740">
        <w:rPr>
          <w:rFonts w:ascii="Arial" w:hAnsi="Arial" w:cs="Arial"/>
          <w:szCs w:val="24"/>
        </w:rPr>
        <w:t>Resolution of structural interferences created during the design of the platforms and cable trays support systems (identified in 2017).</w:t>
      </w:r>
    </w:p>
    <w:p w14:paraId="78295CC6" w14:textId="77777777" w:rsidR="00A21074" w:rsidRPr="008E2740" w:rsidRDefault="00A21074" w:rsidP="00A21074">
      <w:pPr>
        <w:numPr>
          <w:ilvl w:val="0"/>
          <w:numId w:val="9"/>
        </w:numPr>
        <w:tabs>
          <w:tab w:val="left" w:pos="-1440"/>
        </w:tabs>
        <w:spacing w:after="0" w:line="240" w:lineRule="auto"/>
        <w:ind w:right="-86"/>
        <w:contextualSpacing/>
        <w:rPr>
          <w:rFonts w:ascii="Arial" w:hAnsi="Arial" w:cs="Arial"/>
          <w:szCs w:val="24"/>
        </w:rPr>
      </w:pPr>
      <w:r w:rsidRPr="008E2740">
        <w:rPr>
          <w:rFonts w:ascii="Arial" w:hAnsi="Arial" w:cs="Arial"/>
          <w:szCs w:val="24"/>
        </w:rPr>
        <w:t>Installation of the LN2 Dewar and helium ‘tank farm’ foundations.  The warm helium tanks have been in storage for several months awaiting completion of these supports.</w:t>
      </w:r>
    </w:p>
    <w:p w14:paraId="65D9186E" w14:textId="77777777" w:rsidR="00A21074" w:rsidRPr="008E2740" w:rsidRDefault="00A21074" w:rsidP="00A21074">
      <w:pPr>
        <w:numPr>
          <w:ilvl w:val="0"/>
          <w:numId w:val="9"/>
        </w:numPr>
        <w:tabs>
          <w:tab w:val="left" w:pos="-1440"/>
        </w:tabs>
        <w:spacing w:after="0" w:line="240" w:lineRule="auto"/>
        <w:ind w:right="-86"/>
        <w:contextualSpacing/>
        <w:rPr>
          <w:rFonts w:ascii="Arial" w:hAnsi="Arial" w:cs="Arial"/>
          <w:szCs w:val="24"/>
        </w:rPr>
      </w:pPr>
      <w:r w:rsidRPr="008E2740">
        <w:rPr>
          <w:rFonts w:ascii="Arial" w:hAnsi="Arial" w:cs="Arial"/>
          <w:szCs w:val="24"/>
        </w:rPr>
        <w:t>Engineering change request associated with the interface box design-build subcontract resulting in delay.</w:t>
      </w:r>
    </w:p>
    <w:p w14:paraId="548B2195" w14:textId="77777777" w:rsidR="00A21074" w:rsidRPr="008E2740" w:rsidRDefault="00A21074" w:rsidP="00A21074">
      <w:pPr>
        <w:spacing w:before="200" w:line="240" w:lineRule="auto"/>
        <w:rPr>
          <w:rFonts w:ascii="Arial" w:hAnsi="Arial" w:cs="Arial"/>
          <w:szCs w:val="24"/>
        </w:rPr>
      </w:pPr>
      <w:r w:rsidRPr="008E2740">
        <w:rPr>
          <w:rFonts w:ascii="Arial" w:hAnsi="Arial" w:cs="Arial"/>
          <w:b/>
          <w:szCs w:val="24"/>
        </w:rPr>
        <w:t>Accomplishments this week:</w:t>
      </w:r>
    </w:p>
    <w:p w14:paraId="78942100" w14:textId="77777777" w:rsidR="00A21074" w:rsidRPr="008E2740" w:rsidRDefault="00A21074" w:rsidP="00A21074">
      <w:pPr>
        <w:spacing w:after="0" w:line="240" w:lineRule="auto"/>
        <w:rPr>
          <w:rFonts w:ascii="Arial" w:hAnsi="Arial" w:cs="Arial"/>
          <w:szCs w:val="24"/>
        </w:rPr>
      </w:pPr>
      <w:proofErr w:type="gramStart"/>
      <w:r w:rsidRPr="008E2740">
        <w:rPr>
          <w:rFonts w:ascii="Arial" w:hAnsi="Arial" w:cs="Arial"/>
          <w:szCs w:val="24"/>
          <w:u w:val="single"/>
        </w:rPr>
        <w:t>2K</w:t>
      </w:r>
      <w:proofErr w:type="gramEnd"/>
      <w:r w:rsidRPr="008E2740">
        <w:rPr>
          <w:rFonts w:ascii="Arial" w:hAnsi="Arial" w:cs="Arial"/>
          <w:szCs w:val="24"/>
          <w:u w:val="single"/>
        </w:rPr>
        <w:t xml:space="preserve"> Cold Boxes</w:t>
      </w:r>
      <w:r w:rsidRPr="008E2740">
        <w:rPr>
          <w:rFonts w:ascii="Arial" w:hAnsi="Arial" w:cs="Arial"/>
          <w:szCs w:val="24"/>
        </w:rPr>
        <w:t>:</w:t>
      </w:r>
    </w:p>
    <w:p w14:paraId="65C2EEF7" w14:textId="77777777" w:rsidR="00A21074" w:rsidRPr="008E2740" w:rsidRDefault="00A21074" w:rsidP="003001D2">
      <w:pPr>
        <w:pStyle w:val="ListParagraph"/>
      </w:pPr>
      <w:r w:rsidRPr="008E2740">
        <w:t>Government furnished equipment (GFE) delivered to vendors.</w:t>
      </w:r>
    </w:p>
    <w:p w14:paraId="02565E37" w14:textId="77777777" w:rsidR="00A21074" w:rsidRDefault="00A21074" w:rsidP="003001D2">
      <w:pPr>
        <w:pStyle w:val="ListParagraph"/>
      </w:pPr>
      <w:r w:rsidRPr="008E2740">
        <w:t xml:space="preserve">First top-plate </w:t>
      </w:r>
      <w:r>
        <w:t>received at Linde</w:t>
      </w:r>
      <w:r w:rsidRPr="008E2740">
        <w:t xml:space="preserve">.  </w:t>
      </w:r>
    </w:p>
    <w:p w14:paraId="46690759" w14:textId="77777777" w:rsidR="00A21074" w:rsidRPr="008E2740" w:rsidRDefault="00A21074" w:rsidP="003001D2">
      <w:pPr>
        <w:pStyle w:val="ListParagraph"/>
      </w:pPr>
      <w:r>
        <w:t xml:space="preserve">Second top plate scheduled to ship to PHPK in two weeks.  </w:t>
      </w:r>
    </w:p>
    <w:p w14:paraId="464BB0FC" w14:textId="77777777" w:rsidR="00A21074" w:rsidRPr="008E2740" w:rsidRDefault="00A21074" w:rsidP="00A21074">
      <w:pPr>
        <w:spacing w:before="200" w:after="0" w:line="240" w:lineRule="auto"/>
        <w:rPr>
          <w:rFonts w:ascii="Arial" w:hAnsi="Arial" w:cs="Arial"/>
          <w:szCs w:val="24"/>
        </w:rPr>
      </w:pPr>
      <w:r w:rsidRPr="008E2740">
        <w:rPr>
          <w:rFonts w:ascii="Arial" w:hAnsi="Arial" w:cs="Arial"/>
          <w:szCs w:val="24"/>
          <w:u w:val="single"/>
        </w:rPr>
        <w:t>4.5K Cold boxes</w:t>
      </w:r>
      <w:r w:rsidRPr="008E2740">
        <w:rPr>
          <w:rFonts w:ascii="Arial" w:hAnsi="Arial" w:cs="Arial"/>
          <w:szCs w:val="24"/>
        </w:rPr>
        <w:t>:</w:t>
      </w:r>
    </w:p>
    <w:p w14:paraId="60D1813F" w14:textId="77777777" w:rsidR="00A21074" w:rsidRPr="008E2740" w:rsidRDefault="00A21074" w:rsidP="003001D2">
      <w:pPr>
        <w:pStyle w:val="ListParagraph"/>
      </w:pPr>
      <w:r w:rsidRPr="008E2740">
        <w:t>Follow-up re-assembly meeting scheduled for 10-October-2018.</w:t>
      </w:r>
    </w:p>
    <w:p w14:paraId="60583596" w14:textId="63504C72" w:rsidR="00A21074" w:rsidRPr="008E2740" w:rsidRDefault="00A21074" w:rsidP="00A21074">
      <w:pPr>
        <w:spacing w:after="0"/>
        <w:ind w:left="360"/>
        <w:rPr>
          <w:rFonts w:ascii="Arial" w:hAnsi="Arial" w:cs="Arial"/>
        </w:rPr>
      </w:pPr>
      <w:r w:rsidRPr="008E2740">
        <w:rPr>
          <w:rFonts w:ascii="Arial" w:hAnsi="Arial" w:cs="Arial"/>
        </w:rPr>
        <w:t xml:space="preserve">C1 Lower Cold Box (LCB) </w:t>
      </w:r>
      <w:r w:rsidR="00E866B8">
        <w:rPr>
          <w:rFonts w:ascii="Arial" w:hAnsi="Arial" w:cs="Arial"/>
        </w:rPr>
        <w:t>92+</w:t>
      </w:r>
      <w:proofErr w:type="gramStart"/>
      <w:r w:rsidR="00E866B8">
        <w:rPr>
          <w:rFonts w:ascii="Arial" w:hAnsi="Arial" w:cs="Arial"/>
        </w:rPr>
        <w:t>%</w:t>
      </w:r>
      <w:proofErr w:type="gramEnd"/>
      <w:r w:rsidR="00E866B8">
        <w:rPr>
          <w:rFonts w:ascii="Arial" w:hAnsi="Arial" w:cs="Arial"/>
        </w:rPr>
        <w:t xml:space="preserve"> complete</w:t>
      </w:r>
    </w:p>
    <w:p w14:paraId="330CA451" w14:textId="77777777" w:rsidR="00A21074" w:rsidRDefault="00A21074" w:rsidP="003001D2">
      <w:pPr>
        <w:pStyle w:val="ListParagraph"/>
      </w:pPr>
      <w:r w:rsidRPr="008E2740">
        <w:lastRenderedPageBreak/>
        <w:t>Shell &amp; heads installed</w:t>
      </w:r>
      <w:proofErr w:type="gramStart"/>
      <w:r w:rsidRPr="008E2740">
        <w:t>;</w:t>
      </w:r>
      <w:proofErr w:type="gramEnd"/>
      <w:r w:rsidRPr="008E2740">
        <w:t xml:space="preserve"> final closure welding in progress.  </w:t>
      </w:r>
    </w:p>
    <w:p w14:paraId="070895B0" w14:textId="77777777" w:rsidR="00A21074" w:rsidRPr="008E2740" w:rsidRDefault="00A21074" w:rsidP="003001D2">
      <w:pPr>
        <w:pStyle w:val="ListParagraph"/>
      </w:pPr>
      <w:r>
        <w:t xml:space="preserve">10-week shipping notice issued.  </w:t>
      </w:r>
    </w:p>
    <w:p w14:paraId="6F6347BE" w14:textId="39BA1194" w:rsidR="00A21074" w:rsidRPr="008E2740" w:rsidRDefault="00A21074" w:rsidP="00A21074">
      <w:pPr>
        <w:spacing w:after="0"/>
        <w:ind w:left="360"/>
        <w:rPr>
          <w:rFonts w:ascii="Arial" w:hAnsi="Arial" w:cs="Arial"/>
        </w:rPr>
      </w:pPr>
      <w:r w:rsidRPr="008E2740">
        <w:rPr>
          <w:rFonts w:ascii="Arial" w:hAnsi="Arial" w:cs="Arial"/>
        </w:rPr>
        <w:t xml:space="preserve">C2 Upper cold box (UCB) </w:t>
      </w:r>
      <w:r w:rsidR="00E866B8">
        <w:rPr>
          <w:rFonts w:ascii="Arial" w:hAnsi="Arial" w:cs="Arial"/>
        </w:rPr>
        <w:t>99% complete</w:t>
      </w:r>
    </w:p>
    <w:p w14:paraId="4EC436D0" w14:textId="6E0AA5F2" w:rsidR="00A21074" w:rsidRDefault="00A21074" w:rsidP="003001D2">
      <w:pPr>
        <w:pStyle w:val="ListParagraph"/>
      </w:pPr>
      <w:r>
        <w:t>Completed C2 Upper cold box loaded onto trailer for shipment</w:t>
      </w:r>
      <w:r w:rsidRPr="008E2740">
        <w:t>.</w:t>
      </w:r>
    </w:p>
    <w:p w14:paraId="298D2BD4" w14:textId="47C5B25F" w:rsidR="003001D2" w:rsidRDefault="003001D2" w:rsidP="003001D2">
      <w:pPr>
        <w:pStyle w:val="ListParagraph"/>
      </w:pPr>
      <w:r w:rsidRPr="008E2740">
        <w:t>Deli</w:t>
      </w:r>
      <w:r>
        <w:t>very scheduled for 06-Oct-2018.</w:t>
      </w:r>
    </w:p>
    <w:p w14:paraId="5877ADE4" w14:textId="77777777" w:rsidR="00A21074" w:rsidRPr="003001D2" w:rsidRDefault="00A21074" w:rsidP="003001D2">
      <w:pPr>
        <w:spacing w:after="0" w:line="240" w:lineRule="auto"/>
        <w:ind w:left="1080"/>
        <w:rPr>
          <w:rFonts w:ascii="Arial" w:hAnsi="Arial" w:cs="Arial"/>
        </w:rPr>
      </w:pPr>
    </w:p>
    <w:p w14:paraId="0256E5FD" w14:textId="77777777" w:rsidR="00A21074" w:rsidRPr="003001D2" w:rsidRDefault="00A21074" w:rsidP="003001D2">
      <w:pPr>
        <w:spacing w:after="0" w:line="240" w:lineRule="auto"/>
        <w:jc w:val="center"/>
        <w:rPr>
          <w:rFonts w:ascii="Arial" w:hAnsi="Arial" w:cs="Arial"/>
        </w:rPr>
      </w:pPr>
      <w:r w:rsidRPr="003001D2">
        <w:rPr>
          <w:rFonts w:ascii="Arial" w:hAnsi="Arial" w:cs="Arial"/>
          <w:noProof/>
        </w:rPr>
        <w:drawing>
          <wp:inline distT="0" distB="0" distL="0" distR="0" wp14:anchorId="62AAB64A" wp14:editId="64E799A0">
            <wp:extent cx="3251201" cy="24384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952018092595114327213.jpg"/>
                    <pic:cNvPicPr/>
                  </pic:nvPicPr>
                  <pic:blipFill>
                    <a:blip r:embed="rId16">
                      <a:extLst>
                        <a:ext uri="{28A0092B-C50C-407E-A947-70E740481C1C}">
                          <a14:useLocalDpi xmlns:a14="http://schemas.microsoft.com/office/drawing/2010/main" val="0"/>
                        </a:ext>
                      </a:extLst>
                    </a:blip>
                    <a:stretch>
                      <a:fillRect/>
                    </a:stretch>
                  </pic:blipFill>
                  <pic:spPr>
                    <a:xfrm>
                      <a:off x="0" y="0"/>
                      <a:ext cx="3258852" cy="2444138"/>
                    </a:xfrm>
                    <a:prstGeom prst="rect">
                      <a:avLst/>
                    </a:prstGeom>
                  </pic:spPr>
                </pic:pic>
              </a:graphicData>
            </a:graphic>
          </wp:inline>
        </w:drawing>
      </w:r>
    </w:p>
    <w:p w14:paraId="5AC1CC70" w14:textId="55CB8572" w:rsidR="00A21074" w:rsidRDefault="00A21074" w:rsidP="003001D2">
      <w:pPr>
        <w:pStyle w:val="ListParagraph"/>
        <w:numPr>
          <w:ilvl w:val="0"/>
          <w:numId w:val="0"/>
        </w:numPr>
        <w:ind w:left="1080"/>
      </w:pPr>
    </w:p>
    <w:p w14:paraId="727EEE8E" w14:textId="58D1AC3F" w:rsidR="00A21074" w:rsidRPr="008E2740" w:rsidRDefault="00A21074" w:rsidP="00A21074">
      <w:pPr>
        <w:spacing w:after="0"/>
        <w:ind w:left="360"/>
        <w:rPr>
          <w:rFonts w:ascii="Arial" w:hAnsi="Arial" w:cs="Arial"/>
        </w:rPr>
      </w:pPr>
      <w:r w:rsidRPr="008E2740">
        <w:rPr>
          <w:rFonts w:ascii="Arial" w:hAnsi="Arial" w:cs="Arial"/>
        </w:rPr>
        <w:t xml:space="preserve">C2 Lower Cold Box </w:t>
      </w:r>
      <w:r w:rsidR="00E866B8">
        <w:rPr>
          <w:rFonts w:ascii="Arial" w:hAnsi="Arial" w:cs="Arial"/>
        </w:rPr>
        <w:t>70% complete</w:t>
      </w:r>
    </w:p>
    <w:p w14:paraId="0A92BF5E" w14:textId="77777777" w:rsidR="00A21074" w:rsidRPr="008E2740" w:rsidRDefault="00A21074" w:rsidP="003001D2">
      <w:pPr>
        <w:pStyle w:val="ListParagraph"/>
      </w:pPr>
      <w:r w:rsidRPr="008E2740">
        <w:t xml:space="preserve">Valves &amp; process piping in progress. </w:t>
      </w:r>
    </w:p>
    <w:p w14:paraId="3AC41D57" w14:textId="77777777" w:rsidR="00A21074" w:rsidRPr="008E2740" w:rsidRDefault="00A21074" w:rsidP="00A21074">
      <w:pPr>
        <w:spacing w:before="200" w:after="0"/>
        <w:rPr>
          <w:rFonts w:ascii="Arial" w:hAnsi="Arial" w:cs="Arial"/>
        </w:rPr>
      </w:pPr>
      <w:r w:rsidRPr="008E2740">
        <w:rPr>
          <w:rFonts w:ascii="Arial" w:hAnsi="Arial" w:cs="Arial"/>
          <w:u w:val="single"/>
        </w:rPr>
        <w:t>Oil processing</w:t>
      </w:r>
      <w:r w:rsidRPr="008E2740">
        <w:rPr>
          <w:rFonts w:ascii="Arial" w:hAnsi="Arial" w:cs="Arial"/>
        </w:rPr>
        <w:t>:</w:t>
      </w:r>
    </w:p>
    <w:p w14:paraId="10A6622F" w14:textId="77777777" w:rsidR="00A21074" w:rsidRPr="008E2740" w:rsidRDefault="00A21074" w:rsidP="003001D2">
      <w:pPr>
        <w:pStyle w:val="ListParagraph"/>
      </w:pPr>
      <w:r w:rsidRPr="008E2740">
        <w:t xml:space="preserve">All (60 barrels) oil processing complete @PHPK.  </w:t>
      </w:r>
    </w:p>
    <w:p w14:paraId="5A1154CD" w14:textId="77777777" w:rsidR="00A21074" w:rsidRDefault="00A21074" w:rsidP="003001D2">
      <w:pPr>
        <w:pStyle w:val="ListParagraph"/>
      </w:pPr>
      <w:r w:rsidRPr="008E2740">
        <w:t>Arranging delivery to SLAC for October.</w:t>
      </w:r>
    </w:p>
    <w:p w14:paraId="65EF315C" w14:textId="77777777" w:rsidR="00A21074" w:rsidRPr="008E2740" w:rsidRDefault="00A21074" w:rsidP="00A21074">
      <w:pPr>
        <w:spacing w:before="200" w:after="0"/>
        <w:rPr>
          <w:rFonts w:ascii="Arial" w:hAnsi="Arial" w:cs="Arial"/>
        </w:rPr>
      </w:pPr>
      <w:r>
        <w:rPr>
          <w:rFonts w:ascii="Arial" w:hAnsi="Arial" w:cs="Arial"/>
          <w:u w:val="single"/>
        </w:rPr>
        <w:t>Gas Helium tanks (6)</w:t>
      </w:r>
      <w:r w:rsidRPr="008E2740">
        <w:rPr>
          <w:rFonts w:ascii="Arial" w:hAnsi="Arial" w:cs="Arial"/>
        </w:rPr>
        <w:t>:</w:t>
      </w:r>
    </w:p>
    <w:p w14:paraId="24457E0D" w14:textId="77777777" w:rsidR="00A21074" w:rsidRPr="008E2740" w:rsidRDefault="00A21074" w:rsidP="003001D2">
      <w:pPr>
        <w:pStyle w:val="ListParagraph"/>
      </w:pPr>
      <w:r>
        <w:t>In storage since last year awaiting completion of tank farm foundations</w:t>
      </w:r>
      <w:r w:rsidRPr="008E2740">
        <w:t xml:space="preserve">.  </w:t>
      </w:r>
    </w:p>
    <w:p w14:paraId="19017438" w14:textId="77777777" w:rsidR="00A21074" w:rsidRDefault="00A21074" w:rsidP="003001D2">
      <w:pPr>
        <w:pStyle w:val="ListParagraph"/>
      </w:pPr>
      <w:r>
        <w:t>Foundations scheduled to be complete early October</w:t>
      </w:r>
      <w:r w:rsidRPr="008E2740">
        <w:t>.</w:t>
      </w:r>
      <w:r>
        <w:t xml:space="preserve">  </w:t>
      </w:r>
    </w:p>
    <w:p w14:paraId="67D4445C" w14:textId="77777777" w:rsidR="00A21074" w:rsidRPr="008E2740" w:rsidRDefault="00A21074" w:rsidP="003001D2">
      <w:pPr>
        <w:pStyle w:val="ListParagraph"/>
      </w:pPr>
      <w:r>
        <w:t>Tanks being scheduled for delivery 15-October</w:t>
      </w:r>
    </w:p>
    <w:p w14:paraId="4CB7051A" w14:textId="078F3000" w:rsidR="00A21074" w:rsidRDefault="00A21074" w:rsidP="0089776D">
      <w:pPr>
        <w:spacing w:after="0" w:line="240" w:lineRule="auto"/>
        <w:rPr>
          <w:rFonts w:ascii="Arial" w:hAnsi="Arial" w:cs="Arial"/>
        </w:rPr>
      </w:pPr>
    </w:p>
    <w:p w14:paraId="4A17EE6E" w14:textId="32B75246" w:rsidR="00A21074" w:rsidRDefault="00A21074" w:rsidP="00A21074">
      <w:pPr>
        <w:spacing w:after="0" w:line="240" w:lineRule="auto"/>
        <w:rPr>
          <w:rFonts w:ascii="Arial" w:hAnsi="Arial" w:cs="Arial"/>
          <w:b/>
          <w:szCs w:val="24"/>
        </w:rPr>
      </w:pPr>
      <w:r w:rsidRPr="004B6384">
        <w:rPr>
          <w:rFonts w:ascii="Arial" w:hAnsi="Arial" w:cs="Arial"/>
          <w:b/>
          <w:szCs w:val="24"/>
          <w:u w:val="single"/>
        </w:rPr>
        <w:t>Quality</w:t>
      </w:r>
      <w:r w:rsidR="003001D2">
        <w:rPr>
          <w:rFonts w:ascii="Arial" w:hAnsi="Arial" w:cs="Arial"/>
          <w:b/>
          <w:szCs w:val="24"/>
        </w:rPr>
        <w:t>:</w:t>
      </w:r>
    </w:p>
    <w:p w14:paraId="1322C18A" w14:textId="17ED1346" w:rsidR="00A21074" w:rsidRPr="007624D2" w:rsidRDefault="003001D2" w:rsidP="003001D2">
      <w:pPr>
        <w:pStyle w:val="ListParagraph"/>
        <w:numPr>
          <w:ilvl w:val="0"/>
          <w:numId w:val="24"/>
        </w:numPr>
      </w:pPr>
      <w:r w:rsidRPr="0089776D">
        <w:lastRenderedPageBreak/>
        <w:t>Verified at vendor that the first 2K Cold Box Top Plate was OK to ship</w:t>
      </w:r>
      <w:r>
        <w:t xml:space="preserve">.  </w:t>
      </w:r>
      <w:r w:rsidRPr="0089776D">
        <w:t xml:space="preserve">Still working with vendor (on-site) to ensure acceptable work on second </w:t>
      </w:r>
      <w:proofErr w:type="gramStart"/>
      <w:r w:rsidRPr="0089776D">
        <w:t>2K</w:t>
      </w:r>
      <w:proofErr w:type="gramEnd"/>
      <w:r w:rsidRPr="0089776D">
        <w:t xml:space="preserve"> Cold Box Top Plate and upper Cold Mass Tooling for CM build area</w:t>
      </w:r>
      <w:r>
        <w:t>.</w:t>
      </w:r>
      <w:r w:rsidR="00A21074" w:rsidRPr="007624D2">
        <w:t xml:space="preserve"> </w:t>
      </w:r>
    </w:p>
    <w:p w14:paraId="37677ADD" w14:textId="77777777" w:rsidR="00A21074" w:rsidRPr="007624D2" w:rsidRDefault="00A21074" w:rsidP="003001D2">
      <w:pPr>
        <w:pStyle w:val="ListParagraph"/>
        <w:numPr>
          <w:ilvl w:val="0"/>
          <w:numId w:val="24"/>
        </w:numPr>
      </w:pPr>
      <w:r w:rsidRPr="007624D2">
        <w:t xml:space="preserve">Provided full U-1A forms (manufacture's data report for pressure vessels) for the </w:t>
      </w:r>
      <w:proofErr w:type="gramStart"/>
      <w:r w:rsidRPr="007624D2">
        <w:t>oil</w:t>
      </w:r>
      <w:proofErr w:type="gramEnd"/>
      <w:r w:rsidRPr="007624D2">
        <w:t xml:space="preserve"> removal vessels as per ASME code requirements.  </w:t>
      </w:r>
    </w:p>
    <w:p w14:paraId="17E13ED0" w14:textId="6019CD48" w:rsidR="00A21074" w:rsidRPr="003001D2" w:rsidRDefault="00A21074" w:rsidP="003001D2">
      <w:pPr>
        <w:pStyle w:val="ListParagraph"/>
        <w:numPr>
          <w:ilvl w:val="0"/>
          <w:numId w:val="24"/>
        </w:numPr>
        <w:rPr>
          <w:b/>
        </w:rPr>
      </w:pPr>
      <w:r w:rsidRPr="007624D2">
        <w:t xml:space="preserve">Weekly call with </w:t>
      </w:r>
      <w:proofErr w:type="spellStart"/>
      <w:r w:rsidRPr="007624D2">
        <w:t>Demaco</w:t>
      </w:r>
      <w:proofErr w:type="spellEnd"/>
      <w:r w:rsidRPr="007624D2">
        <w:t>, all action items closed from PDR and disclosed the platform will be in place PRIOR to installing DBX and INTF lines.</w:t>
      </w:r>
    </w:p>
    <w:p w14:paraId="58E53C50" w14:textId="77777777" w:rsidR="003001D2" w:rsidRPr="003001D2" w:rsidRDefault="003001D2" w:rsidP="003001D2">
      <w:pPr>
        <w:ind w:left="360"/>
        <w:rPr>
          <w:b/>
        </w:rPr>
      </w:pPr>
    </w:p>
    <w:p w14:paraId="4BC8EA82" w14:textId="7A557D81" w:rsidR="00A21074" w:rsidRDefault="003001D2" w:rsidP="00A21074">
      <w:pPr>
        <w:spacing w:after="0" w:line="240" w:lineRule="auto"/>
        <w:rPr>
          <w:rFonts w:ascii="Arial" w:hAnsi="Arial" w:cs="Arial"/>
          <w:szCs w:val="24"/>
        </w:rPr>
      </w:pPr>
      <w:r w:rsidRPr="004B6384">
        <w:rPr>
          <w:noProof/>
        </w:rPr>
        <w:drawing>
          <wp:inline distT="0" distB="0" distL="0" distR="0" wp14:anchorId="3CBCC7E2" wp14:editId="314CF30F">
            <wp:extent cx="5867400" cy="393414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652" cy="3959795"/>
                    </a:xfrm>
                    <a:prstGeom prst="rect">
                      <a:avLst/>
                    </a:prstGeom>
                    <a:noFill/>
                    <a:ln>
                      <a:noFill/>
                    </a:ln>
                  </pic:spPr>
                </pic:pic>
              </a:graphicData>
            </a:graphic>
          </wp:inline>
        </w:drawing>
      </w:r>
    </w:p>
    <w:p w14:paraId="0A58EB28" w14:textId="77777777" w:rsidR="003001D2" w:rsidRPr="003001D2" w:rsidRDefault="003001D2" w:rsidP="00A21074">
      <w:pPr>
        <w:widowControl w:val="0"/>
        <w:spacing w:after="0" w:line="240" w:lineRule="auto"/>
        <w:rPr>
          <w:rFonts w:ascii="Arial" w:hAnsi="Arial" w:cs="Arial"/>
        </w:rPr>
      </w:pPr>
    </w:p>
    <w:p w14:paraId="75D95F9B" w14:textId="4EA4262A" w:rsidR="00A21074" w:rsidRPr="002C6320" w:rsidRDefault="00A21074" w:rsidP="00A21074">
      <w:pPr>
        <w:widowControl w:val="0"/>
        <w:spacing w:after="0" w:line="240" w:lineRule="auto"/>
        <w:rPr>
          <w:rFonts w:ascii="Arial" w:hAnsi="Arial" w:cs="Arial"/>
          <w:b/>
          <w:u w:val="single"/>
        </w:rPr>
      </w:pPr>
      <w:r w:rsidRPr="002C6320">
        <w:rPr>
          <w:rFonts w:ascii="Arial" w:hAnsi="Arial" w:cs="Arial"/>
          <w:b/>
          <w:u w:val="single"/>
        </w:rPr>
        <w:t>Upcoming Travel/Reviews:</w:t>
      </w:r>
    </w:p>
    <w:p w14:paraId="2F35AA1B" w14:textId="77777777" w:rsidR="00A21074" w:rsidRDefault="00A21074" w:rsidP="00A21074">
      <w:pPr>
        <w:widowControl w:val="0"/>
        <w:numPr>
          <w:ilvl w:val="0"/>
          <w:numId w:val="4"/>
        </w:numPr>
        <w:spacing w:after="0" w:line="240" w:lineRule="auto"/>
        <w:rPr>
          <w:rFonts w:ascii="Arial" w:hAnsi="Arial" w:cs="Arial"/>
        </w:rPr>
      </w:pPr>
      <w:r w:rsidRPr="002C6320">
        <w:rPr>
          <w:rFonts w:ascii="Arial" w:hAnsi="Arial" w:cs="Arial"/>
        </w:rPr>
        <w:t>4.5K Cold Box monthly status review</w:t>
      </w:r>
      <w:r w:rsidRPr="002C6320">
        <w:rPr>
          <w:rFonts w:ascii="Arial" w:hAnsi="Arial" w:cs="Arial"/>
        </w:rPr>
        <w:tab/>
      </w:r>
      <w:r w:rsidRPr="002C6320">
        <w:rPr>
          <w:rFonts w:ascii="Arial" w:hAnsi="Arial" w:cs="Arial"/>
        </w:rPr>
        <w:tab/>
      </w:r>
      <w:r w:rsidRPr="002C6320">
        <w:rPr>
          <w:rFonts w:ascii="Arial" w:hAnsi="Arial" w:cs="Arial"/>
        </w:rPr>
        <w:tab/>
      </w:r>
      <w:r w:rsidRPr="002C6320">
        <w:rPr>
          <w:rFonts w:ascii="Arial" w:hAnsi="Arial" w:cs="Arial"/>
        </w:rPr>
        <w:tab/>
        <w:t>25-Sep-2018</w:t>
      </w:r>
    </w:p>
    <w:p w14:paraId="38CB9DC2" w14:textId="77777777" w:rsidR="00A21074" w:rsidRPr="002C6320" w:rsidRDefault="00A21074" w:rsidP="00A21074">
      <w:pPr>
        <w:widowControl w:val="0"/>
        <w:numPr>
          <w:ilvl w:val="0"/>
          <w:numId w:val="4"/>
        </w:numPr>
        <w:spacing w:after="0" w:line="240" w:lineRule="auto"/>
        <w:rPr>
          <w:rFonts w:ascii="Arial" w:hAnsi="Arial" w:cs="Arial"/>
        </w:rPr>
      </w:pPr>
      <w:r>
        <w:rPr>
          <w:rFonts w:ascii="Arial" w:hAnsi="Arial" w:cs="Arial"/>
        </w:rPr>
        <w:t>LN2 Dewar vendor visit to witness progress</w:t>
      </w:r>
      <w:r>
        <w:rPr>
          <w:rFonts w:ascii="Arial" w:hAnsi="Arial" w:cs="Arial"/>
        </w:rPr>
        <w:tab/>
      </w:r>
      <w:r>
        <w:rPr>
          <w:rFonts w:ascii="Arial" w:hAnsi="Arial" w:cs="Arial"/>
        </w:rPr>
        <w:tab/>
      </w:r>
      <w:r>
        <w:rPr>
          <w:rFonts w:ascii="Arial" w:hAnsi="Arial" w:cs="Arial"/>
        </w:rPr>
        <w:tab/>
        <w:t xml:space="preserve">26-Sep-2018 </w:t>
      </w:r>
    </w:p>
    <w:p w14:paraId="766FEE0B" w14:textId="77777777" w:rsidR="00A21074" w:rsidRPr="002C6320" w:rsidRDefault="00A21074" w:rsidP="00A21074">
      <w:pPr>
        <w:widowControl w:val="0"/>
        <w:numPr>
          <w:ilvl w:val="0"/>
          <w:numId w:val="4"/>
        </w:numPr>
        <w:spacing w:after="0" w:line="240" w:lineRule="auto"/>
        <w:rPr>
          <w:rFonts w:ascii="Arial" w:hAnsi="Arial" w:cs="Arial"/>
        </w:rPr>
      </w:pPr>
      <w:r w:rsidRPr="002C6320">
        <w:rPr>
          <w:rFonts w:ascii="Arial" w:hAnsi="Arial" w:cs="Arial"/>
        </w:rPr>
        <w:lastRenderedPageBreak/>
        <w:t>4.5K Control logic meeting @ALATUS</w:t>
      </w:r>
      <w:r w:rsidRPr="002C6320">
        <w:rPr>
          <w:rFonts w:ascii="Arial" w:hAnsi="Arial" w:cs="Arial"/>
        </w:rPr>
        <w:tab/>
      </w:r>
      <w:r w:rsidRPr="002C6320">
        <w:rPr>
          <w:rFonts w:ascii="Arial" w:hAnsi="Arial" w:cs="Arial"/>
        </w:rPr>
        <w:tab/>
      </w:r>
      <w:r w:rsidRPr="002C6320">
        <w:rPr>
          <w:rFonts w:ascii="Arial" w:hAnsi="Arial" w:cs="Arial"/>
        </w:rPr>
        <w:tab/>
      </w:r>
      <w:r w:rsidRPr="002C6320">
        <w:rPr>
          <w:rFonts w:ascii="Arial" w:hAnsi="Arial" w:cs="Arial"/>
        </w:rPr>
        <w:tab/>
        <w:t>(27-28)-Sep-2018</w:t>
      </w:r>
    </w:p>
    <w:p w14:paraId="3F0C22A5" w14:textId="77777777" w:rsidR="00A21074" w:rsidRPr="002C6320" w:rsidRDefault="00A21074" w:rsidP="00A21074">
      <w:pPr>
        <w:widowControl w:val="0"/>
        <w:numPr>
          <w:ilvl w:val="0"/>
          <w:numId w:val="4"/>
        </w:numPr>
        <w:spacing w:after="0" w:line="240" w:lineRule="auto"/>
        <w:rPr>
          <w:rFonts w:ascii="Arial" w:hAnsi="Arial" w:cs="Arial"/>
        </w:rPr>
      </w:pPr>
      <w:r w:rsidRPr="002C6320">
        <w:rPr>
          <w:rFonts w:ascii="Arial" w:hAnsi="Arial" w:cs="Arial"/>
        </w:rPr>
        <w:t>Interface Box FDR-1</w:t>
      </w:r>
      <w:r w:rsidRPr="002C6320">
        <w:rPr>
          <w:rFonts w:ascii="Arial" w:hAnsi="Arial" w:cs="Arial"/>
        </w:rPr>
        <w:tab/>
      </w:r>
      <w:r w:rsidRPr="002C6320">
        <w:rPr>
          <w:rFonts w:ascii="Arial" w:hAnsi="Arial" w:cs="Arial"/>
        </w:rPr>
        <w:tab/>
      </w:r>
      <w:r w:rsidRPr="002C6320">
        <w:rPr>
          <w:rFonts w:ascii="Arial" w:hAnsi="Arial" w:cs="Arial"/>
        </w:rPr>
        <w:tab/>
      </w:r>
      <w:r w:rsidRPr="002C6320">
        <w:rPr>
          <w:rFonts w:ascii="Arial" w:hAnsi="Arial" w:cs="Arial"/>
        </w:rPr>
        <w:tab/>
      </w:r>
      <w:r w:rsidRPr="002C6320">
        <w:rPr>
          <w:rFonts w:ascii="Arial" w:hAnsi="Arial" w:cs="Arial"/>
        </w:rPr>
        <w:tab/>
      </w:r>
      <w:r w:rsidRPr="002C6320">
        <w:rPr>
          <w:rFonts w:ascii="Arial" w:hAnsi="Arial" w:cs="Arial"/>
        </w:rPr>
        <w:tab/>
        <w:t xml:space="preserve">04-Oct-2018 </w:t>
      </w:r>
    </w:p>
    <w:p w14:paraId="4F99D727" w14:textId="77777777" w:rsidR="00A21074" w:rsidRPr="002C6320" w:rsidRDefault="00A21074" w:rsidP="00A21074">
      <w:pPr>
        <w:widowControl w:val="0"/>
        <w:numPr>
          <w:ilvl w:val="0"/>
          <w:numId w:val="4"/>
        </w:numPr>
        <w:spacing w:after="0" w:line="240" w:lineRule="auto"/>
        <w:rPr>
          <w:rFonts w:ascii="Arial" w:hAnsi="Arial" w:cs="Arial"/>
        </w:rPr>
      </w:pPr>
      <w:r w:rsidRPr="002C6320">
        <w:rPr>
          <w:rFonts w:ascii="Arial" w:hAnsi="Arial" w:cs="Arial"/>
        </w:rPr>
        <w:t>Delivery of C2 UCB @SLAC</w:t>
      </w:r>
      <w:r w:rsidRPr="002C6320">
        <w:rPr>
          <w:rFonts w:ascii="Arial" w:hAnsi="Arial" w:cs="Arial"/>
        </w:rPr>
        <w:tab/>
      </w:r>
      <w:r w:rsidRPr="002C6320">
        <w:rPr>
          <w:rFonts w:ascii="Arial" w:hAnsi="Arial" w:cs="Arial"/>
        </w:rPr>
        <w:tab/>
      </w:r>
      <w:r w:rsidRPr="002C6320">
        <w:rPr>
          <w:rFonts w:ascii="Arial" w:hAnsi="Arial" w:cs="Arial"/>
        </w:rPr>
        <w:tab/>
      </w:r>
      <w:r w:rsidRPr="002C6320">
        <w:rPr>
          <w:rFonts w:ascii="Arial" w:hAnsi="Arial" w:cs="Arial"/>
        </w:rPr>
        <w:tab/>
      </w:r>
      <w:r w:rsidRPr="002C6320">
        <w:rPr>
          <w:rFonts w:ascii="Arial" w:hAnsi="Arial" w:cs="Arial"/>
        </w:rPr>
        <w:tab/>
        <w:t>06-October-2018</w:t>
      </w:r>
    </w:p>
    <w:p w14:paraId="5BDFCA62" w14:textId="77777777" w:rsidR="00A21074" w:rsidRPr="002C6320" w:rsidRDefault="00A21074" w:rsidP="00A21074">
      <w:pPr>
        <w:widowControl w:val="0"/>
        <w:numPr>
          <w:ilvl w:val="0"/>
          <w:numId w:val="4"/>
        </w:numPr>
        <w:spacing w:after="0" w:line="240" w:lineRule="auto"/>
        <w:rPr>
          <w:rFonts w:ascii="Arial" w:hAnsi="Arial" w:cs="Arial"/>
        </w:rPr>
      </w:pPr>
      <w:proofErr w:type="spellStart"/>
      <w:r w:rsidRPr="002C6320">
        <w:rPr>
          <w:rFonts w:ascii="Arial" w:hAnsi="Arial" w:cs="Arial"/>
        </w:rPr>
        <w:t>CryoPlan</w:t>
      </w:r>
      <w:r>
        <w:rPr>
          <w:rFonts w:ascii="Arial" w:hAnsi="Arial" w:cs="Arial"/>
        </w:rPr>
        <w:t>t</w:t>
      </w:r>
      <w:proofErr w:type="spellEnd"/>
      <w:r w:rsidRPr="002C6320">
        <w:rPr>
          <w:rFonts w:ascii="Arial" w:hAnsi="Arial" w:cs="Arial"/>
        </w:rPr>
        <w:t xml:space="preserve"> Software Development Review</w:t>
      </w:r>
      <w:r w:rsidRPr="002C6320">
        <w:rPr>
          <w:rFonts w:ascii="Arial" w:hAnsi="Arial" w:cs="Arial"/>
        </w:rPr>
        <w:tab/>
      </w:r>
      <w:r w:rsidRPr="002C6320">
        <w:rPr>
          <w:rFonts w:ascii="Arial" w:hAnsi="Arial" w:cs="Arial"/>
        </w:rPr>
        <w:tab/>
      </w:r>
      <w:r w:rsidRPr="002C6320">
        <w:rPr>
          <w:rFonts w:ascii="Arial" w:hAnsi="Arial" w:cs="Arial"/>
        </w:rPr>
        <w:tab/>
        <w:t>TBD</w:t>
      </w:r>
    </w:p>
    <w:p w14:paraId="3363FBED" w14:textId="77777777" w:rsidR="00A21074" w:rsidRPr="002C6320" w:rsidRDefault="00A21074" w:rsidP="00A21074">
      <w:pPr>
        <w:widowControl w:val="0"/>
        <w:numPr>
          <w:ilvl w:val="0"/>
          <w:numId w:val="4"/>
        </w:numPr>
        <w:spacing w:after="0" w:line="240" w:lineRule="auto"/>
        <w:rPr>
          <w:rFonts w:ascii="Arial" w:hAnsi="Arial" w:cs="Arial"/>
        </w:rPr>
      </w:pPr>
      <w:r w:rsidRPr="002C6320">
        <w:rPr>
          <w:rFonts w:ascii="Arial" w:hAnsi="Arial" w:cs="Arial"/>
        </w:rPr>
        <w:t>Reassembly of 4.5K Cold Box Meeting @SLAC</w:t>
      </w:r>
      <w:r w:rsidRPr="002C6320">
        <w:rPr>
          <w:rFonts w:ascii="Arial" w:hAnsi="Arial" w:cs="Arial"/>
        </w:rPr>
        <w:tab/>
      </w:r>
      <w:r w:rsidRPr="002C6320">
        <w:rPr>
          <w:rFonts w:ascii="Arial" w:hAnsi="Arial" w:cs="Arial"/>
        </w:rPr>
        <w:tab/>
        <w:t>10-October-2018</w:t>
      </w:r>
    </w:p>
    <w:p w14:paraId="00AE757F" w14:textId="77777777" w:rsidR="004B7938" w:rsidRDefault="004B7938">
      <w:pPr>
        <w:spacing w:after="0" w:line="240" w:lineRule="auto"/>
        <w:rPr>
          <w:rFonts w:ascii="Arial" w:hAnsi="Arial" w:cs="Arial"/>
          <w:b/>
          <w:u w:val="single"/>
        </w:rPr>
      </w:pPr>
      <w:r>
        <w:rPr>
          <w:rFonts w:ascii="Arial" w:hAnsi="Arial" w:cs="Arial"/>
          <w:b/>
          <w:u w:val="single"/>
        </w:rPr>
        <w:br w:type="page"/>
      </w:r>
    </w:p>
    <w:p w14:paraId="33268C5F" w14:textId="7FB4423A" w:rsidR="00500C46" w:rsidRPr="00CA14C0" w:rsidRDefault="00500C46" w:rsidP="00500C46">
      <w:pPr>
        <w:spacing w:before="120" w:after="120" w:line="240" w:lineRule="auto"/>
        <w:jc w:val="center"/>
        <w:rPr>
          <w:rFonts w:ascii="Arial" w:hAnsi="Arial" w:cs="Arial"/>
        </w:rPr>
      </w:pPr>
      <w:r w:rsidRPr="00CA14C0">
        <w:rPr>
          <w:rFonts w:ascii="Arial" w:hAnsi="Arial" w:cs="Arial"/>
        </w:rPr>
        <w:lastRenderedPageBreak/>
        <w:t>Weekly Reporting</w:t>
      </w:r>
    </w:p>
    <w:p w14:paraId="68E3E310" w14:textId="77777777" w:rsidR="00500C46" w:rsidRPr="00976B11" w:rsidRDefault="00500C46" w:rsidP="00500C46">
      <w:pPr>
        <w:spacing w:before="120" w:after="120" w:line="240" w:lineRule="auto"/>
        <w:jc w:val="center"/>
        <w:rPr>
          <w:rFonts w:ascii="Arial" w:hAnsi="Arial" w:cs="Arial"/>
        </w:rPr>
      </w:pPr>
      <w:r w:rsidRPr="00976B11">
        <w:rPr>
          <w:rFonts w:ascii="Arial" w:hAnsi="Arial" w:cs="Arial"/>
        </w:rPr>
        <w:t>WBS 1.02.03.05.12 LLRF</w:t>
      </w:r>
    </w:p>
    <w:p w14:paraId="374683C6" w14:textId="0D1134E9" w:rsidR="00F52DA7" w:rsidRDefault="00D639B5" w:rsidP="00F52DA7">
      <w:pPr>
        <w:spacing w:after="60" w:line="240" w:lineRule="auto"/>
        <w:jc w:val="center"/>
        <w:rPr>
          <w:rFonts w:ascii="Arial" w:hAnsi="Arial" w:cs="Arial"/>
        </w:rPr>
      </w:pPr>
      <w:r w:rsidRPr="00AA3A47">
        <w:rPr>
          <w:rFonts w:ascii="Arial" w:hAnsi="Arial" w:cs="Arial"/>
        </w:rPr>
        <w:t xml:space="preserve">Week of </w:t>
      </w:r>
      <w:r>
        <w:rPr>
          <w:rFonts w:ascii="Arial" w:hAnsi="Arial" w:cs="Arial"/>
        </w:rPr>
        <w:t>September 20-26</w:t>
      </w:r>
      <w:r w:rsidRPr="00AA3A47">
        <w:rPr>
          <w:rFonts w:ascii="Arial" w:hAnsi="Arial" w:cs="Arial"/>
        </w:rPr>
        <w:t>, 201</w:t>
      </w:r>
      <w:r>
        <w:rPr>
          <w:rFonts w:ascii="Arial" w:hAnsi="Arial" w:cs="Arial"/>
        </w:rPr>
        <w:t>8</w:t>
      </w:r>
    </w:p>
    <w:p w14:paraId="2DC3E5D8" w14:textId="77777777" w:rsidR="00500C46" w:rsidRDefault="00500C46" w:rsidP="00500C46">
      <w:pPr>
        <w:spacing w:after="60" w:line="240" w:lineRule="auto"/>
        <w:jc w:val="center"/>
        <w:rPr>
          <w:rFonts w:ascii="Arial" w:hAnsi="Arial" w:cs="Arial"/>
        </w:rPr>
      </w:pPr>
    </w:p>
    <w:p w14:paraId="4F555DFE" w14:textId="77777777" w:rsidR="00500C46" w:rsidRDefault="00500C46" w:rsidP="00500C46">
      <w:pPr>
        <w:rPr>
          <w:rFonts w:ascii="Arial" w:hAnsi="Arial" w:cs="Arial"/>
          <w:szCs w:val="24"/>
        </w:rPr>
      </w:pPr>
      <w:r>
        <w:rPr>
          <w:rFonts w:ascii="Arial" w:hAnsi="Arial" w:cs="Arial"/>
          <w:b/>
          <w:szCs w:val="24"/>
        </w:rPr>
        <w:t xml:space="preserve">Issues:  </w:t>
      </w:r>
      <w:r>
        <w:rPr>
          <w:rFonts w:ascii="Arial" w:hAnsi="Arial" w:cs="Arial"/>
          <w:szCs w:val="24"/>
        </w:rPr>
        <w:t>None</w:t>
      </w:r>
    </w:p>
    <w:p w14:paraId="1903C0E7" w14:textId="0033A508" w:rsidR="00500C46" w:rsidRPr="003611C8" w:rsidRDefault="00500C46" w:rsidP="00500C46">
      <w:pPr>
        <w:rPr>
          <w:rFonts w:ascii="Arial" w:hAnsi="Arial" w:cs="Arial"/>
          <w:szCs w:val="24"/>
        </w:rPr>
      </w:pPr>
      <w:r>
        <w:rPr>
          <w:rFonts w:ascii="Arial" w:hAnsi="Arial" w:cs="Arial"/>
          <w:b/>
          <w:szCs w:val="24"/>
        </w:rPr>
        <w:t>Accomplishments this week at JLab</w:t>
      </w:r>
      <w:r w:rsidRPr="00AF2319">
        <w:rPr>
          <w:rFonts w:ascii="Arial" w:hAnsi="Arial" w:cs="Arial"/>
          <w:b/>
          <w:szCs w:val="24"/>
        </w:rPr>
        <w:t>:</w:t>
      </w:r>
      <w:r w:rsidR="005A0EB8" w:rsidRPr="00AF2319">
        <w:rPr>
          <w:rFonts w:ascii="Arial" w:hAnsi="Arial" w:cs="Arial"/>
          <w:b/>
          <w:szCs w:val="24"/>
        </w:rPr>
        <w:t xml:space="preserve">  </w:t>
      </w:r>
      <w:r w:rsidR="00354680" w:rsidRPr="003611C8">
        <w:rPr>
          <w:rFonts w:ascii="Arial" w:hAnsi="Arial" w:cs="Arial"/>
          <w:szCs w:val="24"/>
        </w:rPr>
        <w:t>No report; reporting bi-weekly.</w:t>
      </w:r>
    </w:p>
    <w:p w14:paraId="7FB2F2FE" w14:textId="77777777" w:rsidR="00B00C25" w:rsidRPr="003611C8" w:rsidRDefault="00B00C25" w:rsidP="00C767A7">
      <w:pPr>
        <w:spacing w:after="0"/>
        <w:rPr>
          <w:rFonts w:ascii="Arial" w:hAnsi="Arial" w:cs="Arial"/>
          <w:b/>
          <w:szCs w:val="24"/>
        </w:rPr>
      </w:pPr>
      <w:r w:rsidRPr="003611C8">
        <w:rPr>
          <w:rFonts w:ascii="Arial" w:hAnsi="Arial" w:cs="Arial"/>
          <w:b/>
          <w:szCs w:val="24"/>
        </w:rPr>
        <w:t xml:space="preserve">Upcoming Activities: </w:t>
      </w:r>
    </w:p>
    <w:p w14:paraId="0F20F532" w14:textId="02A2F546" w:rsidR="00B00C25" w:rsidRPr="003611C8" w:rsidRDefault="00B00C25" w:rsidP="003001D2">
      <w:pPr>
        <w:pStyle w:val="ListParagraph"/>
        <w:numPr>
          <w:ilvl w:val="0"/>
          <w:numId w:val="11"/>
        </w:numPr>
      </w:pPr>
      <w:r w:rsidRPr="003611C8">
        <w:t>Commission CM2 SSAs</w:t>
      </w:r>
      <w:r w:rsidR="0033571B" w:rsidRPr="003611C8">
        <w:t xml:space="preserve"> in the LERF.</w:t>
      </w:r>
    </w:p>
    <w:p w14:paraId="73AAF32F" w14:textId="460CF8D2" w:rsidR="00DB4755" w:rsidRPr="003611C8" w:rsidRDefault="00B00C25" w:rsidP="003001D2">
      <w:pPr>
        <w:pStyle w:val="ListParagraph"/>
        <w:numPr>
          <w:ilvl w:val="0"/>
          <w:numId w:val="11"/>
        </w:numPr>
      </w:pPr>
      <w:r w:rsidRPr="003611C8">
        <w:t>LER</w:t>
      </w:r>
      <w:r w:rsidR="00142DD7" w:rsidRPr="003611C8">
        <w:t xml:space="preserve">F Readiness </w:t>
      </w:r>
      <w:r w:rsidR="00354680" w:rsidRPr="003611C8">
        <w:t>R</w:t>
      </w:r>
      <w:r w:rsidR="00142DD7" w:rsidRPr="003611C8">
        <w:t xml:space="preserve">eview in </w:t>
      </w:r>
      <w:r w:rsidRPr="003611C8">
        <w:t>October</w:t>
      </w:r>
      <w:r w:rsidR="0033571B" w:rsidRPr="003611C8">
        <w:t>.</w:t>
      </w:r>
    </w:p>
    <w:sectPr w:rsidR="00DB4755" w:rsidRPr="003611C8" w:rsidSect="00690836">
      <w:footerReference w:type="default" r:id="rId18"/>
      <w:pgSz w:w="12240" w:h="15840"/>
      <w:pgMar w:top="1170" w:right="1440" w:bottom="15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06E32C" w14:textId="77777777" w:rsidR="0044524B" w:rsidRDefault="0044524B" w:rsidP="00BB0E85">
      <w:pPr>
        <w:spacing w:after="0" w:line="240" w:lineRule="auto"/>
      </w:pPr>
      <w:r>
        <w:separator/>
      </w:r>
    </w:p>
  </w:endnote>
  <w:endnote w:type="continuationSeparator" w:id="0">
    <w:p w14:paraId="7834C7F4" w14:textId="77777777" w:rsidR="0044524B" w:rsidRDefault="0044524B" w:rsidP="00BB0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4D"/>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18232" w14:textId="76B76166" w:rsidR="00ED0728" w:rsidRDefault="00ED0728">
    <w:pPr>
      <w:pStyle w:val="Footer"/>
      <w:jc w:val="center"/>
    </w:pPr>
    <w:r>
      <w:fldChar w:fldCharType="begin"/>
    </w:r>
    <w:r>
      <w:instrText xml:space="preserve"> PAGE   \* MERGEFORMAT </w:instrText>
    </w:r>
    <w:r>
      <w:fldChar w:fldCharType="separate"/>
    </w:r>
    <w:r w:rsidR="000A480A">
      <w:rPr>
        <w:noProof/>
      </w:rPr>
      <w:t>1</w:t>
    </w:r>
    <w:r>
      <w:rPr>
        <w:noProof/>
      </w:rPr>
      <w:fldChar w:fldCharType="end"/>
    </w:r>
  </w:p>
  <w:p w14:paraId="72AC7813" w14:textId="77777777" w:rsidR="00ED0728" w:rsidRDefault="00ED07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F47EF" w14:textId="6CAB0B62" w:rsidR="00ED0728" w:rsidRDefault="00ED0728">
    <w:pPr>
      <w:pStyle w:val="Footer"/>
      <w:jc w:val="center"/>
    </w:pPr>
    <w:r>
      <w:fldChar w:fldCharType="begin"/>
    </w:r>
    <w:r>
      <w:instrText xml:space="preserve"> PAGE   \* MERGEFORMAT </w:instrText>
    </w:r>
    <w:r>
      <w:fldChar w:fldCharType="separate"/>
    </w:r>
    <w:r w:rsidR="000A480A">
      <w:rPr>
        <w:noProof/>
      </w:rPr>
      <w:t>8</w:t>
    </w:r>
    <w:r>
      <w:rPr>
        <w:noProof/>
      </w:rPr>
      <w:fldChar w:fldCharType="end"/>
    </w:r>
  </w:p>
  <w:p w14:paraId="1E6788D9" w14:textId="77777777" w:rsidR="00ED0728" w:rsidRDefault="00ED07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ED34D" w14:textId="77777777" w:rsidR="0044524B" w:rsidRDefault="0044524B" w:rsidP="00BB0E85">
      <w:pPr>
        <w:spacing w:after="0" w:line="240" w:lineRule="auto"/>
      </w:pPr>
      <w:r>
        <w:separator/>
      </w:r>
    </w:p>
  </w:footnote>
  <w:footnote w:type="continuationSeparator" w:id="0">
    <w:p w14:paraId="3EC82B3F" w14:textId="77777777" w:rsidR="0044524B" w:rsidRDefault="0044524B" w:rsidP="00BB0E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15C45"/>
    <w:multiLevelType w:val="hybridMultilevel"/>
    <w:tmpl w:val="03F4013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2BC5117"/>
    <w:multiLevelType w:val="hybridMultilevel"/>
    <w:tmpl w:val="63FC21C8"/>
    <w:lvl w:ilvl="0" w:tplc="4D98482E">
      <w:start w:val="1"/>
      <w:numFmt w:val="bullet"/>
      <w:lvlText w:val="•"/>
      <w:lvlJc w:val="left"/>
      <w:pPr>
        <w:tabs>
          <w:tab w:val="num" w:pos="720"/>
        </w:tabs>
        <w:ind w:left="720" w:hanging="360"/>
      </w:pPr>
      <w:rPr>
        <w:rFonts w:ascii="Arial" w:hAnsi="Arial" w:hint="default"/>
      </w:rPr>
    </w:lvl>
    <w:lvl w:ilvl="1" w:tplc="8F3435D0">
      <w:start w:val="1"/>
      <w:numFmt w:val="bullet"/>
      <w:lvlText w:val="•"/>
      <w:lvlJc w:val="left"/>
      <w:pPr>
        <w:tabs>
          <w:tab w:val="num" w:pos="1440"/>
        </w:tabs>
        <w:ind w:left="1440" w:hanging="360"/>
      </w:pPr>
      <w:rPr>
        <w:rFonts w:ascii="Arial" w:hAnsi="Arial" w:hint="default"/>
      </w:rPr>
    </w:lvl>
    <w:lvl w:ilvl="2" w:tplc="DEB8E21C" w:tentative="1">
      <w:start w:val="1"/>
      <w:numFmt w:val="bullet"/>
      <w:lvlText w:val="•"/>
      <w:lvlJc w:val="left"/>
      <w:pPr>
        <w:tabs>
          <w:tab w:val="num" w:pos="2160"/>
        </w:tabs>
        <w:ind w:left="2160" w:hanging="360"/>
      </w:pPr>
      <w:rPr>
        <w:rFonts w:ascii="Arial" w:hAnsi="Arial" w:hint="default"/>
      </w:rPr>
    </w:lvl>
    <w:lvl w:ilvl="3" w:tplc="027A51E8" w:tentative="1">
      <w:start w:val="1"/>
      <w:numFmt w:val="bullet"/>
      <w:lvlText w:val="•"/>
      <w:lvlJc w:val="left"/>
      <w:pPr>
        <w:tabs>
          <w:tab w:val="num" w:pos="2880"/>
        </w:tabs>
        <w:ind w:left="2880" w:hanging="360"/>
      </w:pPr>
      <w:rPr>
        <w:rFonts w:ascii="Arial" w:hAnsi="Arial" w:hint="default"/>
      </w:rPr>
    </w:lvl>
    <w:lvl w:ilvl="4" w:tplc="8A6A9124" w:tentative="1">
      <w:start w:val="1"/>
      <w:numFmt w:val="bullet"/>
      <w:lvlText w:val="•"/>
      <w:lvlJc w:val="left"/>
      <w:pPr>
        <w:tabs>
          <w:tab w:val="num" w:pos="3600"/>
        </w:tabs>
        <w:ind w:left="3600" w:hanging="360"/>
      </w:pPr>
      <w:rPr>
        <w:rFonts w:ascii="Arial" w:hAnsi="Arial" w:hint="default"/>
      </w:rPr>
    </w:lvl>
    <w:lvl w:ilvl="5" w:tplc="B9301050" w:tentative="1">
      <w:start w:val="1"/>
      <w:numFmt w:val="bullet"/>
      <w:lvlText w:val="•"/>
      <w:lvlJc w:val="left"/>
      <w:pPr>
        <w:tabs>
          <w:tab w:val="num" w:pos="4320"/>
        </w:tabs>
        <w:ind w:left="4320" w:hanging="360"/>
      </w:pPr>
      <w:rPr>
        <w:rFonts w:ascii="Arial" w:hAnsi="Arial" w:hint="default"/>
      </w:rPr>
    </w:lvl>
    <w:lvl w:ilvl="6" w:tplc="453A4CB8" w:tentative="1">
      <w:start w:val="1"/>
      <w:numFmt w:val="bullet"/>
      <w:lvlText w:val="•"/>
      <w:lvlJc w:val="left"/>
      <w:pPr>
        <w:tabs>
          <w:tab w:val="num" w:pos="5040"/>
        </w:tabs>
        <w:ind w:left="5040" w:hanging="360"/>
      </w:pPr>
      <w:rPr>
        <w:rFonts w:ascii="Arial" w:hAnsi="Arial" w:hint="default"/>
      </w:rPr>
    </w:lvl>
    <w:lvl w:ilvl="7" w:tplc="A3D0D074" w:tentative="1">
      <w:start w:val="1"/>
      <w:numFmt w:val="bullet"/>
      <w:lvlText w:val="•"/>
      <w:lvlJc w:val="left"/>
      <w:pPr>
        <w:tabs>
          <w:tab w:val="num" w:pos="5760"/>
        </w:tabs>
        <w:ind w:left="5760" w:hanging="360"/>
      </w:pPr>
      <w:rPr>
        <w:rFonts w:ascii="Arial" w:hAnsi="Arial" w:hint="default"/>
      </w:rPr>
    </w:lvl>
    <w:lvl w:ilvl="8" w:tplc="805849A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C1B3AFF"/>
    <w:multiLevelType w:val="multilevel"/>
    <w:tmpl w:val="081EC1EC"/>
    <w:styleLink w:val="WWNum26"/>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3" w15:restartNumberingAfterBreak="0">
    <w:nsid w:val="39BA5141"/>
    <w:multiLevelType w:val="hybridMultilevel"/>
    <w:tmpl w:val="1B32B67A"/>
    <w:lvl w:ilvl="0" w:tplc="59545F74">
      <w:start w:val="1"/>
      <w:numFmt w:val="bullet"/>
      <w:lvlText w:val=""/>
      <w:lvlJc w:val="left"/>
      <w:pPr>
        <w:ind w:left="720" w:hanging="360"/>
      </w:pPr>
      <w:rPr>
        <w:rFonts w:ascii="Symbol" w:hAnsi="Symbol" w:hint="default"/>
      </w:rPr>
    </w:lvl>
    <w:lvl w:ilvl="1" w:tplc="F3EAE40C">
      <w:start w:val="1"/>
      <w:numFmt w:val="bullet"/>
      <w:pStyle w:val="ListParagraph"/>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A71C2B"/>
    <w:multiLevelType w:val="hybridMultilevel"/>
    <w:tmpl w:val="D870CAF4"/>
    <w:lvl w:ilvl="0" w:tplc="A4468F62">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F83B8C"/>
    <w:multiLevelType w:val="hybridMultilevel"/>
    <w:tmpl w:val="74928A5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D5101FB"/>
    <w:multiLevelType w:val="hybridMultilevel"/>
    <w:tmpl w:val="6BC6055A"/>
    <w:lvl w:ilvl="0" w:tplc="9586ACFA">
      <w:start w:val="1"/>
      <w:numFmt w:val="bullet"/>
      <w:lvlText w:val="•"/>
      <w:lvlJc w:val="left"/>
      <w:pPr>
        <w:tabs>
          <w:tab w:val="num" w:pos="720"/>
        </w:tabs>
        <w:ind w:left="720" w:hanging="360"/>
      </w:pPr>
      <w:rPr>
        <w:rFonts w:ascii="Arial" w:hAnsi="Arial" w:hint="default"/>
      </w:rPr>
    </w:lvl>
    <w:lvl w:ilvl="1" w:tplc="74B4922A" w:tentative="1">
      <w:start w:val="1"/>
      <w:numFmt w:val="bullet"/>
      <w:lvlText w:val="•"/>
      <w:lvlJc w:val="left"/>
      <w:pPr>
        <w:tabs>
          <w:tab w:val="num" w:pos="1440"/>
        </w:tabs>
        <w:ind w:left="1440" w:hanging="360"/>
      </w:pPr>
      <w:rPr>
        <w:rFonts w:ascii="Arial" w:hAnsi="Arial" w:hint="default"/>
      </w:rPr>
    </w:lvl>
    <w:lvl w:ilvl="2" w:tplc="0226ABF8" w:tentative="1">
      <w:start w:val="1"/>
      <w:numFmt w:val="bullet"/>
      <w:lvlText w:val="•"/>
      <w:lvlJc w:val="left"/>
      <w:pPr>
        <w:tabs>
          <w:tab w:val="num" w:pos="2160"/>
        </w:tabs>
        <w:ind w:left="2160" w:hanging="360"/>
      </w:pPr>
      <w:rPr>
        <w:rFonts w:ascii="Arial" w:hAnsi="Arial" w:hint="default"/>
      </w:rPr>
    </w:lvl>
    <w:lvl w:ilvl="3" w:tplc="C2860928" w:tentative="1">
      <w:start w:val="1"/>
      <w:numFmt w:val="bullet"/>
      <w:lvlText w:val="•"/>
      <w:lvlJc w:val="left"/>
      <w:pPr>
        <w:tabs>
          <w:tab w:val="num" w:pos="2880"/>
        </w:tabs>
        <w:ind w:left="2880" w:hanging="360"/>
      </w:pPr>
      <w:rPr>
        <w:rFonts w:ascii="Arial" w:hAnsi="Arial" w:hint="default"/>
      </w:rPr>
    </w:lvl>
    <w:lvl w:ilvl="4" w:tplc="9F5C2A54" w:tentative="1">
      <w:start w:val="1"/>
      <w:numFmt w:val="bullet"/>
      <w:lvlText w:val="•"/>
      <w:lvlJc w:val="left"/>
      <w:pPr>
        <w:tabs>
          <w:tab w:val="num" w:pos="3600"/>
        </w:tabs>
        <w:ind w:left="3600" w:hanging="360"/>
      </w:pPr>
      <w:rPr>
        <w:rFonts w:ascii="Arial" w:hAnsi="Arial" w:hint="default"/>
      </w:rPr>
    </w:lvl>
    <w:lvl w:ilvl="5" w:tplc="3A7289CA" w:tentative="1">
      <w:start w:val="1"/>
      <w:numFmt w:val="bullet"/>
      <w:lvlText w:val="•"/>
      <w:lvlJc w:val="left"/>
      <w:pPr>
        <w:tabs>
          <w:tab w:val="num" w:pos="4320"/>
        </w:tabs>
        <w:ind w:left="4320" w:hanging="360"/>
      </w:pPr>
      <w:rPr>
        <w:rFonts w:ascii="Arial" w:hAnsi="Arial" w:hint="default"/>
      </w:rPr>
    </w:lvl>
    <w:lvl w:ilvl="6" w:tplc="72F82AFC" w:tentative="1">
      <w:start w:val="1"/>
      <w:numFmt w:val="bullet"/>
      <w:lvlText w:val="•"/>
      <w:lvlJc w:val="left"/>
      <w:pPr>
        <w:tabs>
          <w:tab w:val="num" w:pos="5040"/>
        </w:tabs>
        <w:ind w:left="5040" w:hanging="360"/>
      </w:pPr>
      <w:rPr>
        <w:rFonts w:ascii="Arial" w:hAnsi="Arial" w:hint="default"/>
      </w:rPr>
    </w:lvl>
    <w:lvl w:ilvl="7" w:tplc="6FB85C0A" w:tentative="1">
      <w:start w:val="1"/>
      <w:numFmt w:val="bullet"/>
      <w:lvlText w:val="•"/>
      <w:lvlJc w:val="left"/>
      <w:pPr>
        <w:tabs>
          <w:tab w:val="num" w:pos="5760"/>
        </w:tabs>
        <w:ind w:left="5760" w:hanging="360"/>
      </w:pPr>
      <w:rPr>
        <w:rFonts w:ascii="Arial" w:hAnsi="Arial" w:hint="default"/>
      </w:rPr>
    </w:lvl>
    <w:lvl w:ilvl="8" w:tplc="5E205C9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114643A"/>
    <w:multiLevelType w:val="hybridMultilevel"/>
    <w:tmpl w:val="AB2ADE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4292779"/>
    <w:multiLevelType w:val="hybridMultilevel"/>
    <w:tmpl w:val="1FD0E036"/>
    <w:lvl w:ilvl="0" w:tplc="02DE5DE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5382D46"/>
    <w:multiLevelType w:val="hybridMultilevel"/>
    <w:tmpl w:val="62221532"/>
    <w:lvl w:ilvl="0" w:tplc="A1F6C90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6D8206E"/>
    <w:multiLevelType w:val="hybridMultilevel"/>
    <w:tmpl w:val="C47C59E2"/>
    <w:lvl w:ilvl="0" w:tplc="9D2AE90C">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D2C5126"/>
    <w:multiLevelType w:val="hybridMultilevel"/>
    <w:tmpl w:val="03F4013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E084F4D"/>
    <w:multiLevelType w:val="multilevel"/>
    <w:tmpl w:val="16C4BC3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126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9AF5F1B"/>
    <w:multiLevelType w:val="hybridMultilevel"/>
    <w:tmpl w:val="1D6E518A"/>
    <w:lvl w:ilvl="0" w:tplc="AF7CD55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055995"/>
    <w:multiLevelType w:val="hybridMultilevel"/>
    <w:tmpl w:val="D7567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601679"/>
    <w:multiLevelType w:val="hybridMultilevel"/>
    <w:tmpl w:val="03F4013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9C73738"/>
    <w:multiLevelType w:val="hybridMultilevel"/>
    <w:tmpl w:val="1FD0E036"/>
    <w:lvl w:ilvl="0" w:tplc="02DE5DE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1522ECE"/>
    <w:multiLevelType w:val="hybridMultilevel"/>
    <w:tmpl w:val="A3F20518"/>
    <w:lvl w:ilvl="0" w:tplc="D9ECD594">
      <w:start w:val="1"/>
      <w:numFmt w:val="bullet"/>
      <w:lvlText w:val=""/>
      <w:lvlJc w:val="left"/>
      <w:pPr>
        <w:ind w:left="720" w:hanging="360"/>
      </w:pPr>
      <w:rPr>
        <w:rFonts w:ascii="Symbol" w:hAnsi="Symbol" w:hint="default"/>
      </w:rPr>
    </w:lvl>
    <w:lvl w:ilvl="1" w:tplc="C7F6A822">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1C7F66"/>
    <w:multiLevelType w:val="hybridMultilevel"/>
    <w:tmpl w:val="C4A0BB0E"/>
    <w:lvl w:ilvl="0" w:tplc="A230A372">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6C5FBE"/>
    <w:multiLevelType w:val="multilevel"/>
    <w:tmpl w:val="A3126578"/>
    <w:styleLink w:val="WWOutlineListStyle"/>
    <w:lvl w:ilvl="0">
      <w:start w:val="1"/>
      <w:numFmt w:val="none"/>
      <w:lvlText w:val="%1"/>
      <w:lvlJc w:val="left"/>
    </w:lvl>
    <w:lvl w:ilvl="1">
      <w:start w:val="1"/>
      <w:numFmt w:val="lowerLetter"/>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7322264C"/>
    <w:multiLevelType w:val="hybridMultilevel"/>
    <w:tmpl w:val="1BA60288"/>
    <w:lvl w:ilvl="0" w:tplc="5FCC871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3A4C67"/>
    <w:multiLevelType w:val="hybridMultilevel"/>
    <w:tmpl w:val="8DE6528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9"/>
  </w:num>
  <w:num w:numId="2">
    <w:abstractNumId w:val="2"/>
  </w:num>
  <w:num w:numId="3">
    <w:abstractNumId w:val="3"/>
  </w:num>
  <w:num w:numId="4">
    <w:abstractNumId w:val="1"/>
  </w:num>
  <w:num w:numId="5">
    <w:abstractNumId w:val="9"/>
  </w:num>
  <w:num w:numId="6">
    <w:abstractNumId w:val="8"/>
  </w:num>
  <w:num w:numId="7">
    <w:abstractNumId w:val="13"/>
  </w:num>
  <w:num w:numId="8">
    <w:abstractNumId w:val="5"/>
  </w:num>
  <w:num w:numId="9">
    <w:abstractNumId w:val="20"/>
  </w:num>
  <w:num w:numId="10">
    <w:abstractNumId w:val="16"/>
  </w:num>
  <w:num w:numId="11">
    <w:abstractNumId w:val="7"/>
  </w:num>
  <w:num w:numId="12">
    <w:abstractNumId w:val="6"/>
  </w:num>
  <w:num w:numId="13">
    <w:abstractNumId w:val="21"/>
  </w:num>
  <w:num w:numId="14">
    <w:abstractNumId w:val="15"/>
  </w:num>
  <w:num w:numId="15">
    <w:abstractNumId w:val="11"/>
  </w:num>
  <w:num w:numId="16">
    <w:abstractNumId w:val="4"/>
  </w:num>
  <w:num w:numId="17">
    <w:abstractNumId w:val="9"/>
    <w:lvlOverride w:ilvl="0">
      <w:startOverride w:val="1"/>
    </w:lvlOverride>
  </w:num>
  <w:num w:numId="18">
    <w:abstractNumId w:val="0"/>
  </w:num>
  <w:num w:numId="19">
    <w:abstractNumId w:val="12"/>
  </w:num>
  <w:num w:numId="20">
    <w:abstractNumId w:val="18"/>
  </w:num>
  <w:num w:numId="21">
    <w:abstractNumId w:val="18"/>
    <w:lvlOverride w:ilvl="0">
      <w:startOverride w:val="1"/>
    </w:lvlOverride>
  </w:num>
  <w:num w:numId="22">
    <w:abstractNumId w:val="10"/>
  </w:num>
  <w:num w:numId="23">
    <w:abstractNumId w:val="17"/>
  </w:num>
  <w:num w:numId="24">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fr-FR"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17C"/>
    <w:rsid w:val="0000014C"/>
    <w:rsid w:val="00000AB2"/>
    <w:rsid w:val="00000CF4"/>
    <w:rsid w:val="000016BD"/>
    <w:rsid w:val="00001A4E"/>
    <w:rsid w:val="00001F61"/>
    <w:rsid w:val="00003CD2"/>
    <w:rsid w:val="00004E8E"/>
    <w:rsid w:val="00005707"/>
    <w:rsid w:val="00005FE1"/>
    <w:rsid w:val="00006901"/>
    <w:rsid w:val="00006994"/>
    <w:rsid w:val="000073F2"/>
    <w:rsid w:val="000101A2"/>
    <w:rsid w:val="00012226"/>
    <w:rsid w:val="00012E5A"/>
    <w:rsid w:val="00013C60"/>
    <w:rsid w:val="00013F0C"/>
    <w:rsid w:val="0001403B"/>
    <w:rsid w:val="00014BCB"/>
    <w:rsid w:val="00014FD9"/>
    <w:rsid w:val="0001558A"/>
    <w:rsid w:val="00015715"/>
    <w:rsid w:val="00016609"/>
    <w:rsid w:val="000201D4"/>
    <w:rsid w:val="000211DA"/>
    <w:rsid w:val="00021A48"/>
    <w:rsid w:val="00021E20"/>
    <w:rsid w:val="00023163"/>
    <w:rsid w:val="00024D5E"/>
    <w:rsid w:val="00024DB8"/>
    <w:rsid w:val="00024FA5"/>
    <w:rsid w:val="00025A64"/>
    <w:rsid w:val="00025DBC"/>
    <w:rsid w:val="00026AFD"/>
    <w:rsid w:val="000310BB"/>
    <w:rsid w:val="00032931"/>
    <w:rsid w:val="000329D6"/>
    <w:rsid w:val="00032ACF"/>
    <w:rsid w:val="00033657"/>
    <w:rsid w:val="000342FB"/>
    <w:rsid w:val="0003542A"/>
    <w:rsid w:val="00036B51"/>
    <w:rsid w:val="00036C42"/>
    <w:rsid w:val="00036D72"/>
    <w:rsid w:val="000370A0"/>
    <w:rsid w:val="00037BEF"/>
    <w:rsid w:val="00037D94"/>
    <w:rsid w:val="00041984"/>
    <w:rsid w:val="00041C91"/>
    <w:rsid w:val="000425B7"/>
    <w:rsid w:val="000427B9"/>
    <w:rsid w:val="00043473"/>
    <w:rsid w:val="0004377B"/>
    <w:rsid w:val="00044E4F"/>
    <w:rsid w:val="0004513C"/>
    <w:rsid w:val="000454C6"/>
    <w:rsid w:val="000462DA"/>
    <w:rsid w:val="0004669B"/>
    <w:rsid w:val="000505A0"/>
    <w:rsid w:val="00050A18"/>
    <w:rsid w:val="0005187C"/>
    <w:rsid w:val="00051E37"/>
    <w:rsid w:val="00052506"/>
    <w:rsid w:val="0005387F"/>
    <w:rsid w:val="00054A9D"/>
    <w:rsid w:val="0005751E"/>
    <w:rsid w:val="00060FA7"/>
    <w:rsid w:val="000617FE"/>
    <w:rsid w:val="0006362C"/>
    <w:rsid w:val="00063E0D"/>
    <w:rsid w:val="00064273"/>
    <w:rsid w:val="00064FC8"/>
    <w:rsid w:val="00065FCE"/>
    <w:rsid w:val="00066801"/>
    <w:rsid w:val="00066C31"/>
    <w:rsid w:val="000672F4"/>
    <w:rsid w:val="00067D56"/>
    <w:rsid w:val="00070B84"/>
    <w:rsid w:val="000736D2"/>
    <w:rsid w:val="00075194"/>
    <w:rsid w:val="00075372"/>
    <w:rsid w:val="0007545E"/>
    <w:rsid w:val="00075F16"/>
    <w:rsid w:val="0007770F"/>
    <w:rsid w:val="00077C40"/>
    <w:rsid w:val="00077CDD"/>
    <w:rsid w:val="00077E3E"/>
    <w:rsid w:val="00080796"/>
    <w:rsid w:val="000818E1"/>
    <w:rsid w:val="00081C1A"/>
    <w:rsid w:val="0008220E"/>
    <w:rsid w:val="000823E9"/>
    <w:rsid w:val="00084513"/>
    <w:rsid w:val="00084705"/>
    <w:rsid w:val="00086218"/>
    <w:rsid w:val="000869C5"/>
    <w:rsid w:val="00086A17"/>
    <w:rsid w:val="00086A72"/>
    <w:rsid w:val="00090A10"/>
    <w:rsid w:val="00090D33"/>
    <w:rsid w:val="00091CC7"/>
    <w:rsid w:val="000925B0"/>
    <w:rsid w:val="0009265A"/>
    <w:rsid w:val="000927DD"/>
    <w:rsid w:val="00092943"/>
    <w:rsid w:val="00093272"/>
    <w:rsid w:val="000934C5"/>
    <w:rsid w:val="00093A9A"/>
    <w:rsid w:val="0009444E"/>
    <w:rsid w:val="00094847"/>
    <w:rsid w:val="000956EC"/>
    <w:rsid w:val="00095EE9"/>
    <w:rsid w:val="000961B5"/>
    <w:rsid w:val="00096BCC"/>
    <w:rsid w:val="00096F5E"/>
    <w:rsid w:val="00097F87"/>
    <w:rsid w:val="000A064B"/>
    <w:rsid w:val="000A06D3"/>
    <w:rsid w:val="000A154D"/>
    <w:rsid w:val="000A1A18"/>
    <w:rsid w:val="000A1F01"/>
    <w:rsid w:val="000A31AA"/>
    <w:rsid w:val="000A428D"/>
    <w:rsid w:val="000A480A"/>
    <w:rsid w:val="000A6528"/>
    <w:rsid w:val="000A6A92"/>
    <w:rsid w:val="000A6E5F"/>
    <w:rsid w:val="000A7192"/>
    <w:rsid w:val="000B1319"/>
    <w:rsid w:val="000B1F2E"/>
    <w:rsid w:val="000B2789"/>
    <w:rsid w:val="000B356F"/>
    <w:rsid w:val="000B45AC"/>
    <w:rsid w:val="000B4811"/>
    <w:rsid w:val="000B4FA1"/>
    <w:rsid w:val="000B6120"/>
    <w:rsid w:val="000B661D"/>
    <w:rsid w:val="000B6F3E"/>
    <w:rsid w:val="000B70DB"/>
    <w:rsid w:val="000B724B"/>
    <w:rsid w:val="000B772F"/>
    <w:rsid w:val="000C0A7D"/>
    <w:rsid w:val="000C10F7"/>
    <w:rsid w:val="000C2065"/>
    <w:rsid w:val="000C3014"/>
    <w:rsid w:val="000C381B"/>
    <w:rsid w:val="000C3954"/>
    <w:rsid w:val="000C42C7"/>
    <w:rsid w:val="000C4C9F"/>
    <w:rsid w:val="000C5810"/>
    <w:rsid w:val="000C5E5F"/>
    <w:rsid w:val="000C7D0C"/>
    <w:rsid w:val="000C7FF6"/>
    <w:rsid w:val="000D0016"/>
    <w:rsid w:val="000D027F"/>
    <w:rsid w:val="000D1174"/>
    <w:rsid w:val="000D199A"/>
    <w:rsid w:val="000D2EC0"/>
    <w:rsid w:val="000D33A0"/>
    <w:rsid w:val="000D636F"/>
    <w:rsid w:val="000D66F5"/>
    <w:rsid w:val="000D74A1"/>
    <w:rsid w:val="000E03C3"/>
    <w:rsid w:val="000E0BD2"/>
    <w:rsid w:val="000E0E03"/>
    <w:rsid w:val="000E115B"/>
    <w:rsid w:val="000E1A8B"/>
    <w:rsid w:val="000E2048"/>
    <w:rsid w:val="000E214D"/>
    <w:rsid w:val="000E2D1C"/>
    <w:rsid w:val="000E3CA4"/>
    <w:rsid w:val="000E4242"/>
    <w:rsid w:val="000E534E"/>
    <w:rsid w:val="000E5E8E"/>
    <w:rsid w:val="000E6940"/>
    <w:rsid w:val="000E7B62"/>
    <w:rsid w:val="000F0544"/>
    <w:rsid w:val="000F0576"/>
    <w:rsid w:val="000F16ED"/>
    <w:rsid w:val="000F1DBF"/>
    <w:rsid w:val="000F2D50"/>
    <w:rsid w:val="000F3519"/>
    <w:rsid w:val="000F4271"/>
    <w:rsid w:val="000F4530"/>
    <w:rsid w:val="000F4692"/>
    <w:rsid w:val="000F71D6"/>
    <w:rsid w:val="000F74C5"/>
    <w:rsid w:val="000F7CDB"/>
    <w:rsid w:val="000F7E7F"/>
    <w:rsid w:val="001004B9"/>
    <w:rsid w:val="001007B4"/>
    <w:rsid w:val="00100FF8"/>
    <w:rsid w:val="001016DD"/>
    <w:rsid w:val="00101C50"/>
    <w:rsid w:val="0010256B"/>
    <w:rsid w:val="001026A5"/>
    <w:rsid w:val="00102D70"/>
    <w:rsid w:val="001038D4"/>
    <w:rsid w:val="00105D32"/>
    <w:rsid w:val="00105E62"/>
    <w:rsid w:val="001062D7"/>
    <w:rsid w:val="00106515"/>
    <w:rsid w:val="00106EA4"/>
    <w:rsid w:val="001078A3"/>
    <w:rsid w:val="00111309"/>
    <w:rsid w:val="00111360"/>
    <w:rsid w:val="00111776"/>
    <w:rsid w:val="00111DF3"/>
    <w:rsid w:val="00111FE3"/>
    <w:rsid w:val="0011275C"/>
    <w:rsid w:val="0011373D"/>
    <w:rsid w:val="00115909"/>
    <w:rsid w:val="001159B3"/>
    <w:rsid w:val="00116641"/>
    <w:rsid w:val="0012088E"/>
    <w:rsid w:val="0012175A"/>
    <w:rsid w:val="00122869"/>
    <w:rsid w:val="00123069"/>
    <w:rsid w:val="00123268"/>
    <w:rsid w:val="00123577"/>
    <w:rsid w:val="001236DD"/>
    <w:rsid w:val="00123B7D"/>
    <w:rsid w:val="001243E6"/>
    <w:rsid w:val="0012470A"/>
    <w:rsid w:val="00124966"/>
    <w:rsid w:val="00124B4B"/>
    <w:rsid w:val="0012547E"/>
    <w:rsid w:val="00125CF4"/>
    <w:rsid w:val="001265BD"/>
    <w:rsid w:val="001265E8"/>
    <w:rsid w:val="00126F3F"/>
    <w:rsid w:val="00126F8F"/>
    <w:rsid w:val="001275E5"/>
    <w:rsid w:val="00127ADD"/>
    <w:rsid w:val="00130D1B"/>
    <w:rsid w:val="00130EF7"/>
    <w:rsid w:val="00131EC8"/>
    <w:rsid w:val="00132074"/>
    <w:rsid w:val="0013311E"/>
    <w:rsid w:val="00134E77"/>
    <w:rsid w:val="00134EC5"/>
    <w:rsid w:val="001356CE"/>
    <w:rsid w:val="00135B15"/>
    <w:rsid w:val="00135C96"/>
    <w:rsid w:val="0013603D"/>
    <w:rsid w:val="00137AE7"/>
    <w:rsid w:val="001403DE"/>
    <w:rsid w:val="00140CAD"/>
    <w:rsid w:val="00140E0C"/>
    <w:rsid w:val="00140F69"/>
    <w:rsid w:val="0014159F"/>
    <w:rsid w:val="001416D8"/>
    <w:rsid w:val="00141C4B"/>
    <w:rsid w:val="00142309"/>
    <w:rsid w:val="001424DD"/>
    <w:rsid w:val="00142AE1"/>
    <w:rsid w:val="00142AF8"/>
    <w:rsid w:val="00142DD7"/>
    <w:rsid w:val="00142F07"/>
    <w:rsid w:val="001433B1"/>
    <w:rsid w:val="0014410E"/>
    <w:rsid w:val="001445C8"/>
    <w:rsid w:val="00144DE1"/>
    <w:rsid w:val="00144F88"/>
    <w:rsid w:val="001450EE"/>
    <w:rsid w:val="001456FE"/>
    <w:rsid w:val="0014664C"/>
    <w:rsid w:val="00146919"/>
    <w:rsid w:val="00146A27"/>
    <w:rsid w:val="00146C47"/>
    <w:rsid w:val="00150524"/>
    <w:rsid w:val="00150EF9"/>
    <w:rsid w:val="001517FC"/>
    <w:rsid w:val="00151915"/>
    <w:rsid w:val="00151A37"/>
    <w:rsid w:val="00152375"/>
    <w:rsid w:val="001525A6"/>
    <w:rsid w:val="00152C21"/>
    <w:rsid w:val="00155232"/>
    <w:rsid w:val="00155248"/>
    <w:rsid w:val="001556BB"/>
    <w:rsid w:val="00155AFF"/>
    <w:rsid w:val="00160E6B"/>
    <w:rsid w:val="001614DE"/>
    <w:rsid w:val="00161976"/>
    <w:rsid w:val="00162E36"/>
    <w:rsid w:val="00163139"/>
    <w:rsid w:val="00163B84"/>
    <w:rsid w:val="0016404B"/>
    <w:rsid w:val="00164141"/>
    <w:rsid w:val="00165386"/>
    <w:rsid w:val="001654F4"/>
    <w:rsid w:val="00166620"/>
    <w:rsid w:val="00166700"/>
    <w:rsid w:val="00166867"/>
    <w:rsid w:val="00167436"/>
    <w:rsid w:val="0016792E"/>
    <w:rsid w:val="00167B0E"/>
    <w:rsid w:val="00167C54"/>
    <w:rsid w:val="00167FB4"/>
    <w:rsid w:val="001712AF"/>
    <w:rsid w:val="00171FBF"/>
    <w:rsid w:val="00173F2A"/>
    <w:rsid w:val="00176ED2"/>
    <w:rsid w:val="00180D89"/>
    <w:rsid w:val="0018200F"/>
    <w:rsid w:val="001822B1"/>
    <w:rsid w:val="00182457"/>
    <w:rsid w:val="00182F92"/>
    <w:rsid w:val="001836EF"/>
    <w:rsid w:val="00184A71"/>
    <w:rsid w:val="00184F6A"/>
    <w:rsid w:val="00185A14"/>
    <w:rsid w:val="00186083"/>
    <w:rsid w:val="0018631D"/>
    <w:rsid w:val="0018753D"/>
    <w:rsid w:val="00187749"/>
    <w:rsid w:val="00187784"/>
    <w:rsid w:val="001900D1"/>
    <w:rsid w:val="001908E9"/>
    <w:rsid w:val="00191D26"/>
    <w:rsid w:val="00192844"/>
    <w:rsid w:val="00192C6A"/>
    <w:rsid w:val="00193D44"/>
    <w:rsid w:val="0019436F"/>
    <w:rsid w:val="00194B0C"/>
    <w:rsid w:val="00195A0E"/>
    <w:rsid w:val="00195AA6"/>
    <w:rsid w:val="00196863"/>
    <w:rsid w:val="00196AB1"/>
    <w:rsid w:val="00197C25"/>
    <w:rsid w:val="001A0098"/>
    <w:rsid w:val="001A0C58"/>
    <w:rsid w:val="001A121F"/>
    <w:rsid w:val="001A17B6"/>
    <w:rsid w:val="001A1D1A"/>
    <w:rsid w:val="001A1D4A"/>
    <w:rsid w:val="001A277A"/>
    <w:rsid w:val="001A364D"/>
    <w:rsid w:val="001A4D94"/>
    <w:rsid w:val="001A6A7F"/>
    <w:rsid w:val="001A6B4B"/>
    <w:rsid w:val="001A7969"/>
    <w:rsid w:val="001A7CDE"/>
    <w:rsid w:val="001B1C86"/>
    <w:rsid w:val="001B2498"/>
    <w:rsid w:val="001B3D50"/>
    <w:rsid w:val="001B47DC"/>
    <w:rsid w:val="001B4925"/>
    <w:rsid w:val="001B51CB"/>
    <w:rsid w:val="001B5725"/>
    <w:rsid w:val="001B5F3C"/>
    <w:rsid w:val="001B6FE6"/>
    <w:rsid w:val="001B741C"/>
    <w:rsid w:val="001B7511"/>
    <w:rsid w:val="001B77FB"/>
    <w:rsid w:val="001B7BDE"/>
    <w:rsid w:val="001C056C"/>
    <w:rsid w:val="001C085F"/>
    <w:rsid w:val="001C1072"/>
    <w:rsid w:val="001C2C66"/>
    <w:rsid w:val="001C45D5"/>
    <w:rsid w:val="001C5710"/>
    <w:rsid w:val="001C62AA"/>
    <w:rsid w:val="001C6F26"/>
    <w:rsid w:val="001D094A"/>
    <w:rsid w:val="001D0A30"/>
    <w:rsid w:val="001D1795"/>
    <w:rsid w:val="001D2309"/>
    <w:rsid w:val="001D334C"/>
    <w:rsid w:val="001D3A6F"/>
    <w:rsid w:val="001D481F"/>
    <w:rsid w:val="001D4C12"/>
    <w:rsid w:val="001D5657"/>
    <w:rsid w:val="001D5DB4"/>
    <w:rsid w:val="001D6819"/>
    <w:rsid w:val="001E0DCE"/>
    <w:rsid w:val="001E1E87"/>
    <w:rsid w:val="001E2005"/>
    <w:rsid w:val="001E2EE0"/>
    <w:rsid w:val="001E3543"/>
    <w:rsid w:val="001E4C85"/>
    <w:rsid w:val="001E5846"/>
    <w:rsid w:val="001E5BCD"/>
    <w:rsid w:val="001E61FF"/>
    <w:rsid w:val="001E64C3"/>
    <w:rsid w:val="001E68C6"/>
    <w:rsid w:val="001E78CF"/>
    <w:rsid w:val="001E797B"/>
    <w:rsid w:val="001F05D6"/>
    <w:rsid w:val="001F06A6"/>
    <w:rsid w:val="001F0712"/>
    <w:rsid w:val="001F0917"/>
    <w:rsid w:val="001F1E81"/>
    <w:rsid w:val="001F2E58"/>
    <w:rsid w:val="001F35FA"/>
    <w:rsid w:val="001F46C0"/>
    <w:rsid w:val="001F48B5"/>
    <w:rsid w:val="001F48C6"/>
    <w:rsid w:val="001F4F4D"/>
    <w:rsid w:val="001F577D"/>
    <w:rsid w:val="001F683C"/>
    <w:rsid w:val="001F7FE0"/>
    <w:rsid w:val="00200191"/>
    <w:rsid w:val="0020183F"/>
    <w:rsid w:val="00201953"/>
    <w:rsid w:val="002027A7"/>
    <w:rsid w:val="00203574"/>
    <w:rsid w:val="00203D5A"/>
    <w:rsid w:val="00204499"/>
    <w:rsid w:val="00204535"/>
    <w:rsid w:val="00204A42"/>
    <w:rsid w:val="00204A76"/>
    <w:rsid w:val="00205A25"/>
    <w:rsid w:val="0020662F"/>
    <w:rsid w:val="00206777"/>
    <w:rsid w:val="00206BD2"/>
    <w:rsid w:val="00206E2F"/>
    <w:rsid w:val="00207909"/>
    <w:rsid w:val="00211608"/>
    <w:rsid w:val="002125C6"/>
    <w:rsid w:val="00213112"/>
    <w:rsid w:val="0021405C"/>
    <w:rsid w:val="00214328"/>
    <w:rsid w:val="0021454F"/>
    <w:rsid w:val="00214793"/>
    <w:rsid w:val="00215C83"/>
    <w:rsid w:val="00215E51"/>
    <w:rsid w:val="002163B5"/>
    <w:rsid w:val="00216BCB"/>
    <w:rsid w:val="00217B98"/>
    <w:rsid w:val="00217F42"/>
    <w:rsid w:val="002206DD"/>
    <w:rsid w:val="002207BD"/>
    <w:rsid w:val="00222DFC"/>
    <w:rsid w:val="002230A3"/>
    <w:rsid w:val="00223956"/>
    <w:rsid w:val="00224DA4"/>
    <w:rsid w:val="00224EA1"/>
    <w:rsid w:val="0022630B"/>
    <w:rsid w:val="00226E3C"/>
    <w:rsid w:val="00227EF6"/>
    <w:rsid w:val="00230737"/>
    <w:rsid w:val="00231D4E"/>
    <w:rsid w:val="0023227F"/>
    <w:rsid w:val="00232F4F"/>
    <w:rsid w:val="00233280"/>
    <w:rsid w:val="002337EF"/>
    <w:rsid w:val="002339E1"/>
    <w:rsid w:val="002347B5"/>
    <w:rsid w:val="00234D88"/>
    <w:rsid w:val="00235122"/>
    <w:rsid w:val="00237260"/>
    <w:rsid w:val="002376FB"/>
    <w:rsid w:val="002377CC"/>
    <w:rsid w:val="00240ED9"/>
    <w:rsid w:val="00240F5E"/>
    <w:rsid w:val="00240FF7"/>
    <w:rsid w:val="00241213"/>
    <w:rsid w:val="002416FE"/>
    <w:rsid w:val="002442D4"/>
    <w:rsid w:val="002445AF"/>
    <w:rsid w:val="002447D3"/>
    <w:rsid w:val="00244F1E"/>
    <w:rsid w:val="00245132"/>
    <w:rsid w:val="002451FF"/>
    <w:rsid w:val="00246547"/>
    <w:rsid w:val="002522CC"/>
    <w:rsid w:val="00252952"/>
    <w:rsid w:val="002529AE"/>
    <w:rsid w:val="0025307C"/>
    <w:rsid w:val="00253441"/>
    <w:rsid w:val="0025419C"/>
    <w:rsid w:val="00254540"/>
    <w:rsid w:val="0025466B"/>
    <w:rsid w:val="0025536B"/>
    <w:rsid w:val="00255805"/>
    <w:rsid w:val="00255923"/>
    <w:rsid w:val="0025660F"/>
    <w:rsid w:val="002569F2"/>
    <w:rsid w:val="00260208"/>
    <w:rsid w:val="00260690"/>
    <w:rsid w:val="002611D5"/>
    <w:rsid w:val="00261EFE"/>
    <w:rsid w:val="00262738"/>
    <w:rsid w:val="00262B3E"/>
    <w:rsid w:val="00263CD5"/>
    <w:rsid w:val="00265DDE"/>
    <w:rsid w:val="002664E1"/>
    <w:rsid w:val="0026665F"/>
    <w:rsid w:val="00266804"/>
    <w:rsid w:val="00266949"/>
    <w:rsid w:val="002673DD"/>
    <w:rsid w:val="00267CDE"/>
    <w:rsid w:val="0027070F"/>
    <w:rsid w:val="00270828"/>
    <w:rsid w:val="00270911"/>
    <w:rsid w:val="00270E52"/>
    <w:rsid w:val="00272605"/>
    <w:rsid w:val="00272EBD"/>
    <w:rsid w:val="002736A0"/>
    <w:rsid w:val="002737E8"/>
    <w:rsid w:val="00273EAF"/>
    <w:rsid w:val="00274223"/>
    <w:rsid w:val="002745D2"/>
    <w:rsid w:val="00277ADA"/>
    <w:rsid w:val="00282B2E"/>
    <w:rsid w:val="0028351F"/>
    <w:rsid w:val="002839BB"/>
    <w:rsid w:val="00283BF3"/>
    <w:rsid w:val="00283D0F"/>
    <w:rsid w:val="00283E92"/>
    <w:rsid w:val="00284E49"/>
    <w:rsid w:val="0028555E"/>
    <w:rsid w:val="002857DA"/>
    <w:rsid w:val="0028659E"/>
    <w:rsid w:val="002871AE"/>
    <w:rsid w:val="00287429"/>
    <w:rsid w:val="002876FD"/>
    <w:rsid w:val="00287C19"/>
    <w:rsid w:val="0029035B"/>
    <w:rsid w:val="00291A11"/>
    <w:rsid w:val="00291F55"/>
    <w:rsid w:val="00291FD8"/>
    <w:rsid w:val="0029233D"/>
    <w:rsid w:val="00292ADD"/>
    <w:rsid w:val="00293425"/>
    <w:rsid w:val="00293587"/>
    <w:rsid w:val="00294B9F"/>
    <w:rsid w:val="0029507C"/>
    <w:rsid w:val="002957B9"/>
    <w:rsid w:val="0029630F"/>
    <w:rsid w:val="002964D2"/>
    <w:rsid w:val="00296E43"/>
    <w:rsid w:val="002A02FE"/>
    <w:rsid w:val="002A056E"/>
    <w:rsid w:val="002A165C"/>
    <w:rsid w:val="002A16A9"/>
    <w:rsid w:val="002A310A"/>
    <w:rsid w:val="002A3D1A"/>
    <w:rsid w:val="002A4096"/>
    <w:rsid w:val="002A4810"/>
    <w:rsid w:val="002A4D55"/>
    <w:rsid w:val="002A53F2"/>
    <w:rsid w:val="002A633D"/>
    <w:rsid w:val="002A640A"/>
    <w:rsid w:val="002A7193"/>
    <w:rsid w:val="002A73FF"/>
    <w:rsid w:val="002B0641"/>
    <w:rsid w:val="002B0772"/>
    <w:rsid w:val="002B0E21"/>
    <w:rsid w:val="002B0FE6"/>
    <w:rsid w:val="002B10E9"/>
    <w:rsid w:val="002B1732"/>
    <w:rsid w:val="002B20C3"/>
    <w:rsid w:val="002B28BE"/>
    <w:rsid w:val="002B425C"/>
    <w:rsid w:val="002B6193"/>
    <w:rsid w:val="002B673D"/>
    <w:rsid w:val="002B718E"/>
    <w:rsid w:val="002B77D6"/>
    <w:rsid w:val="002C0E87"/>
    <w:rsid w:val="002C19C0"/>
    <w:rsid w:val="002C1AB2"/>
    <w:rsid w:val="002C22B2"/>
    <w:rsid w:val="002C3AEF"/>
    <w:rsid w:val="002C3B05"/>
    <w:rsid w:val="002C3F36"/>
    <w:rsid w:val="002C47E6"/>
    <w:rsid w:val="002C4BCE"/>
    <w:rsid w:val="002C5151"/>
    <w:rsid w:val="002C598C"/>
    <w:rsid w:val="002C79DC"/>
    <w:rsid w:val="002C7C8F"/>
    <w:rsid w:val="002D05C1"/>
    <w:rsid w:val="002D18E2"/>
    <w:rsid w:val="002D1ACD"/>
    <w:rsid w:val="002D2622"/>
    <w:rsid w:val="002D2D61"/>
    <w:rsid w:val="002D35CA"/>
    <w:rsid w:val="002D3755"/>
    <w:rsid w:val="002D39C6"/>
    <w:rsid w:val="002D3DE0"/>
    <w:rsid w:val="002D44F6"/>
    <w:rsid w:val="002D4BA1"/>
    <w:rsid w:val="002D5A24"/>
    <w:rsid w:val="002D67E2"/>
    <w:rsid w:val="002D7095"/>
    <w:rsid w:val="002D7352"/>
    <w:rsid w:val="002D77CA"/>
    <w:rsid w:val="002E0193"/>
    <w:rsid w:val="002E0D67"/>
    <w:rsid w:val="002E1448"/>
    <w:rsid w:val="002E1FBB"/>
    <w:rsid w:val="002E2A05"/>
    <w:rsid w:val="002E2B32"/>
    <w:rsid w:val="002E3C4C"/>
    <w:rsid w:val="002E4088"/>
    <w:rsid w:val="002E409D"/>
    <w:rsid w:val="002E4614"/>
    <w:rsid w:val="002E4730"/>
    <w:rsid w:val="002E5477"/>
    <w:rsid w:val="002E749E"/>
    <w:rsid w:val="002F102C"/>
    <w:rsid w:val="002F2406"/>
    <w:rsid w:val="002F304E"/>
    <w:rsid w:val="002F44B5"/>
    <w:rsid w:val="002F5641"/>
    <w:rsid w:val="002F59DC"/>
    <w:rsid w:val="002F5A8B"/>
    <w:rsid w:val="002F6BBB"/>
    <w:rsid w:val="002F724E"/>
    <w:rsid w:val="003001D2"/>
    <w:rsid w:val="003006E3"/>
    <w:rsid w:val="00301463"/>
    <w:rsid w:val="00302645"/>
    <w:rsid w:val="00302C28"/>
    <w:rsid w:val="00303C7A"/>
    <w:rsid w:val="00304271"/>
    <w:rsid w:val="00305C6A"/>
    <w:rsid w:val="003066CC"/>
    <w:rsid w:val="00307420"/>
    <w:rsid w:val="00310559"/>
    <w:rsid w:val="00310628"/>
    <w:rsid w:val="00310B59"/>
    <w:rsid w:val="0031123F"/>
    <w:rsid w:val="003135C3"/>
    <w:rsid w:val="00313682"/>
    <w:rsid w:val="003138DC"/>
    <w:rsid w:val="0031576A"/>
    <w:rsid w:val="003159DD"/>
    <w:rsid w:val="00315C02"/>
    <w:rsid w:val="00317DC9"/>
    <w:rsid w:val="0032031A"/>
    <w:rsid w:val="00320559"/>
    <w:rsid w:val="00320FA9"/>
    <w:rsid w:val="00321449"/>
    <w:rsid w:val="0032157F"/>
    <w:rsid w:val="0032264B"/>
    <w:rsid w:val="00322A90"/>
    <w:rsid w:val="00323C89"/>
    <w:rsid w:val="0032436F"/>
    <w:rsid w:val="00324F38"/>
    <w:rsid w:val="003263EB"/>
    <w:rsid w:val="0032745B"/>
    <w:rsid w:val="0032763D"/>
    <w:rsid w:val="00327E81"/>
    <w:rsid w:val="00327F11"/>
    <w:rsid w:val="00327F2B"/>
    <w:rsid w:val="0033084A"/>
    <w:rsid w:val="00330DC0"/>
    <w:rsid w:val="003318AE"/>
    <w:rsid w:val="003321E5"/>
    <w:rsid w:val="003324FB"/>
    <w:rsid w:val="0033267F"/>
    <w:rsid w:val="00333210"/>
    <w:rsid w:val="00333CF2"/>
    <w:rsid w:val="00333EB4"/>
    <w:rsid w:val="003347F1"/>
    <w:rsid w:val="0033527B"/>
    <w:rsid w:val="0033571B"/>
    <w:rsid w:val="003370C3"/>
    <w:rsid w:val="0033783F"/>
    <w:rsid w:val="00341127"/>
    <w:rsid w:val="003416EE"/>
    <w:rsid w:val="003419B3"/>
    <w:rsid w:val="00341A66"/>
    <w:rsid w:val="00342632"/>
    <w:rsid w:val="00342BCF"/>
    <w:rsid w:val="00342FB5"/>
    <w:rsid w:val="00343476"/>
    <w:rsid w:val="00344BF9"/>
    <w:rsid w:val="00345966"/>
    <w:rsid w:val="00345C9F"/>
    <w:rsid w:val="00345DE5"/>
    <w:rsid w:val="00347B87"/>
    <w:rsid w:val="00350C98"/>
    <w:rsid w:val="00351F0B"/>
    <w:rsid w:val="003522C2"/>
    <w:rsid w:val="003529A6"/>
    <w:rsid w:val="00353D81"/>
    <w:rsid w:val="00354223"/>
    <w:rsid w:val="00354680"/>
    <w:rsid w:val="00354C51"/>
    <w:rsid w:val="0035507D"/>
    <w:rsid w:val="00355DF2"/>
    <w:rsid w:val="00356A45"/>
    <w:rsid w:val="00357030"/>
    <w:rsid w:val="003573EF"/>
    <w:rsid w:val="00357EFB"/>
    <w:rsid w:val="00360AF8"/>
    <w:rsid w:val="003611C8"/>
    <w:rsid w:val="00362427"/>
    <w:rsid w:val="00365344"/>
    <w:rsid w:val="003656CE"/>
    <w:rsid w:val="00366325"/>
    <w:rsid w:val="003669FE"/>
    <w:rsid w:val="00370DB7"/>
    <w:rsid w:val="00371B8E"/>
    <w:rsid w:val="00372DDE"/>
    <w:rsid w:val="00373235"/>
    <w:rsid w:val="003739B4"/>
    <w:rsid w:val="00374473"/>
    <w:rsid w:val="00374C27"/>
    <w:rsid w:val="00376544"/>
    <w:rsid w:val="003769CB"/>
    <w:rsid w:val="00377158"/>
    <w:rsid w:val="00380444"/>
    <w:rsid w:val="003807C9"/>
    <w:rsid w:val="00380A0C"/>
    <w:rsid w:val="00382335"/>
    <w:rsid w:val="00382617"/>
    <w:rsid w:val="00382AF3"/>
    <w:rsid w:val="00383056"/>
    <w:rsid w:val="00383C0F"/>
    <w:rsid w:val="00384FDD"/>
    <w:rsid w:val="00385802"/>
    <w:rsid w:val="00385C16"/>
    <w:rsid w:val="0038664E"/>
    <w:rsid w:val="00386FBD"/>
    <w:rsid w:val="0038771D"/>
    <w:rsid w:val="003878B5"/>
    <w:rsid w:val="00390150"/>
    <w:rsid w:val="00390ECE"/>
    <w:rsid w:val="003919DF"/>
    <w:rsid w:val="00391B84"/>
    <w:rsid w:val="00392319"/>
    <w:rsid w:val="00392A8A"/>
    <w:rsid w:val="003955A9"/>
    <w:rsid w:val="00395833"/>
    <w:rsid w:val="00396528"/>
    <w:rsid w:val="00396CF4"/>
    <w:rsid w:val="003A10C1"/>
    <w:rsid w:val="003A1BD8"/>
    <w:rsid w:val="003A2188"/>
    <w:rsid w:val="003A2A36"/>
    <w:rsid w:val="003A3270"/>
    <w:rsid w:val="003A3444"/>
    <w:rsid w:val="003A3848"/>
    <w:rsid w:val="003A3A34"/>
    <w:rsid w:val="003A4EC6"/>
    <w:rsid w:val="003A5072"/>
    <w:rsid w:val="003A5C1E"/>
    <w:rsid w:val="003A5C9A"/>
    <w:rsid w:val="003A5D02"/>
    <w:rsid w:val="003A6697"/>
    <w:rsid w:val="003A6DD7"/>
    <w:rsid w:val="003A7C72"/>
    <w:rsid w:val="003A7FFD"/>
    <w:rsid w:val="003B0A4F"/>
    <w:rsid w:val="003B1D4D"/>
    <w:rsid w:val="003B2168"/>
    <w:rsid w:val="003B48B0"/>
    <w:rsid w:val="003B56E7"/>
    <w:rsid w:val="003B5869"/>
    <w:rsid w:val="003B59E0"/>
    <w:rsid w:val="003B5B7F"/>
    <w:rsid w:val="003B5F34"/>
    <w:rsid w:val="003B67E4"/>
    <w:rsid w:val="003B7A9F"/>
    <w:rsid w:val="003C03C4"/>
    <w:rsid w:val="003C0E42"/>
    <w:rsid w:val="003C0E61"/>
    <w:rsid w:val="003C1354"/>
    <w:rsid w:val="003C1A70"/>
    <w:rsid w:val="003C1E7E"/>
    <w:rsid w:val="003C2BEC"/>
    <w:rsid w:val="003C331E"/>
    <w:rsid w:val="003C441B"/>
    <w:rsid w:val="003C4478"/>
    <w:rsid w:val="003C48DD"/>
    <w:rsid w:val="003C4E32"/>
    <w:rsid w:val="003C53DA"/>
    <w:rsid w:val="003C5AF5"/>
    <w:rsid w:val="003C6564"/>
    <w:rsid w:val="003C6F0B"/>
    <w:rsid w:val="003C72CA"/>
    <w:rsid w:val="003C7336"/>
    <w:rsid w:val="003D093D"/>
    <w:rsid w:val="003D0F43"/>
    <w:rsid w:val="003D1797"/>
    <w:rsid w:val="003D1ADD"/>
    <w:rsid w:val="003D1DE5"/>
    <w:rsid w:val="003D239E"/>
    <w:rsid w:val="003D3B60"/>
    <w:rsid w:val="003D4057"/>
    <w:rsid w:val="003D4512"/>
    <w:rsid w:val="003D58C5"/>
    <w:rsid w:val="003D6FD7"/>
    <w:rsid w:val="003D7DCD"/>
    <w:rsid w:val="003E075F"/>
    <w:rsid w:val="003E1049"/>
    <w:rsid w:val="003E3B6F"/>
    <w:rsid w:val="003E3E93"/>
    <w:rsid w:val="003E56FE"/>
    <w:rsid w:val="003E79DB"/>
    <w:rsid w:val="003F04A5"/>
    <w:rsid w:val="003F06CD"/>
    <w:rsid w:val="003F1CD0"/>
    <w:rsid w:val="003F1F62"/>
    <w:rsid w:val="003F1FD1"/>
    <w:rsid w:val="003F2348"/>
    <w:rsid w:val="003F2B68"/>
    <w:rsid w:val="003F2D27"/>
    <w:rsid w:val="003F4583"/>
    <w:rsid w:val="003F4CCB"/>
    <w:rsid w:val="003F5A7D"/>
    <w:rsid w:val="003F5E5A"/>
    <w:rsid w:val="003F6301"/>
    <w:rsid w:val="003F733C"/>
    <w:rsid w:val="00400216"/>
    <w:rsid w:val="004007C2"/>
    <w:rsid w:val="00400C63"/>
    <w:rsid w:val="00400F53"/>
    <w:rsid w:val="00400FF9"/>
    <w:rsid w:val="004015AE"/>
    <w:rsid w:val="00401D84"/>
    <w:rsid w:val="00404034"/>
    <w:rsid w:val="00404251"/>
    <w:rsid w:val="004042E8"/>
    <w:rsid w:val="004052C4"/>
    <w:rsid w:val="00405762"/>
    <w:rsid w:val="00405815"/>
    <w:rsid w:val="004059EF"/>
    <w:rsid w:val="00405C67"/>
    <w:rsid w:val="00405E35"/>
    <w:rsid w:val="00405F77"/>
    <w:rsid w:val="00406896"/>
    <w:rsid w:val="004077AC"/>
    <w:rsid w:val="00407910"/>
    <w:rsid w:val="004079DA"/>
    <w:rsid w:val="0041045A"/>
    <w:rsid w:val="004114C1"/>
    <w:rsid w:val="004116F4"/>
    <w:rsid w:val="00411F59"/>
    <w:rsid w:val="00412276"/>
    <w:rsid w:val="00412F06"/>
    <w:rsid w:val="004147CB"/>
    <w:rsid w:val="00414A5D"/>
    <w:rsid w:val="004155BB"/>
    <w:rsid w:val="00415622"/>
    <w:rsid w:val="00415A45"/>
    <w:rsid w:val="0041657B"/>
    <w:rsid w:val="004177F4"/>
    <w:rsid w:val="00420214"/>
    <w:rsid w:val="004202F7"/>
    <w:rsid w:val="00420A20"/>
    <w:rsid w:val="00420F08"/>
    <w:rsid w:val="00421152"/>
    <w:rsid w:val="004231A1"/>
    <w:rsid w:val="00423C2A"/>
    <w:rsid w:val="00423DD1"/>
    <w:rsid w:val="00424B5D"/>
    <w:rsid w:val="00424C83"/>
    <w:rsid w:val="004255D4"/>
    <w:rsid w:val="00425866"/>
    <w:rsid w:val="00425FC3"/>
    <w:rsid w:val="00426667"/>
    <w:rsid w:val="00427319"/>
    <w:rsid w:val="0042762C"/>
    <w:rsid w:val="00427D92"/>
    <w:rsid w:val="0043087F"/>
    <w:rsid w:val="00430BBF"/>
    <w:rsid w:val="004319C8"/>
    <w:rsid w:val="00431B17"/>
    <w:rsid w:val="00432260"/>
    <w:rsid w:val="00433E63"/>
    <w:rsid w:val="0043564A"/>
    <w:rsid w:val="00435D6D"/>
    <w:rsid w:val="00435F11"/>
    <w:rsid w:val="004360F8"/>
    <w:rsid w:val="00436219"/>
    <w:rsid w:val="00436530"/>
    <w:rsid w:val="004374A2"/>
    <w:rsid w:val="00441738"/>
    <w:rsid w:val="00442A76"/>
    <w:rsid w:val="0044365D"/>
    <w:rsid w:val="004444A5"/>
    <w:rsid w:val="0044480B"/>
    <w:rsid w:val="0044524B"/>
    <w:rsid w:val="004452D0"/>
    <w:rsid w:val="004464EC"/>
    <w:rsid w:val="00450B92"/>
    <w:rsid w:val="00450FED"/>
    <w:rsid w:val="004518D2"/>
    <w:rsid w:val="00452B6D"/>
    <w:rsid w:val="0045319D"/>
    <w:rsid w:val="004532D6"/>
    <w:rsid w:val="00454777"/>
    <w:rsid w:val="00454C8B"/>
    <w:rsid w:val="00457727"/>
    <w:rsid w:val="00457B6E"/>
    <w:rsid w:val="00457D02"/>
    <w:rsid w:val="00457D26"/>
    <w:rsid w:val="00460B8B"/>
    <w:rsid w:val="00461891"/>
    <w:rsid w:val="00462FD0"/>
    <w:rsid w:val="00463926"/>
    <w:rsid w:val="00464A8C"/>
    <w:rsid w:val="00464AF5"/>
    <w:rsid w:val="00464F83"/>
    <w:rsid w:val="00466BCA"/>
    <w:rsid w:val="0046757D"/>
    <w:rsid w:val="00467644"/>
    <w:rsid w:val="00472BEB"/>
    <w:rsid w:val="004734DC"/>
    <w:rsid w:val="00473F25"/>
    <w:rsid w:val="00474D85"/>
    <w:rsid w:val="004759FB"/>
    <w:rsid w:val="00476408"/>
    <w:rsid w:val="00476F00"/>
    <w:rsid w:val="00480F0E"/>
    <w:rsid w:val="004817F0"/>
    <w:rsid w:val="00482B96"/>
    <w:rsid w:val="0048467D"/>
    <w:rsid w:val="00486148"/>
    <w:rsid w:val="00486377"/>
    <w:rsid w:val="0048650C"/>
    <w:rsid w:val="00486AA4"/>
    <w:rsid w:val="00486DEA"/>
    <w:rsid w:val="004871F0"/>
    <w:rsid w:val="004873F5"/>
    <w:rsid w:val="0048757B"/>
    <w:rsid w:val="00487585"/>
    <w:rsid w:val="00487953"/>
    <w:rsid w:val="00487D5E"/>
    <w:rsid w:val="0049168F"/>
    <w:rsid w:val="0049232C"/>
    <w:rsid w:val="00492853"/>
    <w:rsid w:val="004939B2"/>
    <w:rsid w:val="004957B3"/>
    <w:rsid w:val="00495F06"/>
    <w:rsid w:val="00496FDF"/>
    <w:rsid w:val="004A2312"/>
    <w:rsid w:val="004A4580"/>
    <w:rsid w:val="004A47E9"/>
    <w:rsid w:val="004A4D6B"/>
    <w:rsid w:val="004A52E8"/>
    <w:rsid w:val="004A5B57"/>
    <w:rsid w:val="004A5F25"/>
    <w:rsid w:val="004A68E3"/>
    <w:rsid w:val="004A7214"/>
    <w:rsid w:val="004A7B31"/>
    <w:rsid w:val="004A7F83"/>
    <w:rsid w:val="004B0F45"/>
    <w:rsid w:val="004B1AB7"/>
    <w:rsid w:val="004B1E0A"/>
    <w:rsid w:val="004B31AA"/>
    <w:rsid w:val="004B3409"/>
    <w:rsid w:val="004B45C2"/>
    <w:rsid w:val="004B5001"/>
    <w:rsid w:val="004B520F"/>
    <w:rsid w:val="004B572D"/>
    <w:rsid w:val="004B5E38"/>
    <w:rsid w:val="004B6509"/>
    <w:rsid w:val="004B7546"/>
    <w:rsid w:val="004B7938"/>
    <w:rsid w:val="004C0FD3"/>
    <w:rsid w:val="004C1347"/>
    <w:rsid w:val="004C1B41"/>
    <w:rsid w:val="004C28CB"/>
    <w:rsid w:val="004C2E4C"/>
    <w:rsid w:val="004C3A87"/>
    <w:rsid w:val="004C596C"/>
    <w:rsid w:val="004C61F0"/>
    <w:rsid w:val="004C679A"/>
    <w:rsid w:val="004C69B9"/>
    <w:rsid w:val="004C6B03"/>
    <w:rsid w:val="004C6CE0"/>
    <w:rsid w:val="004C785C"/>
    <w:rsid w:val="004C7DF2"/>
    <w:rsid w:val="004D0848"/>
    <w:rsid w:val="004D1403"/>
    <w:rsid w:val="004D16D9"/>
    <w:rsid w:val="004D293F"/>
    <w:rsid w:val="004D3310"/>
    <w:rsid w:val="004D3977"/>
    <w:rsid w:val="004D3A6F"/>
    <w:rsid w:val="004D3B4B"/>
    <w:rsid w:val="004D3BA4"/>
    <w:rsid w:val="004D47A5"/>
    <w:rsid w:val="004D4845"/>
    <w:rsid w:val="004D534B"/>
    <w:rsid w:val="004D5A17"/>
    <w:rsid w:val="004D5C61"/>
    <w:rsid w:val="004D7362"/>
    <w:rsid w:val="004E165E"/>
    <w:rsid w:val="004E1691"/>
    <w:rsid w:val="004E3DAF"/>
    <w:rsid w:val="004E4524"/>
    <w:rsid w:val="004E4C20"/>
    <w:rsid w:val="004E6723"/>
    <w:rsid w:val="004E7653"/>
    <w:rsid w:val="004E7A85"/>
    <w:rsid w:val="004E7CFB"/>
    <w:rsid w:val="004F00BD"/>
    <w:rsid w:val="004F07F2"/>
    <w:rsid w:val="004F1008"/>
    <w:rsid w:val="004F109F"/>
    <w:rsid w:val="004F1831"/>
    <w:rsid w:val="004F1C37"/>
    <w:rsid w:val="004F25C1"/>
    <w:rsid w:val="004F2B4D"/>
    <w:rsid w:val="004F2CB5"/>
    <w:rsid w:val="004F3120"/>
    <w:rsid w:val="004F31BF"/>
    <w:rsid w:val="004F4DD5"/>
    <w:rsid w:val="004F5A03"/>
    <w:rsid w:val="004F6417"/>
    <w:rsid w:val="004F6FCF"/>
    <w:rsid w:val="004F7416"/>
    <w:rsid w:val="004F771D"/>
    <w:rsid w:val="004F7F62"/>
    <w:rsid w:val="00500C46"/>
    <w:rsid w:val="00501CC5"/>
    <w:rsid w:val="005028F1"/>
    <w:rsid w:val="00503094"/>
    <w:rsid w:val="00503197"/>
    <w:rsid w:val="00503713"/>
    <w:rsid w:val="00506105"/>
    <w:rsid w:val="00507203"/>
    <w:rsid w:val="00507726"/>
    <w:rsid w:val="00507E5C"/>
    <w:rsid w:val="00507EB0"/>
    <w:rsid w:val="00510139"/>
    <w:rsid w:val="00512A6E"/>
    <w:rsid w:val="005143B8"/>
    <w:rsid w:val="00514EAE"/>
    <w:rsid w:val="00515389"/>
    <w:rsid w:val="005165FD"/>
    <w:rsid w:val="00516A3E"/>
    <w:rsid w:val="005170B2"/>
    <w:rsid w:val="005177D6"/>
    <w:rsid w:val="00521137"/>
    <w:rsid w:val="0052170C"/>
    <w:rsid w:val="00521922"/>
    <w:rsid w:val="005226A8"/>
    <w:rsid w:val="00522E04"/>
    <w:rsid w:val="0052409E"/>
    <w:rsid w:val="0052585B"/>
    <w:rsid w:val="0052651C"/>
    <w:rsid w:val="00526E8E"/>
    <w:rsid w:val="00527F2F"/>
    <w:rsid w:val="00531A4B"/>
    <w:rsid w:val="005323E8"/>
    <w:rsid w:val="00532519"/>
    <w:rsid w:val="005359FE"/>
    <w:rsid w:val="00536332"/>
    <w:rsid w:val="00536D44"/>
    <w:rsid w:val="00537173"/>
    <w:rsid w:val="005374B4"/>
    <w:rsid w:val="0053758F"/>
    <w:rsid w:val="0053798E"/>
    <w:rsid w:val="00537B72"/>
    <w:rsid w:val="00540C52"/>
    <w:rsid w:val="00540FA3"/>
    <w:rsid w:val="00541421"/>
    <w:rsid w:val="00542296"/>
    <w:rsid w:val="0054231B"/>
    <w:rsid w:val="00543526"/>
    <w:rsid w:val="0054486A"/>
    <w:rsid w:val="005456C6"/>
    <w:rsid w:val="005463CC"/>
    <w:rsid w:val="0054665D"/>
    <w:rsid w:val="00546EF3"/>
    <w:rsid w:val="005478D0"/>
    <w:rsid w:val="00550FBF"/>
    <w:rsid w:val="00551356"/>
    <w:rsid w:val="00551359"/>
    <w:rsid w:val="00551767"/>
    <w:rsid w:val="005519E9"/>
    <w:rsid w:val="00552519"/>
    <w:rsid w:val="00552D94"/>
    <w:rsid w:val="005535A4"/>
    <w:rsid w:val="005536FA"/>
    <w:rsid w:val="00554B4B"/>
    <w:rsid w:val="005555E3"/>
    <w:rsid w:val="00555BD7"/>
    <w:rsid w:val="00556742"/>
    <w:rsid w:val="00556AE0"/>
    <w:rsid w:val="00560AF9"/>
    <w:rsid w:val="00561D74"/>
    <w:rsid w:val="0056370C"/>
    <w:rsid w:val="0056499F"/>
    <w:rsid w:val="0056522C"/>
    <w:rsid w:val="005659E4"/>
    <w:rsid w:val="00566807"/>
    <w:rsid w:val="00566AFE"/>
    <w:rsid w:val="005677A3"/>
    <w:rsid w:val="00567F72"/>
    <w:rsid w:val="00570B4E"/>
    <w:rsid w:val="00570B85"/>
    <w:rsid w:val="005719AF"/>
    <w:rsid w:val="00571CFC"/>
    <w:rsid w:val="0057297D"/>
    <w:rsid w:val="00573A51"/>
    <w:rsid w:val="00573C65"/>
    <w:rsid w:val="005743BB"/>
    <w:rsid w:val="00574FD2"/>
    <w:rsid w:val="0057641D"/>
    <w:rsid w:val="00576656"/>
    <w:rsid w:val="00576BB8"/>
    <w:rsid w:val="00577409"/>
    <w:rsid w:val="005778EF"/>
    <w:rsid w:val="00577B14"/>
    <w:rsid w:val="005801C5"/>
    <w:rsid w:val="005804E1"/>
    <w:rsid w:val="00580918"/>
    <w:rsid w:val="00580B06"/>
    <w:rsid w:val="00581086"/>
    <w:rsid w:val="005819AB"/>
    <w:rsid w:val="00582CE3"/>
    <w:rsid w:val="005844E4"/>
    <w:rsid w:val="005845DD"/>
    <w:rsid w:val="00584781"/>
    <w:rsid w:val="00585BB0"/>
    <w:rsid w:val="00586326"/>
    <w:rsid w:val="00586330"/>
    <w:rsid w:val="00586840"/>
    <w:rsid w:val="0059053C"/>
    <w:rsid w:val="00590A1F"/>
    <w:rsid w:val="00591318"/>
    <w:rsid w:val="005914E9"/>
    <w:rsid w:val="00593EDA"/>
    <w:rsid w:val="005952F7"/>
    <w:rsid w:val="00595D24"/>
    <w:rsid w:val="005960F6"/>
    <w:rsid w:val="00596771"/>
    <w:rsid w:val="00596848"/>
    <w:rsid w:val="005968A3"/>
    <w:rsid w:val="00597CF8"/>
    <w:rsid w:val="00597CFD"/>
    <w:rsid w:val="005A0533"/>
    <w:rsid w:val="005A0CF8"/>
    <w:rsid w:val="005A0EB8"/>
    <w:rsid w:val="005A1588"/>
    <w:rsid w:val="005A1E4C"/>
    <w:rsid w:val="005A1ECE"/>
    <w:rsid w:val="005A2567"/>
    <w:rsid w:val="005A25BE"/>
    <w:rsid w:val="005A2957"/>
    <w:rsid w:val="005A3781"/>
    <w:rsid w:val="005A3AE4"/>
    <w:rsid w:val="005A3E53"/>
    <w:rsid w:val="005A4E2A"/>
    <w:rsid w:val="005A4FCB"/>
    <w:rsid w:val="005A5A92"/>
    <w:rsid w:val="005A6259"/>
    <w:rsid w:val="005A6627"/>
    <w:rsid w:val="005A70B9"/>
    <w:rsid w:val="005A726A"/>
    <w:rsid w:val="005A744F"/>
    <w:rsid w:val="005A7868"/>
    <w:rsid w:val="005B0580"/>
    <w:rsid w:val="005B133C"/>
    <w:rsid w:val="005B1761"/>
    <w:rsid w:val="005B19F6"/>
    <w:rsid w:val="005B1C0A"/>
    <w:rsid w:val="005B26F5"/>
    <w:rsid w:val="005B2FB5"/>
    <w:rsid w:val="005B30E5"/>
    <w:rsid w:val="005B3316"/>
    <w:rsid w:val="005B4E9A"/>
    <w:rsid w:val="005B576F"/>
    <w:rsid w:val="005B753F"/>
    <w:rsid w:val="005C14E6"/>
    <w:rsid w:val="005C1DE6"/>
    <w:rsid w:val="005C2E5F"/>
    <w:rsid w:val="005C2F47"/>
    <w:rsid w:val="005C3625"/>
    <w:rsid w:val="005C3893"/>
    <w:rsid w:val="005C3BF6"/>
    <w:rsid w:val="005C41DF"/>
    <w:rsid w:val="005C4A1D"/>
    <w:rsid w:val="005C5E17"/>
    <w:rsid w:val="005C6EA5"/>
    <w:rsid w:val="005C7E1A"/>
    <w:rsid w:val="005D19F9"/>
    <w:rsid w:val="005D22CA"/>
    <w:rsid w:val="005D22D1"/>
    <w:rsid w:val="005D2594"/>
    <w:rsid w:val="005D277E"/>
    <w:rsid w:val="005D409A"/>
    <w:rsid w:val="005D40BB"/>
    <w:rsid w:val="005D4B38"/>
    <w:rsid w:val="005D564D"/>
    <w:rsid w:val="005D5A5A"/>
    <w:rsid w:val="005D5A6F"/>
    <w:rsid w:val="005D7AFA"/>
    <w:rsid w:val="005D7D81"/>
    <w:rsid w:val="005D7DA0"/>
    <w:rsid w:val="005E03BB"/>
    <w:rsid w:val="005E07CD"/>
    <w:rsid w:val="005E1306"/>
    <w:rsid w:val="005E13CE"/>
    <w:rsid w:val="005E1A85"/>
    <w:rsid w:val="005E21AF"/>
    <w:rsid w:val="005E2FA7"/>
    <w:rsid w:val="005E2FCB"/>
    <w:rsid w:val="005E3278"/>
    <w:rsid w:val="005E3BCD"/>
    <w:rsid w:val="005E58E5"/>
    <w:rsid w:val="005E6160"/>
    <w:rsid w:val="005E67B4"/>
    <w:rsid w:val="005E7453"/>
    <w:rsid w:val="005F0278"/>
    <w:rsid w:val="005F150B"/>
    <w:rsid w:val="005F282B"/>
    <w:rsid w:val="005F29A2"/>
    <w:rsid w:val="005F444F"/>
    <w:rsid w:val="005F4F09"/>
    <w:rsid w:val="005F6E80"/>
    <w:rsid w:val="005F7686"/>
    <w:rsid w:val="005F79E4"/>
    <w:rsid w:val="0060043B"/>
    <w:rsid w:val="00600769"/>
    <w:rsid w:val="00600E46"/>
    <w:rsid w:val="00600F22"/>
    <w:rsid w:val="00601231"/>
    <w:rsid w:val="006013CA"/>
    <w:rsid w:val="00601A39"/>
    <w:rsid w:val="00601BA6"/>
    <w:rsid w:val="006025AB"/>
    <w:rsid w:val="006033D1"/>
    <w:rsid w:val="0060371B"/>
    <w:rsid w:val="00603ED6"/>
    <w:rsid w:val="00604771"/>
    <w:rsid w:val="00604A6E"/>
    <w:rsid w:val="006118D8"/>
    <w:rsid w:val="00611C1D"/>
    <w:rsid w:val="00612911"/>
    <w:rsid w:val="00612A2A"/>
    <w:rsid w:val="00612CA7"/>
    <w:rsid w:val="006142DD"/>
    <w:rsid w:val="00614DDB"/>
    <w:rsid w:val="006154D1"/>
    <w:rsid w:val="006158BF"/>
    <w:rsid w:val="00615930"/>
    <w:rsid w:val="00616545"/>
    <w:rsid w:val="00616ACE"/>
    <w:rsid w:val="00616E8C"/>
    <w:rsid w:val="006175FC"/>
    <w:rsid w:val="006205F5"/>
    <w:rsid w:val="00621200"/>
    <w:rsid w:val="006213A8"/>
    <w:rsid w:val="006219A4"/>
    <w:rsid w:val="00623B7A"/>
    <w:rsid w:val="006244A8"/>
    <w:rsid w:val="00624F14"/>
    <w:rsid w:val="006251EB"/>
    <w:rsid w:val="00625DDB"/>
    <w:rsid w:val="00625F31"/>
    <w:rsid w:val="00626B75"/>
    <w:rsid w:val="00626BB0"/>
    <w:rsid w:val="0062755B"/>
    <w:rsid w:val="00627985"/>
    <w:rsid w:val="00627DAF"/>
    <w:rsid w:val="006301D4"/>
    <w:rsid w:val="00630ADD"/>
    <w:rsid w:val="006314B8"/>
    <w:rsid w:val="0063189F"/>
    <w:rsid w:val="00631AB1"/>
    <w:rsid w:val="00632B3D"/>
    <w:rsid w:val="00632E5E"/>
    <w:rsid w:val="00633EA5"/>
    <w:rsid w:val="006347BE"/>
    <w:rsid w:val="0063704B"/>
    <w:rsid w:val="00637462"/>
    <w:rsid w:val="006377CF"/>
    <w:rsid w:val="0064018C"/>
    <w:rsid w:val="006408AF"/>
    <w:rsid w:val="00640F21"/>
    <w:rsid w:val="0064240C"/>
    <w:rsid w:val="00642C88"/>
    <w:rsid w:val="00643172"/>
    <w:rsid w:val="0064386A"/>
    <w:rsid w:val="00643EEF"/>
    <w:rsid w:val="00644E24"/>
    <w:rsid w:val="006450B0"/>
    <w:rsid w:val="00645C5F"/>
    <w:rsid w:val="00645F7F"/>
    <w:rsid w:val="0064721E"/>
    <w:rsid w:val="006473AD"/>
    <w:rsid w:val="00650A41"/>
    <w:rsid w:val="00650CA8"/>
    <w:rsid w:val="006511B0"/>
    <w:rsid w:val="00652805"/>
    <w:rsid w:val="0065446C"/>
    <w:rsid w:val="0065446D"/>
    <w:rsid w:val="006547DF"/>
    <w:rsid w:val="00654B94"/>
    <w:rsid w:val="00654F17"/>
    <w:rsid w:val="00655206"/>
    <w:rsid w:val="006554A9"/>
    <w:rsid w:val="00655B05"/>
    <w:rsid w:val="00655B8E"/>
    <w:rsid w:val="006567ED"/>
    <w:rsid w:val="00656A42"/>
    <w:rsid w:val="00657017"/>
    <w:rsid w:val="0065704D"/>
    <w:rsid w:val="0066059D"/>
    <w:rsid w:val="006612B9"/>
    <w:rsid w:val="00661351"/>
    <w:rsid w:val="00661D9C"/>
    <w:rsid w:val="00661F10"/>
    <w:rsid w:val="00663079"/>
    <w:rsid w:val="00663A87"/>
    <w:rsid w:val="006640EE"/>
    <w:rsid w:val="00665105"/>
    <w:rsid w:val="006657DF"/>
    <w:rsid w:val="00665A4A"/>
    <w:rsid w:val="00666560"/>
    <w:rsid w:val="00666583"/>
    <w:rsid w:val="0066767E"/>
    <w:rsid w:val="00667749"/>
    <w:rsid w:val="00670738"/>
    <w:rsid w:val="00671BF7"/>
    <w:rsid w:val="00671D7B"/>
    <w:rsid w:val="006727A8"/>
    <w:rsid w:val="0067317C"/>
    <w:rsid w:val="00674615"/>
    <w:rsid w:val="006750AB"/>
    <w:rsid w:val="00675750"/>
    <w:rsid w:val="006762C1"/>
    <w:rsid w:val="00677D0B"/>
    <w:rsid w:val="0068105A"/>
    <w:rsid w:val="006811AE"/>
    <w:rsid w:val="00681427"/>
    <w:rsid w:val="006817B4"/>
    <w:rsid w:val="006825FD"/>
    <w:rsid w:val="0068282B"/>
    <w:rsid w:val="00683B47"/>
    <w:rsid w:val="00683BC3"/>
    <w:rsid w:val="00683E96"/>
    <w:rsid w:val="00685DD3"/>
    <w:rsid w:val="006863E5"/>
    <w:rsid w:val="00687438"/>
    <w:rsid w:val="0069063B"/>
    <w:rsid w:val="00690836"/>
    <w:rsid w:val="00691AA3"/>
    <w:rsid w:val="006926CE"/>
    <w:rsid w:val="006928AD"/>
    <w:rsid w:val="00692BE9"/>
    <w:rsid w:val="00693704"/>
    <w:rsid w:val="00693867"/>
    <w:rsid w:val="006957F8"/>
    <w:rsid w:val="006959EC"/>
    <w:rsid w:val="00697672"/>
    <w:rsid w:val="00697F7D"/>
    <w:rsid w:val="006A00ED"/>
    <w:rsid w:val="006A04D4"/>
    <w:rsid w:val="006A11A7"/>
    <w:rsid w:val="006A37F9"/>
    <w:rsid w:val="006A7D71"/>
    <w:rsid w:val="006B043A"/>
    <w:rsid w:val="006B0442"/>
    <w:rsid w:val="006B0604"/>
    <w:rsid w:val="006B0645"/>
    <w:rsid w:val="006B2125"/>
    <w:rsid w:val="006B2FA3"/>
    <w:rsid w:val="006C0DE1"/>
    <w:rsid w:val="006C174E"/>
    <w:rsid w:val="006C194D"/>
    <w:rsid w:val="006C1A40"/>
    <w:rsid w:val="006C1DC7"/>
    <w:rsid w:val="006C2986"/>
    <w:rsid w:val="006C2AB2"/>
    <w:rsid w:val="006C33F9"/>
    <w:rsid w:val="006C34E3"/>
    <w:rsid w:val="006C3A42"/>
    <w:rsid w:val="006D029F"/>
    <w:rsid w:val="006D0785"/>
    <w:rsid w:val="006D08CC"/>
    <w:rsid w:val="006D1071"/>
    <w:rsid w:val="006D12F2"/>
    <w:rsid w:val="006D23BC"/>
    <w:rsid w:val="006D3131"/>
    <w:rsid w:val="006D3746"/>
    <w:rsid w:val="006D48E2"/>
    <w:rsid w:val="006D4EDB"/>
    <w:rsid w:val="006D50CB"/>
    <w:rsid w:val="006D5211"/>
    <w:rsid w:val="006D6690"/>
    <w:rsid w:val="006D7BBB"/>
    <w:rsid w:val="006E03A8"/>
    <w:rsid w:val="006E083D"/>
    <w:rsid w:val="006E0C8F"/>
    <w:rsid w:val="006E0EB3"/>
    <w:rsid w:val="006E111D"/>
    <w:rsid w:val="006E1860"/>
    <w:rsid w:val="006E1866"/>
    <w:rsid w:val="006E24E8"/>
    <w:rsid w:val="006E2AC6"/>
    <w:rsid w:val="006E4371"/>
    <w:rsid w:val="006E4892"/>
    <w:rsid w:val="006E4C0E"/>
    <w:rsid w:val="006E52A9"/>
    <w:rsid w:val="006E5802"/>
    <w:rsid w:val="006E5973"/>
    <w:rsid w:val="006E5E41"/>
    <w:rsid w:val="006E662F"/>
    <w:rsid w:val="006E6AF7"/>
    <w:rsid w:val="006E6C1F"/>
    <w:rsid w:val="006E73D6"/>
    <w:rsid w:val="006E792D"/>
    <w:rsid w:val="006F01DB"/>
    <w:rsid w:val="006F0BF6"/>
    <w:rsid w:val="006F16F7"/>
    <w:rsid w:val="006F24F0"/>
    <w:rsid w:val="006F2C28"/>
    <w:rsid w:val="006F3A4B"/>
    <w:rsid w:val="006F3D97"/>
    <w:rsid w:val="006F3DAF"/>
    <w:rsid w:val="006F5704"/>
    <w:rsid w:val="006F5EAD"/>
    <w:rsid w:val="006F6222"/>
    <w:rsid w:val="006F639A"/>
    <w:rsid w:val="006F7AEA"/>
    <w:rsid w:val="007007E3"/>
    <w:rsid w:val="00701BE3"/>
    <w:rsid w:val="00701E6C"/>
    <w:rsid w:val="00702012"/>
    <w:rsid w:val="007022B3"/>
    <w:rsid w:val="00702EC2"/>
    <w:rsid w:val="00703553"/>
    <w:rsid w:val="00704B04"/>
    <w:rsid w:val="00705D99"/>
    <w:rsid w:val="00705E61"/>
    <w:rsid w:val="00706199"/>
    <w:rsid w:val="0070689D"/>
    <w:rsid w:val="00706E9C"/>
    <w:rsid w:val="00707BF9"/>
    <w:rsid w:val="0071171C"/>
    <w:rsid w:val="007154AA"/>
    <w:rsid w:val="007157A3"/>
    <w:rsid w:val="007160C0"/>
    <w:rsid w:val="007161C4"/>
    <w:rsid w:val="007163EF"/>
    <w:rsid w:val="00716D44"/>
    <w:rsid w:val="007171BB"/>
    <w:rsid w:val="007173A2"/>
    <w:rsid w:val="00717E58"/>
    <w:rsid w:val="00717F82"/>
    <w:rsid w:val="00717FE5"/>
    <w:rsid w:val="00720153"/>
    <w:rsid w:val="00720231"/>
    <w:rsid w:val="00720557"/>
    <w:rsid w:val="00721295"/>
    <w:rsid w:val="00721671"/>
    <w:rsid w:val="00721CB6"/>
    <w:rsid w:val="00721F47"/>
    <w:rsid w:val="00722A8F"/>
    <w:rsid w:val="007239B0"/>
    <w:rsid w:val="00723F15"/>
    <w:rsid w:val="00724D7A"/>
    <w:rsid w:val="00725E65"/>
    <w:rsid w:val="007266F5"/>
    <w:rsid w:val="00726892"/>
    <w:rsid w:val="007304C4"/>
    <w:rsid w:val="00730874"/>
    <w:rsid w:val="00731062"/>
    <w:rsid w:val="00731301"/>
    <w:rsid w:val="00731F5B"/>
    <w:rsid w:val="007322B1"/>
    <w:rsid w:val="00732330"/>
    <w:rsid w:val="00732B44"/>
    <w:rsid w:val="00733FD1"/>
    <w:rsid w:val="00734142"/>
    <w:rsid w:val="00736034"/>
    <w:rsid w:val="00736649"/>
    <w:rsid w:val="00737D1F"/>
    <w:rsid w:val="00740146"/>
    <w:rsid w:val="007405BD"/>
    <w:rsid w:val="0074061D"/>
    <w:rsid w:val="00740E9B"/>
    <w:rsid w:val="007428A1"/>
    <w:rsid w:val="00742D67"/>
    <w:rsid w:val="00743363"/>
    <w:rsid w:val="00743E97"/>
    <w:rsid w:val="0074456C"/>
    <w:rsid w:val="00744B1A"/>
    <w:rsid w:val="00744F22"/>
    <w:rsid w:val="00745E97"/>
    <w:rsid w:val="007462BB"/>
    <w:rsid w:val="00746873"/>
    <w:rsid w:val="00747227"/>
    <w:rsid w:val="00747ABB"/>
    <w:rsid w:val="00747E48"/>
    <w:rsid w:val="00753DF3"/>
    <w:rsid w:val="00756083"/>
    <w:rsid w:val="007573EB"/>
    <w:rsid w:val="00757DD2"/>
    <w:rsid w:val="00760174"/>
    <w:rsid w:val="007612A7"/>
    <w:rsid w:val="007616A0"/>
    <w:rsid w:val="00761875"/>
    <w:rsid w:val="00762835"/>
    <w:rsid w:val="00762F89"/>
    <w:rsid w:val="00763B02"/>
    <w:rsid w:val="0076633D"/>
    <w:rsid w:val="00766637"/>
    <w:rsid w:val="00766B1C"/>
    <w:rsid w:val="0077038C"/>
    <w:rsid w:val="0077087D"/>
    <w:rsid w:val="00771EC8"/>
    <w:rsid w:val="007730D5"/>
    <w:rsid w:val="00773217"/>
    <w:rsid w:val="0077350C"/>
    <w:rsid w:val="00773C3B"/>
    <w:rsid w:val="00775063"/>
    <w:rsid w:val="0077552E"/>
    <w:rsid w:val="007757A5"/>
    <w:rsid w:val="00775F24"/>
    <w:rsid w:val="00776E75"/>
    <w:rsid w:val="00777931"/>
    <w:rsid w:val="00777BA9"/>
    <w:rsid w:val="00780530"/>
    <w:rsid w:val="007815CB"/>
    <w:rsid w:val="0078168C"/>
    <w:rsid w:val="007831CC"/>
    <w:rsid w:val="00783535"/>
    <w:rsid w:val="007835E6"/>
    <w:rsid w:val="00783BFC"/>
    <w:rsid w:val="00784766"/>
    <w:rsid w:val="00784AF4"/>
    <w:rsid w:val="00784BF5"/>
    <w:rsid w:val="00784C1C"/>
    <w:rsid w:val="00786118"/>
    <w:rsid w:val="00786AE6"/>
    <w:rsid w:val="00790717"/>
    <w:rsid w:val="007929E9"/>
    <w:rsid w:val="00793D8C"/>
    <w:rsid w:val="00793E12"/>
    <w:rsid w:val="00794774"/>
    <w:rsid w:val="00794B47"/>
    <w:rsid w:val="007955B8"/>
    <w:rsid w:val="007959FC"/>
    <w:rsid w:val="007962B8"/>
    <w:rsid w:val="00796537"/>
    <w:rsid w:val="00796C40"/>
    <w:rsid w:val="00797D57"/>
    <w:rsid w:val="007A053B"/>
    <w:rsid w:val="007A0781"/>
    <w:rsid w:val="007A3728"/>
    <w:rsid w:val="007A4142"/>
    <w:rsid w:val="007A4E35"/>
    <w:rsid w:val="007A5003"/>
    <w:rsid w:val="007A5932"/>
    <w:rsid w:val="007A5A9F"/>
    <w:rsid w:val="007A5BF0"/>
    <w:rsid w:val="007A6D2C"/>
    <w:rsid w:val="007A6F0C"/>
    <w:rsid w:val="007A7764"/>
    <w:rsid w:val="007A795F"/>
    <w:rsid w:val="007B087A"/>
    <w:rsid w:val="007B2BE1"/>
    <w:rsid w:val="007B2EC4"/>
    <w:rsid w:val="007B3A08"/>
    <w:rsid w:val="007B3EB4"/>
    <w:rsid w:val="007B45CF"/>
    <w:rsid w:val="007B4C15"/>
    <w:rsid w:val="007B5157"/>
    <w:rsid w:val="007B5334"/>
    <w:rsid w:val="007B5576"/>
    <w:rsid w:val="007B7428"/>
    <w:rsid w:val="007C0A53"/>
    <w:rsid w:val="007C0EBD"/>
    <w:rsid w:val="007C112C"/>
    <w:rsid w:val="007C21D5"/>
    <w:rsid w:val="007C5579"/>
    <w:rsid w:val="007C65B0"/>
    <w:rsid w:val="007C7B24"/>
    <w:rsid w:val="007C7D6D"/>
    <w:rsid w:val="007D1134"/>
    <w:rsid w:val="007D3687"/>
    <w:rsid w:val="007D400F"/>
    <w:rsid w:val="007D59DF"/>
    <w:rsid w:val="007D5C7B"/>
    <w:rsid w:val="007D5E5D"/>
    <w:rsid w:val="007D5F0C"/>
    <w:rsid w:val="007D6AD6"/>
    <w:rsid w:val="007D7197"/>
    <w:rsid w:val="007D7FAE"/>
    <w:rsid w:val="007E0EA5"/>
    <w:rsid w:val="007E0EBD"/>
    <w:rsid w:val="007E17CB"/>
    <w:rsid w:val="007E2A15"/>
    <w:rsid w:val="007E34BC"/>
    <w:rsid w:val="007E45FE"/>
    <w:rsid w:val="007E5CC0"/>
    <w:rsid w:val="007E5FA2"/>
    <w:rsid w:val="007E640D"/>
    <w:rsid w:val="007E7E02"/>
    <w:rsid w:val="007E7E1F"/>
    <w:rsid w:val="007F0079"/>
    <w:rsid w:val="007F165A"/>
    <w:rsid w:val="007F4A63"/>
    <w:rsid w:val="007F6388"/>
    <w:rsid w:val="007F7122"/>
    <w:rsid w:val="007F73ED"/>
    <w:rsid w:val="007F7D46"/>
    <w:rsid w:val="00801112"/>
    <w:rsid w:val="00801916"/>
    <w:rsid w:val="00801F1D"/>
    <w:rsid w:val="00802137"/>
    <w:rsid w:val="00802651"/>
    <w:rsid w:val="0080476A"/>
    <w:rsid w:val="00805573"/>
    <w:rsid w:val="00805CBC"/>
    <w:rsid w:val="0080628A"/>
    <w:rsid w:val="00806520"/>
    <w:rsid w:val="0080739B"/>
    <w:rsid w:val="008078A5"/>
    <w:rsid w:val="008102BD"/>
    <w:rsid w:val="00810470"/>
    <w:rsid w:val="008105D2"/>
    <w:rsid w:val="0081078E"/>
    <w:rsid w:val="00810EDC"/>
    <w:rsid w:val="00811CCC"/>
    <w:rsid w:val="00811E07"/>
    <w:rsid w:val="00812CEE"/>
    <w:rsid w:val="00814236"/>
    <w:rsid w:val="00814CF8"/>
    <w:rsid w:val="00815110"/>
    <w:rsid w:val="008165FD"/>
    <w:rsid w:val="00816CB2"/>
    <w:rsid w:val="00816D70"/>
    <w:rsid w:val="008176DC"/>
    <w:rsid w:val="0082016C"/>
    <w:rsid w:val="008202DB"/>
    <w:rsid w:val="00820EFE"/>
    <w:rsid w:val="00820F89"/>
    <w:rsid w:val="0082107E"/>
    <w:rsid w:val="00823C6D"/>
    <w:rsid w:val="008241D9"/>
    <w:rsid w:val="00825262"/>
    <w:rsid w:val="00825406"/>
    <w:rsid w:val="00825896"/>
    <w:rsid w:val="00825C8C"/>
    <w:rsid w:val="00826C21"/>
    <w:rsid w:val="008273D7"/>
    <w:rsid w:val="00830AC6"/>
    <w:rsid w:val="00830B39"/>
    <w:rsid w:val="008319CD"/>
    <w:rsid w:val="00831FE3"/>
    <w:rsid w:val="008327E7"/>
    <w:rsid w:val="0083640D"/>
    <w:rsid w:val="00837ABF"/>
    <w:rsid w:val="00837B66"/>
    <w:rsid w:val="00837F64"/>
    <w:rsid w:val="00840ED5"/>
    <w:rsid w:val="0084161D"/>
    <w:rsid w:val="00844181"/>
    <w:rsid w:val="008446D3"/>
    <w:rsid w:val="0084477D"/>
    <w:rsid w:val="0084587F"/>
    <w:rsid w:val="00846287"/>
    <w:rsid w:val="00846579"/>
    <w:rsid w:val="00846952"/>
    <w:rsid w:val="00847BEE"/>
    <w:rsid w:val="0085137A"/>
    <w:rsid w:val="00851B21"/>
    <w:rsid w:val="00852AAA"/>
    <w:rsid w:val="00854BE5"/>
    <w:rsid w:val="00855328"/>
    <w:rsid w:val="00855EAF"/>
    <w:rsid w:val="008577BB"/>
    <w:rsid w:val="00860220"/>
    <w:rsid w:val="008603B8"/>
    <w:rsid w:val="0086311B"/>
    <w:rsid w:val="0086347F"/>
    <w:rsid w:val="00864371"/>
    <w:rsid w:val="008645DB"/>
    <w:rsid w:val="00864B54"/>
    <w:rsid w:val="0086603E"/>
    <w:rsid w:val="00866532"/>
    <w:rsid w:val="00866A9C"/>
    <w:rsid w:val="008671F1"/>
    <w:rsid w:val="00867863"/>
    <w:rsid w:val="00867D32"/>
    <w:rsid w:val="00871651"/>
    <w:rsid w:val="00871C48"/>
    <w:rsid w:val="00872B2A"/>
    <w:rsid w:val="0087391B"/>
    <w:rsid w:val="00873A93"/>
    <w:rsid w:val="008750EF"/>
    <w:rsid w:val="008763BA"/>
    <w:rsid w:val="00876C99"/>
    <w:rsid w:val="00877554"/>
    <w:rsid w:val="00877724"/>
    <w:rsid w:val="00877CD6"/>
    <w:rsid w:val="008807D2"/>
    <w:rsid w:val="00880D6D"/>
    <w:rsid w:val="00881CF2"/>
    <w:rsid w:val="00882930"/>
    <w:rsid w:val="00882D12"/>
    <w:rsid w:val="00882E28"/>
    <w:rsid w:val="00882E75"/>
    <w:rsid w:val="00883164"/>
    <w:rsid w:val="00883525"/>
    <w:rsid w:val="008845D7"/>
    <w:rsid w:val="008847F5"/>
    <w:rsid w:val="00884A94"/>
    <w:rsid w:val="00884EFA"/>
    <w:rsid w:val="00885F77"/>
    <w:rsid w:val="00885F7C"/>
    <w:rsid w:val="0088747C"/>
    <w:rsid w:val="00890071"/>
    <w:rsid w:val="008904F6"/>
    <w:rsid w:val="00890952"/>
    <w:rsid w:val="0089105B"/>
    <w:rsid w:val="00891729"/>
    <w:rsid w:val="00892A9F"/>
    <w:rsid w:val="00892C3D"/>
    <w:rsid w:val="008938A5"/>
    <w:rsid w:val="00893FDD"/>
    <w:rsid w:val="0089436E"/>
    <w:rsid w:val="00894A63"/>
    <w:rsid w:val="00894ADF"/>
    <w:rsid w:val="008950FF"/>
    <w:rsid w:val="0089538E"/>
    <w:rsid w:val="00895A25"/>
    <w:rsid w:val="00896FF3"/>
    <w:rsid w:val="0089776D"/>
    <w:rsid w:val="008978D6"/>
    <w:rsid w:val="008A0CA1"/>
    <w:rsid w:val="008A1008"/>
    <w:rsid w:val="008A171A"/>
    <w:rsid w:val="008A1C0D"/>
    <w:rsid w:val="008A1E8D"/>
    <w:rsid w:val="008A26DB"/>
    <w:rsid w:val="008A3787"/>
    <w:rsid w:val="008A3D1D"/>
    <w:rsid w:val="008A40D6"/>
    <w:rsid w:val="008A41DC"/>
    <w:rsid w:val="008A459D"/>
    <w:rsid w:val="008A46CA"/>
    <w:rsid w:val="008A589C"/>
    <w:rsid w:val="008A5BE4"/>
    <w:rsid w:val="008A645F"/>
    <w:rsid w:val="008A7CB7"/>
    <w:rsid w:val="008A7E3D"/>
    <w:rsid w:val="008B1302"/>
    <w:rsid w:val="008B1877"/>
    <w:rsid w:val="008B23C8"/>
    <w:rsid w:val="008B2BAC"/>
    <w:rsid w:val="008B2DF8"/>
    <w:rsid w:val="008B3367"/>
    <w:rsid w:val="008B41B9"/>
    <w:rsid w:val="008B45D7"/>
    <w:rsid w:val="008B4B60"/>
    <w:rsid w:val="008B50EA"/>
    <w:rsid w:val="008B62C5"/>
    <w:rsid w:val="008B6C2E"/>
    <w:rsid w:val="008B7D7F"/>
    <w:rsid w:val="008B7DF7"/>
    <w:rsid w:val="008C0A29"/>
    <w:rsid w:val="008C0C7B"/>
    <w:rsid w:val="008C32EB"/>
    <w:rsid w:val="008C3455"/>
    <w:rsid w:val="008C37F3"/>
    <w:rsid w:val="008C3D45"/>
    <w:rsid w:val="008C40F7"/>
    <w:rsid w:val="008C6A03"/>
    <w:rsid w:val="008C74D4"/>
    <w:rsid w:val="008D2AD0"/>
    <w:rsid w:val="008D2DF7"/>
    <w:rsid w:val="008D2F04"/>
    <w:rsid w:val="008D3500"/>
    <w:rsid w:val="008D3537"/>
    <w:rsid w:val="008D383A"/>
    <w:rsid w:val="008D4734"/>
    <w:rsid w:val="008D5D7E"/>
    <w:rsid w:val="008D6147"/>
    <w:rsid w:val="008E08F9"/>
    <w:rsid w:val="008E0A9F"/>
    <w:rsid w:val="008E0FEC"/>
    <w:rsid w:val="008E12BA"/>
    <w:rsid w:val="008E1875"/>
    <w:rsid w:val="008E1E0D"/>
    <w:rsid w:val="008E2241"/>
    <w:rsid w:val="008E266C"/>
    <w:rsid w:val="008E3529"/>
    <w:rsid w:val="008E3C3D"/>
    <w:rsid w:val="008E4483"/>
    <w:rsid w:val="008E47B3"/>
    <w:rsid w:val="008E4EA7"/>
    <w:rsid w:val="008E5993"/>
    <w:rsid w:val="008E5FBD"/>
    <w:rsid w:val="008E6330"/>
    <w:rsid w:val="008E6633"/>
    <w:rsid w:val="008E72A6"/>
    <w:rsid w:val="008F09A5"/>
    <w:rsid w:val="008F188A"/>
    <w:rsid w:val="008F1E83"/>
    <w:rsid w:val="008F1F01"/>
    <w:rsid w:val="008F3B98"/>
    <w:rsid w:val="008F3BCB"/>
    <w:rsid w:val="008F41CD"/>
    <w:rsid w:val="008F4F00"/>
    <w:rsid w:val="008F5099"/>
    <w:rsid w:val="008F5A62"/>
    <w:rsid w:val="008F5AF4"/>
    <w:rsid w:val="008F7031"/>
    <w:rsid w:val="008F7176"/>
    <w:rsid w:val="008F71C2"/>
    <w:rsid w:val="009006F7"/>
    <w:rsid w:val="009015E9"/>
    <w:rsid w:val="00901FC0"/>
    <w:rsid w:val="00902461"/>
    <w:rsid w:val="009031CD"/>
    <w:rsid w:val="00903486"/>
    <w:rsid w:val="0090402B"/>
    <w:rsid w:val="0090479D"/>
    <w:rsid w:val="0090502A"/>
    <w:rsid w:val="00905842"/>
    <w:rsid w:val="00905C8D"/>
    <w:rsid w:val="00906B56"/>
    <w:rsid w:val="00907655"/>
    <w:rsid w:val="00907C6E"/>
    <w:rsid w:val="0091073F"/>
    <w:rsid w:val="00910898"/>
    <w:rsid w:val="00911259"/>
    <w:rsid w:val="00912876"/>
    <w:rsid w:val="00912979"/>
    <w:rsid w:val="009140F5"/>
    <w:rsid w:val="0091426B"/>
    <w:rsid w:val="00915FAE"/>
    <w:rsid w:val="00916779"/>
    <w:rsid w:val="00917BB1"/>
    <w:rsid w:val="00917F2E"/>
    <w:rsid w:val="009207FB"/>
    <w:rsid w:val="0092278E"/>
    <w:rsid w:val="00922A2A"/>
    <w:rsid w:val="00922DFA"/>
    <w:rsid w:val="00923A2D"/>
    <w:rsid w:val="00923B8C"/>
    <w:rsid w:val="00924550"/>
    <w:rsid w:val="00924DB4"/>
    <w:rsid w:val="00926256"/>
    <w:rsid w:val="00927772"/>
    <w:rsid w:val="00927C60"/>
    <w:rsid w:val="00927D06"/>
    <w:rsid w:val="009321A9"/>
    <w:rsid w:val="00932726"/>
    <w:rsid w:val="00933180"/>
    <w:rsid w:val="009338F8"/>
    <w:rsid w:val="00933E02"/>
    <w:rsid w:val="0093443E"/>
    <w:rsid w:val="0093445E"/>
    <w:rsid w:val="0093466C"/>
    <w:rsid w:val="00934E31"/>
    <w:rsid w:val="00934E63"/>
    <w:rsid w:val="0093533C"/>
    <w:rsid w:val="0094049C"/>
    <w:rsid w:val="0094057B"/>
    <w:rsid w:val="009408C0"/>
    <w:rsid w:val="00941725"/>
    <w:rsid w:val="00941B92"/>
    <w:rsid w:val="00941C55"/>
    <w:rsid w:val="0094326B"/>
    <w:rsid w:val="00943A1F"/>
    <w:rsid w:val="00943B44"/>
    <w:rsid w:val="0094405D"/>
    <w:rsid w:val="00945292"/>
    <w:rsid w:val="009456CD"/>
    <w:rsid w:val="00945736"/>
    <w:rsid w:val="009466A7"/>
    <w:rsid w:val="00946766"/>
    <w:rsid w:val="009475CD"/>
    <w:rsid w:val="0094786C"/>
    <w:rsid w:val="009479A9"/>
    <w:rsid w:val="00947FE3"/>
    <w:rsid w:val="009507EE"/>
    <w:rsid w:val="00951291"/>
    <w:rsid w:val="0095202C"/>
    <w:rsid w:val="009526D7"/>
    <w:rsid w:val="009526E9"/>
    <w:rsid w:val="009530FA"/>
    <w:rsid w:val="009538ED"/>
    <w:rsid w:val="00953D09"/>
    <w:rsid w:val="00953F36"/>
    <w:rsid w:val="00954A05"/>
    <w:rsid w:val="00954A2B"/>
    <w:rsid w:val="0095552C"/>
    <w:rsid w:val="00955C81"/>
    <w:rsid w:val="00956314"/>
    <w:rsid w:val="009567FC"/>
    <w:rsid w:val="00957796"/>
    <w:rsid w:val="009613AE"/>
    <w:rsid w:val="0096165F"/>
    <w:rsid w:val="009618E7"/>
    <w:rsid w:val="00962616"/>
    <w:rsid w:val="00962C20"/>
    <w:rsid w:val="00963AAF"/>
    <w:rsid w:val="0096520F"/>
    <w:rsid w:val="009652C7"/>
    <w:rsid w:val="00966884"/>
    <w:rsid w:val="00967420"/>
    <w:rsid w:val="009704B1"/>
    <w:rsid w:val="00970955"/>
    <w:rsid w:val="00971276"/>
    <w:rsid w:val="009718F1"/>
    <w:rsid w:val="0097338D"/>
    <w:rsid w:val="00973AEA"/>
    <w:rsid w:val="00973E32"/>
    <w:rsid w:val="00973FCF"/>
    <w:rsid w:val="00974BCA"/>
    <w:rsid w:val="00976B11"/>
    <w:rsid w:val="00977858"/>
    <w:rsid w:val="009778E4"/>
    <w:rsid w:val="00977E27"/>
    <w:rsid w:val="009804D9"/>
    <w:rsid w:val="0098060D"/>
    <w:rsid w:val="009819A7"/>
    <w:rsid w:val="00981DDA"/>
    <w:rsid w:val="00981FE0"/>
    <w:rsid w:val="00981FE3"/>
    <w:rsid w:val="00982BB8"/>
    <w:rsid w:val="0098334E"/>
    <w:rsid w:val="00983AF6"/>
    <w:rsid w:val="00984C8C"/>
    <w:rsid w:val="00985887"/>
    <w:rsid w:val="009860C7"/>
    <w:rsid w:val="00986686"/>
    <w:rsid w:val="00986AE9"/>
    <w:rsid w:val="00987302"/>
    <w:rsid w:val="00990500"/>
    <w:rsid w:val="00990AE0"/>
    <w:rsid w:val="00990FD1"/>
    <w:rsid w:val="00991DBF"/>
    <w:rsid w:val="0099220C"/>
    <w:rsid w:val="0099229D"/>
    <w:rsid w:val="00992C31"/>
    <w:rsid w:val="00992E64"/>
    <w:rsid w:val="0099382B"/>
    <w:rsid w:val="009944A3"/>
    <w:rsid w:val="00994EF6"/>
    <w:rsid w:val="00995672"/>
    <w:rsid w:val="00995989"/>
    <w:rsid w:val="009960B2"/>
    <w:rsid w:val="009A00FD"/>
    <w:rsid w:val="009A0F41"/>
    <w:rsid w:val="009A2192"/>
    <w:rsid w:val="009A24FE"/>
    <w:rsid w:val="009A2BA7"/>
    <w:rsid w:val="009A36E3"/>
    <w:rsid w:val="009A42C3"/>
    <w:rsid w:val="009A471B"/>
    <w:rsid w:val="009A4901"/>
    <w:rsid w:val="009A59FD"/>
    <w:rsid w:val="009A6553"/>
    <w:rsid w:val="009A7067"/>
    <w:rsid w:val="009B0213"/>
    <w:rsid w:val="009B0E81"/>
    <w:rsid w:val="009B18FF"/>
    <w:rsid w:val="009B1B30"/>
    <w:rsid w:val="009B1BF2"/>
    <w:rsid w:val="009B292A"/>
    <w:rsid w:val="009B3266"/>
    <w:rsid w:val="009B37CB"/>
    <w:rsid w:val="009B50AD"/>
    <w:rsid w:val="009B5B9A"/>
    <w:rsid w:val="009B6626"/>
    <w:rsid w:val="009B7065"/>
    <w:rsid w:val="009B7162"/>
    <w:rsid w:val="009B79B4"/>
    <w:rsid w:val="009B7C7C"/>
    <w:rsid w:val="009C0377"/>
    <w:rsid w:val="009C0579"/>
    <w:rsid w:val="009C0633"/>
    <w:rsid w:val="009C2720"/>
    <w:rsid w:val="009C36AA"/>
    <w:rsid w:val="009C3E99"/>
    <w:rsid w:val="009C46AC"/>
    <w:rsid w:val="009C4F31"/>
    <w:rsid w:val="009C5D87"/>
    <w:rsid w:val="009C7D59"/>
    <w:rsid w:val="009D0157"/>
    <w:rsid w:val="009D0456"/>
    <w:rsid w:val="009D0BE2"/>
    <w:rsid w:val="009D13B5"/>
    <w:rsid w:val="009D1828"/>
    <w:rsid w:val="009D1BF5"/>
    <w:rsid w:val="009D1E53"/>
    <w:rsid w:val="009D20B9"/>
    <w:rsid w:val="009D38B9"/>
    <w:rsid w:val="009D3ABA"/>
    <w:rsid w:val="009D4657"/>
    <w:rsid w:val="009D4780"/>
    <w:rsid w:val="009D4F38"/>
    <w:rsid w:val="009E0462"/>
    <w:rsid w:val="009E114E"/>
    <w:rsid w:val="009E1238"/>
    <w:rsid w:val="009E131E"/>
    <w:rsid w:val="009E1F63"/>
    <w:rsid w:val="009E3388"/>
    <w:rsid w:val="009E33C7"/>
    <w:rsid w:val="009E3450"/>
    <w:rsid w:val="009E4CAD"/>
    <w:rsid w:val="009E4D28"/>
    <w:rsid w:val="009E53EC"/>
    <w:rsid w:val="009E6086"/>
    <w:rsid w:val="009E7A76"/>
    <w:rsid w:val="009F1063"/>
    <w:rsid w:val="009F23DA"/>
    <w:rsid w:val="009F2FC7"/>
    <w:rsid w:val="009F36AC"/>
    <w:rsid w:val="009F406E"/>
    <w:rsid w:val="009F51D2"/>
    <w:rsid w:val="009F593B"/>
    <w:rsid w:val="009F5ED5"/>
    <w:rsid w:val="009F66CE"/>
    <w:rsid w:val="009F69D4"/>
    <w:rsid w:val="009F734D"/>
    <w:rsid w:val="009F7D41"/>
    <w:rsid w:val="00A00396"/>
    <w:rsid w:val="00A01341"/>
    <w:rsid w:val="00A0263C"/>
    <w:rsid w:val="00A02B11"/>
    <w:rsid w:val="00A02BDA"/>
    <w:rsid w:val="00A031D9"/>
    <w:rsid w:val="00A03E2E"/>
    <w:rsid w:val="00A03F6A"/>
    <w:rsid w:val="00A04FBD"/>
    <w:rsid w:val="00A051FE"/>
    <w:rsid w:val="00A0611D"/>
    <w:rsid w:val="00A061AB"/>
    <w:rsid w:val="00A06800"/>
    <w:rsid w:val="00A070D5"/>
    <w:rsid w:val="00A075D2"/>
    <w:rsid w:val="00A1031B"/>
    <w:rsid w:val="00A10570"/>
    <w:rsid w:val="00A11248"/>
    <w:rsid w:val="00A112FC"/>
    <w:rsid w:val="00A114DF"/>
    <w:rsid w:val="00A12123"/>
    <w:rsid w:val="00A124DB"/>
    <w:rsid w:val="00A12FAA"/>
    <w:rsid w:val="00A13456"/>
    <w:rsid w:val="00A13498"/>
    <w:rsid w:val="00A14173"/>
    <w:rsid w:val="00A1454E"/>
    <w:rsid w:val="00A15883"/>
    <w:rsid w:val="00A17261"/>
    <w:rsid w:val="00A17361"/>
    <w:rsid w:val="00A17AA7"/>
    <w:rsid w:val="00A21074"/>
    <w:rsid w:val="00A212CD"/>
    <w:rsid w:val="00A23D79"/>
    <w:rsid w:val="00A23F7B"/>
    <w:rsid w:val="00A263B5"/>
    <w:rsid w:val="00A30104"/>
    <w:rsid w:val="00A30903"/>
    <w:rsid w:val="00A30EE1"/>
    <w:rsid w:val="00A31E2F"/>
    <w:rsid w:val="00A32B6D"/>
    <w:rsid w:val="00A32E06"/>
    <w:rsid w:val="00A337CD"/>
    <w:rsid w:val="00A33973"/>
    <w:rsid w:val="00A339BA"/>
    <w:rsid w:val="00A33E86"/>
    <w:rsid w:val="00A33F86"/>
    <w:rsid w:val="00A340EC"/>
    <w:rsid w:val="00A34107"/>
    <w:rsid w:val="00A342E4"/>
    <w:rsid w:val="00A347C3"/>
    <w:rsid w:val="00A34AEB"/>
    <w:rsid w:val="00A354E8"/>
    <w:rsid w:val="00A3719D"/>
    <w:rsid w:val="00A374C7"/>
    <w:rsid w:val="00A40788"/>
    <w:rsid w:val="00A41FFC"/>
    <w:rsid w:val="00A43B36"/>
    <w:rsid w:val="00A43FFC"/>
    <w:rsid w:val="00A45989"/>
    <w:rsid w:val="00A45AFF"/>
    <w:rsid w:val="00A46B51"/>
    <w:rsid w:val="00A4706A"/>
    <w:rsid w:val="00A47526"/>
    <w:rsid w:val="00A4796F"/>
    <w:rsid w:val="00A50CA0"/>
    <w:rsid w:val="00A50D32"/>
    <w:rsid w:val="00A52586"/>
    <w:rsid w:val="00A544B6"/>
    <w:rsid w:val="00A54CFC"/>
    <w:rsid w:val="00A56B5A"/>
    <w:rsid w:val="00A6068D"/>
    <w:rsid w:val="00A628D7"/>
    <w:rsid w:val="00A62D90"/>
    <w:rsid w:val="00A6394A"/>
    <w:rsid w:val="00A64FD8"/>
    <w:rsid w:val="00A65000"/>
    <w:rsid w:val="00A6550E"/>
    <w:rsid w:val="00A65709"/>
    <w:rsid w:val="00A6637E"/>
    <w:rsid w:val="00A67253"/>
    <w:rsid w:val="00A703D5"/>
    <w:rsid w:val="00A70EEC"/>
    <w:rsid w:val="00A71885"/>
    <w:rsid w:val="00A73E35"/>
    <w:rsid w:val="00A753A4"/>
    <w:rsid w:val="00A7614B"/>
    <w:rsid w:val="00A77143"/>
    <w:rsid w:val="00A7763C"/>
    <w:rsid w:val="00A77B70"/>
    <w:rsid w:val="00A80B3C"/>
    <w:rsid w:val="00A80FB3"/>
    <w:rsid w:val="00A8187B"/>
    <w:rsid w:val="00A83817"/>
    <w:rsid w:val="00A84229"/>
    <w:rsid w:val="00A848A2"/>
    <w:rsid w:val="00A848DF"/>
    <w:rsid w:val="00A84932"/>
    <w:rsid w:val="00A930E0"/>
    <w:rsid w:val="00A93D04"/>
    <w:rsid w:val="00A949E0"/>
    <w:rsid w:val="00A95051"/>
    <w:rsid w:val="00A96069"/>
    <w:rsid w:val="00A962C7"/>
    <w:rsid w:val="00A970CD"/>
    <w:rsid w:val="00A97997"/>
    <w:rsid w:val="00A97EB3"/>
    <w:rsid w:val="00AA0533"/>
    <w:rsid w:val="00AA089B"/>
    <w:rsid w:val="00AA1692"/>
    <w:rsid w:val="00AA2404"/>
    <w:rsid w:val="00AA2FA1"/>
    <w:rsid w:val="00AA3A47"/>
    <w:rsid w:val="00AA3FBC"/>
    <w:rsid w:val="00AA505F"/>
    <w:rsid w:val="00AA5F7C"/>
    <w:rsid w:val="00AA7173"/>
    <w:rsid w:val="00AA755D"/>
    <w:rsid w:val="00AB00D0"/>
    <w:rsid w:val="00AB1005"/>
    <w:rsid w:val="00AB173E"/>
    <w:rsid w:val="00AB21D9"/>
    <w:rsid w:val="00AB24CB"/>
    <w:rsid w:val="00AB3B5E"/>
    <w:rsid w:val="00AB3BF5"/>
    <w:rsid w:val="00AB47BE"/>
    <w:rsid w:val="00AB5174"/>
    <w:rsid w:val="00AB520D"/>
    <w:rsid w:val="00AB5402"/>
    <w:rsid w:val="00AB5805"/>
    <w:rsid w:val="00AB5A42"/>
    <w:rsid w:val="00AB5B63"/>
    <w:rsid w:val="00AB5FAA"/>
    <w:rsid w:val="00AB653C"/>
    <w:rsid w:val="00AB677B"/>
    <w:rsid w:val="00AB6ABB"/>
    <w:rsid w:val="00AB73B9"/>
    <w:rsid w:val="00AB7F4B"/>
    <w:rsid w:val="00AC00F3"/>
    <w:rsid w:val="00AC234B"/>
    <w:rsid w:val="00AC2B86"/>
    <w:rsid w:val="00AC2EF0"/>
    <w:rsid w:val="00AC35C6"/>
    <w:rsid w:val="00AC3BA1"/>
    <w:rsid w:val="00AC46C3"/>
    <w:rsid w:val="00AC4D7B"/>
    <w:rsid w:val="00AC4DF2"/>
    <w:rsid w:val="00AC52B6"/>
    <w:rsid w:val="00AC6557"/>
    <w:rsid w:val="00AC65DB"/>
    <w:rsid w:val="00AC6E18"/>
    <w:rsid w:val="00AC7091"/>
    <w:rsid w:val="00AC7B9E"/>
    <w:rsid w:val="00AD0BF5"/>
    <w:rsid w:val="00AD0D42"/>
    <w:rsid w:val="00AD0DC7"/>
    <w:rsid w:val="00AD0F17"/>
    <w:rsid w:val="00AD134D"/>
    <w:rsid w:val="00AD13D3"/>
    <w:rsid w:val="00AD1CB2"/>
    <w:rsid w:val="00AD1DE1"/>
    <w:rsid w:val="00AD3569"/>
    <w:rsid w:val="00AD4235"/>
    <w:rsid w:val="00AD44F4"/>
    <w:rsid w:val="00AD4970"/>
    <w:rsid w:val="00AD598F"/>
    <w:rsid w:val="00AD5CE4"/>
    <w:rsid w:val="00AD665E"/>
    <w:rsid w:val="00AD72C7"/>
    <w:rsid w:val="00AE00A6"/>
    <w:rsid w:val="00AE11D4"/>
    <w:rsid w:val="00AE1C44"/>
    <w:rsid w:val="00AE374F"/>
    <w:rsid w:val="00AE46E3"/>
    <w:rsid w:val="00AE4C48"/>
    <w:rsid w:val="00AE4E2D"/>
    <w:rsid w:val="00AE5012"/>
    <w:rsid w:val="00AE6F72"/>
    <w:rsid w:val="00AE77B6"/>
    <w:rsid w:val="00AE7900"/>
    <w:rsid w:val="00AF2319"/>
    <w:rsid w:val="00AF23F0"/>
    <w:rsid w:val="00AF2A63"/>
    <w:rsid w:val="00AF30D2"/>
    <w:rsid w:val="00AF31EE"/>
    <w:rsid w:val="00AF3694"/>
    <w:rsid w:val="00AF3A82"/>
    <w:rsid w:val="00AF3CD0"/>
    <w:rsid w:val="00AF4F01"/>
    <w:rsid w:val="00AF5D16"/>
    <w:rsid w:val="00AF6D79"/>
    <w:rsid w:val="00AF733E"/>
    <w:rsid w:val="00B004FB"/>
    <w:rsid w:val="00B005EB"/>
    <w:rsid w:val="00B0088E"/>
    <w:rsid w:val="00B00A5B"/>
    <w:rsid w:val="00B00C25"/>
    <w:rsid w:val="00B01FF7"/>
    <w:rsid w:val="00B048BD"/>
    <w:rsid w:val="00B04DE3"/>
    <w:rsid w:val="00B051FA"/>
    <w:rsid w:val="00B06685"/>
    <w:rsid w:val="00B073DE"/>
    <w:rsid w:val="00B10015"/>
    <w:rsid w:val="00B10170"/>
    <w:rsid w:val="00B105A7"/>
    <w:rsid w:val="00B10F8C"/>
    <w:rsid w:val="00B11E41"/>
    <w:rsid w:val="00B12C46"/>
    <w:rsid w:val="00B138E1"/>
    <w:rsid w:val="00B13FC0"/>
    <w:rsid w:val="00B156EA"/>
    <w:rsid w:val="00B1592A"/>
    <w:rsid w:val="00B16008"/>
    <w:rsid w:val="00B1627D"/>
    <w:rsid w:val="00B16C0F"/>
    <w:rsid w:val="00B16E79"/>
    <w:rsid w:val="00B1745E"/>
    <w:rsid w:val="00B20631"/>
    <w:rsid w:val="00B207B2"/>
    <w:rsid w:val="00B20EAF"/>
    <w:rsid w:val="00B21194"/>
    <w:rsid w:val="00B2158F"/>
    <w:rsid w:val="00B21952"/>
    <w:rsid w:val="00B22157"/>
    <w:rsid w:val="00B22CE2"/>
    <w:rsid w:val="00B231EB"/>
    <w:rsid w:val="00B240A2"/>
    <w:rsid w:val="00B243B6"/>
    <w:rsid w:val="00B25328"/>
    <w:rsid w:val="00B26CFE"/>
    <w:rsid w:val="00B276A2"/>
    <w:rsid w:val="00B27F60"/>
    <w:rsid w:val="00B309E4"/>
    <w:rsid w:val="00B3106C"/>
    <w:rsid w:val="00B31F5E"/>
    <w:rsid w:val="00B3232C"/>
    <w:rsid w:val="00B32BAE"/>
    <w:rsid w:val="00B3359C"/>
    <w:rsid w:val="00B33E0E"/>
    <w:rsid w:val="00B34156"/>
    <w:rsid w:val="00B35BC1"/>
    <w:rsid w:val="00B361AE"/>
    <w:rsid w:val="00B372BA"/>
    <w:rsid w:val="00B40C76"/>
    <w:rsid w:val="00B417FF"/>
    <w:rsid w:val="00B4274D"/>
    <w:rsid w:val="00B42906"/>
    <w:rsid w:val="00B43056"/>
    <w:rsid w:val="00B43325"/>
    <w:rsid w:val="00B436CA"/>
    <w:rsid w:val="00B4408F"/>
    <w:rsid w:val="00B440E5"/>
    <w:rsid w:val="00B443FF"/>
    <w:rsid w:val="00B44507"/>
    <w:rsid w:val="00B447DE"/>
    <w:rsid w:val="00B45295"/>
    <w:rsid w:val="00B45AED"/>
    <w:rsid w:val="00B45EA7"/>
    <w:rsid w:val="00B476C6"/>
    <w:rsid w:val="00B51826"/>
    <w:rsid w:val="00B51C8F"/>
    <w:rsid w:val="00B5293B"/>
    <w:rsid w:val="00B53C8B"/>
    <w:rsid w:val="00B553F6"/>
    <w:rsid w:val="00B564E3"/>
    <w:rsid w:val="00B56A01"/>
    <w:rsid w:val="00B575F9"/>
    <w:rsid w:val="00B605D3"/>
    <w:rsid w:val="00B6091D"/>
    <w:rsid w:val="00B6104C"/>
    <w:rsid w:val="00B613DE"/>
    <w:rsid w:val="00B6142C"/>
    <w:rsid w:val="00B616BC"/>
    <w:rsid w:val="00B621D5"/>
    <w:rsid w:val="00B62F88"/>
    <w:rsid w:val="00B63052"/>
    <w:rsid w:val="00B63340"/>
    <w:rsid w:val="00B636C8"/>
    <w:rsid w:val="00B63FDA"/>
    <w:rsid w:val="00B64A82"/>
    <w:rsid w:val="00B6529B"/>
    <w:rsid w:val="00B669EE"/>
    <w:rsid w:val="00B67231"/>
    <w:rsid w:val="00B67C60"/>
    <w:rsid w:val="00B70F0D"/>
    <w:rsid w:val="00B70FB2"/>
    <w:rsid w:val="00B72F81"/>
    <w:rsid w:val="00B7326C"/>
    <w:rsid w:val="00B73AD0"/>
    <w:rsid w:val="00B73E8D"/>
    <w:rsid w:val="00B748DE"/>
    <w:rsid w:val="00B75C26"/>
    <w:rsid w:val="00B76D0D"/>
    <w:rsid w:val="00B773E7"/>
    <w:rsid w:val="00B775A4"/>
    <w:rsid w:val="00B77784"/>
    <w:rsid w:val="00B812BD"/>
    <w:rsid w:val="00B8254C"/>
    <w:rsid w:val="00B826BE"/>
    <w:rsid w:val="00B82DC1"/>
    <w:rsid w:val="00B83388"/>
    <w:rsid w:val="00B833E9"/>
    <w:rsid w:val="00B8415B"/>
    <w:rsid w:val="00B875B2"/>
    <w:rsid w:val="00B87742"/>
    <w:rsid w:val="00B90683"/>
    <w:rsid w:val="00B913F9"/>
    <w:rsid w:val="00B91538"/>
    <w:rsid w:val="00B92139"/>
    <w:rsid w:val="00B92721"/>
    <w:rsid w:val="00B93582"/>
    <w:rsid w:val="00B93F74"/>
    <w:rsid w:val="00B9421F"/>
    <w:rsid w:val="00B94440"/>
    <w:rsid w:val="00B95649"/>
    <w:rsid w:val="00B95DBC"/>
    <w:rsid w:val="00B96393"/>
    <w:rsid w:val="00B96722"/>
    <w:rsid w:val="00B96A2D"/>
    <w:rsid w:val="00B972E4"/>
    <w:rsid w:val="00BA14CE"/>
    <w:rsid w:val="00BA187B"/>
    <w:rsid w:val="00BA2393"/>
    <w:rsid w:val="00BA2DC3"/>
    <w:rsid w:val="00BA326A"/>
    <w:rsid w:val="00BA3976"/>
    <w:rsid w:val="00BA3C57"/>
    <w:rsid w:val="00BA40FA"/>
    <w:rsid w:val="00BA54E7"/>
    <w:rsid w:val="00BA58F5"/>
    <w:rsid w:val="00BA652E"/>
    <w:rsid w:val="00BA6848"/>
    <w:rsid w:val="00BA69CC"/>
    <w:rsid w:val="00BA718A"/>
    <w:rsid w:val="00BA79FD"/>
    <w:rsid w:val="00BA7CB4"/>
    <w:rsid w:val="00BB0E85"/>
    <w:rsid w:val="00BB198A"/>
    <w:rsid w:val="00BB1C3C"/>
    <w:rsid w:val="00BB240E"/>
    <w:rsid w:val="00BB2DE4"/>
    <w:rsid w:val="00BB2FF8"/>
    <w:rsid w:val="00BB304E"/>
    <w:rsid w:val="00BB344B"/>
    <w:rsid w:val="00BB37BC"/>
    <w:rsid w:val="00BB4689"/>
    <w:rsid w:val="00BB4A8A"/>
    <w:rsid w:val="00BB4B09"/>
    <w:rsid w:val="00BB5592"/>
    <w:rsid w:val="00BB5A05"/>
    <w:rsid w:val="00BB5A59"/>
    <w:rsid w:val="00BB6E59"/>
    <w:rsid w:val="00BC11DD"/>
    <w:rsid w:val="00BC1201"/>
    <w:rsid w:val="00BC14AE"/>
    <w:rsid w:val="00BC1D00"/>
    <w:rsid w:val="00BC2D1D"/>
    <w:rsid w:val="00BC5487"/>
    <w:rsid w:val="00BC56D0"/>
    <w:rsid w:val="00BD06E0"/>
    <w:rsid w:val="00BD0AEE"/>
    <w:rsid w:val="00BD0F01"/>
    <w:rsid w:val="00BD2C08"/>
    <w:rsid w:val="00BD2CD7"/>
    <w:rsid w:val="00BD312D"/>
    <w:rsid w:val="00BD4453"/>
    <w:rsid w:val="00BD4E83"/>
    <w:rsid w:val="00BD518A"/>
    <w:rsid w:val="00BD5319"/>
    <w:rsid w:val="00BD687E"/>
    <w:rsid w:val="00BD6CA3"/>
    <w:rsid w:val="00BE0258"/>
    <w:rsid w:val="00BE05C8"/>
    <w:rsid w:val="00BE0D79"/>
    <w:rsid w:val="00BE13FF"/>
    <w:rsid w:val="00BE20B3"/>
    <w:rsid w:val="00BE377F"/>
    <w:rsid w:val="00BE3E73"/>
    <w:rsid w:val="00BE438A"/>
    <w:rsid w:val="00BE662E"/>
    <w:rsid w:val="00BE6B58"/>
    <w:rsid w:val="00BE6F8E"/>
    <w:rsid w:val="00BE7290"/>
    <w:rsid w:val="00BE7607"/>
    <w:rsid w:val="00BE7701"/>
    <w:rsid w:val="00BE7C5D"/>
    <w:rsid w:val="00BF1843"/>
    <w:rsid w:val="00BF21A3"/>
    <w:rsid w:val="00BF2D2F"/>
    <w:rsid w:val="00BF2EC1"/>
    <w:rsid w:val="00BF2EE7"/>
    <w:rsid w:val="00BF31AE"/>
    <w:rsid w:val="00BF3637"/>
    <w:rsid w:val="00BF3C10"/>
    <w:rsid w:val="00BF48A1"/>
    <w:rsid w:val="00BF496D"/>
    <w:rsid w:val="00BF4E80"/>
    <w:rsid w:val="00BF5A8E"/>
    <w:rsid w:val="00BF64D8"/>
    <w:rsid w:val="00BF6DD2"/>
    <w:rsid w:val="00C00419"/>
    <w:rsid w:val="00C02462"/>
    <w:rsid w:val="00C02470"/>
    <w:rsid w:val="00C024EA"/>
    <w:rsid w:val="00C02784"/>
    <w:rsid w:val="00C04A06"/>
    <w:rsid w:val="00C05BAF"/>
    <w:rsid w:val="00C071D6"/>
    <w:rsid w:val="00C07445"/>
    <w:rsid w:val="00C111F3"/>
    <w:rsid w:val="00C117F5"/>
    <w:rsid w:val="00C11E83"/>
    <w:rsid w:val="00C1283E"/>
    <w:rsid w:val="00C1542C"/>
    <w:rsid w:val="00C15792"/>
    <w:rsid w:val="00C169AA"/>
    <w:rsid w:val="00C1783A"/>
    <w:rsid w:val="00C20471"/>
    <w:rsid w:val="00C206BE"/>
    <w:rsid w:val="00C21477"/>
    <w:rsid w:val="00C2167E"/>
    <w:rsid w:val="00C217FB"/>
    <w:rsid w:val="00C22354"/>
    <w:rsid w:val="00C2483D"/>
    <w:rsid w:val="00C24C6C"/>
    <w:rsid w:val="00C24E46"/>
    <w:rsid w:val="00C27C07"/>
    <w:rsid w:val="00C27E72"/>
    <w:rsid w:val="00C27EE2"/>
    <w:rsid w:val="00C30542"/>
    <w:rsid w:val="00C3090E"/>
    <w:rsid w:val="00C310CE"/>
    <w:rsid w:val="00C31969"/>
    <w:rsid w:val="00C31A1D"/>
    <w:rsid w:val="00C31FA5"/>
    <w:rsid w:val="00C3240B"/>
    <w:rsid w:val="00C324DD"/>
    <w:rsid w:val="00C3279A"/>
    <w:rsid w:val="00C32BE8"/>
    <w:rsid w:val="00C32D90"/>
    <w:rsid w:val="00C32DA5"/>
    <w:rsid w:val="00C3336C"/>
    <w:rsid w:val="00C3355B"/>
    <w:rsid w:val="00C34048"/>
    <w:rsid w:val="00C358AF"/>
    <w:rsid w:val="00C35E21"/>
    <w:rsid w:val="00C3635B"/>
    <w:rsid w:val="00C36A0B"/>
    <w:rsid w:val="00C36D0C"/>
    <w:rsid w:val="00C36DA7"/>
    <w:rsid w:val="00C36F9A"/>
    <w:rsid w:val="00C37C34"/>
    <w:rsid w:val="00C37E15"/>
    <w:rsid w:val="00C4031C"/>
    <w:rsid w:val="00C40644"/>
    <w:rsid w:val="00C40C6A"/>
    <w:rsid w:val="00C41157"/>
    <w:rsid w:val="00C4163A"/>
    <w:rsid w:val="00C42A52"/>
    <w:rsid w:val="00C44361"/>
    <w:rsid w:val="00C44F9E"/>
    <w:rsid w:val="00C45AFC"/>
    <w:rsid w:val="00C5000E"/>
    <w:rsid w:val="00C53919"/>
    <w:rsid w:val="00C53C58"/>
    <w:rsid w:val="00C547D5"/>
    <w:rsid w:val="00C54BA9"/>
    <w:rsid w:val="00C55193"/>
    <w:rsid w:val="00C555A7"/>
    <w:rsid w:val="00C56945"/>
    <w:rsid w:val="00C56EC7"/>
    <w:rsid w:val="00C5718A"/>
    <w:rsid w:val="00C574A1"/>
    <w:rsid w:val="00C5780F"/>
    <w:rsid w:val="00C6003E"/>
    <w:rsid w:val="00C60C16"/>
    <w:rsid w:val="00C616B7"/>
    <w:rsid w:val="00C63289"/>
    <w:rsid w:val="00C6359A"/>
    <w:rsid w:val="00C63718"/>
    <w:rsid w:val="00C63DAE"/>
    <w:rsid w:val="00C6407B"/>
    <w:rsid w:val="00C656F3"/>
    <w:rsid w:val="00C65FD7"/>
    <w:rsid w:val="00C701C4"/>
    <w:rsid w:val="00C7066D"/>
    <w:rsid w:val="00C70DE7"/>
    <w:rsid w:val="00C717D6"/>
    <w:rsid w:val="00C71E7C"/>
    <w:rsid w:val="00C74348"/>
    <w:rsid w:val="00C74AA6"/>
    <w:rsid w:val="00C74B47"/>
    <w:rsid w:val="00C767A7"/>
    <w:rsid w:val="00C8013C"/>
    <w:rsid w:val="00C8049B"/>
    <w:rsid w:val="00C81283"/>
    <w:rsid w:val="00C813D9"/>
    <w:rsid w:val="00C813FA"/>
    <w:rsid w:val="00C82248"/>
    <w:rsid w:val="00C82768"/>
    <w:rsid w:val="00C84D06"/>
    <w:rsid w:val="00C84DBD"/>
    <w:rsid w:val="00C84FA0"/>
    <w:rsid w:val="00C8607E"/>
    <w:rsid w:val="00C8667D"/>
    <w:rsid w:val="00C86D89"/>
    <w:rsid w:val="00C86E14"/>
    <w:rsid w:val="00C86F9F"/>
    <w:rsid w:val="00C87140"/>
    <w:rsid w:val="00C87577"/>
    <w:rsid w:val="00C914E6"/>
    <w:rsid w:val="00C92694"/>
    <w:rsid w:val="00C92804"/>
    <w:rsid w:val="00C94989"/>
    <w:rsid w:val="00C95128"/>
    <w:rsid w:val="00C95704"/>
    <w:rsid w:val="00C95A49"/>
    <w:rsid w:val="00C95C15"/>
    <w:rsid w:val="00C971A5"/>
    <w:rsid w:val="00C9735D"/>
    <w:rsid w:val="00C97A18"/>
    <w:rsid w:val="00CA00A9"/>
    <w:rsid w:val="00CA14C0"/>
    <w:rsid w:val="00CA16F5"/>
    <w:rsid w:val="00CA2180"/>
    <w:rsid w:val="00CA248D"/>
    <w:rsid w:val="00CA2B3C"/>
    <w:rsid w:val="00CA3424"/>
    <w:rsid w:val="00CA3A1A"/>
    <w:rsid w:val="00CA447D"/>
    <w:rsid w:val="00CA573E"/>
    <w:rsid w:val="00CA5E48"/>
    <w:rsid w:val="00CA6143"/>
    <w:rsid w:val="00CA63C6"/>
    <w:rsid w:val="00CA7542"/>
    <w:rsid w:val="00CA7ECA"/>
    <w:rsid w:val="00CB0755"/>
    <w:rsid w:val="00CB0D85"/>
    <w:rsid w:val="00CB1E3A"/>
    <w:rsid w:val="00CB2902"/>
    <w:rsid w:val="00CB369F"/>
    <w:rsid w:val="00CB3702"/>
    <w:rsid w:val="00CB43D2"/>
    <w:rsid w:val="00CB5850"/>
    <w:rsid w:val="00CB5D82"/>
    <w:rsid w:val="00CB6165"/>
    <w:rsid w:val="00CB6637"/>
    <w:rsid w:val="00CB6ED1"/>
    <w:rsid w:val="00CB7EB8"/>
    <w:rsid w:val="00CC0073"/>
    <w:rsid w:val="00CC0C65"/>
    <w:rsid w:val="00CC1FBB"/>
    <w:rsid w:val="00CC35C7"/>
    <w:rsid w:val="00CC36AC"/>
    <w:rsid w:val="00CC4407"/>
    <w:rsid w:val="00CC57A4"/>
    <w:rsid w:val="00CC5916"/>
    <w:rsid w:val="00CC632B"/>
    <w:rsid w:val="00CC6C2A"/>
    <w:rsid w:val="00CC6D09"/>
    <w:rsid w:val="00CC7EA7"/>
    <w:rsid w:val="00CD010C"/>
    <w:rsid w:val="00CD210D"/>
    <w:rsid w:val="00CD2635"/>
    <w:rsid w:val="00CD2E81"/>
    <w:rsid w:val="00CD35E4"/>
    <w:rsid w:val="00CD3645"/>
    <w:rsid w:val="00CD3DC7"/>
    <w:rsid w:val="00CD4AC3"/>
    <w:rsid w:val="00CD4D29"/>
    <w:rsid w:val="00CD5256"/>
    <w:rsid w:val="00CD5573"/>
    <w:rsid w:val="00CD5CC5"/>
    <w:rsid w:val="00CD6536"/>
    <w:rsid w:val="00CD713D"/>
    <w:rsid w:val="00CD7E66"/>
    <w:rsid w:val="00CE0238"/>
    <w:rsid w:val="00CE147A"/>
    <w:rsid w:val="00CE19C5"/>
    <w:rsid w:val="00CE31AC"/>
    <w:rsid w:val="00CE3242"/>
    <w:rsid w:val="00CE3760"/>
    <w:rsid w:val="00CE5D65"/>
    <w:rsid w:val="00CE6637"/>
    <w:rsid w:val="00CE72B3"/>
    <w:rsid w:val="00CE7367"/>
    <w:rsid w:val="00CF0421"/>
    <w:rsid w:val="00CF0B19"/>
    <w:rsid w:val="00CF1C41"/>
    <w:rsid w:val="00CF2205"/>
    <w:rsid w:val="00CF286E"/>
    <w:rsid w:val="00CF2A57"/>
    <w:rsid w:val="00CF5972"/>
    <w:rsid w:val="00CF6766"/>
    <w:rsid w:val="00CF6BB9"/>
    <w:rsid w:val="00CF7595"/>
    <w:rsid w:val="00D00C85"/>
    <w:rsid w:val="00D0108C"/>
    <w:rsid w:val="00D022EC"/>
    <w:rsid w:val="00D033D5"/>
    <w:rsid w:val="00D03DFF"/>
    <w:rsid w:val="00D03F28"/>
    <w:rsid w:val="00D040B6"/>
    <w:rsid w:val="00D062B1"/>
    <w:rsid w:val="00D066A4"/>
    <w:rsid w:val="00D077CA"/>
    <w:rsid w:val="00D11336"/>
    <w:rsid w:val="00D12CB5"/>
    <w:rsid w:val="00D12FBF"/>
    <w:rsid w:val="00D131E6"/>
    <w:rsid w:val="00D1394D"/>
    <w:rsid w:val="00D14699"/>
    <w:rsid w:val="00D14914"/>
    <w:rsid w:val="00D153BD"/>
    <w:rsid w:val="00D15862"/>
    <w:rsid w:val="00D15A4F"/>
    <w:rsid w:val="00D16526"/>
    <w:rsid w:val="00D16E46"/>
    <w:rsid w:val="00D17CC2"/>
    <w:rsid w:val="00D17F65"/>
    <w:rsid w:val="00D200D2"/>
    <w:rsid w:val="00D2036A"/>
    <w:rsid w:val="00D21037"/>
    <w:rsid w:val="00D21D71"/>
    <w:rsid w:val="00D22475"/>
    <w:rsid w:val="00D226FF"/>
    <w:rsid w:val="00D22CD8"/>
    <w:rsid w:val="00D22E11"/>
    <w:rsid w:val="00D232C3"/>
    <w:rsid w:val="00D23A6A"/>
    <w:rsid w:val="00D23F36"/>
    <w:rsid w:val="00D24ED5"/>
    <w:rsid w:val="00D25410"/>
    <w:rsid w:val="00D255B0"/>
    <w:rsid w:val="00D25728"/>
    <w:rsid w:val="00D25B84"/>
    <w:rsid w:val="00D27357"/>
    <w:rsid w:val="00D275B3"/>
    <w:rsid w:val="00D2761F"/>
    <w:rsid w:val="00D27A3B"/>
    <w:rsid w:val="00D27DC9"/>
    <w:rsid w:val="00D30796"/>
    <w:rsid w:val="00D31DE5"/>
    <w:rsid w:val="00D325A8"/>
    <w:rsid w:val="00D325C5"/>
    <w:rsid w:val="00D32857"/>
    <w:rsid w:val="00D33471"/>
    <w:rsid w:val="00D33CE0"/>
    <w:rsid w:val="00D347DC"/>
    <w:rsid w:val="00D348C6"/>
    <w:rsid w:val="00D34AF2"/>
    <w:rsid w:val="00D355B1"/>
    <w:rsid w:val="00D356BE"/>
    <w:rsid w:val="00D3591B"/>
    <w:rsid w:val="00D35A51"/>
    <w:rsid w:val="00D35D2E"/>
    <w:rsid w:val="00D3617B"/>
    <w:rsid w:val="00D3624A"/>
    <w:rsid w:val="00D36541"/>
    <w:rsid w:val="00D366BD"/>
    <w:rsid w:val="00D36820"/>
    <w:rsid w:val="00D4145F"/>
    <w:rsid w:val="00D41C83"/>
    <w:rsid w:val="00D43236"/>
    <w:rsid w:val="00D43440"/>
    <w:rsid w:val="00D43677"/>
    <w:rsid w:val="00D43C7F"/>
    <w:rsid w:val="00D4453D"/>
    <w:rsid w:val="00D449F0"/>
    <w:rsid w:val="00D4584B"/>
    <w:rsid w:val="00D46421"/>
    <w:rsid w:val="00D4760D"/>
    <w:rsid w:val="00D5027C"/>
    <w:rsid w:val="00D51065"/>
    <w:rsid w:val="00D51D24"/>
    <w:rsid w:val="00D5210E"/>
    <w:rsid w:val="00D525FF"/>
    <w:rsid w:val="00D52996"/>
    <w:rsid w:val="00D52BAC"/>
    <w:rsid w:val="00D5332A"/>
    <w:rsid w:val="00D53902"/>
    <w:rsid w:val="00D54887"/>
    <w:rsid w:val="00D54C85"/>
    <w:rsid w:val="00D56333"/>
    <w:rsid w:val="00D564BB"/>
    <w:rsid w:val="00D5661F"/>
    <w:rsid w:val="00D5709C"/>
    <w:rsid w:val="00D57780"/>
    <w:rsid w:val="00D57C1A"/>
    <w:rsid w:val="00D6025F"/>
    <w:rsid w:val="00D61048"/>
    <w:rsid w:val="00D61708"/>
    <w:rsid w:val="00D62D63"/>
    <w:rsid w:val="00D634C7"/>
    <w:rsid w:val="00D639B5"/>
    <w:rsid w:val="00D63E62"/>
    <w:rsid w:val="00D640DF"/>
    <w:rsid w:val="00D65A01"/>
    <w:rsid w:val="00D65D34"/>
    <w:rsid w:val="00D65DD9"/>
    <w:rsid w:val="00D66066"/>
    <w:rsid w:val="00D669CB"/>
    <w:rsid w:val="00D66E9D"/>
    <w:rsid w:val="00D67E57"/>
    <w:rsid w:val="00D67F5A"/>
    <w:rsid w:val="00D70575"/>
    <w:rsid w:val="00D70739"/>
    <w:rsid w:val="00D71756"/>
    <w:rsid w:val="00D71773"/>
    <w:rsid w:val="00D71EFD"/>
    <w:rsid w:val="00D72386"/>
    <w:rsid w:val="00D724EB"/>
    <w:rsid w:val="00D7271D"/>
    <w:rsid w:val="00D73713"/>
    <w:rsid w:val="00D73D8E"/>
    <w:rsid w:val="00D73EFC"/>
    <w:rsid w:val="00D745BB"/>
    <w:rsid w:val="00D755E8"/>
    <w:rsid w:val="00D771D0"/>
    <w:rsid w:val="00D7788E"/>
    <w:rsid w:val="00D77E4D"/>
    <w:rsid w:val="00D80EC5"/>
    <w:rsid w:val="00D81486"/>
    <w:rsid w:val="00D82457"/>
    <w:rsid w:val="00D8248A"/>
    <w:rsid w:val="00D825D9"/>
    <w:rsid w:val="00D8267F"/>
    <w:rsid w:val="00D82A10"/>
    <w:rsid w:val="00D830F3"/>
    <w:rsid w:val="00D8361D"/>
    <w:rsid w:val="00D83A19"/>
    <w:rsid w:val="00D84930"/>
    <w:rsid w:val="00D84BB1"/>
    <w:rsid w:val="00D85C0A"/>
    <w:rsid w:val="00D87324"/>
    <w:rsid w:val="00D875FA"/>
    <w:rsid w:val="00D87A74"/>
    <w:rsid w:val="00D9005A"/>
    <w:rsid w:val="00D90E4C"/>
    <w:rsid w:val="00D91F26"/>
    <w:rsid w:val="00D91F87"/>
    <w:rsid w:val="00D92F71"/>
    <w:rsid w:val="00D9311E"/>
    <w:rsid w:val="00D94BFC"/>
    <w:rsid w:val="00D952CA"/>
    <w:rsid w:val="00D95B16"/>
    <w:rsid w:val="00D96CB9"/>
    <w:rsid w:val="00D9758B"/>
    <w:rsid w:val="00D97811"/>
    <w:rsid w:val="00DA0A00"/>
    <w:rsid w:val="00DA1485"/>
    <w:rsid w:val="00DA202D"/>
    <w:rsid w:val="00DA27BB"/>
    <w:rsid w:val="00DA2E57"/>
    <w:rsid w:val="00DA4254"/>
    <w:rsid w:val="00DA46D7"/>
    <w:rsid w:val="00DA7244"/>
    <w:rsid w:val="00DA736F"/>
    <w:rsid w:val="00DB1040"/>
    <w:rsid w:val="00DB123D"/>
    <w:rsid w:val="00DB2451"/>
    <w:rsid w:val="00DB262D"/>
    <w:rsid w:val="00DB293F"/>
    <w:rsid w:val="00DB2ABA"/>
    <w:rsid w:val="00DB2B35"/>
    <w:rsid w:val="00DB3CCB"/>
    <w:rsid w:val="00DB3F9E"/>
    <w:rsid w:val="00DB4421"/>
    <w:rsid w:val="00DB4755"/>
    <w:rsid w:val="00DB5318"/>
    <w:rsid w:val="00DB63BF"/>
    <w:rsid w:val="00DB7A7B"/>
    <w:rsid w:val="00DB7A7D"/>
    <w:rsid w:val="00DB7C02"/>
    <w:rsid w:val="00DB7C46"/>
    <w:rsid w:val="00DC0599"/>
    <w:rsid w:val="00DC145D"/>
    <w:rsid w:val="00DC1868"/>
    <w:rsid w:val="00DC1A4D"/>
    <w:rsid w:val="00DC1F99"/>
    <w:rsid w:val="00DC232C"/>
    <w:rsid w:val="00DC2527"/>
    <w:rsid w:val="00DC48A1"/>
    <w:rsid w:val="00DC4D17"/>
    <w:rsid w:val="00DC4EA9"/>
    <w:rsid w:val="00DC5D0A"/>
    <w:rsid w:val="00DC5D0C"/>
    <w:rsid w:val="00DC6648"/>
    <w:rsid w:val="00DD063B"/>
    <w:rsid w:val="00DD1020"/>
    <w:rsid w:val="00DD12C6"/>
    <w:rsid w:val="00DD1874"/>
    <w:rsid w:val="00DD25B7"/>
    <w:rsid w:val="00DD2FE0"/>
    <w:rsid w:val="00DD4658"/>
    <w:rsid w:val="00DD5CB6"/>
    <w:rsid w:val="00DD5FCD"/>
    <w:rsid w:val="00DD603A"/>
    <w:rsid w:val="00DD6137"/>
    <w:rsid w:val="00DD637F"/>
    <w:rsid w:val="00DD7797"/>
    <w:rsid w:val="00DE1C81"/>
    <w:rsid w:val="00DE2AE3"/>
    <w:rsid w:val="00DE2DB4"/>
    <w:rsid w:val="00DE499D"/>
    <w:rsid w:val="00DE6C6D"/>
    <w:rsid w:val="00DE6E47"/>
    <w:rsid w:val="00DE6F24"/>
    <w:rsid w:val="00DE7791"/>
    <w:rsid w:val="00DF157A"/>
    <w:rsid w:val="00DF2D3A"/>
    <w:rsid w:val="00DF368E"/>
    <w:rsid w:val="00DF3899"/>
    <w:rsid w:val="00DF4808"/>
    <w:rsid w:val="00DF4C03"/>
    <w:rsid w:val="00DF5342"/>
    <w:rsid w:val="00DF540C"/>
    <w:rsid w:val="00DF564E"/>
    <w:rsid w:val="00DF57D3"/>
    <w:rsid w:val="00DF6826"/>
    <w:rsid w:val="00DF691A"/>
    <w:rsid w:val="00DF6925"/>
    <w:rsid w:val="00DF716F"/>
    <w:rsid w:val="00DF7782"/>
    <w:rsid w:val="00DF7931"/>
    <w:rsid w:val="00DF7D3C"/>
    <w:rsid w:val="00E002A6"/>
    <w:rsid w:val="00E00377"/>
    <w:rsid w:val="00E026FA"/>
    <w:rsid w:val="00E028D8"/>
    <w:rsid w:val="00E030DC"/>
    <w:rsid w:val="00E04812"/>
    <w:rsid w:val="00E04D83"/>
    <w:rsid w:val="00E0581A"/>
    <w:rsid w:val="00E0619E"/>
    <w:rsid w:val="00E0661B"/>
    <w:rsid w:val="00E068D1"/>
    <w:rsid w:val="00E10261"/>
    <w:rsid w:val="00E10954"/>
    <w:rsid w:val="00E10BBB"/>
    <w:rsid w:val="00E12D7C"/>
    <w:rsid w:val="00E13AA1"/>
    <w:rsid w:val="00E13C88"/>
    <w:rsid w:val="00E13E3B"/>
    <w:rsid w:val="00E144FE"/>
    <w:rsid w:val="00E15B39"/>
    <w:rsid w:val="00E16921"/>
    <w:rsid w:val="00E16FAD"/>
    <w:rsid w:val="00E17D02"/>
    <w:rsid w:val="00E204F1"/>
    <w:rsid w:val="00E20A73"/>
    <w:rsid w:val="00E2191E"/>
    <w:rsid w:val="00E223EF"/>
    <w:rsid w:val="00E224DB"/>
    <w:rsid w:val="00E22C9A"/>
    <w:rsid w:val="00E22E35"/>
    <w:rsid w:val="00E2333A"/>
    <w:rsid w:val="00E2421B"/>
    <w:rsid w:val="00E26151"/>
    <w:rsid w:val="00E2636F"/>
    <w:rsid w:val="00E27896"/>
    <w:rsid w:val="00E3088E"/>
    <w:rsid w:val="00E30AE1"/>
    <w:rsid w:val="00E30D43"/>
    <w:rsid w:val="00E30F58"/>
    <w:rsid w:val="00E321A3"/>
    <w:rsid w:val="00E32732"/>
    <w:rsid w:val="00E32FB0"/>
    <w:rsid w:val="00E32FDE"/>
    <w:rsid w:val="00E34031"/>
    <w:rsid w:val="00E343D3"/>
    <w:rsid w:val="00E34443"/>
    <w:rsid w:val="00E3484D"/>
    <w:rsid w:val="00E352CC"/>
    <w:rsid w:val="00E364F1"/>
    <w:rsid w:val="00E36900"/>
    <w:rsid w:val="00E370D7"/>
    <w:rsid w:val="00E40383"/>
    <w:rsid w:val="00E41CF9"/>
    <w:rsid w:val="00E42126"/>
    <w:rsid w:val="00E4278D"/>
    <w:rsid w:val="00E42C54"/>
    <w:rsid w:val="00E42CD8"/>
    <w:rsid w:val="00E43765"/>
    <w:rsid w:val="00E44259"/>
    <w:rsid w:val="00E442CE"/>
    <w:rsid w:val="00E44480"/>
    <w:rsid w:val="00E50A22"/>
    <w:rsid w:val="00E518C0"/>
    <w:rsid w:val="00E51F3C"/>
    <w:rsid w:val="00E539AF"/>
    <w:rsid w:val="00E53A02"/>
    <w:rsid w:val="00E5424F"/>
    <w:rsid w:val="00E54640"/>
    <w:rsid w:val="00E55477"/>
    <w:rsid w:val="00E55ABD"/>
    <w:rsid w:val="00E566DB"/>
    <w:rsid w:val="00E56909"/>
    <w:rsid w:val="00E56A65"/>
    <w:rsid w:val="00E56E49"/>
    <w:rsid w:val="00E57731"/>
    <w:rsid w:val="00E57ACB"/>
    <w:rsid w:val="00E60024"/>
    <w:rsid w:val="00E60276"/>
    <w:rsid w:val="00E60B70"/>
    <w:rsid w:val="00E60BC5"/>
    <w:rsid w:val="00E61B53"/>
    <w:rsid w:val="00E62574"/>
    <w:rsid w:val="00E632AB"/>
    <w:rsid w:val="00E63FFE"/>
    <w:rsid w:val="00E6427E"/>
    <w:rsid w:val="00E64453"/>
    <w:rsid w:val="00E64732"/>
    <w:rsid w:val="00E64F42"/>
    <w:rsid w:val="00E65135"/>
    <w:rsid w:val="00E657AB"/>
    <w:rsid w:val="00E665E3"/>
    <w:rsid w:val="00E6717D"/>
    <w:rsid w:val="00E71275"/>
    <w:rsid w:val="00E7376D"/>
    <w:rsid w:val="00E741C0"/>
    <w:rsid w:val="00E753EC"/>
    <w:rsid w:val="00E757E3"/>
    <w:rsid w:val="00E77452"/>
    <w:rsid w:val="00E77DB2"/>
    <w:rsid w:val="00E80280"/>
    <w:rsid w:val="00E8054B"/>
    <w:rsid w:val="00E82AA3"/>
    <w:rsid w:val="00E82C4B"/>
    <w:rsid w:val="00E82D4C"/>
    <w:rsid w:val="00E8517D"/>
    <w:rsid w:val="00E85E08"/>
    <w:rsid w:val="00E863FA"/>
    <w:rsid w:val="00E866B8"/>
    <w:rsid w:val="00E86738"/>
    <w:rsid w:val="00E87518"/>
    <w:rsid w:val="00E87C7D"/>
    <w:rsid w:val="00E911DE"/>
    <w:rsid w:val="00E91B06"/>
    <w:rsid w:val="00E935F5"/>
    <w:rsid w:val="00E93951"/>
    <w:rsid w:val="00E956CD"/>
    <w:rsid w:val="00E966D7"/>
    <w:rsid w:val="00E9689A"/>
    <w:rsid w:val="00E96DD0"/>
    <w:rsid w:val="00E974EC"/>
    <w:rsid w:val="00EA0074"/>
    <w:rsid w:val="00EA00DB"/>
    <w:rsid w:val="00EA0404"/>
    <w:rsid w:val="00EA0AB6"/>
    <w:rsid w:val="00EA2802"/>
    <w:rsid w:val="00EA3D51"/>
    <w:rsid w:val="00EA3EA5"/>
    <w:rsid w:val="00EA4CFE"/>
    <w:rsid w:val="00EA6127"/>
    <w:rsid w:val="00EA65E3"/>
    <w:rsid w:val="00EA7DD2"/>
    <w:rsid w:val="00EA7F7D"/>
    <w:rsid w:val="00EB04D8"/>
    <w:rsid w:val="00EB0720"/>
    <w:rsid w:val="00EB11C2"/>
    <w:rsid w:val="00EB1BBE"/>
    <w:rsid w:val="00EB26FC"/>
    <w:rsid w:val="00EB35B9"/>
    <w:rsid w:val="00EB58F5"/>
    <w:rsid w:val="00EB647F"/>
    <w:rsid w:val="00EB64CA"/>
    <w:rsid w:val="00EB6A84"/>
    <w:rsid w:val="00EB7893"/>
    <w:rsid w:val="00EC0FAC"/>
    <w:rsid w:val="00EC1FB8"/>
    <w:rsid w:val="00EC2115"/>
    <w:rsid w:val="00EC277B"/>
    <w:rsid w:val="00EC2B0A"/>
    <w:rsid w:val="00EC3EB2"/>
    <w:rsid w:val="00EC3ED2"/>
    <w:rsid w:val="00EC4267"/>
    <w:rsid w:val="00EC4B38"/>
    <w:rsid w:val="00EC605C"/>
    <w:rsid w:val="00EC6230"/>
    <w:rsid w:val="00ED0580"/>
    <w:rsid w:val="00ED0728"/>
    <w:rsid w:val="00ED07E0"/>
    <w:rsid w:val="00ED0D0E"/>
    <w:rsid w:val="00ED0DD5"/>
    <w:rsid w:val="00ED27B2"/>
    <w:rsid w:val="00ED3CFB"/>
    <w:rsid w:val="00ED5D25"/>
    <w:rsid w:val="00ED64C2"/>
    <w:rsid w:val="00ED7D16"/>
    <w:rsid w:val="00ED7DF6"/>
    <w:rsid w:val="00EE3317"/>
    <w:rsid w:val="00EE3462"/>
    <w:rsid w:val="00EE3951"/>
    <w:rsid w:val="00EE427D"/>
    <w:rsid w:val="00EE4F7E"/>
    <w:rsid w:val="00EE5F4E"/>
    <w:rsid w:val="00EE7295"/>
    <w:rsid w:val="00EE7483"/>
    <w:rsid w:val="00EE75B8"/>
    <w:rsid w:val="00EE7BAA"/>
    <w:rsid w:val="00EF086E"/>
    <w:rsid w:val="00EF0D63"/>
    <w:rsid w:val="00EF16C6"/>
    <w:rsid w:val="00EF1A5B"/>
    <w:rsid w:val="00EF255D"/>
    <w:rsid w:val="00EF282D"/>
    <w:rsid w:val="00EF3066"/>
    <w:rsid w:val="00EF3E44"/>
    <w:rsid w:val="00EF412B"/>
    <w:rsid w:val="00EF46D8"/>
    <w:rsid w:val="00EF6179"/>
    <w:rsid w:val="00EF73B2"/>
    <w:rsid w:val="00EF7C61"/>
    <w:rsid w:val="00F01B94"/>
    <w:rsid w:val="00F03132"/>
    <w:rsid w:val="00F06433"/>
    <w:rsid w:val="00F06A87"/>
    <w:rsid w:val="00F07FC0"/>
    <w:rsid w:val="00F10BCC"/>
    <w:rsid w:val="00F110C8"/>
    <w:rsid w:val="00F12F54"/>
    <w:rsid w:val="00F136D1"/>
    <w:rsid w:val="00F1392F"/>
    <w:rsid w:val="00F1396C"/>
    <w:rsid w:val="00F13D25"/>
    <w:rsid w:val="00F1504E"/>
    <w:rsid w:val="00F153CE"/>
    <w:rsid w:val="00F16A0D"/>
    <w:rsid w:val="00F16B23"/>
    <w:rsid w:val="00F16DB0"/>
    <w:rsid w:val="00F17E79"/>
    <w:rsid w:val="00F20019"/>
    <w:rsid w:val="00F21629"/>
    <w:rsid w:val="00F229E3"/>
    <w:rsid w:val="00F22BD5"/>
    <w:rsid w:val="00F23607"/>
    <w:rsid w:val="00F23AB3"/>
    <w:rsid w:val="00F243D8"/>
    <w:rsid w:val="00F243EC"/>
    <w:rsid w:val="00F244C3"/>
    <w:rsid w:val="00F247F6"/>
    <w:rsid w:val="00F253B5"/>
    <w:rsid w:val="00F253FA"/>
    <w:rsid w:val="00F260F5"/>
    <w:rsid w:val="00F26846"/>
    <w:rsid w:val="00F26CB3"/>
    <w:rsid w:val="00F27066"/>
    <w:rsid w:val="00F27316"/>
    <w:rsid w:val="00F303F8"/>
    <w:rsid w:val="00F33F83"/>
    <w:rsid w:val="00F34BA8"/>
    <w:rsid w:val="00F350C5"/>
    <w:rsid w:val="00F35680"/>
    <w:rsid w:val="00F3573A"/>
    <w:rsid w:val="00F3652E"/>
    <w:rsid w:val="00F3665A"/>
    <w:rsid w:val="00F3699B"/>
    <w:rsid w:val="00F37022"/>
    <w:rsid w:val="00F3758E"/>
    <w:rsid w:val="00F4029A"/>
    <w:rsid w:val="00F40D20"/>
    <w:rsid w:val="00F42501"/>
    <w:rsid w:val="00F429CC"/>
    <w:rsid w:val="00F435E3"/>
    <w:rsid w:val="00F43647"/>
    <w:rsid w:val="00F44A78"/>
    <w:rsid w:val="00F44AF6"/>
    <w:rsid w:val="00F44C9B"/>
    <w:rsid w:val="00F45041"/>
    <w:rsid w:val="00F45708"/>
    <w:rsid w:val="00F45D2F"/>
    <w:rsid w:val="00F4609D"/>
    <w:rsid w:val="00F46146"/>
    <w:rsid w:val="00F46E3D"/>
    <w:rsid w:val="00F52DA7"/>
    <w:rsid w:val="00F54947"/>
    <w:rsid w:val="00F54C18"/>
    <w:rsid w:val="00F54D34"/>
    <w:rsid w:val="00F54E59"/>
    <w:rsid w:val="00F558CF"/>
    <w:rsid w:val="00F566D3"/>
    <w:rsid w:val="00F56715"/>
    <w:rsid w:val="00F56D4D"/>
    <w:rsid w:val="00F57231"/>
    <w:rsid w:val="00F57349"/>
    <w:rsid w:val="00F57AE4"/>
    <w:rsid w:val="00F61583"/>
    <w:rsid w:val="00F62086"/>
    <w:rsid w:val="00F6271A"/>
    <w:rsid w:val="00F62925"/>
    <w:rsid w:val="00F65102"/>
    <w:rsid w:val="00F653B3"/>
    <w:rsid w:val="00F655CD"/>
    <w:rsid w:val="00F65954"/>
    <w:rsid w:val="00F67122"/>
    <w:rsid w:val="00F67DC6"/>
    <w:rsid w:val="00F70606"/>
    <w:rsid w:val="00F70842"/>
    <w:rsid w:val="00F708B6"/>
    <w:rsid w:val="00F713E4"/>
    <w:rsid w:val="00F71691"/>
    <w:rsid w:val="00F729B7"/>
    <w:rsid w:val="00F72F96"/>
    <w:rsid w:val="00F73D4E"/>
    <w:rsid w:val="00F74322"/>
    <w:rsid w:val="00F748B5"/>
    <w:rsid w:val="00F74CDB"/>
    <w:rsid w:val="00F753E9"/>
    <w:rsid w:val="00F76AB7"/>
    <w:rsid w:val="00F77BC2"/>
    <w:rsid w:val="00F805BC"/>
    <w:rsid w:val="00F80686"/>
    <w:rsid w:val="00F81C06"/>
    <w:rsid w:val="00F825AB"/>
    <w:rsid w:val="00F83B23"/>
    <w:rsid w:val="00F846C2"/>
    <w:rsid w:val="00F858F3"/>
    <w:rsid w:val="00F86520"/>
    <w:rsid w:val="00F917F9"/>
    <w:rsid w:val="00F92CF7"/>
    <w:rsid w:val="00F93640"/>
    <w:rsid w:val="00F93BE8"/>
    <w:rsid w:val="00F95031"/>
    <w:rsid w:val="00F95EB7"/>
    <w:rsid w:val="00F96EC8"/>
    <w:rsid w:val="00F971D2"/>
    <w:rsid w:val="00F97DFB"/>
    <w:rsid w:val="00FA186A"/>
    <w:rsid w:val="00FA1898"/>
    <w:rsid w:val="00FA39C2"/>
    <w:rsid w:val="00FA3DB9"/>
    <w:rsid w:val="00FA43D9"/>
    <w:rsid w:val="00FA5C35"/>
    <w:rsid w:val="00FA689C"/>
    <w:rsid w:val="00FB0367"/>
    <w:rsid w:val="00FB0E6D"/>
    <w:rsid w:val="00FB3319"/>
    <w:rsid w:val="00FB4209"/>
    <w:rsid w:val="00FB4761"/>
    <w:rsid w:val="00FB485F"/>
    <w:rsid w:val="00FB4B7E"/>
    <w:rsid w:val="00FB651F"/>
    <w:rsid w:val="00FB7F94"/>
    <w:rsid w:val="00FC0757"/>
    <w:rsid w:val="00FC095D"/>
    <w:rsid w:val="00FC0CB4"/>
    <w:rsid w:val="00FC153B"/>
    <w:rsid w:val="00FC1DC4"/>
    <w:rsid w:val="00FC1FB8"/>
    <w:rsid w:val="00FC2778"/>
    <w:rsid w:val="00FC2F9A"/>
    <w:rsid w:val="00FC3BD7"/>
    <w:rsid w:val="00FC4FEB"/>
    <w:rsid w:val="00FC666E"/>
    <w:rsid w:val="00FD0060"/>
    <w:rsid w:val="00FD1EBA"/>
    <w:rsid w:val="00FD2104"/>
    <w:rsid w:val="00FD2768"/>
    <w:rsid w:val="00FD45FF"/>
    <w:rsid w:val="00FD4E11"/>
    <w:rsid w:val="00FD53A1"/>
    <w:rsid w:val="00FD64F8"/>
    <w:rsid w:val="00FD708D"/>
    <w:rsid w:val="00FD7A5E"/>
    <w:rsid w:val="00FD7CA6"/>
    <w:rsid w:val="00FD7CDD"/>
    <w:rsid w:val="00FE0733"/>
    <w:rsid w:val="00FE0E7B"/>
    <w:rsid w:val="00FE0F17"/>
    <w:rsid w:val="00FE0F72"/>
    <w:rsid w:val="00FE1EF5"/>
    <w:rsid w:val="00FE2F31"/>
    <w:rsid w:val="00FE300C"/>
    <w:rsid w:val="00FE34BD"/>
    <w:rsid w:val="00FE42E7"/>
    <w:rsid w:val="00FE4544"/>
    <w:rsid w:val="00FE4D96"/>
    <w:rsid w:val="00FE6560"/>
    <w:rsid w:val="00FE68B6"/>
    <w:rsid w:val="00FE6C88"/>
    <w:rsid w:val="00FE6FD9"/>
    <w:rsid w:val="00FE7B74"/>
    <w:rsid w:val="00FE7D48"/>
    <w:rsid w:val="00FF0D77"/>
    <w:rsid w:val="00FF141E"/>
    <w:rsid w:val="00FF24F0"/>
    <w:rsid w:val="00FF2622"/>
    <w:rsid w:val="00FF42EE"/>
    <w:rsid w:val="00FF46BD"/>
    <w:rsid w:val="00FF4A58"/>
    <w:rsid w:val="00FF5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3A22F4"/>
  <w15:docId w15:val="{FD07D599-3498-4A40-99D2-82279EEDE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1DF"/>
    <w:pPr>
      <w:spacing w:after="200" w:line="276" w:lineRule="auto"/>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3001D2"/>
    <w:pPr>
      <w:numPr>
        <w:ilvl w:val="1"/>
        <w:numId w:val="3"/>
      </w:numPr>
      <w:tabs>
        <w:tab w:val="left" w:pos="-1440"/>
      </w:tabs>
      <w:spacing w:after="0" w:line="240" w:lineRule="auto"/>
      <w:ind w:left="1080" w:right="-86"/>
      <w:contextualSpacing/>
    </w:pPr>
    <w:rPr>
      <w:rFonts w:ascii="Arial" w:hAnsi="Arial" w:cs="Arial"/>
      <w:szCs w:val="24"/>
    </w:rPr>
  </w:style>
  <w:style w:type="paragraph" w:styleId="BalloonText">
    <w:name w:val="Balloon Text"/>
    <w:basedOn w:val="Normal"/>
    <w:link w:val="BalloonTextChar"/>
    <w:uiPriority w:val="99"/>
    <w:semiHidden/>
    <w:unhideWhenUsed/>
    <w:rsid w:val="00084513"/>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84513"/>
    <w:rPr>
      <w:rFonts w:ascii="Lucida Grande" w:hAnsi="Lucida Grande" w:cs="Lucida Grande"/>
      <w:sz w:val="18"/>
      <w:szCs w:val="18"/>
    </w:rPr>
  </w:style>
  <w:style w:type="paragraph" w:styleId="DocumentMap">
    <w:name w:val="Document Map"/>
    <w:basedOn w:val="Normal"/>
    <w:link w:val="DocumentMapChar"/>
    <w:uiPriority w:val="99"/>
    <w:semiHidden/>
    <w:unhideWhenUsed/>
    <w:rsid w:val="008176DC"/>
    <w:pPr>
      <w:spacing w:after="0" w:line="240" w:lineRule="auto"/>
    </w:pPr>
    <w:rPr>
      <w:rFonts w:ascii="Lucida Grande" w:hAnsi="Lucida Grande" w:cs="Lucida Grande"/>
      <w:szCs w:val="24"/>
    </w:rPr>
  </w:style>
  <w:style w:type="character" w:customStyle="1" w:styleId="DocumentMapChar">
    <w:name w:val="Document Map Char"/>
    <w:link w:val="DocumentMap"/>
    <w:uiPriority w:val="99"/>
    <w:semiHidden/>
    <w:rsid w:val="008176DC"/>
    <w:rPr>
      <w:rFonts w:ascii="Lucida Grande" w:hAnsi="Lucida Grande" w:cs="Lucida Grande"/>
      <w:sz w:val="24"/>
      <w:szCs w:val="24"/>
    </w:rPr>
  </w:style>
  <w:style w:type="paragraph" w:styleId="PlainText">
    <w:name w:val="Plain Text"/>
    <w:basedOn w:val="Normal"/>
    <w:link w:val="PlainTextChar"/>
    <w:uiPriority w:val="99"/>
    <w:semiHidden/>
    <w:unhideWhenUsed/>
    <w:rsid w:val="002A4D55"/>
    <w:pPr>
      <w:spacing w:after="0" w:line="240" w:lineRule="auto"/>
    </w:pPr>
    <w:rPr>
      <w:rFonts w:ascii="Consolas" w:hAnsi="Consolas"/>
      <w:sz w:val="21"/>
      <w:szCs w:val="21"/>
    </w:rPr>
  </w:style>
  <w:style w:type="character" w:customStyle="1" w:styleId="PlainTextChar">
    <w:name w:val="Plain Text Char"/>
    <w:link w:val="PlainText"/>
    <w:uiPriority w:val="99"/>
    <w:semiHidden/>
    <w:rsid w:val="002A4D55"/>
    <w:rPr>
      <w:rFonts w:ascii="Consolas" w:hAnsi="Consolas"/>
      <w:sz w:val="21"/>
      <w:szCs w:val="21"/>
    </w:rPr>
  </w:style>
  <w:style w:type="paragraph" w:styleId="Caption">
    <w:name w:val="caption"/>
    <w:basedOn w:val="Normal"/>
    <w:next w:val="Normal"/>
    <w:uiPriority w:val="35"/>
    <w:unhideWhenUsed/>
    <w:qFormat/>
    <w:rsid w:val="00825406"/>
    <w:pPr>
      <w:spacing w:line="240" w:lineRule="auto"/>
    </w:pPr>
    <w:rPr>
      <w:b/>
      <w:bCs/>
      <w:sz w:val="18"/>
      <w:szCs w:val="18"/>
    </w:rPr>
  </w:style>
  <w:style w:type="character" w:styleId="Hyperlink">
    <w:name w:val="Hyperlink"/>
    <w:uiPriority w:val="99"/>
    <w:unhideWhenUsed/>
    <w:rsid w:val="008763BA"/>
    <w:rPr>
      <w:color w:val="0000FF"/>
      <w:u w:val="single"/>
    </w:rPr>
  </w:style>
  <w:style w:type="paragraph" w:styleId="NormalWeb">
    <w:name w:val="Normal (Web)"/>
    <w:basedOn w:val="Normal"/>
    <w:uiPriority w:val="99"/>
    <w:unhideWhenUsed/>
    <w:rsid w:val="00265DDE"/>
    <w:pPr>
      <w:spacing w:before="100" w:beforeAutospacing="1" w:after="100" w:afterAutospacing="1" w:line="240" w:lineRule="auto"/>
    </w:pPr>
    <w:rPr>
      <w:rFonts w:ascii="Times" w:hAnsi="Times"/>
      <w:sz w:val="20"/>
      <w:szCs w:val="20"/>
    </w:rPr>
  </w:style>
  <w:style w:type="character" w:styleId="FollowedHyperlink">
    <w:name w:val="FollowedHyperlink"/>
    <w:uiPriority w:val="99"/>
    <w:semiHidden/>
    <w:unhideWhenUsed/>
    <w:rsid w:val="004C61F0"/>
    <w:rPr>
      <w:color w:val="800080"/>
      <w:u w:val="single"/>
    </w:rPr>
  </w:style>
  <w:style w:type="numbering" w:customStyle="1" w:styleId="WWOutlineListStyle">
    <w:name w:val="WW_OutlineListStyle"/>
    <w:basedOn w:val="NoList"/>
    <w:rsid w:val="007D7197"/>
    <w:pPr>
      <w:numPr>
        <w:numId w:val="1"/>
      </w:numPr>
    </w:pPr>
  </w:style>
  <w:style w:type="numbering" w:customStyle="1" w:styleId="WWNum26">
    <w:name w:val="WWNum26"/>
    <w:basedOn w:val="NoList"/>
    <w:rsid w:val="007D7197"/>
    <w:pPr>
      <w:numPr>
        <w:numId w:val="2"/>
      </w:numPr>
    </w:pPr>
  </w:style>
  <w:style w:type="character" w:customStyle="1" w:styleId="object">
    <w:name w:val="object"/>
    <w:basedOn w:val="DefaultParagraphFont"/>
    <w:rsid w:val="0056370C"/>
  </w:style>
  <w:style w:type="paragraph" w:styleId="Header">
    <w:name w:val="header"/>
    <w:basedOn w:val="Normal"/>
    <w:link w:val="HeaderChar"/>
    <w:uiPriority w:val="99"/>
    <w:unhideWhenUsed/>
    <w:rsid w:val="00BB0E85"/>
    <w:pPr>
      <w:tabs>
        <w:tab w:val="center" w:pos="4680"/>
        <w:tab w:val="right" w:pos="9360"/>
      </w:tabs>
      <w:spacing w:after="0" w:line="240" w:lineRule="auto"/>
    </w:pPr>
  </w:style>
  <w:style w:type="character" w:customStyle="1" w:styleId="HeaderChar">
    <w:name w:val="Header Char"/>
    <w:link w:val="Header"/>
    <w:uiPriority w:val="99"/>
    <w:rsid w:val="00BB0E85"/>
    <w:rPr>
      <w:rFonts w:ascii="Times New Roman" w:hAnsi="Times New Roman"/>
      <w:sz w:val="24"/>
    </w:rPr>
  </w:style>
  <w:style w:type="paragraph" w:styleId="Footer">
    <w:name w:val="footer"/>
    <w:basedOn w:val="Normal"/>
    <w:link w:val="FooterChar"/>
    <w:uiPriority w:val="99"/>
    <w:unhideWhenUsed/>
    <w:rsid w:val="00BB0E85"/>
    <w:pPr>
      <w:tabs>
        <w:tab w:val="center" w:pos="4680"/>
        <w:tab w:val="right" w:pos="9360"/>
      </w:tabs>
      <w:spacing w:after="0" w:line="240" w:lineRule="auto"/>
    </w:pPr>
  </w:style>
  <w:style w:type="character" w:customStyle="1" w:styleId="FooterChar">
    <w:name w:val="Footer Char"/>
    <w:link w:val="Footer"/>
    <w:uiPriority w:val="99"/>
    <w:rsid w:val="00BB0E85"/>
    <w:rPr>
      <w:rFonts w:ascii="Times New Roman" w:hAnsi="Times New Roman"/>
      <w:sz w:val="24"/>
    </w:rPr>
  </w:style>
  <w:style w:type="paragraph" w:styleId="NoSpacing">
    <w:name w:val="No Spacing"/>
    <w:uiPriority w:val="1"/>
    <w:qFormat/>
    <w:rsid w:val="00BE05C8"/>
    <w:rPr>
      <w:rFonts w:ascii="Times New Roman" w:hAnsi="Times New Roman"/>
      <w:sz w:val="24"/>
      <w:szCs w:val="22"/>
    </w:rPr>
  </w:style>
  <w:style w:type="table" w:styleId="TableGrid">
    <w:name w:val="Table Grid"/>
    <w:basedOn w:val="TableNormal"/>
    <w:uiPriority w:val="59"/>
    <w:rsid w:val="00EF3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D4F38"/>
    <w:rPr>
      <w:sz w:val="16"/>
      <w:szCs w:val="16"/>
    </w:rPr>
  </w:style>
  <w:style w:type="paragraph" w:styleId="CommentText">
    <w:name w:val="annotation text"/>
    <w:basedOn w:val="Normal"/>
    <w:link w:val="CommentTextChar"/>
    <w:uiPriority w:val="99"/>
    <w:semiHidden/>
    <w:unhideWhenUsed/>
    <w:rsid w:val="009D4F38"/>
    <w:pPr>
      <w:spacing w:line="240" w:lineRule="auto"/>
    </w:pPr>
    <w:rPr>
      <w:sz w:val="20"/>
      <w:szCs w:val="20"/>
    </w:rPr>
  </w:style>
  <w:style w:type="character" w:customStyle="1" w:styleId="CommentTextChar">
    <w:name w:val="Comment Text Char"/>
    <w:basedOn w:val="DefaultParagraphFont"/>
    <w:link w:val="CommentText"/>
    <w:uiPriority w:val="99"/>
    <w:semiHidden/>
    <w:rsid w:val="009D4F38"/>
    <w:rPr>
      <w:rFonts w:ascii="Times New Roman" w:hAnsi="Times New Roman"/>
    </w:rPr>
  </w:style>
  <w:style w:type="paragraph" w:styleId="CommentSubject">
    <w:name w:val="annotation subject"/>
    <w:basedOn w:val="CommentText"/>
    <w:next w:val="CommentText"/>
    <w:link w:val="CommentSubjectChar"/>
    <w:uiPriority w:val="99"/>
    <w:semiHidden/>
    <w:unhideWhenUsed/>
    <w:rsid w:val="009D4F38"/>
    <w:rPr>
      <w:b/>
      <w:bCs/>
    </w:rPr>
  </w:style>
  <w:style w:type="character" w:customStyle="1" w:styleId="CommentSubjectChar">
    <w:name w:val="Comment Subject Char"/>
    <w:basedOn w:val="CommentTextChar"/>
    <w:link w:val="CommentSubject"/>
    <w:uiPriority w:val="99"/>
    <w:semiHidden/>
    <w:rsid w:val="009D4F38"/>
    <w:rPr>
      <w:rFonts w:ascii="Times New Roman" w:hAnsi="Times New Roman"/>
      <w:b/>
      <w:bCs/>
    </w:rPr>
  </w:style>
  <w:style w:type="paragraph" w:customStyle="1" w:styleId="TableParagraph">
    <w:name w:val="Table Paragraph"/>
    <w:basedOn w:val="Normal"/>
    <w:uiPriority w:val="1"/>
    <w:qFormat/>
    <w:rsid w:val="0096520F"/>
    <w:pPr>
      <w:widowControl w:val="0"/>
      <w:spacing w:after="0" w:line="240" w:lineRule="auto"/>
    </w:pPr>
    <w:rPr>
      <w:rFonts w:asciiTheme="minorHAnsi" w:eastAsiaTheme="minorHAnsi" w:hAnsiTheme="minorHAnsi" w:cstheme="minorBidi"/>
      <w:sz w:val="22"/>
    </w:rPr>
  </w:style>
  <w:style w:type="paragraph" w:styleId="HTMLPreformatted">
    <w:name w:val="HTML Preformatted"/>
    <w:basedOn w:val="Normal"/>
    <w:link w:val="HTMLPreformattedChar"/>
    <w:uiPriority w:val="99"/>
    <w:semiHidden/>
    <w:unhideWhenUsed/>
    <w:rsid w:val="005A3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A3781"/>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1734">
      <w:bodyDiv w:val="1"/>
      <w:marLeft w:val="0"/>
      <w:marRight w:val="0"/>
      <w:marTop w:val="0"/>
      <w:marBottom w:val="0"/>
      <w:divBdr>
        <w:top w:val="none" w:sz="0" w:space="0" w:color="auto"/>
        <w:left w:val="none" w:sz="0" w:space="0" w:color="auto"/>
        <w:bottom w:val="none" w:sz="0" w:space="0" w:color="auto"/>
        <w:right w:val="none" w:sz="0" w:space="0" w:color="auto"/>
      </w:divBdr>
    </w:div>
    <w:div w:id="52847826">
      <w:bodyDiv w:val="1"/>
      <w:marLeft w:val="0"/>
      <w:marRight w:val="0"/>
      <w:marTop w:val="0"/>
      <w:marBottom w:val="0"/>
      <w:divBdr>
        <w:top w:val="none" w:sz="0" w:space="0" w:color="auto"/>
        <w:left w:val="none" w:sz="0" w:space="0" w:color="auto"/>
        <w:bottom w:val="none" w:sz="0" w:space="0" w:color="auto"/>
        <w:right w:val="none" w:sz="0" w:space="0" w:color="auto"/>
      </w:divBdr>
    </w:div>
    <w:div w:id="88284372">
      <w:bodyDiv w:val="1"/>
      <w:marLeft w:val="0"/>
      <w:marRight w:val="0"/>
      <w:marTop w:val="0"/>
      <w:marBottom w:val="0"/>
      <w:divBdr>
        <w:top w:val="none" w:sz="0" w:space="0" w:color="auto"/>
        <w:left w:val="none" w:sz="0" w:space="0" w:color="auto"/>
        <w:bottom w:val="none" w:sz="0" w:space="0" w:color="auto"/>
        <w:right w:val="none" w:sz="0" w:space="0" w:color="auto"/>
      </w:divBdr>
    </w:div>
    <w:div w:id="126778813">
      <w:bodyDiv w:val="1"/>
      <w:marLeft w:val="0"/>
      <w:marRight w:val="0"/>
      <w:marTop w:val="0"/>
      <w:marBottom w:val="0"/>
      <w:divBdr>
        <w:top w:val="none" w:sz="0" w:space="0" w:color="auto"/>
        <w:left w:val="none" w:sz="0" w:space="0" w:color="auto"/>
        <w:bottom w:val="none" w:sz="0" w:space="0" w:color="auto"/>
        <w:right w:val="none" w:sz="0" w:space="0" w:color="auto"/>
      </w:divBdr>
      <w:divsChild>
        <w:div w:id="1739404049">
          <w:marLeft w:val="0"/>
          <w:marRight w:val="0"/>
          <w:marTop w:val="0"/>
          <w:marBottom w:val="0"/>
          <w:divBdr>
            <w:top w:val="none" w:sz="0" w:space="0" w:color="auto"/>
            <w:left w:val="none" w:sz="0" w:space="0" w:color="auto"/>
            <w:bottom w:val="none" w:sz="0" w:space="0" w:color="auto"/>
            <w:right w:val="none" w:sz="0" w:space="0" w:color="auto"/>
          </w:divBdr>
        </w:div>
        <w:div w:id="996037594">
          <w:marLeft w:val="0"/>
          <w:marRight w:val="0"/>
          <w:marTop w:val="0"/>
          <w:marBottom w:val="0"/>
          <w:divBdr>
            <w:top w:val="none" w:sz="0" w:space="0" w:color="auto"/>
            <w:left w:val="none" w:sz="0" w:space="0" w:color="auto"/>
            <w:bottom w:val="none" w:sz="0" w:space="0" w:color="auto"/>
            <w:right w:val="none" w:sz="0" w:space="0" w:color="auto"/>
          </w:divBdr>
        </w:div>
        <w:div w:id="1778594693">
          <w:marLeft w:val="0"/>
          <w:marRight w:val="0"/>
          <w:marTop w:val="0"/>
          <w:marBottom w:val="0"/>
          <w:divBdr>
            <w:top w:val="none" w:sz="0" w:space="0" w:color="auto"/>
            <w:left w:val="none" w:sz="0" w:space="0" w:color="auto"/>
            <w:bottom w:val="none" w:sz="0" w:space="0" w:color="auto"/>
            <w:right w:val="none" w:sz="0" w:space="0" w:color="auto"/>
          </w:divBdr>
        </w:div>
      </w:divsChild>
    </w:div>
    <w:div w:id="148981348">
      <w:bodyDiv w:val="1"/>
      <w:marLeft w:val="0"/>
      <w:marRight w:val="0"/>
      <w:marTop w:val="0"/>
      <w:marBottom w:val="0"/>
      <w:divBdr>
        <w:top w:val="none" w:sz="0" w:space="0" w:color="auto"/>
        <w:left w:val="none" w:sz="0" w:space="0" w:color="auto"/>
        <w:bottom w:val="none" w:sz="0" w:space="0" w:color="auto"/>
        <w:right w:val="none" w:sz="0" w:space="0" w:color="auto"/>
      </w:divBdr>
    </w:div>
    <w:div w:id="216208440">
      <w:bodyDiv w:val="1"/>
      <w:marLeft w:val="0"/>
      <w:marRight w:val="0"/>
      <w:marTop w:val="0"/>
      <w:marBottom w:val="0"/>
      <w:divBdr>
        <w:top w:val="none" w:sz="0" w:space="0" w:color="auto"/>
        <w:left w:val="none" w:sz="0" w:space="0" w:color="auto"/>
        <w:bottom w:val="none" w:sz="0" w:space="0" w:color="auto"/>
        <w:right w:val="none" w:sz="0" w:space="0" w:color="auto"/>
      </w:divBdr>
      <w:divsChild>
        <w:div w:id="1708991010">
          <w:marLeft w:val="547"/>
          <w:marRight w:val="0"/>
          <w:marTop w:val="106"/>
          <w:marBottom w:val="0"/>
          <w:divBdr>
            <w:top w:val="none" w:sz="0" w:space="0" w:color="auto"/>
            <w:left w:val="none" w:sz="0" w:space="0" w:color="auto"/>
            <w:bottom w:val="none" w:sz="0" w:space="0" w:color="auto"/>
            <w:right w:val="none" w:sz="0" w:space="0" w:color="auto"/>
          </w:divBdr>
        </w:div>
      </w:divsChild>
    </w:div>
    <w:div w:id="247543882">
      <w:bodyDiv w:val="1"/>
      <w:marLeft w:val="0"/>
      <w:marRight w:val="0"/>
      <w:marTop w:val="0"/>
      <w:marBottom w:val="0"/>
      <w:divBdr>
        <w:top w:val="none" w:sz="0" w:space="0" w:color="auto"/>
        <w:left w:val="none" w:sz="0" w:space="0" w:color="auto"/>
        <w:bottom w:val="none" w:sz="0" w:space="0" w:color="auto"/>
        <w:right w:val="none" w:sz="0" w:space="0" w:color="auto"/>
      </w:divBdr>
      <w:divsChild>
        <w:div w:id="776633808">
          <w:marLeft w:val="547"/>
          <w:marRight w:val="0"/>
          <w:marTop w:val="0"/>
          <w:marBottom w:val="0"/>
          <w:divBdr>
            <w:top w:val="none" w:sz="0" w:space="0" w:color="auto"/>
            <w:left w:val="none" w:sz="0" w:space="0" w:color="auto"/>
            <w:bottom w:val="none" w:sz="0" w:space="0" w:color="auto"/>
            <w:right w:val="none" w:sz="0" w:space="0" w:color="auto"/>
          </w:divBdr>
        </w:div>
        <w:div w:id="951472823">
          <w:marLeft w:val="547"/>
          <w:marRight w:val="0"/>
          <w:marTop w:val="0"/>
          <w:marBottom w:val="0"/>
          <w:divBdr>
            <w:top w:val="none" w:sz="0" w:space="0" w:color="auto"/>
            <w:left w:val="none" w:sz="0" w:space="0" w:color="auto"/>
            <w:bottom w:val="none" w:sz="0" w:space="0" w:color="auto"/>
            <w:right w:val="none" w:sz="0" w:space="0" w:color="auto"/>
          </w:divBdr>
        </w:div>
        <w:div w:id="1925525578">
          <w:marLeft w:val="547"/>
          <w:marRight w:val="0"/>
          <w:marTop w:val="0"/>
          <w:marBottom w:val="0"/>
          <w:divBdr>
            <w:top w:val="none" w:sz="0" w:space="0" w:color="auto"/>
            <w:left w:val="none" w:sz="0" w:space="0" w:color="auto"/>
            <w:bottom w:val="none" w:sz="0" w:space="0" w:color="auto"/>
            <w:right w:val="none" w:sz="0" w:space="0" w:color="auto"/>
          </w:divBdr>
        </w:div>
        <w:div w:id="1563953405">
          <w:marLeft w:val="547"/>
          <w:marRight w:val="0"/>
          <w:marTop w:val="0"/>
          <w:marBottom w:val="0"/>
          <w:divBdr>
            <w:top w:val="none" w:sz="0" w:space="0" w:color="auto"/>
            <w:left w:val="none" w:sz="0" w:space="0" w:color="auto"/>
            <w:bottom w:val="none" w:sz="0" w:space="0" w:color="auto"/>
            <w:right w:val="none" w:sz="0" w:space="0" w:color="auto"/>
          </w:divBdr>
        </w:div>
        <w:div w:id="33388995">
          <w:marLeft w:val="547"/>
          <w:marRight w:val="0"/>
          <w:marTop w:val="0"/>
          <w:marBottom w:val="120"/>
          <w:divBdr>
            <w:top w:val="none" w:sz="0" w:space="0" w:color="auto"/>
            <w:left w:val="none" w:sz="0" w:space="0" w:color="auto"/>
            <w:bottom w:val="none" w:sz="0" w:space="0" w:color="auto"/>
            <w:right w:val="none" w:sz="0" w:space="0" w:color="auto"/>
          </w:divBdr>
        </w:div>
        <w:div w:id="1499273732">
          <w:marLeft w:val="547"/>
          <w:marRight w:val="0"/>
          <w:marTop w:val="0"/>
          <w:marBottom w:val="120"/>
          <w:divBdr>
            <w:top w:val="none" w:sz="0" w:space="0" w:color="auto"/>
            <w:left w:val="none" w:sz="0" w:space="0" w:color="auto"/>
            <w:bottom w:val="none" w:sz="0" w:space="0" w:color="auto"/>
            <w:right w:val="none" w:sz="0" w:space="0" w:color="auto"/>
          </w:divBdr>
        </w:div>
      </w:divsChild>
    </w:div>
    <w:div w:id="290675688">
      <w:bodyDiv w:val="1"/>
      <w:marLeft w:val="0"/>
      <w:marRight w:val="0"/>
      <w:marTop w:val="0"/>
      <w:marBottom w:val="0"/>
      <w:divBdr>
        <w:top w:val="none" w:sz="0" w:space="0" w:color="auto"/>
        <w:left w:val="none" w:sz="0" w:space="0" w:color="auto"/>
        <w:bottom w:val="none" w:sz="0" w:space="0" w:color="auto"/>
        <w:right w:val="none" w:sz="0" w:space="0" w:color="auto"/>
      </w:divBdr>
      <w:divsChild>
        <w:div w:id="890194660">
          <w:marLeft w:val="0"/>
          <w:marRight w:val="0"/>
          <w:marTop w:val="0"/>
          <w:marBottom w:val="0"/>
          <w:divBdr>
            <w:top w:val="none" w:sz="0" w:space="0" w:color="auto"/>
            <w:left w:val="none" w:sz="0" w:space="0" w:color="auto"/>
            <w:bottom w:val="none" w:sz="0" w:space="0" w:color="auto"/>
            <w:right w:val="none" w:sz="0" w:space="0" w:color="auto"/>
          </w:divBdr>
        </w:div>
        <w:div w:id="1035815592">
          <w:marLeft w:val="0"/>
          <w:marRight w:val="0"/>
          <w:marTop w:val="0"/>
          <w:marBottom w:val="0"/>
          <w:divBdr>
            <w:top w:val="none" w:sz="0" w:space="0" w:color="auto"/>
            <w:left w:val="none" w:sz="0" w:space="0" w:color="auto"/>
            <w:bottom w:val="none" w:sz="0" w:space="0" w:color="auto"/>
            <w:right w:val="none" w:sz="0" w:space="0" w:color="auto"/>
          </w:divBdr>
        </w:div>
        <w:div w:id="532889303">
          <w:marLeft w:val="0"/>
          <w:marRight w:val="0"/>
          <w:marTop w:val="0"/>
          <w:marBottom w:val="0"/>
          <w:divBdr>
            <w:top w:val="none" w:sz="0" w:space="0" w:color="auto"/>
            <w:left w:val="none" w:sz="0" w:space="0" w:color="auto"/>
            <w:bottom w:val="none" w:sz="0" w:space="0" w:color="auto"/>
            <w:right w:val="none" w:sz="0" w:space="0" w:color="auto"/>
          </w:divBdr>
        </w:div>
        <w:div w:id="1347829364">
          <w:marLeft w:val="0"/>
          <w:marRight w:val="0"/>
          <w:marTop w:val="0"/>
          <w:marBottom w:val="0"/>
          <w:divBdr>
            <w:top w:val="none" w:sz="0" w:space="0" w:color="auto"/>
            <w:left w:val="none" w:sz="0" w:space="0" w:color="auto"/>
            <w:bottom w:val="none" w:sz="0" w:space="0" w:color="auto"/>
            <w:right w:val="none" w:sz="0" w:space="0" w:color="auto"/>
          </w:divBdr>
        </w:div>
      </w:divsChild>
    </w:div>
    <w:div w:id="336080263">
      <w:bodyDiv w:val="1"/>
      <w:marLeft w:val="0"/>
      <w:marRight w:val="0"/>
      <w:marTop w:val="0"/>
      <w:marBottom w:val="0"/>
      <w:divBdr>
        <w:top w:val="none" w:sz="0" w:space="0" w:color="auto"/>
        <w:left w:val="none" w:sz="0" w:space="0" w:color="auto"/>
        <w:bottom w:val="none" w:sz="0" w:space="0" w:color="auto"/>
        <w:right w:val="none" w:sz="0" w:space="0" w:color="auto"/>
      </w:divBdr>
    </w:div>
    <w:div w:id="475729671">
      <w:bodyDiv w:val="1"/>
      <w:marLeft w:val="0"/>
      <w:marRight w:val="0"/>
      <w:marTop w:val="0"/>
      <w:marBottom w:val="0"/>
      <w:divBdr>
        <w:top w:val="none" w:sz="0" w:space="0" w:color="auto"/>
        <w:left w:val="none" w:sz="0" w:space="0" w:color="auto"/>
        <w:bottom w:val="none" w:sz="0" w:space="0" w:color="auto"/>
        <w:right w:val="none" w:sz="0" w:space="0" w:color="auto"/>
      </w:divBdr>
    </w:div>
    <w:div w:id="531965273">
      <w:bodyDiv w:val="1"/>
      <w:marLeft w:val="0"/>
      <w:marRight w:val="0"/>
      <w:marTop w:val="0"/>
      <w:marBottom w:val="0"/>
      <w:divBdr>
        <w:top w:val="none" w:sz="0" w:space="0" w:color="auto"/>
        <w:left w:val="none" w:sz="0" w:space="0" w:color="auto"/>
        <w:bottom w:val="none" w:sz="0" w:space="0" w:color="auto"/>
        <w:right w:val="none" w:sz="0" w:space="0" w:color="auto"/>
      </w:divBdr>
      <w:divsChild>
        <w:div w:id="1138182268">
          <w:marLeft w:val="547"/>
          <w:marRight w:val="0"/>
          <w:marTop w:val="0"/>
          <w:marBottom w:val="0"/>
          <w:divBdr>
            <w:top w:val="none" w:sz="0" w:space="0" w:color="auto"/>
            <w:left w:val="none" w:sz="0" w:space="0" w:color="auto"/>
            <w:bottom w:val="none" w:sz="0" w:space="0" w:color="auto"/>
            <w:right w:val="none" w:sz="0" w:space="0" w:color="auto"/>
          </w:divBdr>
        </w:div>
        <w:div w:id="1525244056">
          <w:marLeft w:val="547"/>
          <w:marRight w:val="0"/>
          <w:marTop w:val="0"/>
          <w:marBottom w:val="0"/>
          <w:divBdr>
            <w:top w:val="none" w:sz="0" w:space="0" w:color="auto"/>
            <w:left w:val="none" w:sz="0" w:space="0" w:color="auto"/>
            <w:bottom w:val="none" w:sz="0" w:space="0" w:color="auto"/>
            <w:right w:val="none" w:sz="0" w:space="0" w:color="auto"/>
          </w:divBdr>
        </w:div>
        <w:div w:id="1599095653">
          <w:marLeft w:val="547"/>
          <w:marRight w:val="0"/>
          <w:marTop w:val="0"/>
          <w:marBottom w:val="0"/>
          <w:divBdr>
            <w:top w:val="none" w:sz="0" w:space="0" w:color="auto"/>
            <w:left w:val="none" w:sz="0" w:space="0" w:color="auto"/>
            <w:bottom w:val="none" w:sz="0" w:space="0" w:color="auto"/>
            <w:right w:val="none" w:sz="0" w:space="0" w:color="auto"/>
          </w:divBdr>
        </w:div>
      </w:divsChild>
    </w:div>
    <w:div w:id="620038773">
      <w:bodyDiv w:val="1"/>
      <w:marLeft w:val="0"/>
      <w:marRight w:val="0"/>
      <w:marTop w:val="0"/>
      <w:marBottom w:val="0"/>
      <w:divBdr>
        <w:top w:val="none" w:sz="0" w:space="0" w:color="auto"/>
        <w:left w:val="none" w:sz="0" w:space="0" w:color="auto"/>
        <w:bottom w:val="none" w:sz="0" w:space="0" w:color="auto"/>
        <w:right w:val="none" w:sz="0" w:space="0" w:color="auto"/>
      </w:divBdr>
    </w:div>
    <w:div w:id="775712295">
      <w:bodyDiv w:val="1"/>
      <w:marLeft w:val="0"/>
      <w:marRight w:val="0"/>
      <w:marTop w:val="0"/>
      <w:marBottom w:val="0"/>
      <w:divBdr>
        <w:top w:val="none" w:sz="0" w:space="0" w:color="auto"/>
        <w:left w:val="none" w:sz="0" w:space="0" w:color="auto"/>
        <w:bottom w:val="none" w:sz="0" w:space="0" w:color="auto"/>
        <w:right w:val="none" w:sz="0" w:space="0" w:color="auto"/>
      </w:divBdr>
    </w:div>
    <w:div w:id="880901480">
      <w:bodyDiv w:val="1"/>
      <w:marLeft w:val="0"/>
      <w:marRight w:val="0"/>
      <w:marTop w:val="0"/>
      <w:marBottom w:val="0"/>
      <w:divBdr>
        <w:top w:val="none" w:sz="0" w:space="0" w:color="auto"/>
        <w:left w:val="none" w:sz="0" w:space="0" w:color="auto"/>
        <w:bottom w:val="none" w:sz="0" w:space="0" w:color="auto"/>
        <w:right w:val="none" w:sz="0" w:space="0" w:color="auto"/>
      </w:divBdr>
      <w:divsChild>
        <w:div w:id="1812285244">
          <w:marLeft w:val="547"/>
          <w:marRight w:val="0"/>
          <w:marTop w:val="0"/>
          <w:marBottom w:val="0"/>
          <w:divBdr>
            <w:top w:val="none" w:sz="0" w:space="0" w:color="auto"/>
            <w:left w:val="none" w:sz="0" w:space="0" w:color="auto"/>
            <w:bottom w:val="none" w:sz="0" w:space="0" w:color="auto"/>
            <w:right w:val="none" w:sz="0" w:space="0" w:color="auto"/>
          </w:divBdr>
        </w:div>
        <w:div w:id="1031686982">
          <w:marLeft w:val="547"/>
          <w:marRight w:val="0"/>
          <w:marTop w:val="0"/>
          <w:marBottom w:val="0"/>
          <w:divBdr>
            <w:top w:val="none" w:sz="0" w:space="0" w:color="auto"/>
            <w:left w:val="none" w:sz="0" w:space="0" w:color="auto"/>
            <w:bottom w:val="none" w:sz="0" w:space="0" w:color="auto"/>
            <w:right w:val="none" w:sz="0" w:space="0" w:color="auto"/>
          </w:divBdr>
        </w:div>
        <w:div w:id="1149053739">
          <w:marLeft w:val="547"/>
          <w:marRight w:val="0"/>
          <w:marTop w:val="0"/>
          <w:marBottom w:val="0"/>
          <w:divBdr>
            <w:top w:val="none" w:sz="0" w:space="0" w:color="auto"/>
            <w:left w:val="none" w:sz="0" w:space="0" w:color="auto"/>
            <w:bottom w:val="none" w:sz="0" w:space="0" w:color="auto"/>
            <w:right w:val="none" w:sz="0" w:space="0" w:color="auto"/>
          </w:divBdr>
        </w:div>
      </w:divsChild>
    </w:div>
    <w:div w:id="926966044">
      <w:bodyDiv w:val="1"/>
      <w:marLeft w:val="0"/>
      <w:marRight w:val="0"/>
      <w:marTop w:val="0"/>
      <w:marBottom w:val="0"/>
      <w:divBdr>
        <w:top w:val="none" w:sz="0" w:space="0" w:color="auto"/>
        <w:left w:val="none" w:sz="0" w:space="0" w:color="auto"/>
        <w:bottom w:val="none" w:sz="0" w:space="0" w:color="auto"/>
        <w:right w:val="none" w:sz="0" w:space="0" w:color="auto"/>
      </w:divBdr>
      <w:divsChild>
        <w:div w:id="976423225">
          <w:marLeft w:val="0"/>
          <w:marRight w:val="0"/>
          <w:marTop w:val="0"/>
          <w:marBottom w:val="0"/>
          <w:divBdr>
            <w:top w:val="none" w:sz="0" w:space="0" w:color="auto"/>
            <w:left w:val="none" w:sz="0" w:space="0" w:color="auto"/>
            <w:bottom w:val="none" w:sz="0" w:space="0" w:color="auto"/>
            <w:right w:val="none" w:sz="0" w:space="0" w:color="auto"/>
          </w:divBdr>
        </w:div>
        <w:div w:id="1450393333">
          <w:marLeft w:val="0"/>
          <w:marRight w:val="0"/>
          <w:marTop w:val="0"/>
          <w:marBottom w:val="0"/>
          <w:divBdr>
            <w:top w:val="none" w:sz="0" w:space="0" w:color="auto"/>
            <w:left w:val="none" w:sz="0" w:space="0" w:color="auto"/>
            <w:bottom w:val="none" w:sz="0" w:space="0" w:color="auto"/>
            <w:right w:val="none" w:sz="0" w:space="0" w:color="auto"/>
          </w:divBdr>
        </w:div>
        <w:div w:id="1263033329">
          <w:marLeft w:val="0"/>
          <w:marRight w:val="0"/>
          <w:marTop w:val="0"/>
          <w:marBottom w:val="0"/>
          <w:divBdr>
            <w:top w:val="none" w:sz="0" w:space="0" w:color="auto"/>
            <w:left w:val="none" w:sz="0" w:space="0" w:color="auto"/>
            <w:bottom w:val="none" w:sz="0" w:space="0" w:color="auto"/>
            <w:right w:val="none" w:sz="0" w:space="0" w:color="auto"/>
          </w:divBdr>
        </w:div>
        <w:div w:id="1432897079">
          <w:marLeft w:val="0"/>
          <w:marRight w:val="0"/>
          <w:marTop w:val="0"/>
          <w:marBottom w:val="0"/>
          <w:divBdr>
            <w:top w:val="none" w:sz="0" w:space="0" w:color="auto"/>
            <w:left w:val="none" w:sz="0" w:space="0" w:color="auto"/>
            <w:bottom w:val="none" w:sz="0" w:space="0" w:color="auto"/>
            <w:right w:val="none" w:sz="0" w:space="0" w:color="auto"/>
          </w:divBdr>
        </w:div>
      </w:divsChild>
    </w:div>
    <w:div w:id="958994551">
      <w:bodyDiv w:val="1"/>
      <w:marLeft w:val="0"/>
      <w:marRight w:val="0"/>
      <w:marTop w:val="0"/>
      <w:marBottom w:val="0"/>
      <w:divBdr>
        <w:top w:val="none" w:sz="0" w:space="0" w:color="auto"/>
        <w:left w:val="none" w:sz="0" w:space="0" w:color="auto"/>
        <w:bottom w:val="none" w:sz="0" w:space="0" w:color="auto"/>
        <w:right w:val="none" w:sz="0" w:space="0" w:color="auto"/>
      </w:divBdr>
    </w:div>
    <w:div w:id="1028526403">
      <w:bodyDiv w:val="1"/>
      <w:marLeft w:val="0"/>
      <w:marRight w:val="0"/>
      <w:marTop w:val="0"/>
      <w:marBottom w:val="0"/>
      <w:divBdr>
        <w:top w:val="none" w:sz="0" w:space="0" w:color="auto"/>
        <w:left w:val="none" w:sz="0" w:space="0" w:color="auto"/>
        <w:bottom w:val="none" w:sz="0" w:space="0" w:color="auto"/>
        <w:right w:val="none" w:sz="0" w:space="0" w:color="auto"/>
      </w:divBdr>
    </w:div>
    <w:div w:id="1161039083">
      <w:bodyDiv w:val="1"/>
      <w:marLeft w:val="0"/>
      <w:marRight w:val="0"/>
      <w:marTop w:val="0"/>
      <w:marBottom w:val="0"/>
      <w:divBdr>
        <w:top w:val="none" w:sz="0" w:space="0" w:color="auto"/>
        <w:left w:val="none" w:sz="0" w:space="0" w:color="auto"/>
        <w:bottom w:val="none" w:sz="0" w:space="0" w:color="auto"/>
        <w:right w:val="none" w:sz="0" w:space="0" w:color="auto"/>
      </w:divBdr>
    </w:div>
    <w:div w:id="1180319022">
      <w:bodyDiv w:val="1"/>
      <w:marLeft w:val="0"/>
      <w:marRight w:val="0"/>
      <w:marTop w:val="0"/>
      <w:marBottom w:val="0"/>
      <w:divBdr>
        <w:top w:val="none" w:sz="0" w:space="0" w:color="auto"/>
        <w:left w:val="none" w:sz="0" w:space="0" w:color="auto"/>
        <w:bottom w:val="none" w:sz="0" w:space="0" w:color="auto"/>
        <w:right w:val="none" w:sz="0" w:space="0" w:color="auto"/>
      </w:divBdr>
      <w:divsChild>
        <w:div w:id="1755859012">
          <w:marLeft w:val="547"/>
          <w:marRight w:val="0"/>
          <w:marTop w:val="0"/>
          <w:marBottom w:val="120"/>
          <w:divBdr>
            <w:top w:val="none" w:sz="0" w:space="0" w:color="auto"/>
            <w:left w:val="none" w:sz="0" w:space="0" w:color="auto"/>
            <w:bottom w:val="none" w:sz="0" w:space="0" w:color="auto"/>
            <w:right w:val="none" w:sz="0" w:space="0" w:color="auto"/>
          </w:divBdr>
        </w:div>
        <w:div w:id="585192892">
          <w:marLeft w:val="547"/>
          <w:marRight w:val="0"/>
          <w:marTop w:val="0"/>
          <w:marBottom w:val="120"/>
          <w:divBdr>
            <w:top w:val="none" w:sz="0" w:space="0" w:color="auto"/>
            <w:left w:val="none" w:sz="0" w:space="0" w:color="auto"/>
            <w:bottom w:val="none" w:sz="0" w:space="0" w:color="auto"/>
            <w:right w:val="none" w:sz="0" w:space="0" w:color="auto"/>
          </w:divBdr>
        </w:div>
        <w:div w:id="179853073">
          <w:marLeft w:val="547"/>
          <w:marRight w:val="0"/>
          <w:marTop w:val="0"/>
          <w:marBottom w:val="120"/>
          <w:divBdr>
            <w:top w:val="none" w:sz="0" w:space="0" w:color="auto"/>
            <w:left w:val="none" w:sz="0" w:space="0" w:color="auto"/>
            <w:bottom w:val="none" w:sz="0" w:space="0" w:color="auto"/>
            <w:right w:val="none" w:sz="0" w:space="0" w:color="auto"/>
          </w:divBdr>
        </w:div>
        <w:div w:id="120535525">
          <w:marLeft w:val="547"/>
          <w:marRight w:val="0"/>
          <w:marTop w:val="0"/>
          <w:marBottom w:val="120"/>
          <w:divBdr>
            <w:top w:val="none" w:sz="0" w:space="0" w:color="auto"/>
            <w:left w:val="none" w:sz="0" w:space="0" w:color="auto"/>
            <w:bottom w:val="none" w:sz="0" w:space="0" w:color="auto"/>
            <w:right w:val="none" w:sz="0" w:space="0" w:color="auto"/>
          </w:divBdr>
        </w:div>
        <w:div w:id="681786513">
          <w:marLeft w:val="547"/>
          <w:marRight w:val="0"/>
          <w:marTop w:val="0"/>
          <w:marBottom w:val="120"/>
          <w:divBdr>
            <w:top w:val="none" w:sz="0" w:space="0" w:color="auto"/>
            <w:left w:val="none" w:sz="0" w:space="0" w:color="auto"/>
            <w:bottom w:val="none" w:sz="0" w:space="0" w:color="auto"/>
            <w:right w:val="none" w:sz="0" w:space="0" w:color="auto"/>
          </w:divBdr>
        </w:div>
        <w:div w:id="1673145519">
          <w:marLeft w:val="547"/>
          <w:marRight w:val="0"/>
          <w:marTop w:val="0"/>
          <w:marBottom w:val="120"/>
          <w:divBdr>
            <w:top w:val="none" w:sz="0" w:space="0" w:color="auto"/>
            <w:left w:val="none" w:sz="0" w:space="0" w:color="auto"/>
            <w:bottom w:val="none" w:sz="0" w:space="0" w:color="auto"/>
            <w:right w:val="none" w:sz="0" w:space="0" w:color="auto"/>
          </w:divBdr>
        </w:div>
        <w:div w:id="1221356644">
          <w:marLeft w:val="547"/>
          <w:marRight w:val="0"/>
          <w:marTop w:val="0"/>
          <w:marBottom w:val="120"/>
          <w:divBdr>
            <w:top w:val="none" w:sz="0" w:space="0" w:color="auto"/>
            <w:left w:val="none" w:sz="0" w:space="0" w:color="auto"/>
            <w:bottom w:val="none" w:sz="0" w:space="0" w:color="auto"/>
            <w:right w:val="none" w:sz="0" w:space="0" w:color="auto"/>
          </w:divBdr>
        </w:div>
        <w:div w:id="147208494">
          <w:marLeft w:val="547"/>
          <w:marRight w:val="0"/>
          <w:marTop w:val="0"/>
          <w:marBottom w:val="0"/>
          <w:divBdr>
            <w:top w:val="none" w:sz="0" w:space="0" w:color="auto"/>
            <w:left w:val="none" w:sz="0" w:space="0" w:color="auto"/>
            <w:bottom w:val="none" w:sz="0" w:space="0" w:color="auto"/>
            <w:right w:val="none" w:sz="0" w:space="0" w:color="auto"/>
          </w:divBdr>
        </w:div>
        <w:div w:id="778989525">
          <w:marLeft w:val="547"/>
          <w:marRight w:val="0"/>
          <w:marTop w:val="0"/>
          <w:marBottom w:val="0"/>
          <w:divBdr>
            <w:top w:val="none" w:sz="0" w:space="0" w:color="auto"/>
            <w:left w:val="none" w:sz="0" w:space="0" w:color="auto"/>
            <w:bottom w:val="none" w:sz="0" w:space="0" w:color="auto"/>
            <w:right w:val="none" w:sz="0" w:space="0" w:color="auto"/>
          </w:divBdr>
        </w:div>
        <w:div w:id="1556701713">
          <w:marLeft w:val="547"/>
          <w:marRight w:val="0"/>
          <w:marTop w:val="0"/>
          <w:marBottom w:val="0"/>
          <w:divBdr>
            <w:top w:val="none" w:sz="0" w:space="0" w:color="auto"/>
            <w:left w:val="none" w:sz="0" w:space="0" w:color="auto"/>
            <w:bottom w:val="none" w:sz="0" w:space="0" w:color="auto"/>
            <w:right w:val="none" w:sz="0" w:space="0" w:color="auto"/>
          </w:divBdr>
        </w:div>
      </w:divsChild>
    </w:div>
    <w:div w:id="1181628117">
      <w:bodyDiv w:val="1"/>
      <w:marLeft w:val="0"/>
      <w:marRight w:val="0"/>
      <w:marTop w:val="0"/>
      <w:marBottom w:val="0"/>
      <w:divBdr>
        <w:top w:val="none" w:sz="0" w:space="0" w:color="auto"/>
        <w:left w:val="none" w:sz="0" w:space="0" w:color="auto"/>
        <w:bottom w:val="none" w:sz="0" w:space="0" w:color="auto"/>
        <w:right w:val="none" w:sz="0" w:space="0" w:color="auto"/>
      </w:divBdr>
      <w:divsChild>
        <w:div w:id="263810061">
          <w:marLeft w:val="547"/>
          <w:marRight w:val="0"/>
          <w:marTop w:val="106"/>
          <w:marBottom w:val="0"/>
          <w:divBdr>
            <w:top w:val="none" w:sz="0" w:space="0" w:color="auto"/>
            <w:left w:val="none" w:sz="0" w:space="0" w:color="auto"/>
            <w:bottom w:val="none" w:sz="0" w:space="0" w:color="auto"/>
            <w:right w:val="none" w:sz="0" w:space="0" w:color="auto"/>
          </w:divBdr>
        </w:div>
        <w:div w:id="1973321195">
          <w:marLeft w:val="547"/>
          <w:marRight w:val="0"/>
          <w:marTop w:val="106"/>
          <w:marBottom w:val="0"/>
          <w:divBdr>
            <w:top w:val="none" w:sz="0" w:space="0" w:color="auto"/>
            <w:left w:val="none" w:sz="0" w:space="0" w:color="auto"/>
            <w:bottom w:val="none" w:sz="0" w:space="0" w:color="auto"/>
            <w:right w:val="none" w:sz="0" w:space="0" w:color="auto"/>
          </w:divBdr>
        </w:div>
      </w:divsChild>
    </w:div>
    <w:div w:id="1189372835">
      <w:bodyDiv w:val="1"/>
      <w:marLeft w:val="0"/>
      <w:marRight w:val="0"/>
      <w:marTop w:val="0"/>
      <w:marBottom w:val="0"/>
      <w:divBdr>
        <w:top w:val="none" w:sz="0" w:space="0" w:color="auto"/>
        <w:left w:val="none" w:sz="0" w:space="0" w:color="auto"/>
        <w:bottom w:val="none" w:sz="0" w:space="0" w:color="auto"/>
        <w:right w:val="none" w:sz="0" w:space="0" w:color="auto"/>
      </w:divBdr>
    </w:div>
    <w:div w:id="1277760751">
      <w:bodyDiv w:val="1"/>
      <w:marLeft w:val="0"/>
      <w:marRight w:val="0"/>
      <w:marTop w:val="0"/>
      <w:marBottom w:val="0"/>
      <w:divBdr>
        <w:top w:val="none" w:sz="0" w:space="0" w:color="auto"/>
        <w:left w:val="none" w:sz="0" w:space="0" w:color="auto"/>
        <w:bottom w:val="none" w:sz="0" w:space="0" w:color="auto"/>
        <w:right w:val="none" w:sz="0" w:space="0" w:color="auto"/>
      </w:divBdr>
    </w:div>
    <w:div w:id="1346442925">
      <w:bodyDiv w:val="1"/>
      <w:marLeft w:val="0"/>
      <w:marRight w:val="0"/>
      <w:marTop w:val="0"/>
      <w:marBottom w:val="0"/>
      <w:divBdr>
        <w:top w:val="none" w:sz="0" w:space="0" w:color="auto"/>
        <w:left w:val="none" w:sz="0" w:space="0" w:color="auto"/>
        <w:bottom w:val="none" w:sz="0" w:space="0" w:color="auto"/>
        <w:right w:val="none" w:sz="0" w:space="0" w:color="auto"/>
      </w:divBdr>
      <w:divsChild>
        <w:div w:id="744498938">
          <w:marLeft w:val="547"/>
          <w:marRight w:val="0"/>
          <w:marTop w:val="115"/>
          <w:marBottom w:val="0"/>
          <w:divBdr>
            <w:top w:val="none" w:sz="0" w:space="0" w:color="auto"/>
            <w:left w:val="none" w:sz="0" w:space="0" w:color="auto"/>
            <w:bottom w:val="none" w:sz="0" w:space="0" w:color="auto"/>
            <w:right w:val="none" w:sz="0" w:space="0" w:color="auto"/>
          </w:divBdr>
        </w:div>
        <w:div w:id="1428775115">
          <w:marLeft w:val="547"/>
          <w:marRight w:val="0"/>
          <w:marTop w:val="115"/>
          <w:marBottom w:val="0"/>
          <w:divBdr>
            <w:top w:val="none" w:sz="0" w:space="0" w:color="auto"/>
            <w:left w:val="none" w:sz="0" w:space="0" w:color="auto"/>
            <w:bottom w:val="none" w:sz="0" w:space="0" w:color="auto"/>
            <w:right w:val="none" w:sz="0" w:space="0" w:color="auto"/>
          </w:divBdr>
        </w:div>
        <w:div w:id="1583559792">
          <w:marLeft w:val="547"/>
          <w:marRight w:val="0"/>
          <w:marTop w:val="115"/>
          <w:marBottom w:val="0"/>
          <w:divBdr>
            <w:top w:val="none" w:sz="0" w:space="0" w:color="auto"/>
            <w:left w:val="none" w:sz="0" w:space="0" w:color="auto"/>
            <w:bottom w:val="none" w:sz="0" w:space="0" w:color="auto"/>
            <w:right w:val="none" w:sz="0" w:space="0" w:color="auto"/>
          </w:divBdr>
        </w:div>
        <w:div w:id="1950813731">
          <w:marLeft w:val="547"/>
          <w:marRight w:val="0"/>
          <w:marTop w:val="115"/>
          <w:marBottom w:val="0"/>
          <w:divBdr>
            <w:top w:val="none" w:sz="0" w:space="0" w:color="auto"/>
            <w:left w:val="none" w:sz="0" w:space="0" w:color="auto"/>
            <w:bottom w:val="none" w:sz="0" w:space="0" w:color="auto"/>
            <w:right w:val="none" w:sz="0" w:space="0" w:color="auto"/>
          </w:divBdr>
        </w:div>
      </w:divsChild>
    </w:div>
    <w:div w:id="1375429199">
      <w:bodyDiv w:val="1"/>
      <w:marLeft w:val="0"/>
      <w:marRight w:val="0"/>
      <w:marTop w:val="0"/>
      <w:marBottom w:val="0"/>
      <w:divBdr>
        <w:top w:val="none" w:sz="0" w:space="0" w:color="auto"/>
        <w:left w:val="none" w:sz="0" w:space="0" w:color="auto"/>
        <w:bottom w:val="none" w:sz="0" w:space="0" w:color="auto"/>
        <w:right w:val="none" w:sz="0" w:space="0" w:color="auto"/>
      </w:divBdr>
    </w:div>
    <w:div w:id="1530991632">
      <w:bodyDiv w:val="1"/>
      <w:marLeft w:val="0"/>
      <w:marRight w:val="0"/>
      <w:marTop w:val="0"/>
      <w:marBottom w:val="0"/>
      <w:divBdr>
        <w:top w:val="none" w:sz="0" w:space="0" w:color="auto"/>
        <w:left w:val="none" w:sz="0" w:space="0" w:color="auto"/>
        <w:bottom w:val="none" w:sz="0" w:space="0" w:color="auto"/>
        <w:right w:val="none" w:sz="0" w:space="0" w:color="auto"/>
      </w:divBdr>
    </w:div>
    <w:div w:id="1604650593">
      <w:bodyDiv w:val="1"/>
      <w:marLeft w:val="0"/>
      <w:marRight w:val="0"/>
      <w:marTop w:val="0"/>
      <w:marBottom w:val="0"/>
      <w:divBdr>
        <w:top w:val="none" w:sz="0" w:space="0" w:color="auto"/>
        <w:left w:val="none" w:sz="0" w:space="0" w:color="auto"/>
        <w:bottom w:val="none" w:sz="0" w:space="0" w:color="auto"/>
        <w:right w:val="none" w:sz="0" w:space="0" w:color="auto"/>
      </w:divBdr>
    </w:div>
    <w:div w:id="1614941390">
      <w:bodyDiv w:val="1"/>
      <w:marLeft w:val="0"/>
      <w:marRight w:val="0"/>
      <w:marTop w:val="0"/>
      <w:marBottom w:val="0"/>
      <w:divBdr>
        <w:top w:val="none" w:sz="0" w:space="0" w:color="auto"/>
        <w:left w:val="none" w:sz="0" w:space="0" w:color="auto"/>
        <w:bottom w:val="none" w:sz="0" w:space="0" w:color="auto"/>
        <w:right w:val="none" w:sz="0" w:space="0" w:color="auto"/>
      </w:divBdr>
    </w:div>
    <w:div w:id="1737505474">
      <w:bodyDiv w:val="1"/>
      <w:marLeft w:val="0"/>
      <w:marRight w:val="0"/>
      <w:marTop w:val="0"/>
      <w:marBottom w:val="0"/>
      <w:divBdr>
        <w:top w:val="none" w:sz="0" w:space="0" w:color="auto"/>
        <w:left w:val="none" w:sz="0" w:space="0" w:color="auto"/>
        <w:bottom w:val="none" w:sz="0" w:space="0" w:color="auto"/>
        <w:right w:val="none" w:sz="0" w:space="0" w:color="auto"/>
      </w:divBdr>
    </w:div>
    <w:div w:id="1798796317">
      <w:bodyDiv w:val="1"/>
      <w:marLeft w:val="0"/>
      <w:marRight w:val="0"/>
      <w:marTop w:val="0"/>
      <w:marBottom w:val="0"/>
      <w:divBdr>
        <w:top w:val="none" w:sz="0" w:space="0" w:color="auto"/>
        <w:left w:val="none" w:sz="0" w:space="0" w:color="auto"/>
        <w:bottom w:val="none" w:sz="0" w:space="0" w:color="auto"/>
        <w:right w:val="none" w:sz="0" w:space="0" w:color="auto"/>
      </w:divBdr>
    </w:div>
    <w:div w:id="1800948883">
      <w:bodyDiv w:val="1"/>
      <w:marLeft w:val="0"/>
      <w:marRight w:val="0"/>
      <w:marTop w:val="0"/>
      <w:marBottom w:val="0"/>
      <w:divBdr>
        <w:top w:val="none" w:sz="0" w:space="0" w:color="auto"/>
        <w:left w:val="none" w:sz="0" w:space="0" w:color="auto"/>
        <w:bottom w:val="none" w:sz="0" w:space="0" w:color="auto"/>
        <w:right w:val="none" w:sz="0" w:space="0" w:color="auto"/>
      </w:divBdr>
      <w:divsChild>
        <w:div w:id="168369067">
          <w:marLeft w:val="0"/>
          <w:marRight w:val="0"/>
          <w:marTop w:val="0"/>
          <w:marBottom w:val="0"/>
          <w:divBdr>
            <w:top w:val="none" w:sz="0" w:space="0" w:color="auto"/>
            <w:left w:val="none" w:sz="0" w:space="0" w:color="auto"/>
            <w:bottom w:val="none" w:sz="0" w:space="0" w:color="auto"/>
            <w:right w:val="none" w:sz="0" w:space="0" w:color="auto"/>
          </w:divBdr>
        </w:div>
        <w:div w:id="251398173">
          <w:marLeft w:val="0"/>
          <w:marRight w:val="0"/>
          <w:marTop w:val="0"/>
          <w:marBottom w:val="0"/>
          <w:divBdr>
            <w:top w:val="none" w:sz="0" w:space="0" w:color="auto"/>
            <w:left w:val="none" w:sz="0" w:space="0" w:color="auto"/>
            <w:bottom w:val="none" w:sz="0" w:space="0" w:color="auto"/>
            <w:right w:val="none" w:sz="0" w:space="0" w:color="auto"/>
          </w:divBdr>
        </w:div>
        <w:div w:id="1493794614">
          <w:marLeft w:val="0"/>
          <w:marRight w:val="0"/>
          <w:marTop w:val="0"/>
          <w:marBottom w:val="0"/>
          <w:divBdr>
            <w:top w:val="none" w:sz="0" w:space="0" w:color="auto"/>
            <w:left w:val="none" w:sz="0" w:space="0" w:color="auto"/>
            <w:bottom w:val="none" w:sz="0" w:space="0" w:color="auto"/>
            <w:right w:val="none" w:sz="0" w:space="0" w:color="auto"/>
          </w:divBdr>
        </w:div>
        <w:div w:id="1742210765">
          <w:marLeft w:val="0"/>
          <w:marRight w:val="0"/>
          <w:marTop w:val="0"/>
          <w:marBottom w:val="0"/>
          <w:divBdr>
            <w:top w:val="none" w:sz="0" w:space="0" w:color="auto"/>
            <w:left w:val="none" w:sz="0" w:space="0" w:color="auto"/>
            <w:bottom w:val="none" w:sz="0" w:space="0" w:color="auto"/>
            <w:right w:val="none" w:sz="0" w:space="0" w:color="auto"/>
          </w:divBdr>
        </w:div>
        <w:div w:id="1847937476">
          <w:marLeft w:val="0"/>
          <w:marRight w:val="0"/>
          <w:marTop w:val="0"/>
          <w:marBottom w:val="0"/>
          <w:divBdr>
            <w:top w:val="none" w:sz="0" w:space="0" w:color="auto"/>
            <w:left w:val="none" w:sz="0" w:space="0" w:color="auto"/>
            <w:bottom w:val="none" w:sz="0" w:space="0" w:color="auto"/>
            <w:right w:val="none" w:sz="0" w:space="0" w:color="auto"/>
          </w:divBdr>
        </w:div>
        <w:div w:id="1887133642">
          <w:marLeft w:val="0"/>
          <w:marRight w:val="0"/>
          <w:marTop w:val="0"/>
          <w:marBottom w:val="0"/>
          <w:divBdr>
            <w:top w:val="none" w:sz="0" w:space="0" w:color="auto"/>
            <w:left w:val="none" w:sz="0" w:space="0" w:color="auto"/>
            <w:bottom w:val="none" w:sz="0" w:space="0" w:color="auto"/>
            <w:right w:val="none" w:sz="0" w:space="0" w:color="auto"/>
          </w:divBdr>
        </w:div>
      </w:divsChild>
    </w:div>
    <w:div w:id="1856457492">
      <w:bodyDiv w:val="1"/>
      <w:marLeft w:val="0"/>
      <w:marRight w:val="0"/>
      <w:marTop w:val="0"/>
      <w:marBottom w:val="0"/>
      <w:divBdr>
        <w:top w:val="none" w:sz="0" w:space="0" w:color="auto"/>
        <w:left w:val="none" w:sz="0" w:space="0" w:color="auto"/>
        <w:bottom w:val="none" w:sz="0" w:space="0" w:color="auto"/>
        <w:right w:val="none" w:sz="0" w:space="0" w:color="auto"/>
      </w:divBdr>
      <w:divsChild>
        <w:div w:id="1075470281">
          <w:marLeft w:val="547"/>
          <w:marRight w:val="0"/>
          <w:marTop w:val="0"/>
          <w:marBottom w:val="60"/>
          <w:divBdr>
            <w:top w:val="none" w:sz="0" w:space="0" w:color="auto"/>
            <w:left w:val="none" w:sz="0" w:space="0" w:color="auto"/>
            <w:bottom w:val="none" w:sz="0" w:space="0" w:color="auto"/>
            <w:right w:val="none" w:sz="0" w:space="0" w:color="auto"/>
          </w:divBdr>
        </w:div>
        <w:div w:id="117603494">
          <w:marLeft w:val="547"/>
          <w:marRight w:val="0"/>
          <w:marTop w:val="0"/>
          <w:marBottom w:val="60"/>
          <w:divBdr>
            <w:top w:val="none" w:sz="0" w:space="0" w:color="auto"/>
            <w:left w:val="none" w:sz="0" w:space="0" w:color="auto"/>
            <w:bottom w:val="none" w:sz="0" w:space="0" w:color="auto"/>
            <w:right w:val="none" w:sz="0" w:space="0" w:color="auto"/>
          </w:divBdr>
        </w:div>
        <w:div w:id="1880706773">
          <w:marLeft w:val="547"/>
          <w:marRight w:val="0"/>
          <w:marTop w:val="0"/>
          <w:marBottom w:val="60"/>
          <w:divBdr>
            <w:top w:val="none" w:sz="0" w:space="0" w:color="auto"/>
            <w:left w:val="none" w:sz="0" w:space="0" w:color="auto"/>
            <w:bottom w:val="none" w:sz="0" w:space="0" w:color="auto"/>
            <w:right w:val="none" w:sz="0" w:space="0" w:color="auto"/>
          </w:divBdr>
        </w:div>
      </w:divsChild>
    </w:div>
    <w:div w:id="1887109389">
      <w:bodyDiv w:val="1"/>
      <w:marLeft w:val="0"/>
      <w:marRight w:val="0"/>
      <w:marTop w:val="0"/>
      <w:marBottom w:val="0"/>
      <w:divBdr>
        <w:top w:val="none" w:sz="0" w:space="0" w:color="auto"/>
        <w:left w:val="none" w:sz="0" w:space="0" w:color="auto"/>
        <w:bottom w:val="none" w:sz="0" w:space="0" w:color="auto"/>
        <w:right w:val="none" w:sz="0" w:space="0" w:color="auto"/>
      </w:divBdr>
    </w:div>
    <w:div w:id="1889760168">
      <w:bodyDiv w:val="1"/>
      <w:marLeft w:val="0"/>
      <w:marRight w:val="0"/>
      <w:marTop w:val="0"/>
      <w:marBottom w:val="0"/>
      <w:divBdr>
        <w:top w:val="none" w:sz="0" w:space="0" w:color="auto"/>
        <w:left w:val="none" w:sz="0" w:space="0" w:color="auto"/>
        <w:bottom w:val="none" w:sz="0" w:space="0" w:color="auto"/>
        <w:right w:val="none" w:sz="0" w:space="0" w:color="auto"/>
      </w:divBdr>
      <w:divsChild>
        <w:div w:id="140663074">
          <w:marLeft w:val="547"/>
          <w:marRight w:val="0"/>
          <w:marTop w:val="0"/>
          <w:marBottom w:val="60"/>
          <w:divBdr>
            <w:top w:val="none" w:sz="0" w:space="0" w:color="auto"/>
            <w:left w:val="none" w:sz="0" w:space="0" w:color="auto"/>
            <w:bottom w:val="none" w:sz="0" w:space="0" w:color="auto"/>
            <w:right w:val="none" w:sz="0" w:space="0" w:color="auto"/>
          </w:divBdr>
        </w:div>
        <w:div w:id="561719479">
          <w:marLeft w:val="547"/>
          <w:marRight w:val="0"/>
          <w:marTop w:val="0"/>
          <w:marBottom w:val="60"/>
          <w:divBdr>
            <w:top w:val="none" w:sz="0" w:space="0" w:color="auto"/>
            <w:left w:val="none" w:sz="0" w:space="0" w:color="auto"/>
            <w:bottom w:val="none" w:sz="0" w:space="0" w:color="auto"/>
            <w:right w:val="none" w:sz="0" w:space="0" w:color="auto"/>
          </w:divBdr>
        </w:div>
        <w:div w:id="1230339011">
          <w:marLeft w:val="547"/>
          <w:marRight w:val="0"/>
          <w:marTop w:val="0"/>
          <w:marBottom w:val="60"/>
          <w:divBdr>
            <w:top w:val="none" w:sz="0" w:space="0" w:color="auto"/>
            <w:left w:val="none" w:sz="0" w:space="0" w:color="auto"/>
            <w:bottom w:val="none" w:sz="0" w:space="0" w:color="auto"/>
            <w:right w:val="none" w:sz="0" w:space="0" w:color="auto"/>
          </w:divBdr>
        </w:div>
        <w:div w:id="1261179241">
          <w:marLeft w:val="547"/>
          <w:marRight w:val="0"/>
          <w:marTop w:val="0"/>
          <w:marBottom w:val="60"/>
          <w:divBdr>
            <w:top w:val="none" w:sz="0" w:space="0" w:color="auto"/>
            <w:left w:val="none" w:sz="0" w:space="0" w:color="auto"/>
            <w:bottom w:val="none" w:sz="0" w:space="0" w:color="auto"/>
            <w:right w:val="none" w:sz="0" w:space="0" w:color="auto"/>
          </w:divBdr>
        </w:div>
        <w:div w:id="1956017222">
          <w:marLeft w:val="547"/>
          <w:marRight w:val="0"/>
          <w:marTop w:val="0"/>
          <w:marBottom w:val="60"/>
          <w:divBdr>
            <w:top w:val="none" w:sz="0" w:space="0" w:color="auto"/>
            <w:left w:val="none" w:sz="0" w:space="0" w:color="auto"/>
            <w:bottom w:val="none" w:sz="0" w:space="0" w:color="auto"/>
            <w:right w:val="none" w:sz="0" w:space="0" w:color="auto"/>
          </w:divBdr>
        </w:div>
      </w:divsChild>
    </w:div>
    <w:div w:id="1922788090">
      <w:bodyDiv w:val="1"/>
      <w:marLeft w:val="0"/>
      <w:marRight w:val="0"/>
      <w:marTop w:val="0"/>
      <w:marBottom w:val="0"/>
      <w:divBdr>
        <w:top w:val="none" w:sz="0" w:space="0" w:color="auto"/>
        <w:left w:val="none" w:sz="0" w:space="0" w:color="auto"/>
        <w:bottom w:val="none" w:sz="0" w:space="0" w:color="auto"/>
        <w:right w:val="none" w:sz="0" w:space="0" w:color="auto"/>
      </w:divBdr>
    </w:div>
    <w:div w:id="2015913032">
      <w:bodyDiv w:val="1"/>
      <w:marLeft w:val="0"/>
      <w:marRight w:val="0"/>
      <w:marTop w:val="0"/>
      <w:marBottom w:val="0"/>
      <w:divBdr>
        <w:top w:val="none" w:sz="0" w:space="0" w:color="auto"/>
        <w:left w:val="none" w:sz="0" w:space="0" w:color="auto"/>
        <w:bottom w:val="none" w:sz="0" w:space="0" w:color="auto"/>
        <w:right w:val="none" w:sz="0" w:space="0" w:color="auto"/>
      </w:divBdr>
    </w:div>
    <w:div w:id="2131508200">
      <w:bodyDiv w:val="1"/>
      <w:marLeft w:val="0"/>
      <w:marRight w:val="0"/>
      <w:marTop w:val="0"/>
      <w:marBottom w:val="0"/>
      <w:divBdr>
        <w:top w:val="none" w:sz="0" w:space="0" w:color="auto"/>
        <w:left w:val="none" w:sz="0" w:space="0" w:color="auto"/>
        <w:bottom w:val="none" w:sz="0" w:space="0" w:color="auto"/>
        <w:right w:val="none" w:sz="0" w:space="0" w:color="auto"/>
      </w:divBdr>
      <w:divsChild>
        <w:div w:id="2113357499">
          <w:marLeft w:val="547"/>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4296149E799C46891BA483143DDA7E" ma:contentTypeVersion="0" ma:contentTypeDescription="Create a new document." ma:contentTypeScope="" ma:versionID="3d8b3fbf0421ece69ce33f3ac11f0066">
  <xsd:schema xmlns:xsd="http://www.w3.org/2001/XMLSchema" xmlns:p="http://schemas.microsoft.com/office/2006/metadata/properties" targetNamespace="http://schemas.microsoft.com/office/2006/metadata/properties" ma:root="true" ma:fieldsID="f4d196f5c675f743c82a55ad494504e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09B86-A1B0-44EA-9400-B7074DD7A7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F096379-DD55-4DE2-AC22-1D854F8EFCF7}">
  <ds:schemaRefs>
    <ds:schemaRef ds:uri="http://purl.org/dc/elements/1.1/"/>
    <ds:schemaRef ds:uri="http://purl.org/dc/dcmitype/"/>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61E99EDF-00CD-45B9-BEA6-DBCFA2600C43}">
  <ds:schemaRefs>
    <ds:schemaRef ds:uri="http://schemas.microsoft.com/sharepoint/v3/contenttype/forms"/>
  </ds:schemaRefs>
</ds:datastoreItem>
</file>

<file path=customXml/itemProps4.xml><?xml version="1.0" encoding="utf-8"?>
<ds:datastoreItem xmlns:ds="http://schemas.openxmlformats.org/officeDocument/2006/customXml" ds:itemID="{913241D1-700E-4915-ACFD-39C0DECED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1062</Words>
  <Characters>6057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Stanford Linear Accelerator Center</Company>
  <LinksUpToDate>false</LinksUpToDate>
  <CharactersWithSpaces>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Hummel</dc:creator>
  <cp:lastModifiedBy>Christine Hummel</cp:lastModifiedBy>
  <cp:revision>3</cp:revision>
  <cp:lastPrinted>2018-06-21T13:02:00Z</cp:lastPrinted>
  <dcterms:created xsi:type="dcterms:W3CDTF">2018-09-27T13:06:00Z</dcterms:created>
  <dcterms:modified xsi:type="dcterms:W3CDTF">2018-09-27T13:08:00Z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0x010100B34296149E799C46891BA483143DDA7E</vt:lpwstr>
  </property>
</Properties>
</file>