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3DDEC87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33D76">
        <w:rPr>
          <w:rFonts w:ascii="Arial" w:hAnsi="Arial" w:cs="Arial"/>
        </w:rPr>
        <w:t xml:space="preserve">November </w:t>
      </w:r>
      <w:r w:rsidR="00A419C5">
        <w:rPr>
          <w:rFonts w:ascii="Arial" w:hAnsi="Arial" w:cs="Arial"/>
        </w:rPr>
        <w:t>8-14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2ADFCB09" w14:textId="77777777" w:rsidR="001E0E46" w:rsidRDefault="001E0E46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Hosted several meetings this week.</w:t>
      </w:r>
    </w:p>
    <w:p w14:paraId="27EC623D" w14:textId="0FCEC66C" w:rsidR="001E0E46" w:rsidRDefault="001E0E46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LERF Transition to Operations, Cryomodule QA review/Audit, Cryogenics Plant Software Review. Draft reviewer closeouts provided for all. We expect final closeouts as early as next week. As I saw it, there were no showstoppers.</w:t>
      </w:r>
    </w:p>
    <w:p w14:paraId="364A6A1C" w14:textId="41CF23B4" w:rsidR="001E0E46" w:rsidRDefault="001E0E46" w:rsidP="009A665C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58EE5830" w14:textId="36B92023" w:rsidR="00762D9C" w:rsidRDefault="001E0E46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John </w:t>
      </w:r>
      <w:proofErr w:type="spellStart"/>
      <w:r>
        <w:rPr>
          <w:rFonts w:ascii="Arial" w:hAnsi="Arial" w:cs="Arial"/>
        </w:rPr>
        <w:t>Schmerge</w:t>
      </w:r>
      <w:proofErr w:type="spellEnd"/>
      <w:r>
        <w:rPr>
          <w:rFonts w:ascii="Arial" w:hAnsi="Arial" w:cs="Arial"/>
        </w:rPr>
        <w:t xml:space="preserve"> was here and worked on JLab CP support beyond the project.</w:t>
      </w:r>
    </w:p>
    <w:p w14:paraId="7712B3E8" w14:textId="1F0B6C95" w:rsidR="001E0E46" w:rsidRDefault="001E0E46" w:rsidP="009A665C">
      <w:pPr>
        <w:spacing w:after="0" w:line="240" w:lineRule="auto"/>
        <w:rPr>
          <w:rFonts w:ascii="Arial" w:hAnsi="Arial" w:cs="Arial"/>
        </w:rPr>
      </w:pPr>
    </w:p>
    <w:p w14:paraId="14515358" w14:textId="077BB36D" w:rsidR="001E0E46" w:rsidRDefault="001E0E46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Delivered the JLab CM support beyond the project document to the JLab Director for review and signature.</w:t>
      </w:r>
    </w:p>
    <w:p w14:paraId="3C377BF7" w14:textId="77777777" w:rsidR="009A665C" w:rsidRPr="009A665C" w:rsidRDefault="009A665C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2A911D4A" w14:textId="2F9A597D" w:rsidR="004C5F4C" w:rsidRPr="00C12F02" w:rsidRDefault="004C5F4C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>Nov 13-14</w:t>
      </w:r>
      <w:r w:rsidRPr="00C12F02">
        <w:rPr>
          <w:rFonts w:ascii="Arial" w:hAnsi="Arial" w:cs="Arial"/>
        </w:rPr>
        <w:tab/>
        <w:t>QA Audit Review</w:t>
      </w:r>
    </w:p>
    <w:p w14:paraId="1C1D6AE3" w14:textId="1BF699F0" w:rsidR="004C5F4C" w:rsidRPr="00C12F02" w:rsidRDefault="004C5F4C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>Nov 14</w:t>
      </w:r>
      <w:r w:rsidRPr="00C12F02">
        <w:rPr>
          <w:rFonts w:ascii="Arial" w:hAnsi="Arial" w:cs="Arial"/>
        </w:rPr>
        <w:tab/>
      </w:r>
      <w:proofErr w:type="spellStart"/>
      <w:r w:rsidRPr="00C12F02">
        <w:rPr>
          <w:rFonts w:ascii="Arial" w:hAnsi="Arial" w:cs="Arial"/>
        </w:rPr>
        <w:t>CryoPlant</w:t>
      </w:r>
      <w:proofErr w:type="spellEnd"/>
      <w:r w:rsidRPr="00C12F02">
        <w:rPr>
          <w:rFonts w:ascii="Arial" w:hAnsi="Arial" w:cs="Arial"/>
        </w:rPr>
        <w:t xml:space="preserve"> Software Development Review</w:t>
      </w:r>
    </w:p>
    <w:p w14:paraId="086DB07C" w14:textId="5565D488" w:rsidR="001B5F3C" w:rsidRPr="00C12F02" w:rsidRDefault="00354680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 xml:space="preserve">Nov </w:t>
      </w:r>
      <w:r w:rsidR="00A419C5" w:rsidRPr="00C12F02">
        <w:rPr>
          <w:rFonts w:ascii="Arial" w:hAnsi="Arial" w:cs="Arial"/>
        </w:rPr>
        <w:t>29</w:t>
      </w:r>
      <w:r w:rsidRPr="00C12F02">
        <w:rPr>
          <w:rFonts w:ascii="Arial" w:hAnsi="Arial" w:cs="Arial"/>
        </w:rPr>
        <w:tab/>
        <w:t>CM Shipping Review</w:t>
      </w:r>
    </w:p>
    <w:p w14:paraId="71339679" w14:textId="77E79273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C12F02">
        <w:rPr>
          <w:rFonts w:ascii="Arial" w:hAnsi="Arial" w:cs="Arial"/>
        </w:rPr>
        <w:t>Jan</w:t>
      </w:r>
      <w:r w:rsidR="00354680" w:rsidRPr="00C12F02">
        <w:rPr>
          <w:rFonts w:ascii="Arial" w:hAnsi="Arial" w:cs="Arial"/>
        </w:rPr>
        <w:t xml:space="preserve"> 2018</w:t>
      </w:r>
      <w:r w:rsidR="00354680" w:rsidRPr="00C12F02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0D3FA498" w14:textId="0C51083E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A419C5">
        <w:rPr>
          <w:rFonts w:ascii="Arial" w:hAnsi="Arial" w:cs="Arial"/>
        </w:rPr>
        <w:t>8-14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2949E74B" w14:textId="77777777" w:rsidR="0030728F" w:rsidRPr="00F144A4" w:rsidRDefault="0030728F" w:rsidP="0030728F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133B02D6" w14:textId="77777777" w:rsidR="0030728F" w:rsidRPr="00F428A7" w:rsidRDefault="0030728F" w:rsidP="0030728F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F428A7">
        <w:t>High performing cavities for CMs may be late due to potential schedule delays due to Zanon furnace issues.</w:t>
      </w:r>
    </w:p>
    <w:p w14:paraId="59E8965F" w14:textId="77777777" w:rsidR="0030728F" w:rsidRPr="00A419C5" w:rsidRDefault="0030728F" w:rsidP="0030728F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highlight w:val="yellow"/>
        </w:rPr>
      </w:pPr>
    </w:p>
    <w:p w14:paraId="4ADD910E" w14:textId="77777777" w:rsidR="0030728F" w:rsidRPr="00F428A7" w:rsidRDefault="0030728F" w:rsidP="0030728F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F428A7">
        <w:t xml:space="preserve">Current workload at JLab </w:t>
      </w:r>
      <w:proofErr w:type="gramStart"/>
      <w:r w:rsidRPr="00F428A7">
        <w:t>is being dominated</w:t>
      </w:r>
      <w:proofErr w:type="gramEnd"/>
      <w:r w:rsidRPr="00F428A7">
        <w:t xml:space="preserve"> by unplanned work compared with baseline including F5 shipping activities and inspection of J8 &amp; J10 helium vessel bellows.  This will negatively </w:t>
      </w:r>
      <w:proofErr w:type="gramStart"/>
      <w:r w:rsidRPr="00F428A7">
        <w:t>impact</w:t>
      </w:r>
      <w:proofErr w:type="gramEnd"/>
      <w:r w:rsidRPr="00F428A7">
        <w:t xml:space="preserve"> cost and schedule performance indices.</w:t>
      </w:r>
    </w:p>
    <w:p w14:paraId="3112980F" w14:textId="77777777" w:rsidR="0030728F" w:rsidRPr="00A419C5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160465A" w14:textId="77777777" w:rsidR="0030728F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F5 had a successful long </w:t>
      </w:r>
      <w:r w:rsidRPr="00F428A7">
        <w:rPr>
          <w:rFonts w:ascii="Arial" w:hAnsi="Arial" w:cs="Arial"/>
          <w:color w:val="000000"/>
          <w:shd w:val="clear" w:color="auto" w:fill="FFFFFF"/>
        </w:rPr>
        <w:t xml:space="preserve">trip (3000 miles) </w:t>
      </w:r>
      <w:r>
        <w:rPr>
          <w:rFonts w:ascii="Arial" w:hAnsi="Arial" w:cs="Arial"/>
          <w:color w:val="000000"/>
          <w:shd w:val="clear" w:color="auto" w:fill="FFFFFF"/>
        </w:rPr>
        <w:t>that started</w:t>
      </w:r>
      <w:r w:rsidRPr="00F428A7">
        <w:rPr>
          <w:rFonts w:ascii="Arial" w:hAnsi="Arial" w:cs="Arial"/>
          <w:color w:val="000000"/>
          <w:shd w:val="clear" w:color="auto" w:fill="FFFFFF"/>
        </w:rPr>
        <w:t xml:space="preserve"> Friday 09-NOV and return</w:t>
      </w:r>
      <w:r>
        <w:rPr>
          <w:rFonts w:ascii="Arial" w:hAnsi="Arial" w:cs="Arial"/>
          <w:color w:val="000000"/>
          <w:shd w:val="clear" w:color="auto" w:fill="FFFFFF"/>
        </w:rPr>
        <w:t>ed</w:t>
      </w:r>
      <w:r w:rsidRPr="00F428A7">
        <w:rPr>
          <w:rFonts w:ascii="Arial" w:hAnsi="Arial" w:cs="Arial"/>
          <w:color w:val="000000"/>
          <w:shd w:val="clear" w:color="auto" w:fill="FFFFFF"/>
        </w:rPr>
        <w:t xml:space="preserve"> to JLab on Monday 12-NOV.</w:t>
      </w:r>
      <w:r>
        <w:rPr>
          <w:rFonts w:ascii="Arial" w:hAnsi="Arial" w:cs="Arial"/>
          <w:color w:val="000000"/>
          <w:shd w:val="clear" w:color="auto" w:fill="FFFFFF"/>
        </w:rPr>
        <w:t xml:space="preserve">  Beamline vacuum was leak-tight.  Internal restraints remained intact.  Preparing F5 for shipment to SLAC on Friday 16-NOV using trailer #2 supplied by FNAL.</w:t>
      </w:r>
    </w:p>
    <w:p w14:paraId="5577A86F" w14:textId="77777777" w:rsidR="0030728F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A859DF0" w14:textId="77777777" w:rsidR="0030728F" w:rsidRDefault="0030728F" w:rsidP="0030728F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Preparing documentation that supports removable restraint engineering and design that includes r</w:t>
      </w:r>
      <w:r w:rsidRPr="00D720B9">
        <w:rPr>
          <w:rFonts w:ascii="Arial" w:hAnsi="Arial" w:cs="Arial"/>
          <w:color w:val="000000"/>
          <w:shd w:val="clear" w:color="auto" w:fill="FFFFFF"/>
        </w:rPr>
        <w:t>eports</w:t>
      </w:r>
      <w:r>
        <w:rPr>
          <w:rFonts w:ascii="Arial" w:hAnsi="Arial" w:cs="Arial"/>
          <w:color w:val="000000"/>
          <w:shd w:val="clear" w:color="auto" w:fill="FFFFFF"/>
        </w:rPr>
        <w:t>, test data, engineering notes, drawings and procedures.</w:t>
      </w:r>
    </w:p>
    <w:p w14:paraId="2308E472" w14:textId="77777777" w:rsidR="0030728F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7309E3E" w14:textId="77777777" w:rsidR="0030728F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58F51D4A" wp14:editId="4E7190CD">
            <wp:extent cx="6126480" cy="3715463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1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3662D" w14:textId="77777777" w:rsidR="0030728F" w:rsidRPr="00BD2839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41E381EC" w14:textId="77777777" w:rsidR="0030728F" w:rsidRPr="00F428A7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F428A7">
        <w:rPr>
          <w:rFonts w:ascii="Arial" w:hAnsi="Arial" w:cs="Arial"/>
          <w:szCs w:val="24"/>
        </w:rPr>
        <w:t>Two CMs (J-02, J-04) are completed and ready for shipment.</w:t>
      </w:r>
    </w:p>
    <w:p w14:paraId="4FFC0FB4" w14:textId="77777777" w:rsidR="0030728F" w:rsidRPr="00A419C5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3F3457C" w14:textId="77777777" w:rsidR="0030728F" w:rsidRPr="00432E96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75CCD80B" wp14:editId="4E891A74">
            <wp:extent cx="6126480" cy="3493008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9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D5865" w14:textId="77777777" w:rsidR="0030728F" w:rsidRPr="00432E96" w:rsidRDefault="0030728F" w:rsidP="0030728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5B4B9EB" w14:textId="77777777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9FC75C3" w14:textId="77777777" w:rsidR="00E9352B" w:rsidRDefault="005427E4" w:rsidP="00E9352B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="00E9352B">
        <w:rPr>
          <w:rFonts w:ascii="Arial" w:hAnsi="Arial" w:cs="Arial"/>
          <w:b/>
          <w:sz w:val="24"/>
          <w:szCs w:val="24"/>
        </w:rPr>
        <w:t>:</w:t>
      </w:r>
    </w:p>
    <w:p w14:paraId="381D76E2" w14:textId="613762BA" w:rsidR="00E9352B" w:rsidRDefault="000A381F" w:rsidP="000A381F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0A381F">
        <w:rPr>
          <w:rFonts w:ascii="Arial" w:hAnsi="Arial" w:cs="Arial"/>
          <w:sz w:val="24"/>
          <w:szCs w:val="24"/>
        </w:rPr>
        <w:t>he SL</w:t>
      </w:r>
      <w:r w:rsidR="002C7C27">
        <w:rPr>
          <w:rFonts w:ascii="Arial" w:hAnsi="Arial" w:cs="Arial"/>
          <w:sz w:val="24"/>
          <w:szCs w:val="24"/>
        </w:rPr>
        <w:t>AC/MSU/FNAL/JLab QA review</w:t>
      </w:r>
      <w:r w:rsidRPr="000A381F">
        <w:rPr>
          <w:rFonts w:ascii="Arial" w:hAnsi="Arial" w:cs="Arial"/>
          <w:sz w:val="24"/>
          <w:szCs w:val="24"/>
        </w:rPr>
        <w:t xml:space="preserve"> held onsite this week.</w:t>
      </w:r>
    </w:p>
    <w:p w14:paraId="55275544" w14:textId="12A302EF" w:rsidR="00B13711" w:rsidRPr="000A381F" w:rsidRDefault="00B13711" w:rsidP="00B13711">
      <w:pPr>
        <w:pStyle w:val="ListParagraph"/>
        <w:numPr>
          <w:ilvl w:val="0"/>
          <w:numId w:val="31"/>
        </w:numPr>
      </w:pPr>
      <w:r w:rsidRPr="000A381F">
        <w:t>Received the LCLS</w:t>
      </w:r>
      <w:r>
        <w:t xml:space="preserve"> </w:t>
      </w:r>
      <w:r w:rsidRPr="000A381F">
        <w:t>Upper Cold Mass Assembly Station in Blue Crab Storage facility 11-12-18</w:t>
      </w:r>
      <w:r>
        <w:t>.</w:t>
      </w:r>
    </w:p>
    <w:p w14:paraId="60FEE360" w14:textId="7FE51626" w:rsidR="00B13711" w:rsidRPr="00B13711" w:rsidRDefault="00B13711" w:rsidP="00B13711">
      <w:pPr>
        <w:pStyle w:val="ListParagraph"/>
        <w:numPr>
          <w:ilvl w:val="0"/>
          <w:numId w:val="31"/>
        </w:numPr>
      </w:pPr>
      <w:r w:rsidRPr="00B13711">
        <w:t xml:space="preserve">Continued with in </w:t>
      </w:r>
      <w:r>
        <w:t xml:space="preserve">process inspections on the LCLS </w:t>
      </w:r>
      <w:r w:rsidRPr="00B13711">
        <w:t>LERF Cryo Can Installation Welding.</w:t>
      </w:r>
    </w:p>
    <w:p w14:paraId="723A2E80" w14:textId="0FE29984" w:rsidR="00EE7140" w:rsidRPr="00B13711" w:rsidRDefault="00B13711" w:rsidP="00B13711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RT of LCLS cryomodule (012) l</w:t>
      </w:r>
      <w:r w:rsidRPr="00B13711">
        <w:rPr>
          <w:rFonts w:ascii="Arial" w:hAnsi="Arial" w:cs="Arial"/>
          <w:sz w:val="24"/>
          <w:szCs w:val="24"/>
        </w:rPr>
        <w:t xml:space="preserve">ow pressure welding </w:t>
      </w:r>
      <w:proofErr w:type="gramStart"/>
      <w:r w:rsidRPr="00B13711">
        <w:rPr>
          <w:rFonts w:ascii="Arial" w:hAnsi="Arial" w:cs="Arial"/>
          <w:sz w:val="24"/>
          <w:szCs w:val="24"/>
        </w:rPr>
        <w:t>was done</w:t>
      </w:r>
      <w:proofErr w:type="gramEnd"/>
      <w:r w:rsidRPr="00B13711">
        <w:rPr>
          <w:rFonts w:ascii="Arial" w:hAnsi="Arial" w:cs="Arial"/>
          <w:sz w:val="24"/>
          <w:szCs w:val="24"/>
        </w:rPr>
        <w:t xml:space="preserve"> Sunday 11-11-18 and welding was accepted.</w:t>
      </w:r>
    </w:p>
    <w:p w14:paraId="6654AE15" w14:textId="77777777" w:rsidR="000A381F" w:rsidRPr="00BF3D73" w:rsidRDefault="000A381F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30728F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30728F">
        <w:rPr>
          <w:rFonts w:ascii="Arial" w:hAnsi="Arial" w:cs="Arial"/>
          <w:b/>
          <w:szCs w:val="24"/>
        </w:rPr>
        <w:t>Upcoming Travel/Meetings:</w:t>
      </w:r>
    </w:p>
    <w:p w14:paraId="5A1A371D" w14:textId="45328C94" w:rsidR="005427E4" w:rsidRPr="0030728F" w:rsidRDefault="0030728F" w:rsidP="008D4D0E">
      <w:pPr>
        <w:pStyle w:val="ListParagraph"/>
      </w:pPr>
      <w:r w:rsidRPr="0030728F">
        <w:t>None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40300BEE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A419C5">
        <w:rPr>
          <w:rFonts w:ascii="Arial" w:hAnsi="Arial" w:cs="Arial"/>
        </w:rPr>
        <w:t>8-14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04F69529" w:rsidR="00B76886" w:rsidRDefault="00574D00" w:rsidP="009F106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Issues:</w:t>
      </w:r>
    </w:p>
    <w:p w14:paraId="535E6CB8" w14:textId="2F5CC340" w:rsidR="005A0C28" w:rsidRPr="005A0C28" w:rsidRDefault="005A0C28" w:rsidP="005A0C28">
      <w:pPr>
        <w:rPr>
          <w:rFonts w:ascii="Arial" w:hAnsi="Arial" w:cs="Arial"/>
          <w:szCs w:val="24"/>
        </w:rPr>
      </w:pPr>
      <w:r w:rsidRPr="005A0C28">
        <w:rPr>
          <w:rFonts w:ascii="Arial" w:hAnsi="Arial" w:cs="Arial"/>
          <w:szCs w:val="24"/>
        </w:rPr>
        <w:t xml:space="preserve">Readiness </w:t>
      </w:r>
      <w:r>
        <w:rPr>
          <w:rFonts w:ascii="Arial" w:hAnsi="Arial" w:cs="Arial"/>
          <w:szCs w:val="24"/>
        </w:rPr>
        <w:t>R</w:t>
      </w:r>
      <w:r w:rsidRPr="005A0C28">
        <w:rPr>
          <w:rFonts w:ascii="Arial" w:hAnsi="Arial" w:cs="Arial"/>
          <w:szCs w:val="24"/>
        </w:rPr>
        <w:t xml:space="preserve">eview </w:t>
      </w:r>
      <w:proofErr w:type="gramStart"/>
      <w:r w:rsidRPr="005A0C28">
        <w:rPr>
          <w:rFonts w:ascii="Arial" w:hAnsi="Arial" w:cs="Arial"/>
          <w:szCs w:val="24"/>
        </w:rPr>
        <w:t>was held</w:t>
      </w:r>
      <w:proofErr w:type="gramEnd"/>
      <w:r w:rsidRPr="005A0C2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and</w:t>
      </w:r>
      <w:r w:rsidRPr="005A0C28">
        <w:rPr>
          <w:rFonts w:ascii="Arial" w:hAnsi="Arial" w:cs="Arial"/>
          <w:szCs w:val="24"/>
        </w:rPr>
        <w:t xml:space="preserve"> went well</w:t>
      </w:r>
      <w:r>
        <w:rPr>
          <w:rFonts w:ascii="Arial" w:hAnsi="Arial" w:cs="Arial"/>
          <w:szCs w:val="24"/>
        </w:rPr>
        <w:t>.</w:t>
      </w:r>
    </w:p>
    <w:p w14:paraId="687DBFC2" w14:textId="3ECDD62F" w:rsidR="005A0C28" w:rsidRPr="005A0C28" w:rsidRDefault="005A0C28" w:rsidP="005A0C28">
      <w:pPr>
        <w:rPr>
          <w:rFonts w:ascii="Arial" w:hAnsi="Arial" w:cs="Arial"/>
          <w:szCs w:val="24"/>
        </w:rPr>
      </w:pPr>
      <w:proofErr w:type="spellStart"/>
      <w:r w:rsidRPr="005A0C28">
        <w:rPr>
          <w:rFonts w:ascii="Arial" w:hAnsi="Arial" w:cs="Arial"/>
          <w:szCs w:val="24"/>
        </w:rPr>
        <w:t>Cryocan</w:t>
      </w:r>
      <w:proofErr w:type="spellEnd"/>
      <w:r w:rsidRPr="005A0C28">
        <w:rPr>
          <w:rFonts w:ascii="Arial" w:hAnsi="Arial" w:cs="Arial"/>
          <w:szCs w:val="24"/>
        </w:rPr>
        <w:t xml:space="preserve"> connections to the transfer line are being leak checked</w:t>
      </w:r>
      <w:r>
        <w:rPr>
          <w:rFonts w:ascii="Arial" w:hAnsi="Arial" w:cs="Arial"/>
          <w:szCs w:val="24"/>
        </w:rPr>
        <w:t>.</w:t>
      </w:r>
    </w:p>
    <w:p w14:paraId="3B326B6A" w14:textId="5CE2F7C3" w:rsidR="005A0C28" w:rsidRPr="005A0C28" w:rsidRDefault="005A0C28" w:rsidP="005A0C28">
      <w:pPr>
        <w:rPr>
          <w:rFonts w:ascii="Arial" w:hAnsi="Arial" w:cs="Arial"/>
          <w:szCs w:val="24"/>
        </w:rPr>
      </w:pPr>
      <w:r w:rsidRPr="005A0C28">
        <w:rPr>
          <w:rFonts w:ascii="Arial" w:hAnsi="Arial" w:cs="Arial"/>
          <w:szCs w:val="24"/>
        </w:rPr>
        <w:t xml:space="preserve">Clean room </w:t>
      </w:r>
      <w:proofErr w:type="gramStart"/>
      <w:r w:rsidRPr="005A0C28">
        <w:rPr>
          <w:rFonts w:ascii="Arial" w:hAnsi="Arial" w:cs="Arial"/>
          <w:szCs w:val="24"/>
        </w:rPr>
        <w:t>is being finished up</w:t>
      </w:r>
      <w:proofErr w:type="gramEnd"/>
      <w:r>
        <w:rPr>
          <w:rFonts w:ascii="Arial" w:hAnsi="Arial" w:cs="Arial"/>
          <w:szCs w:val="24"/>
        </w:rPr>
        <w:t>.</w:t>
      </w:r>
    </w:p>
    <w:p w14:paraId="184F979A" w14:textId="0908029B" w:rsidR="005A0C28" w:rsidRPr="005A0C28" w:rsidRDefault="005A0C28" w:rsidP="005A0C28">
      <w:pPr>
        <w:rPr>
          <w:rFonts w:ascii="Arial" w:hAnsi="Arial" w:cs="Arial"/>
          <w:szCs w:val="24"/>
        </w:rPr>
      </w:pPr>
      <w:r w:rsidRPr="005A0C28">
        <w:rPr>
          <w:rFonts w:ascii="Arial" w:hAnsi="Arial" w:cs="Arial"/>
          <w:szCs w:val="24"/>
        </w:rPr>
        <w:t>All LLRF wiring is complete, next are the 34 diodes for cryogenic thermometry</w:t>
      </w:r>
      <w:r>
        <w:rPr>
          <w:rFonts w:ascii="Arial" w:hAnsi="Arial" w:cs="Arial"/>
          <w:szCs w:val="24"/>
        </w:rPr>
        <w:t>.</w:t>
      </w:r>
    </w:p>
    <w:p w14:paraId="4CAC8C38" w14:textId="1E6EA7E0" w:rsidR="005A0C28" w:rsidRDefault="005A0C28" w:rsidP="005A0C28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noProof/>
          <w:szCs w:val="24"/>
        </w:rPr>
        <w:lastRenderedPageBreak/>
        <w:drawing>
          <wp:inline distT="0" distB="0" distL="0" distR="0" wp14:anchorId="2508E0E9" wp14:editId="171378D3">
            <wp:extent cx="2549631" cy="1912223"/>
            <wp:effectExtent l="0" t="508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9882" cy="19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noProof/>
          <w:szCs w:val="24"/>
        </w:rPr>
        <w:drawing>
          <wp:inline distT="0" distB="0" distL="0" distR="0" wp14:anchorId="5100FC37" wp14:editId="09E87AD5">
            <wp:extent cx="3383280" cy="25374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prZJGlMS9SGO75sjxRYM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2234" w14:textId="77777777" w:rsidR="005A0C28" w:rsidRPr="00EA6008" w:rsidRDefault="005A0C28" w:rsidP="005A0C28">
      <w:pPr>
        <w:rPr>
          <w:rFonts w:asciiTheme="minorHAnsi" w:hAnsiTheme="minorHAnsi" w:cs="Arial"/>
          <w:szCs w:val="24"/>
        </w:rPr>
      </w:pPr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FECB52" w14:textId="58A7B3D3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 xml:space="preserve">November </w:t>
      </w:r>
      <w:r w:rsidR="00A419C5">
        <w:rPr>
          <w:rFonts w:ascii="Arial" w:hAnsi="Arial" w:cs="Arial"/>
        </w:rPr>
        <w:t>8-14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08A5EBE7" w14:textId="77777777" w:rsidR="00EE7140" w:rsidRPr="00C12DBE" w:rsidRDefault="00EE7140" w:rsidP="00EE7140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C12DBE">
        <w:rPr>
          <w:rFonts w:ascii="Arial" w:hAnsi="Arial" w:cs="Arial"/>
          <w:szCs w:val="24"/>
        </w:rPr>
        <w:t>Reduction in baseline resources (Return funding to contingency; the top-down EAC) without corresponding reduction in scope of cryoplant commissioning.</w:t>
      </w:r>
    </w:p>
    <w:p w14:paraId="60579FD5" w14:textId="6BEB84CD" w:rsidR="00EE7140" w:rsidRPr="00C12DBE" w:rsidRDefault="00EE7140" w:rsidP="00EE7140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C12DBE">
        <w:rPr>
          <w:rFonts w:ascii="Arial" w:hAnsi="Arial" w:cs="Arial"/>
          <w:szCs w:val="24"/>
        </w:rPr>
        <w:t>Resolution of structural interferences created during the design of the platforms and cable trays support</w:t>
      </w:r>
      <w:r w:rsidR="00F665A5">
        <w:rPr>
          <w:rFonts w:ascii="Arial" w:hAnsi="Arial" w:cs="Arial"/>
          <w:szCs w:val="24"/>
        </w:rPr>
        <w:t xml:space="preserve"> systems (identified in 2017).</w:t>
      </w:r>
    </w:p>
    <w:p w14:paraId="1C9BA0F2" w14:textId="1FC1AADA" w:rsidR="00EE7140" w:rsidRPr="00C12DBE" w:rsidRDefault="00EE7140" w:rsidP="00EE7140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C12DBE">
        <w:rPr>
          <w:rFonts w:ascii="Arial" w:hAnsi="Arial" w:cs="Arial"/>
          <w:szCs w:val="24"/>
        </w:rPr>
        <w:t>Engineering change request associated with the interface box design-build subcontract resulting in incr</w:t>
      </w:r>
      <w:r w:rsidR="00F665A5">
        <w:rPr>
          <w:rFonts w:ascii="Arial" w:hAnsi="Arial" w:cs="Arial"/>
          <w:szCs w:val="24"/>
        </w:rPr>
        <w:t>eased cost and schedule delay.</w:t>
      </w:r>
    </w:p>
    <w:p w14:paraId="197A3357" w14:textId="6F9C3BF5" w:rsidR="00EE7140" w:rsidRPr="00C12DBE" w:rsidRDefault="00F665A5" w:rsidP="00EE7140">
      <w:pPr>
        <w:spacing w:before="20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34FFCA55" w14:textId="54B31884" w:rsidR="0029204B" w:rsidRPr="00BD2839" w:rsidRDefault="00EE7140" w:rsidP="0029204B">
      <w:pPr>
        <w:spacing w:before="200" w:after="0" w:line="240" w:lineRule="auto"/>
        <w:rPr>
          <w:rFonts w:ascii="Arial" w:hAnsi="Arial" w:cs="Arial"/>
          <w:szCs w:val="24"/>
          <w:highlight w:val="yellow"/>
        </w:rPr>
      </w:pPr>
      <w:r w:rsidRPr="000B0047">
        <w:rPr>
          <w:noProof/>
        </w:rPr>
        <w:lastRenderedPageBreak/>
        <w:drawing>
          <wp:inline distT="0" distB="0" distL="0" distR="0" wp14:anchorId="75C0742A" wp14:editId="47161FF7">
            <wp:extent cx="5943600" cy="3982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DD98" w14:textId="6E26D408" w:rsidR="0029204B" w:rsidRPr="00BD2839" w:rsidRDefault="0029204B" w:rsidP="0029204B">
      <w:pPr>
        <w:spacing w:after="0" w:line="240" w:lineRule="auto"/>
        <w:rPr>
          <w:rFonts w:ascii="Arial" w:hAnsi="Arial" w:cs="Arial"/>
          <w:szCs w:val="24"/>
          <w:highlight w:val="yellow"/>
        </w:rPr>
      </w:pPr>
      <w:r w:rsidRPr="00BD2839">
        <w:rPr>
          <w:rFonts w:ascii="Arial" w:hAnsi="Arial" w:cs="Arial"/>
          <w:szCs w:val="24"/>
          <w:highlight w:val="yellow"/>
        </w:rPr>
        <w:br w:type="page"/>
      </w:r>
    </w:p>
    <w:p w14:paraId="0D1E26B0" w14:textId="0177CA8C" w:rsidR="00EE7140" w:rsidRPr="00C12DBE" w:rsidRDefault="00EE7140" w:rsidP="00EE7140">
      <w:pPr>
        <w:spacing w:before="200"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C12DBE">
        <w:rPr>
          <w:rFonts w:ascii="Arial" w:hAnsi="Arial" w:cs="Arial"/>
          <w:b/>
          <w:sz w:val="28"/>
          <w:szCs w:val="24"/>
        </w:rPr>
        <w:lastRenderedPageBreak/>
        <w:t>Deliveries</w:t>
      </w:r>
      <w:r w:rsidR="009701D2">
        <w:rPr>
          <w:rFonts w:ascii="Arial" w:hAnsi="Arial" w:cs="Arial"/>
          <w:b/>
          <w:sz w:val="28"/>
          <w:szCs w:val="24"/>
        </w:rPr>
        <w:t xml:space="preserve"> Received @SLAC</w:t>
      </w:r>
    </w:p>
    <w:p w14:paraId="58BEE921" w14:textId="77777777" w:rsidR="00EE7140" w:rsidRPr="00C12DBE" w:rsidRDefault="00EE7140" w:rsidP="00EE7140">
      <w:pPr>
        <w:spacing w:after="0" w:line="240" w:lineRule="auto"/>
        <w:rPr>
          <w:rFonts w:ascii="Arial" w:hAnsi="Arial" w:cs="Arial"/>
        </w:rPr>
      </w:pPr>
    </w:p>
    <w:p w14:paraId="2F0283DC" w14:textId="77777777" w:rsidR="00EE7140" w:rsidRPr="00C12DBE" w:rsidRDefault="00EE7140" w:rsidP="00EE714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826D44" wp14:editId="2857DB30">
            <wp:extent cx="5196205" cy="2210846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279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1587" b="10765"/>
                    <a:stretch/>
                  </pic:blipFill>
                  <pic:spPr bwMode="auto">
                    <a:xfrm rot="10800000">
                      <a:off x="0" y="0"/>
                      <a:ext cx="5205896" cy="221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4B78E" w14:textId="77777777" w:rsidR="00EE7140" w:rsidRPr="00C12DBE" w:rsidRDefault="00EE7140" w:rsidP="00EE7140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Cooling water skids for C1 &amp; C2 received @SLAC last week</w:t>
      </w:r>
      <w:r w:rsidRPr="00C12DBE">
        <w:rPr>
          <w:rFonts w:ascii="Arial" w:hAnsi="Arial" w:cs="Arial"/>
          <w:b/>
          <w:szCs w:val="24"/>
          <w:u w:val="single"/>
        </w:rPr>
        <w:t>.</w:t>
      </w:r>
    </w:p>
    <w:p w14:paraId="5DD2A33E" w14:textId="77777777" w:rsidR="00EE7140" w:rsidRPr="00C12DBE" w:rsidRDefault="00EE7140" w:rsidP="00EE7140">
      <w:pPr>
        <w:spacing w:after="0" w:line="240" w:lineRule="auto"/>
        <w:rPr>
          <w:rFonts w:ascii="Arial" w:hAnsi="Arial" w:cs="Arial"/>
          <w:b/>
          <w:szCs w:val="24"/>
        </w:rPr>
      </w:pPr>
    </w:p>
    <w:p w14:paraId="74CD677F" w14:textId="77777777" w:rsidR="00EE7140" w:rsidRDefault="00EE7140" w:rsidP="00EE7140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 wp14:anchorId="5583ECB0" wp14:editId="411BF122">
            <wp:extent cx="3419475" cy="3303270"/>
            <wp:effectExtent l="95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283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19475" cy="330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6F42E" w14:textId="77777777" w:rsidR="00EE7140" w:rsidRPr="00C12DBE" w:rsidRDefault="00EE7140" w:rsidP="00EE7140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lastRenderedPageBreak/>
        <w:t>C1</w:t>
      </w:r>
      <w:r w:rsidRPr="00C12DBE">
        <w:rPr>
          <w:rFonts w:ascii="Arial" w:hAnsi="Arial" w:cs="Arial"/>
          <w:b/>
          <w:szCs w:val="24"/>
          <w:u w:val="single"/>
        </w:rPr>
        <w:t xml:space="preserve"> upper 4.5K cold box</w:t>
      </w:r>
      <w:r>
        <w:rPr>
          <w:rFonts w:ascii="Arial" w:hAnsi="Arial" w:cs="Arial"/>
          <w:b/>
          <w:szCs w:val="24"/>
          <w:u w:val="single"/>
        </w:rPr>
        <w:t xml:space="preserve"> </w:t>
      </w:r>
      <w:r w:rsidRPr="00C12DBE">
        <w:rPr>
          <w:rFonts w:ascii="Arial" w:hAnsi="Arial" w:cs="Arial"/>
          <w:b/>
          <w:szCs w:val="24"/>
          <w:u w:val="single"/>
        </w:rPr>
        <w:t>platform</w:t>
      </w:r>
      <w:r>
        <w:rPr>
          <w:rFonts w:ascii="Arial" w:hAnsi="Arial" w:cs="Arial"/>
          <w:b/>
          <w:szCs w:val="24"/>
          <w:u w:val="single"/>
        </w:rPr>
        <w:t xml:space="preserve"> installation started last week</w:t>
      </w:r>
      <w:r w:rsidRPr="00C12DBE">
        <w:rPr>
          <w:rFonts w:ascii="Arial" w:hAnsi="Arial" w:cs="Arial"/>
          <w:b/>
          <w:szCs w:val="24"/>
          <w:u w:val="single"/>
        </w:rPr>
        <w:t>.</w:t>
      </w:r>
    </w:p>
    <w:p w14:paraId="4FD51389" w14:textId="77777777" w:rsidR="0029204B" w:rsidRDefault="0029204B" w:rsidP="0029204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3B238B1E" w14:textId="77777777" w:rsidR="00B13711" w:rsidRPr="003835B1" w:rsidRDefault="00B13711" w:rsidP="00B13711">
      <w:pPr>
        <w:pStyle w:val="ListParagraph"/>
        <w:rPr>
          <w:b/>
        </w:rPr>
      </w:pPr>
      <w:r w:rsidRPr="00C12DBE">
        <w:t>JLab/SLAC staff at vendor site to review the final design of the interface boxes.</w:t>
      </w:r>
    </w:p>
    <w:p w14:paraId="5D9CCFB8" w14:textId="77777777" w:rsidR="00B13711" w:rsidRPr="00C12DBE" w:rsidRDefault="00B13711" w:rsidP="00B13711">
      <w:pPr>
        <w:pStyle w:val="ListParagraph"/>
      </w:pPr>
      <w:r w:rsidRPr="00C12DBE">
        <w:t>A comprehensive risk mitigation plan and procedure was developed and distributed to address the potential contamination associated with the oil removal vessels.</w:t>
      </w:r>
    </w:p>
    <w:p w14:paraId="63D9AD2B" w14:textId="77777777" w:rsidR="00B13711" w:rsidRPr="00C12DBE" w:rsidRDefault="00B13711" w:rsidP="00B13711">
      <w:pPr>
        <w:pStyle w:val="ListParagraph"/>
      </w:pPr>
      <w:r w:rsidRPr="00C12DBE">
        <w:t xml:space="preserve">Began reviewing acceptance welding documentation and inspection results for the first LN2 Dewar from AES for </w:t>
      </w:r>
      <w:proofErr w:type="spellStart"/>
      <w:r w:rsidRPr="00C12DBE">
        <w:t>CryoPlant</w:t>
      </w:r>
      <w:proofErr w:type="spellEnd"/>
      <w:r w:rsidRPr="00C12DBE">
        <w:t>.</w:t>
      </w:r>
    </w:p>
    <w:p w14:paraId="30D536F8" w14:textId="73566AD5" w:rsidR="00B13711" w:rsidRPr="00C12DBE" w:rsidRDefault="00B13711" w:rsidP="00B13711">
      <w:pPr>
        <w:pStyle w:val="ListParagraph"/>
      </w:pPr>
      <w:r w:rsidRPr="00C12DBE">
        <w:t xml:space="preserve">Gibson site visit </w:t>
      </w:r>
      <w:r>
        <w:t>(</w:t>
      </w:r>
      <w:r w:rsidRPr="00C12DBE">
        <w:t>Richmond</w:t>
      </w:r>
      <w:r>
        <w:t>, VA)</w:t>
      </w:r>
      <w:r w:rsidRPr="00C12DBE">
        <w:t xml:space="preserve"> for LCLS cryo-plant </w:t>
      </w:r>
      <w:r>
        <w:t>gauge panel</w:t>
      </w:r>
      <w:r w:rsidRPr="00C12DBE">
        <w:t>s and frames.</w:t>
      </w:r>
    </w:p>
    <w:p w14:paraId="7EAA9498" w14:textId="77777777" w:rsidR="00B13711" w:rsidRPr="00C12DBE" w:rsidRDefault="00B13711" w:rsidP="00B13711">
      <w:pPr>
        <w:ind w:left="360"/>
      </w:pPr>
    </w:p>
    <w:p w14:paraId="71137683" w14:textId="77777777" w:rsidR="00B13711" w:rsidRPr="00C12DBE" w:rsidRDefault="00B13711" w:rsidP="00B13711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C12DBE">
        <w:rPr>
          <w:rFonts w:ascii="Arial" w:hAnsi="Arial" w:cs="Arial"/>
          <w:b/>
          <w:u w:val="single"/>
        </w:rPr>
        <w:t>Upcoming Travel/Deliveries/Reviews:</w:t>
      </w:r>
    </w:p>
    <w:p w14:paraId="12B683FE" w14:textId="041E5BE0" w:rsidR="00B13711" w:rsidRDefault="00B13711" w:rsidP="00B13711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C12DBE">
        <w:rPr>
          <w:rFonts w:ascii="Arial" w:hAnsi="Arial" w:cs="Arial"/>
        </w:rPr>
        <w:t>CryoPlant</w:t>
      </w:r>
      <w:proofErr w:type="spellEnd"/>
      <w:r w:rsidRPr="00C12DBE">
        <w:rPr>
          <w:rFonts w:ascii="Arial" w:hAnsi="Arial" w:cs="Arial"/>
        </w:rPr>
        <w:t xml:space="preserve"> Software Development Review</w:t>
      </w:r>
      <w:r w:rsidRPr="00C12DBE">
        <w:rPr>
          <w:rFonts w:ascii="Arial" w:hAnsi="Arial" w:cs="Arial"/>
        </w:rPr>
        <w:tab/>
      </w:r>
      <w:r w:rsidRPr="00C12DBE">
        <w:rPr>
          <w:rFonts w:ascii="Arial" w:hAnsi="Arial" w:cs="Arial"/>
        </w:rPr>
        <w:tab/>
      </w:r>
      <w:r w:rsidRPr="00C12DBE">
        <w:rPr>
          <w:rFonts w:ascii="Arial" w:hAnsi="Arial" w:cs="Arial"/>
        </w:rPr>
        <w:tab/>
        <w:t>14-Nov-2018</w:t>
      </w:r>
    </w:p>
    <w:p w14:paraId="7EF2593F" w14:textId="106B8868" w:rsidR="00B13711" w:rsidRPr="00C12DBE" w:rsidRDefault="00B13711" w:rsidP="00B13711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Helium purifier – Factory Acceptance Test  </w:t>
      </w:r>
      <w:r w:rsidR="009701D2">
        <w:rPr>
          <w:rFonts w:ascii="Arial" w:hAnsi="Arial" w:cs="Arial"/>
        </w:rPr>
        <w:tab/>
      </w:r>
      <w:r w:rsidR="009701D2">
        <w:rPr>
          <w:rFonts w:ascii="Arial" w:hAnsi="Arial" w:cs="Arial"/>
        </w:rPr>
        <w:tab/>
      </w:r>
      <w:r w:rsidR="009701D2">
        <w:rPr>
          <w:rFonts w:ascii="Arial" w:hAnsi="Arial" w:cs="Arial"/>
        </w:rPr>
        <w:tab/>
        <w:t>27-Nov-2018</w:t>
      </w:r>
    </w:p>
    <w:p w14:paraId="3256CC02" w14:textId="708C5D47" w:rsidR="00B13711" w:rsidRPr="00C12DBE" w:rsidRDefault="00B13711" w:rsidP="00B13711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C12DBE">
        <w:rPr>
          <w:rFonts w:ascii="Arial" w:hAnsi="Arial" w:cs="Arial"/>
        </w:rPr>
        <w:t>Monthly 4.5K Cold box status and update</w:t>
      </w:r>
      <w:r w:rsidRPr="00C12DBE">
        <w:rPr>
          <w:rFonts w:ascii="Arial" w:hAnsi="Arial" w:cs="Arial"/>
        </w:rPr>
        <w:tab/>
      </w:r>
      <w:r w:rsidRPr="00C12DBE">
        <w:rPr>
          <w:rFonts w:ascii="Arial" w:hAnsi="Arial" w:cs="Arial"/>
        </w:rPr>
        <w:tab/>
      </w:r>
      <w:r w:rsidRPr="00C12DBE">
        <w:rPr>
          <w:rFonts w:ascii="Arial" w:hAnsi="Arial" w:cs="Arial"/>
        </w:rPr>
        <w:tab/>
        <w:t>29-Nov-2018</w:t>
      </w:r>
    </w:p>
    <w:p w14:paraId="5F4A961D" w14:textId="3CC22EE8" w:rsidR="0029204B" w:rsidRPr="009701D2" w:rsidRDefault="00B13711" w:rsidP="009701D2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C12DBE">
        <w:rPr>
          <w:rFonts w:ascii="Arial" w:hAnsi="Arial" w:cs="Arial"/>
        </w:rPr>
        <w:t>CryoPlant</w:t>
      </w:r>
      <w:proofErr w:type="spellEnd"/>
      <w:r w:rsidRPr="00C12DBE">
        <w:rPr>
          <w:rFonts w:ascii="Arial" w:hAnsi="Arial" w:cs="Arial"/>
        </w:rPr>
        <w:t xml:space="preserve"> Commissioning Workshop @</w:t>
      </w:r>
      <w:proofErr w:type="spellStart"/>
      <w:r w:rsidRPr="00C12DBE">
        <w:rPr>
          <w:rFonts w:ascii="Arial" w:hAnsi="Arial" w:cs="Arial"/>
        </w:rPr>
        <w:t>JLab</w:t>
      </w:r>
      <w:proofErr w:type="spellEnd"/>
      <w:r w:rsidRPr="00C12DBE">
        <w:rPr>
          <w:rFonts w:ascii="Arial" w:hAnsi="Arial" w:cs="Arial"/>
        </w:rPr>
        <w:tab/>
      </w:r>
      <w:r w:rsidRPr="00C12DBE">
        <w:rPr>
          <w:rFonts w:ascii="Arial" w:hAnsi="Arial" w:cs="Arial"/>
        </w:rPr>
        <w:tab/>
      </w:r>
      <w:r w:rsidRPr="00C12DBE">
        <w:rPr>
          <w:rFonts w:ascii="Arial" w:hAnsi="Arial" w:cs="Arial"/>
        </w:rPr>
        <w:tab/>
        <w:t>4&amp;5-Dec-2018</w:t>
      </w:r>
    </w:p>
    <w:sectPr w:rsidR="0029204B" w:rsidRPr="009701D2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98D1D" w14:textId="77777777" w:rsidR="0095777B" w:rsidRDefault="0095777B" w:rsidP="00BB0E85">
      <w:pPr>
        <w:spacing w:after="0" w:line="240" w:lineRule="auto"/>
      </w:pPr>
      <w:r>
        <w:separator/>
      </w:r>
    </w:p>
  </w:endnote>
  <w:endnote w:type="continuationSeparator" w:id="0">
    <w:p w14:paraId="685D2207" w14:textId="77777777" w:rsidR="0095777B" w:rsidRDefault="0095777B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36A8FDBB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57B34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4EBDB61E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57B34">
      <w:rPr>
        <w:noProof/>
      </w:rPr>
      <w:t>7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3755E" w14:textId="77777777" w:rsidR="0095777B" w:rsidRDefault="0095777B" w:rsidP="00BB0E85">
      <w:pPr>
        <w:spacing w:after="0" w:line="240" w:lineRule="auto"/>
      </w:pPr>
      <w:r>
        <w:separator/>
      </w:r>
    </w:p>
  </w:footnote>
  <w:footnote w:type="continuationSeparator" w:id="0">
    <w:p w14:paraId="09701BB2" w14:textId="77777777" w:rsidR="0095777B" w:rsidRDefault="0095777B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9755B"/>
    <w:multiLevelType w:val="hybridMultilevel"/>
    <w:tmpl w:val="777AF5F4"/>
    <w:lvl w:ilvl="0" w:tplc="4DECB9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7"/>
  </w:num>
  <w:num w:numId="4">
    <w:abstractNumId w:val="3"/>
  </w:num>
  <w:num w:numId="5">
    <w:abstractNumId w:val="14"/>
  </w:num>
  <w:num w:numId="6">
    <w:abstractNumId w:val="13"/>
  </w:num>
  <w:num w:numId="7">
    <w:abstractNumId w:val="18"/>
  </w:num>
  <w:num w:numId="8">
    <w:abstractNumId w:val="10"/>
  </w:num>
  <w:num w:numId="9">
    <w:abstractNumId w:val="26"/>
  </w:num>
  <w:num w:numId="10">
    <w:abstractNumId w:val="22"/>
  </w:num>
  <w:num w:numId="11">
    <w:abstractNumId w:val="12"/>
  </w:num>
  <w:num w:numId="12">
    <w:abstractNumId w:val="11"/>
  </w:num>
  <w:num w:numId="13">
    <w:abstractNumId w:val="27"/>
  </w:num>
  <w:num w:numId="14">
    <w:abstractNumId w:val="20"/>
  </w:num>
  <w:num w:numId="15">
    <w:abstractNumId w:val="16"/>
  </w:num>
  <w:num w:numId="16">
    <w:abstractNumId w:val="9"/>
  </w:num>
  <w:num w:numId="17">
    <w:abstractNumId w:val="14"/>
    <w:lvlOverride w:ilvl="0">
      <w:startOverride w:val="1"/>
    </w:lvlOverride>
  </w:num>
  <w:num w:numId="18">
    <w:abstractNumId w:val="1"/>
  </w:num>
  <w:num w:numId="19">
    <w:abstractNumId w:val="17"/>
  </w:num>
  <w:num w:numId="20">
    <w:abstractNumId w:val="24"/>
  </w:num>
  <w:num w:numId="21">
    <w:abstractNumId w:val="24"/>
    <w:lvlOverride w:ilvl="0">
      <w:startOverride w:val="1"/>
    </w:lvlOverride>
  </w:num>
  <w:num w:numId="22">
    <w:abstractNumId w:val="15"/>
  </w:num>
  <w:num w:numId="23">
    <w:abstractNumId w:val="23"/>
  </w:num>
  <w:num w:numId="24">
    <w:abstractNumId w:val="19"/>
  </w:num>
  <w:num w:numId="25">
    <w:abstractNumId w:val="6"/>
  </w:num>
  <w:num w:numId="26">
    <w:abstractNumId w:val="0"/>
  </w:num>
  <w:num w:numId="27">
    <w:abstractNumId w:val="21"/>
  </w:num>
  <w:num w:numId="28">
    <w:abstractNumId w:val="2"/>
  </w:num>
  <w:num w:numId="29">
    <w:abstractNumId w:val="8"/>
  </w:num>
  <w:num w:numId="30">
    <w:abstractNumId w:val="28"/>
  </w:num>
  <w:num w:numId="31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F18A4EE7-5E7F-4CAD-8644-E0107DB6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D4D0E"/>
    <w:pPr>
      <w:widowControl w:val="0"/>
      <w:numPr>
        <w:numId w:val="25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1E0713-F34F-4649-ADC6-DF7E2A3D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550</Words>
  <Characters>3135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2018-11-15T14:22:00Z</dcterms:created>
  <dcterms:modified xsi:type="dcterms:W3CDTF">2018-11-15T14:22:00Z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