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BE" w:rsidRDefault="005F57C3" w:rsidP="005F57C3">
      <w:pPr>
        <w:pStyle w:val="Heading1"/>
      </w:pPr>
      <w:r>
        <w:t xml:space="preserve">MOLLER Director’s Review Task List for the Integrating Detector Package </w:t>
      </w:r>
    </w:p>
    <w:p w:rsidR="005F57C3" w:rsidRDefault="005F57C3" w:rsidP="005F57C3"/>
    <w:p w:rsidR="005F57C3" w:rsidRDefault="005F57C3" w:rsidP="004C77CC">
      <w:pPr>
        <w:pStyle w:val="Heading2"/>
      </w:pPr>
      <w:r>
        <w:t>Detector background</w:t>
      </w:r>
    </w:p>
    <w:p w:rsidR="005F57C3" w:rsidRDefault="005F57C3" w:rsidP="005F57C3">
      <w:pPr>
        <w:pStyle w:val="ListParagraph"/>
        <w:numPr>
          <w:ilvl w:val="0"/>
          <w:numId w:val="1"/>
        </w:numPr>
      </w:pPr>
      <w:r>
        <w:t xml:space="preserve">Beam dump background </w:t>
      </w:r>
      <w:r w:rsidR="00974FCC">
        <w:t>(W&amp;M)</w:t>
      </w:r>
    </w:p>
    <w:p w:rsidR="001E709F" w:rsidRDefault="001E709F" w:rsidP="005F57C3">
      <w:pPr>
        <w:pStyle w:val="ListParagraph"/>
        <w:numPr>
          <w:ilvl w:val="0"/>
          <w:numId w:val="1"/>
        </w:numPr>
      </w:pPr>
      <w:r>
        <w:t>PMT background</w:t>
      </w:r>
      <w:r w:rsidR="00974FCC">
        <w:t xml:space="preserve"> (UM, SBU)</w:t>
      </w:r>
    </w:p>
    <w:p w:rsidR="001E709F" w:rsidRDefault="001E709F" w:rsidP="005F57C3">
      <w:pPr>
        <w:pStyle w:val="ListParagraph"/>
        <w:numPr>
          <w:ilvl w:val="0"/>
          <w:numId w:val="1"/>
        </w:numPr>
      </w:pPr>
      <w:r>
        <w:t xml:space="preserve">Main detector </w:t>
      </w:r>
      <w:r w:rsidR="00360184">
        <w:t xml:space="preserve">quartz assembly </w:t>
      </w:r>
      <w:r>
        <w:t>geometry</w:t>
      </w:r>
      <w:r w:rsidR="00974FCC">
        <w:t xml:space="preserve"> (UVA)</w:t>
      </w:r>
      <w:r>
        <w:t xml:space="preserve"> </w:t>
      </w:r>
    </w:p>
    <w:p w:rsidR="001E709F" w:rsidRDefault="001E709F" w:rsidP="005F57C3">
      <w:pPr>
        <w:pStyle w:val="ListParagraph"/>
        <w:numPr>
          <w:ilvl w:val="0"/>
          <w:numId w:val="1"/>
        </w:numPr>
      </w:pPr>
      <w:r>
        <w:t>PMT DD</w:t>
      </w:r>
      <w:r w:rsidR="00974FCC">
        <w:t xml:space="preserve"> (UVA)</w:t>
      </w:r>
    </w:p>
    <w:p w:rsidR="001E709F" w:rsidRDefault="001E709F" w:rsidP="005F57C3">
      <w:pPr>
        <w:pStyle w:val="ListParagraph"/>
        <w:numPr>
          <w:ilvl w:val="0"/>
          <w:numId w:val="1"/>
        </w:numPr>
      </w:pPr>
      <w:r>
        <w:t>SM splash-back</w:t>
      </w:r>
      <w:r w:rsidR="00974FCC">
        <w:t xml:space="preserve"> (SBU)</w:t>
      </w:r>
    </w:p>
    <w:p w:rsidR="00F10AA3" w:rsidRDefault="00F10AA3" w:rsidP="005F57C3">
      <w:pPr>
        <w:pStyle w:val="ListParagraph"/>
        <w:numPr>
          <w:ilvl w:val="0"/>
          <w:numId w:val="1"/>
        </w:numPr>
      </w:pPr>
      <w:r>
        <w:t>Shielding optimization</w:t>
      </w:r>
      <w:r w:rsidR="00974FCC">
        <w:t xml:space="preserve"> (SBU)</w:t>
      </w:r>
    </w:p>
    <w:p w:rsidR="00F10AA3" w:rsidRDefault="00F10AA3" w:rsidP="005F57C3">
      <w:pPr>
        <w:pStyle w:val="ListParagraph"/>
        <w:numPr>
          <w:ilvl w:val="0"/>
          <w:numId w:val="1"/>
        </w:numPr>
      </w:pPr>
      <w:r>
        <w:t>Cross-Talk</w:t>
      </w:r>
      <w:r w:rsidR="00974FCC">
        <w:t xml:space="preserve"> (SBU)</w:t>
      </w:r>
    </w:p>
    <w:p w:rsidR="004C77CC" w:rsidRDefault="007808B8" w:rsidP="005F57C3">
      <w:pPr>
        <w:pStyle w:val="ListParagraph"/>
        <w:numPr>
          <w:ilvl w:val="0"/>
          <w:numId w:val="1"/>
        </w:numPr>
      </w:pPr>
      <w:r>
        <w:t>Quartz s</w:t>
      </w:r>
      <w:r w:rsidR="004C77CC">
        <w:t>oft background sensitivity (did not find this in KK’s list)</w:t>
      </w:r>
      <w:r w:rsidR="00974FCC">
        <w:t xml:space="preserve">  (UM)</w:t>
      </w:r>
    </w:p>
    <w:p w:rsidR="00F10AA3" w:rsidRDefault="00F10AA3" w:rsidP="00F10AA3">
      <w:pPr>
        <w:pStyle w:val="ListParagraph"/>
        <w:ind w:left="1440"/>
      </w:pPr>
    </w:p>
    <w:p w:rsidR="00F10AA3" w:rsidRDefault="001E709F" w:rsidP="004C77CC">
      <w:pPr>
        <w:pStyle w:val="Heading2"/>
      </w:pPr>
      <w:r>
        <w:t xml:space="preserve"> </w:t>
      </w:r>
      <w:r w:rsidR="00F10AA3">
        <w:t xml:space="preserve">Mechanical </w:t>
      </w:r>
      <w:bookmarkStart w:id="0" w:name="_GoBack"/>
      <w:bookmarkEnd w:id="0"/>
    </w:p>
    <w:p w:rsidR="00F10AA3" w:rsidRDefault="004C77CC" w:rsidP="00F10AA3">
      <w:pPr>
        <w:pStyle w:val="ListParagraph"/>
        <w:numPr>
          <w:ilvl w:val="0"/>
          <w:numId w:val="3"/>
        </w:numPr>
      </w:pPr>
      <w:r>
        <w:t>MD mechanical assembly (design)</w:t>
      </w:r>
      <w:r w:rsidR="00974FCC">
        <w:t xml:space="preserve"> (</w:t>
      </w:r>
      <w:proofErr w:type="gramStart"/>
      <w:r w:rsidR="00974FCC">
        <w:t>SU ?</w:t>
      </w:r>
      <w:proofErr w:type="gramEnd"/>
      <w:r w:rsidR="00974FCC">
        <w:t xml:space="preserve"> -&gt; UM</w:t>
      </w:r>
      <w:r w:rsidR="0078662C">
        <w:t xml:space="preserve">, </w:t>
      </w:r>
      <w:proofErr w:type="gramStart"/>
      <w:r w:rsidR="0078662C">
        <w:t>SBU ?</w:t>
      </w:r>
      <w:r w:rsidR="00974FCC">
        <w:t>)</w:t>
      </w:r>
      <w:proofErr w:type="gramEnd"/>
    </w:p>
    <w:p w:rsidR="004C77CC" w:rsidRDefault="004C77CC" w:rsidP="00F10AA3">
      <w:pPr>
        <w:pStyle w:val="ListParagraph"/>
        <w:numPr>
          <w:ilvl w:val="0"/>
          <w:numId w:val="3"/>
        </w:numPr>
      </w:pPr>
      <w:r>
        <w:t>RAD testing of mechanical assembly materials and parts</w:t>
      </w:r>
      <w:r w:rsidR="00974FCC">
        <w:t xml:space="preserve"> (ISU, UM)</w:t>
      </w:r>
    </w:p>
    <w:p w:rsidR="004C77CC" w:rsidRDefault="004C77CC" w:rsidP="00F10AA3">
      <w:pPr>
        <w:pStyle w:val="ListParagraph"/>
        <w:numPr>
          <w:ilvl w:val="0"/>
          <w:numId w:val="3"/>
        </w:numPr>
      </w:pPr>
      <w:r>
        <w:t>MD Quartz robustness (?)</w:t>
      </w:r>
      <w:r w:rsidR="00974FCC">
        <w:t xml:space="preserve"> (ISU, UM)</w:t>
      </w:r>
    </w:p>
    <w:p w:rsidR="004C77CC" w:rsidRDefault="004C77CC" w:rsidP="004C77CC">
      <w:pPr>
        <w:pStyle w:val="ListParagraph"/>
        <w:ind w:left="1440"/>
      </w:pPr>
    </w:p>
    <w:p w:rsidR="00360184" w:rsidRDefault="00360184" w:rsidP="00360184">
      <w:pPr>
        <w:pStyle w:val="Heading2"/>
      </w:pPr>
      <w:r>
        <w:t>Other</w:t>
      </w:r>
    </w:p>
    <w:p w:rsidR="00360184" w:rsidRPr="00360184" w:rsidRDefault="00360184" w:rsidP="00360184">
      <w:pPr>
        <w:pStyle w:val="ListParagraph"/>
        <w:numPr>
          <w:ilvl w:val="0"/>
          <w:numId w:val="6"/>
        </w:numPr>
      </w:pPr>
      <w:r>
        <w:t>Helicity correlated systematics and detector geometry (did not find this explicitly in KK’s list</w:t>
      </w:r>
      <w:proofErr w:type="gramStart"/>
      <w:r>
        <w:t>)</w:t>
      </w:r>
      <w:r w:rsidR="00974FCC">
        <w:t xml:space="preserve">  (</w:t>
      </w:r>
      <w:proofErr w:type="gramEnd"/>
      <w:r w:rsidR="00974FCC">
        <w:t>UM Juliette or UVA ???)</w:t>
      </w:r>
    </w:p>
    <w:p w:rsidR="004C77CC" w:rsidRDefault="004C77CC" w:rsidP="004C77CC">
      <w:pPr>
        <w:pStyle w:val="Heading1"/>
      </w:pPr>
      <w:r>
        <w:t>Items not identified by the Director’s Review</w:t>
      </w:r>
    </w:p>
    <w:p w:rsidR="004C77CC" w:rsidRDefault="004C77CC" w:rsidP="004C77CC">
      <w:pPr>
        <w:pStyle w:val="Heading2"/>
      </w:pPr>
    </w:p>
    <w:p w:rsidR="004C77CC" w:rsidRDefault="004C77CC" w:rsidP="004C77CC">
      <w:pPr>
        <w:pStyle w:val="Heading2"/>
      </w:pPr>
      <w:r>
        <w:t>Electronics</w:t>
      </w:r>
    </w:p>
    <w:p w:rsidR="004C77CC" w:rsidRDefault="004C77CC" w:rsidP="004C77CC">
      <w:pPr>
        <w:pStyle w:val="ListParagraph"/>
        <w:numPr>
          <w:ilvl w:val="0"/>
          <w:numId w:val="5"/>
        </w:numPr>
      </w:pPr>
      <w:r>
        <w:t>PMT bases (design, linearity studies, etc.)</w:t>
      </w:r>
      <w:r w:rsidR="00974FCC">
        <w:t xml:space="preserve"> (ISU,UM)</w:t>
      </w:r>
    </w:p>
    <w:p w:rsidR="004C77CC" w:rsidRDefault="004C77CC" w:rsidP="004C77CC">
      <w:pPr>
        <w:pStyle w:val="ListParagraph"/>
        <w:numPr>
          <w:ilvl w:val="0"/>
          <w:numId w:val="5"/>
        </w:numPr>
      </w:pPr>
      <w:r>
        <w:t>Preamps (design, testing, etc.)</w:t>
      </w:r>
      <w:r w:rsidR="00974FCC">
        <w:t xml:space="preserve"> (</w:t>
      </w:r>
      <w:r w:rsidR="00974FCC">
        <w:t>OU</w:t>
      </w:r>
      <w:r w:rsidR="00974FCC">
        <w:t>, UM)</w:t>
      </w:r>
    </w:p>
    <w:p w:rsidR="004C77CC" w:rsidRDefault="004C77CC" w:rsidP="004C77CC">
      <w:pPr>
        <w:pStyle w:val="ListParagraph"/>
        <w:numPr>
          <w:ilvl w:val="0"/>
          <w:numId w:val="5"/>
        </w:numPr>
      </w:pPr>
      <w:r>
        <w:t>ADCs (design, testing, etc.)</w:t>
      </w:r>
      <w:r w:rsidR="00974FCC">
        <w:t xml:space="preserve"> (OU, UM)</w:t>
      </w:r>
    </w:p>
    <w:p w:rsidR="004C77CC" w:rsidRDefault="004C77CC" w:rsidP="004C77CC">
      <w:pPr>
        <w:pStyle w:val="ListParagraph"/>
        <w:numPr>
          <w:ilvl w:val="0"/>
          <w:numId w:val="5"/>
        </w:numPr>
      </w:pPr>
      <w:proofErr w:type="spellStart"/>
      <w:r>
        <w:t>JLab</w:t>
      </w:r>
      <w:proofErr w:type="spellEnd"/>
      <w:r>
        <w:t xml:space="preserve"> DAQ interface (data transfer protocol and architecture)</w:t>
      </w:r>
      <w:r w:rsidR="00974FCC">
        <w:t xml:space="preserve"> (</w:t>
      </w:r>
      <w:proofErr w:type="spellStart"/>
      <w:r w:rsidR="00974FCC">
        <w:t>JLab,OU,UM</w:t>
      </w:r>
      <w:proofErr w:type="spellEnd"/>
      <w:r w:rsidR="00974FCC">
        <w:t>)</w:t>
      </w:r>
    </w:p>
    <w:p w:rsidR="004C77CC" w:rsidRDefault="004C77CC" w:rsidP="004C77CC">
      <w:pPr>
        <w:pStyle w:val="ListParagraph"/>
        <w:ind w:left="1440"/>
      </w:pPr>
    </w:p>
    <w:p w:rsidR="004C77CC" w:rsidRDefault="00360184" w:rsidP="004C77CC">
      <w:pPr>
        <w:pStyle w:val="Heading2"/>
      </w:pPr>
      <w:r>
        <w:t xml:space="preserve">Mechanical </w:t>
      </w:r>
    </w:p>
    <w:p w:rsidR="00360184" w:rsidRPr="00360184" w:rsidRDefault="00360184" w:rsidP="00360184">
      <w:pPr>
        <w:pStyle w:val="ListParagraph"/>
        <w:numPr>
          <w:ilvl w:val="0"/>
          <w:numId w:val="7"/>
        </w:numPr>
      </w:pPr>
      <w:r>
        <w:t>Quartz-LG-PMT module</w:t>
      </w:r>
      <w:r w:rsidR="00D00886">
        <w:t xml:space="preserve"> design / orientation geometry optimization </w:t>
      </w:r>
      <w:r w:rsidR="00974FCC">
        <w:t xml:space="preserve">(SBU, </w:t>
      </w:r>
      <w:proofErr w:type="gramStart"/>
      <w:r w:rsidR="00974FCC">
        <w:t>UM ?)</w:t>
      </w:r>
      <w:proofErr w:type="gramEnd"/>
    </w:p>
    <w:sectPr w:rsidR="00360184" w:rsidRPr="003601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938B6"/>
    <w:multiLevelType w:val="hybridMultilevel"/>
    <w:tmpl w:val="D12056EA"/>
    <w:lvl w:ilvl="0" w:tplc="1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6996589"/>
    <w:multiLevelType w:val="hybridMultilevel"/>
    <w:tmpl w:val="1E8E81A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1B2358"/>
    <w:multiLevelType w:val="hybridMultilevel"/>
    <w:tmpl w:val="5CE070B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891775"/>
    <w:multiLevelType w:val="hybridMultilevel"/>
    <w:tmpl w:val="31F6014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280A28"/>
    <w:multiLevelType w:val="hybridMultilevel"/>
    <w:tmpl w:val="B2588B3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360030"/>
    <w:multiLevelType w:val="hybridMultilevel"/>
    <w:tmpl w:val="E14817E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DD3BCA"/>
    <w:multiLevelType w:val="hybridMultilevel"/>
    <w:tmpl w:val="0A30332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C3"/>
    <w:rsid w:val="001E709F"/>
    <w:rsid w:val="00360184"/>
    <w:rsid w:val="004C77CC"/>
    <w:rsid w:val="005F57C3"/>
    <w:rsid w:val="007808B8"/>
    <w:rsid w:val="0078662C"/>
    <w:rsid w:val="00894F80"/>
    <w:rsid w:val="00974FCC"/>
    <w:rsid w:val="00D00886"/>
    <w:rsid w:val="00D275BE"/>
    <w:rsid w:val="00F1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5B197-5933-4E53-9DD2-9501043D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5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7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57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F5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F5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mgericke</dc:creator>
  <cp:keywords/>
  <dc:description/>
  <cp:lastModifiedBy>mgericke</cp:lastModifiedBy>
  <cp:revision>4</cp:revision>
  <dcterms:created xsi:type="dcterms:W3CDTF">2017-09-27T16:24:00Z</dcterms:created>
  <dcterms:modified xsi:type="dcterms:W3CDTF">2017-09-27T17:56:00Z</dcterms:modified>
</cp:coreProperties>
</file>