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FF38A7">
              <w:t>Vac Vessel Parallel Plate</w:t>
            </w:r>
            <w:r w:rsidR="00C56CC6">
              <w:t xml:space="preserve"> PRV</w:t>
            </w:r>
            <w:r w:rsidRPr="00176EC5">
              <w:t xml:space="preserve"> 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C56CC6">
              <w:t>the vacuum vessel’s parallel plate pressure relief valve (PPPRV) assemblies.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C56CC6" w:rsidP="006E42CB">
            <w:r>
              <w:t>SNSPPU-CST-INSP-P</w:t>
            </w:r>
            <w:r w:rsidR="006E42CB">
              <w:t>RPA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bookmarkStart w:id="0" w:name="_GoBack"/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bookmarkEnd w:id="0"/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551AE0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2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8B2">
                  <w:t>14</w:t>
                </w:r>
                <w:r w:rsidR="00C853A3">
                  <w:t>-Feb-20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r>
              <w:t>Edaly,areilly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r>
              <w:t>marchlik</w:t>
            </w:r>
            <w:r w:rsidR="003F775F">
              <w:t>,</w:t>
            </w:r>
            <w:r>
              <w:t>kwilson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Marchlik,kwilson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321107" w:rsidP="00AA55DA"/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F775F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A8728C" w:rsidP="00A8728C">
            <w:r w:rsidRPr="00A8728C">
              <w:t>104210800-M8U-8200-A025</w:t>
            </w:r>
            <w:r>
              <w:t xml:space="preserve"> PRESSURE RELIEF PLATE ASSY</w:t>
            </w:r>
          </w:p>
        </w:tc>
        <w:tc>
          <w:tcPr>
            <w:tcW w:w="999" w:type="pct"/>
          </w:tcPr>
          <w:p w:rsidR="00432095" w:rsidRDefault="00432095" w:rsidP="00432095">
            <w:r>
              <w:t>104210800-M8U-820</w:t>
            </w:r>
          </w:p>
          <w:p w:rsidR="007D458D" w:rsidRPr="00D97B1C" w:rsidRDefault="00432095" w:rsidP="00432095">
            <w:r>
              <w:t>0-A026 RELIEF PLATE, FLANGE</w:t>
            </w:r>
          </w:p>
        </w:tc>
        <w:tc>
          <w:tcPr>
            <w:tcW w:w="1001" w:type="pct"/>
          </w:tcPr>
          <w:p w:rsidR="00432095" w:rsidRDefault="00432095" w:rsidP="00432095">
            <w:r>
              <w:t>104100000-M8U-820</w:t>
            </w:r>
          </w:p>
          <w:p w:rsidR="007D458D" w:rsidRPr="00D97B1C" w:rsidRDefault="00432095" w:rsidP="00432095">
            <w:r>
              <w:t>0-A520 PRESSURE RELIEF PLATE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9F4C9D" w:rsidRDefault="006D0616" w:rsidP="00D47F8E">
            <w:pPr>
              <w:rPr>
                <w:b/>
              </w:rPr>
            </w:pPr>
            <w:r>
              <w:rPr>
                <w:b/>
              </w:rPr>
              <w:t xml:space="preserve">General handling guidelines:  The claw clamps and the centering ring </w:t>
            </w:r>
            <w:r w:rsidR="00D47F8E">
              <w:rPr>
                <w:b/>
              </w:rPr>
              <w:t>are packaged loosely. Keep these loose items with the assembly when handling</w:t>
            </w:r>
            <w:r w:rsidR="009F4C9D">
              <w:rPr>
                <w:b/>
              </w:rPr>
              <w:t xml:space="preserve"> and storing</w:t>
            </w:r>
            <w:r w:rsidR="00D47F8E">
              <w:rPr>
                <w:b/>
              </w:rPr>
              <w:t>. The assemblies should be handled according to standard stainless steel cleanliness handling</w:t>
            </w:r>
            <w:r w:rsidR="009F4C9D">
              <w:rPr>
                <w:b/>
              </w:rPr>
              <w:t xml:space="preserve"> practices per</w:t>
            </w:r>
            <w:r w:rsidR="00D47F8E">
              <w:rPr>
                <w:b/>
              </w:rPr>
              <w:t xml:space="preserve"> specification 11141-S-0034.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D31B25" w:rsidP="007149FF">
            <w:r>
              <w:t>[[</w:t>
            </w:r>
            <w:r w:rsidR="007149FF">
              <w:t>PPPRVSN]] &lt;&lt; PPPRV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[[PartCleanOk]] 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53020B" w:rsidP="0053020B">
            <w:r>
              <w:t>Force open the pressure plate and v</w:t>
            </w:r>
            <w:r w:rsidR="00BC65C1" w:rsidRPr="00841B2E">
              <w:t xml:space="preserve">isually inspect </w:t>
            </w:r>
            <w:r>
              <w:t xml:space="preserve">that the sealing face </w:t>
            </w:r>
            <w:r w:rsidR="002F6B2D">
              <w:t xml:space="preserve">of the relief flange </w:t>
            </w:r>
            <w:r>
              <w:t>is smooth and free of scratches/gouges</w:t>
            </w:r>
            <w:r w:rsidR="002F6B2D">
              <w:t xml:space="preserve"> and that the o-ring is in place and undamaged</w:t>
            </w:r>
            <w:r>
              <w:t>.Visually inspect the centering for any damage.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[SealingSurface</w:t>
            </w:r>
            <w:r w:rsidRPr="00841B2E">
              <w:t>Ok]]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BC65C1" w:rsidRDefault="00BC65C1" w:rsidP="00BC65C1">
            <w:r w:rsidRPr="00841B2E">
              <w:t xml:space="preserve">[[VisualInspComment]]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 xml:space="preserve">[[VisualInspPhoto]] </w:t>
            </w:r>
            <w:r>
              <w:t>&lt;&lt;FILEUPLOAD&gt;&gt;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 w:val="restart"/>
          </w:tcPr>
          <w:p w:rsidR="00EC44F6" w:rsidRDefault="00EC44F6" w:rsidP="000F591C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EC44F6" w:rsidRPr="00B2103D" w:rsidRDefault="00EC44F6" w:rsidP="000F591C">
            <w:pPr>
              <w:rPr>
                <w:b/>
              </w:rPr>
            </w:pPr>
            <w:r>
              <w:rPr>
                <w:b/>
              </w:rPr>
              <w:t>Set Pressure: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/>
          </w:tcPr>
          <w:p w:rsidR="00EC44F6" w:rsidRDefault="00EC44F6" w:rsidP="000F591C">
            <w:pPr>
              <w:jc w:val="center"/>
            </w:pPr>
          </w:p>
        </w:tc>
        <w:tc>
          <w:tcPr>
            <w:tcW w:w="7405" w:type="dxa"/>
          </w:tcPr>
          <w:p w:rsidR="00EC44F6" w:rsidRPr="00B75B7A" w:rsidRDefault="00EC44F6" w:rsidP="000F591C">
            <w:r w:rsidRPr="00B75B7A">
              <w:t>Adjust the PPPRV to relieve at 1 psig.</w:t>
            </w:r>
          </w:p>
        </w:tc>
        <w:tc>
          <w:tcPr>
            <w:tcW w:w="4379" w:type="dxa"/>
          </w:tcPr>
          <w:p w:rsidR="00EC44F6" w:rsidRDefault="00EC44F6" w:rsidP="000F591C">
            <w:r>
              <w:t>[[SetP</w:t>
            </w:r>
            <w:r w:rsidRPr="00841B2E">
              <w:t xml:space="preserve">]] </w:t>
            </w:r>
            <w:r>
              <w:t>&lt;&lt;YESNO&gt;&gt;</w:t>
            </w:r>
          </w:p>
          <w:p w:rsidR="00EC44F6" w:rsidRPr="00841B2E" w:rsidRDefault="00EC44F6" w:rsidP="000F591C">
            <w:r>
              <w:t>[[SetP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F82040" w:rsidP="00EC44F6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EC44F6">
        <w:trPr>
          <w:trHeight w:val="129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F82040">
            <w:r>
              <w:t xml:space="preserve">Leak check the PPPRV assembly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[[Leakcheck</w:t>
            </w:r>
            <w:r w:rsidRPr="00841B2E">
              <w:t xml:space="preserve">Ok]] </w:t>
            </w:r>
            <w:r>
              <w:t>&lt;&lt;YESNO&gt;&gt;</w:t>
            </w:r>
          </w:p>
          <w:p w:rsidR="00F82040" w:rsidRPr="00841B2E" w:rsidRDefault="00F82040" w:rsidP="00F82040">
            <w:r>
              <w:t>[[Leakcheck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99622C" w:rsidP="00F82040">
            <w:pPr>
              <w:jc w:val="center"/>
            </w:pPr>
            <w:r>
              <w:t>4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99622C" w:rsidP="00F82040">
            <w:r>
              <w:t xml:space="preserve">Each PPPRV </w:t>
            </w:r>
            <w:r w:rsidR="00D94871">
              <w:t>should be packaged with it’s corresponding centering ring and claw clamps.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195F">
      <w:t>SNSPPU-CST-INSP-SW2C</w:t>
    </w:r>
    <w:r w:rsidR="001D195F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51AE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1AE0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E42CB">
      <w:rPr>
        <w:noProof/>
      </w:rPr>
      <w:t>2/17/2020 8:47:00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75F"/>
    <w:rsid w:val="00400B75"/>
    <w:rsid w:val="004079A0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20B"/>
    <w:rsid w:val="005338D8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B7A"/>
    <w:rsid w:val="00B87041"/>
    <w:rsid w:val="00B96500"/>
    <w:rsid w:val="00BA024A"/>
    <w:rsid w:val="00BA086D"/>
    <w:rsid w:val="00BA4EBC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89F1AB0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E89A0-6B5E-474F-9E3C-AAD06C17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0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2020-03-11T12:29:00Z</dcterms:created>
  <dcterms:modified xsi:type="dcterms:W3CDTF">2020-03-11T12:29:00Z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