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23C2FB36" w14:textId="77777777" w:rsidTr="00992CE4">
        <w:trPr>
          <w:jc w:val="center"/>
        </w:trPr>
        <w:tc>
          <w:tcPr>
            <w:tcW w:w="10183" w:type="dxa"/>
            <w:gridSpan w:val="4"/>
            <w:tcBorders>
              <w:top w:val="single" w:sz="18" w:space="0" w:color="000000"/>
              <w:left w:val="nil"/>
              <w:bottom w:val="single" w:sz="18" w:space="0" w:color="000000"/>
              <w:right w:val="nil"/>
            </w:tcBorders>
          </w:tcPr>
          <w:bookmarkStart w:id="0" w:name="Overview"/>
          <w:p w14:paraId="736C7B4C" w14:textId="6BE83B2B" w:rsidR="00B43C3C" w:rsidRPr="00525E64" w:rsidRDefault="00525E64" w:rsidP="00525E64">
            <w:pPr>
              <w:pStyle w:val="Title"/>
            </w:pPr>
            <w:r w:rsidRPr="00525E64">
              <w:fldChar w:fldCharType="begin"/>
            </w:r>
            <w:r w:rsidRPr="00525E64">
              <w:instrText xml:space="preserve"> TITLE   \* MERGEFORMAT </w:instrText>
            </w:r>
            <w:r w:rsidRPr="00525E64">
              <w:fldChar w:fldCharType="end"/>
            </w:r>
            <w:r w:rsidRPr="00525E64">
              <w:fldChar w:fldCharType="begin"/>
            </w:r>
            <w:r w:rsidRPr="00525E64">
              <w:instrText xml:space="preserve"> TITLE   \* MERGEFORMAT </w:instrText>
            </w:r>
            <w:r w:rsidRPr="00525E64">
              <w:fldChar w:fldCharType="end"/>
            </w:r>
            <w:r w:rsidR="00177ADA">
              <w:t>C75 Components Lapping Procedure</w:t>
            </w:r>
          </w:p>
        </w:tc>
      </w:tr>
      <w:tr w:rsidR="00B43C3C" w:rsidRPr="00A63309" w14:paraId="3B125B04" w14:textId="77777777" w:rsidTr="00992CE4">
        <w:trPr>
          <w:jc w:val="center"/>
        </w:trPr>
        <w:tc>
          <w:tcPr>
            <w:tcW w:w="2365" w:type="dxa"/>
            <w:tcBorders>
              <w:top w:val="single" w:sz="18" w:space="0" w:color="000000"/>
              <w:left w:val="nil"/>
              <w:bottom w:val="nil"/>
              <w:right w:val="nil"/>
            </w:tcBorders>
            <w:vAlign w:val="center"/>
          </w:tcPr>
          <w:p w14:paraId="0A2C1B84"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592842B6" w14:textId="16CA5F32" w:rsidR="00B43C3C" w:rsidRPr="00A63309" w:rsidRDefault="00D606D0" w:rsidP="00D52CC9">
            <w:pPr>
              <w:rPr>
                <w:rFonts w:ascii="Times" w:hAnsi="Times"/>
                <w:color w:val="auto"/>
                <w:sz w:val="20"/>
                <w:szCs w:val="20"/>
              </w:rPr>
            </w:pPr>
            <w:r>
              <w:rPr>
                <w:rFonts w:cs="Arial"/>
                <w:sz w:val="20"/>
                <w:szCs w:val="20"/>
              </w:rPr>
              <w:t>CP-</w:t>
            </w:r>
            <w:r w:rsidR="00E31EBA">
              <w:rPr>
                <w:rFonts w:cs="Arial"/>
                <w:sz w:val="20"/>
                <w:szCs w:val="20"/>
              </w:rPr>
              <w:t>C75-</w:t>
            </w:r>
            <w:r w:rsidR="00D52CC9">
              <w:rPr>
                <w:rFonts w:cs="Arial"/>
                <w:sz w:val="20"/>
                <w:szCs w:val="20"/>
              </w:rPr>
              <w:t>CPR</w:t>
            </w:r>
            <w:r w:rsidR="00E31EBA">
              <w:rPr>
                <w:rFonts w:cs="Arial"/>
                <w:sz w:val="20"/>
                <w:szCs w:val="20"/>
              </w:rPr>
              <w:t>-LAP-COMP</w:t>
            </w:r>
          </w:p>
        </w:tc>
        <w:tc>
          <w:tcPr>
            <w:tcW w:w="2223" w:type="dxa"/>
            <w:tcBorders>
              <w:top w:val="single" w:sz="18" w:space="0" w:color="000000"/>
              <w:left w:val="nil"/>
              <w:bottom w:val="nil"/>
              <w:right w:val="nil"/>
            </w:tcBorders>
            <w:vAlign w:val="center"/>
          </w:tcPr>
          <w:p w14:paraId="78941CF3"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65279880" w14:textId="0F1E7B09" w:rsidR="00B43C3C" w:rsidRPr="00A63309" w:rsidRDefault="00177ADA" w:rsidP="00950E87">
            <w:pPr>
              <w:rPr>
                <w:rFonts w:ascii="Times" w:hAnsi="Times"/>
                <w:color w:val="auto"/>
                <w:sz w:val="20"/>
                <w:szCs w:val="20"/>
              </w:rPr>
            </w:pPr>
            <w:r>
              <w:rPr>
                <w:rFonts w:ascii="Times" w:hAnsi="Times"/>
                <w:color w:val="auto"/>
                <w:sz w:val="20"/>
                <w:szCs w:val="20"/>
              </w:rPr>
              <w:t>15</w:t>
            </w:r>
            <w:r w:rsidR="00950E87">
              <w:rPr>
                <w:rFonts w:ascii="Times" w:hAnsi="Times"/>
                <w:color w:val="auto"/>
                <w:sz w:val="20"/>
                <w:szCs w:val="20"/>
              </w:rPr>
              <w:t>-</w:t>
            </w:r>
            <w:r w:rsidR="00E31EBA">
              <w:rPr>
                <w:rFonts w:ascii="Times" w:hAnsi="Times"/>
                <w:color w:val="auto"/>
                <w:sz w:val="20"/>
                <w:szCs w:val="20"/>
              </w:rPr>
              <w:t>May-2020</w:t>
            </w:r>
          </w:p>
        </w:tc>
      </w:tr>
      <w:tr w:rsidR="00B43C3C" w:rsidRPr="00A63309" w14:paraId="74D87450" w14:textId="77777777" w:rsidTr="00992CE4">
        <w:trPr>
          <w:jc w:val="center"/>
        </w:trPr>
        <w:tc>
          <w:tcPr>
            <w:tcW w:w="2365" w:type="dxa"/>
            <w:tcBorders>
              <w:top w:val="nil"/>
              <w:left w:val="nil"/>
              <w:bottom w:val="nil"/>
              <w:right w:val="nil"/>
            </w:tcBorders>
            <w:vAlign w:val="center"/>
          </w:tcPr>
          <w:p w14:paraId="4A3A6D3D"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14:paraId="3E7D8D42" w14:textId="77777777" w:rsidR="00B43C3C" w:rsidRPr="00A63309" w:rsidRDefault="009879F7" w:rsidP="00D606D0">
            <w:pPr>
              <w:rPr>
                <w:rFonts w:ascii="Times" w:hAnsi="Times"/>
                <w:b/>
                <w:color w:val="auto"/>
                <w:sz w:val="20"/>
                <w:szCs w:val="20"/>
              </w:rPr>
            </w:pPr>
            <w:r>
              <w:rPr>
                <w:rFonts w:ascii="Times" w:hAnsi="Times" w:cs="Calibri"/>
                <w:color w:val="auto"/>
                <w:sz w:val="20"/>
                <w:szCs w:val="20"/>
              </w:rPr>
              <w:t>-</w:t>
            </w:r>
          </w:p>
        </w:tc>
        <w:tc>
          <w:tcPr>
            <w:tcW w:w="2223" w:type="dxa"/>
            <w:tcBorders>
              <w:top w:val="nil"/>
              <w:left w:val="nil"/>
              <w:bottom w:val="nil"/>
              <w:right w:val="nil"/>
            </w:tcBorders>
            <w:vAlign w:val="center"/>
          </w:tcPr>
          <w:p w14:paraId="71A0FD7B" w14:textId="77777777"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48295616" w14:textId="46C2B3ED" w:rsidR="00B43C3C" w:rsidRPr="00A63309" w:rsidRDefault="00177ADA" w:rsidP="00C568F8">
            <w:pPr>
              <w:rPr>
                <w:rFonts w:ascii="Times" w:hAnsi="Times"/>
                <w:color w:val="auto"/>
                <w:sz w:val="20"/>
                <w:szCs w:val="20"/>
              </w:rPr>
            </w:pPr>
            <w:r>
              <w:rPr>
                <w:rFonts w:ascii="Times" w:hAnsi="Times"/>
                <w:color w:val="auto"/>
                <w:sz w:val="20"/>
                <w:szCs w:val="20"/>
              </w:rPr>
              <w:t>15</w:t>
            </w:r>
            <w:r w:rsidR="00E31EBA">
              <w:rPr>
                <w:rFonts w:ascii="Times" w:hAnsi="Times"/>
                <w:color w:val="auto"/>
                <w:sz w:val="20"/>
                <w:szCs w:val="20"/>
              </w:rPr>
              <w:t>-May</w:t>
            </w:r>
            <w:r w:rsidR="00A63309" w:rsidRPr="00A63309">
              <w:rPr>
                <w:rFonts w:ascii="Times" w:hAnsi="Times"/>
                <w:color w:val="auto"/>
                <w:sz w:val="20"/>
                <w:szCs w:val="20"/>
              </w:rPr>
              <w:t>-202</w:t>
            </w:r>
            <w:r w:rsidR="00C568F8">
              <w:rPr>
                <w:rFonts w:ascii="Times" w:hAnsi="Times"/>
                <w:color w:val="auto"/>
                <w:sz w:val="20"/>
                <w:szCs w:val="20"/>
              </w:rPr>
              <w:t>2</w:t>
            </w:r>
          </w:p>
        </w:tc>
      </w:tr>
      <w:tr w:rsidR="00B43C3C" w:rsidRPr="00A63309" w14:paraId="2140ED05" w14:textId="77777777" w:rsidTr="00992CE4">
        <w:trPr>
          <w:jc w:val="center"/>
        </w:trPr>
        <w:tc>
          <w:tcPr>
            <w:tcW w:w="2365" w:type="dxa"/>
            <w:tcBorders>
              <w:top w:val="nil"/>
              <w:left w:val="nil"/>
              <w:bottom w:val="single" w:sz="12" w:space="0" w:color="auto"/>
              <w:right w:val="nil"/>
            </w:tcBorders>
            <w:vAlign w:val="center"/>
          </w:tcPr>
          <w:p w14:paraId="2EF3179A" w14:textId="77777777"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14:paraId="3EDD3035" w14:textId="139475B6" w:rsidR="00B43C3C" w:rsidRPr="00A63309" w:rsidRDefault="00E31EBA" w:rsidP="005A7C7A">
            <w:pPr>
              <w:rPr>
                <w:rFonts w:ascii="Times" w:hAnsi="Times"/>
                <w:color w:val="auto"/>
                <w:sz w:val="20"/>
                <w:szCs w:val="20"/>
              </w:rPr>
            </w:pPr>
            <w:r>
              <w:rPr>
                <w:rFonts w:cs="Arial"/>
                <w:sz w:val="20"/>
                <w:szCs w:val="20"/>
              </w:rPr>
              <w:t>Alex Wildeson</w:t>
            </w:r>
          </w:p>
        </w:tc>
        <w:tc>
          <w:tcPr>
            <w:tcW w:w="2223" w:type="dxa"/>
            <w:tcBorders>
              <w:top w:val="nil"/>
              <w:left w:val="nil"/>
              <w:bottom w:val="single" w:sz="12" w:space="0" w:color="auto"/>
              <w:right w:val="nil"/>
            </w:tcBorders>
            <w:vAlign w:val="center"/>
          </w:tcPr>
          <w:p w14:paraId="468F431C" w14:textId="77777777"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14:paraId="010E6B8F" w14:textId="77777777" w:rsidR="00B43C3C" w:rsidRPr="00A63309" w:rsidRDefault="00B43C3C" w:rsidP="00992CE4">
            <w:pPr>
              <w:rPr>
                <w:rFonts w:ascii="Times" w:hAnsi="Times"/>
                <w:color w:val="auto"/>
                <w:sz w:val="20"/>
                <w:szCs w:val="20"/>
              </w:rPr>
            </w:pPr>
          </w:p>
        </w:tc>
      </w:tr>
    </w:tbl>
    <w:p w14:paraId="52D1A8C4" w14:textId="77777777"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14:paraId="50444546" w14:textId="77777777" w:rsidR="005A7C7A" w:rsidRPr="00A63309" w:rsidRDefault="005A7C7A" w:rsidP="005A7C7A"/>
    <w:p w14:paraId="66227D52" w14:textId="77777777"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14:paraId="542EAC66" w14:textId="77777777" w:rsidR="005A7C7A" w:rsidRPr="00A63309" w:rsidRDefault="005A7C7A" w:rsidP="005A7C7A"/>
    <w:p w14:paraId="1D989754" w14:textId="7C734CA7" w:rsidR="00DB6DA8" w:rsidRDefault="00E31EBA" w:rsidP="00177ADA">
      <w:pPr>
        <w:rPr>
          <w:rFonts w:eastAsia="Calibri"/>
        </w:rPr>
      </w:pPr>
      <w:r>
        <w:t>The purpose of this procedure is to provide a safe and repeatable way to lap components connected to the cavity flanges within specification.</w:t>
      </w:r>
    </w:p>
    <w:p w14:paraId="41B0ED56" w14:textId="77777777" w:rsidR="00177ADA" w:rsidRDefault="00177ADA" w:rsidP="00177ADA"/>
    <w:p w14:paraId="086F17B3" w14:textId="278A1E2C" w:rsidR="00177ADA" w:rsidRDefault="00177ADA" w:rsidP="00177ADA">
      <w:r>
        <w:t xml:space="preserve">SCOPE:  This procedure applies to the </w:t>
      </w:r>
      <w:r w:rsidR="00573ACF">
        <w:t>following C75</w:t>
      </w:r>
      <w:r>
        <w:t xml:space="preserve"> components for indium seal surface preparation:</w:t>
      </w:r>
    </w:p>
    <w:p w14:paraId="28ECD42B" w14:textId="6C4E4836" w:rsidR="00177ADA" w:rsidRDefault="00177ADA" w:rsidP="0000222A">
      <w:pPr>
        <w:pStyle w:val="ListParagraph"/>
        <w:numPr>
          <w:ilvl w:val="0"/>
          <w:numId w:val="7"/>
        </w:numPr>
        <w:ind w:left="1260" w:hanging="270"/>
      </w:pPr>
      <w:r>
        <w:t xml:space="preserve">HOM </w:t>
      </w:r>
      <w:r w:rsidR="00EF4F91">
        <w:t>E</w:t>
      </w:r>
      <w:r>
        <w:t>lbows</w:t>
      </w:r>
    </w:p>
    <w:p w14:paraId="20943A8F" w14:textId="50C903B7" w:rsidR="00177ADA" w:rsidRDefault="00177ADA" w:rsidP="0000222A">
      <w:pPr>
        <w:pStyle w:val="ListParagraph"/>
        <w:numPr>
          <w:ilvl w:val="0"/>
          <w:numId w:val="7"/>
        </w:numPr>
        <w:ind w:left="1260" w:hanging="270"/>
      </w:pPr>
      <w:r>
        <w:t xml:space="preserve">Inner </w:t>
      </w:r>
      <w:r w:rsidR="00EF4F91">
        <w:t>A</w:t>
      </w:r>
      <w:r>
        <w:t>dapter</w:t>
      </w:r>
    </w:p>
    <w:p w14:paraId="513DA707" w14:textId="5CA824CD" w:rsidR="00177ADA" w:rsidRDefault="00177ADA" w:rsidP="0000222A">
      <w:pPr>
        <w:pStyle w:val="ListParagraph"/>
        <w:numPr>
          <w:ilvl w:val="0"/>
          <w:numId w:val="7"/>
        </w:numPr>
        <w:ind w:left="1260" w:hanging="270"/>
      </w:pPr>
      <w:r>
        <w:t>Dogleg FPC’s</w:t>
      </w:r>
    </w:p>
    <w:p w14:paraId="5E521621" w14:textId="76F462C0" w:rsidR="00177ADA" w:rsidRDefault="00177ADA" w:rsidP="0000222A">
      <w:pPr>
        <w:pStyle w:val="ListParagraph"/>
        <w:numPr>
          <w:ilvl w:val="0"/>
          <w:numId w:val="7"/>
        </w:numPr>
        <w:ind w:left="1260" w:hanging="270"/>
      </w:pPr>
      <w:r>
        <w:t>Waveguide Extensions</w:t>
      </w:r>
    </w:p>
    <w:p w14:paraId="2AE5253B" w14:textId="12D25F83" w:rsidR="00177ADA" w:rsidRDefault="00177ADA" w:rsidP="0000222A">
      <w:pPr>
        <w:pStyle w:val="ListParagraph"/>
        <w:numPr>
          <w:ilvl w:val="0"/>
          <w:numId w:val="7"/>
        </w:numPr>
        <w:ind w:left="1260" w:hanging="270"/>
      </w:pPr>
      <w:r>
        <w:t xml:space="preserve">Warm </w:t>
      </w:r>
      <w:r w:rsidR="00EF4F91">
        <w:t>W</w:t>
      </w:r>
      <w:r>
        <w:t xml:space="preserve">indow </w:t>
      </w:r>
      <w:r w:rsidR="00EF4F91">
        <w:t>A</w:t>
      </w:r>
      <w:r>
        <w:t>ssembly</w:t>
      </w:r>
    </w:p>
    <w:p w14:paraId="31C4BFC7" w14:textId="75EAD588" w:rsidR="00EF4F91" w:rsidRDefault="00EF4F91" w:rsidP="0000222A">
      <w:pPr>
        <w:pStyle w:val="ListParagraph"/>
        <w:numPr>
          <w:ilvl w:val="0"/>
          <w:numId w:val="7"/>
        </w:numPr>
        <w:ind w:left="1260" w:hanging="270"/>
      </w:pPr>
      <w:r>
        <w:t>HOM Loads</w:t>
      </w:r>
    </w:p>
    <w:p w14:paraId="38E4A84E" w14:textId="06F2C7BC" w:rsidR="00177ADA" w:rsidRDefault="00177ADA" w:rsidP="00177ADA">
      <w:r>
        <w:t xml:space="preserve">SAFETY: </w:t>
      </w:r>
    </w:p>
    <w:p w14:paraId="37198C42" w14:textId="33DA438C" w:rsidR="00177ADA" w:rsidRDefault="00177ADA" w:rsidP="00177ADA">
      <w:r>
        <w:t xml:space="preserve">Individuals must keep safety as the first priority in the process; before beginning any job, the user must </w:t>
      </w:r>
      <w:r w:rsidR="00EF4F91">
        <w:t xml:space="preserve">be trained and </w:t>
      </w:r>
      <w:r>
        <w:t>assure they have the correct PPE for the individual job.  Maintaining the level of safety and secure nature of the work area is paramount.  Assure personal safety by using caution in movement and taking necessary steps to avoid unnecessary personnel in the immediate area.</w:t>
      </w:r>
    </w:p>
    <w:p w14:paraId="41AFD63E" w14:textId="792EDFFA" w:rsidR="00177ADA" w:rsidRDefault="00177ADA" w:rsidP="00177ADA">
      <w:r>
        <w:t>Refer to the work-center OSP for specifics.</w:t>
      </w:r>
    </w:p>
    <w:p w14:paraId="440B98B8" w14:textId="77777777" w:rsidR="005A7C7A" w:rsidRPr="005A7C7A" w:rsidRDefault="005A7C7A" w:rsidP="005A7C7A"/>
    <w:p w14:paraId="0BEE9999"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14:paraId="5B874963" w14:textId="77777777" w:rsidR="005A7C7A" w:rsidRPr="005A7C7A" w:rsidRDefault="005A7C7A" w:rsidP="005A7C7A">
      <w:pPr>
        <w:autoSpaceDE w:val="0"/>
        <w:autoSpaceDN w:val="0"/>
        <w:adjustRightInd w:val="0"/>
        <w:ind w:left="450"/>
        <w:rPr>
          <w:b/>
          <w:bCs/>
        </w:rPr>
      </w:pPr>
    </w:p>
    <w:p w14:paraId="70174DC1" w14:textId="4E1F6BBC" w:rsidR="0036091D" w:rsidRDefault="00267ABA" w:rsidP="005A7C7A">
      <w:pPr>
        <w:autoSpaceDE w:val="0"/>
        <w:autoSpaceDN w:val="0"/>
        <w:adjustRightInd w:val="0"/>
        <w:ind w:left="450"/>
        <w:rPr>
          <w:bCs/>
        </w:rPr>
      </w:pPr>
      <w:hyperlink r:id="rId8" w:history="1">
        <w:r w:rsidR="00EF4F91" w:rsidRPr="00EF4F91">
          <w:rPr>
            <w:rStyle w:val="Hyperlink"/>
            <w:bCs/>
          </w:rPr>
          <w:t>C50 Component Lapping Procedure</w:t>
        </w:r>
      </w:hyperlink>
    </w:p>
    <w:p w14:paraId="2674EB48" w14:textId="486883D1" w:rsidR="00D52CC9" w:rsidRDefault="00D52CC9" w:rsidP="005A7C7A">
      <w:pPr>
        <w:autoSpaceDE w:val="0"/>
        <w:autoSpaceDN w:val="0"/>
        <w:adjustRightInd w:val="0"/>
        <w:ind w:left="450"/>
        <w:rPr>
          <w:bCs/>
        </w:rPr>
      </w:pPr>
    </w:p>
    <w:p w14:paraId="6C95B174" w14:textId="0FED07F9" w:rsidR="00D52CC9" w:rsidRPr="005A7C7A" w:rsidRDefault="00267ABA" w:rsidP="005A7C7A">
      <w:pPr>
        <w:autoSpaceDE w:val="0"/>
        <w:autoSpaceDN w:val="0"/>
        <w:adjustRightInd w:val="0"/>
        <w:ind w:left="450"/>
        <w:rPr>
          <w:bCs/>
        </w:rPr>
      </w:pPr>
      <w:hyperlink r:id="rId9" w:history="1">
        <w:r w:rsidR="00D52CC9" w:rsidRPr="00D52CC9">
          <w:rPr>
            <w:rStyle w:val="Hyperlink"/>
          </w:rPr>
          <w:t>Lapping Room OSP SRF-20-83803-OSP</w:t>
        </w:r>
      </w:hyperlink>
    </w:p>
    <w:p w14:paraId="490EC971" w14:textId="77777777" w:rsidR="005A7C7A" w:rsidRPr="005A7C7A" w:rsidRDefault="005A7C7A" w:rsidP="005A7C7A">
      <w:pPr>
        <w:rPr>
          <w:sz w:val="32"/>
          <w:szCs w:val="32"/>
        </w:rPr>
      </w:pPr>
    </w:p>
    <w:p w14:paraId="5752D648" w14:textId="77777777"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14:paraId="1FF36705" w14:textId="77777777" w:rsidR="005A7C7A" w:rsidRPr="005A7C7A" w:rsidRDefault="005A7C7A" w:rsidP="005A7C7A">
      <w:pPr>
        <w:rPr>
          <w:b/>
        </w:rPr>
      </w:pPr>
    </w:p>
    <w:p w14:paraId="05ED469C" w14:textId="77777777" w:rsidR="005A7C7A" w:rsidRDefault="005A7C7A" w:rsidP="005A7C7A"/>
    <w:p w14:paraId="7ABA74CF" w14:textId="77777777" w:rsidR="005A7C7A" w:rsidRDefault="005A7C7A" w:rsidP="005A7C7A">
      <w:pPr>
        <w:pStyle w:val="Heading1"/>
      </w:pPr>
      <w:r>
        <w:t xml:space="preserve">Process Details </w:t>
      </w:r>
    </w:p>
    <w:p w14:paraId="5E20147F" w14:textId="77777777" w:rsidR="005A7C7A" w:rsidRDefault="005A7C7A" w:rsidP="005A7C7A"/>
    <w:p w14:paraId="2FBBCB3A" w14:textId="712CADA1" w:rsidR="00EF4F91" w:rsidRDefault="00B72FB3" w:rsidP="007B4233">
      <w:pPr>
        <w:pStyle w:val="Heading2"/>
      </w:pPr>
      <w:r>
        <w:t>PREPARATION</w:t>
      </w:r>
    </w:p>
    <w:p w14:paraId="5DD97029" w14:textId="407CB222" w:rsidR="00EF4F91" w:rsidRDefault="00E31EBA" w:rsidP="0000222A">
      <w:pPr>
        <w:pStyle w:val="NormalWeb"/>
        <w:numPr>
          <w:ilvl w:val="0"/>
          <w:numId w:val="8"/>
        </w:numPr>
        <w:ind w:left="720" w:hanging="270"/>
        <w:rPr>
          <w:color w:val="000000"/>
        </w:rPr>
      </w:pPr>
      <w:r w:rsidRPr="00E31EBA">
        <w:rPr>
          <w:color w:val="000000"/>
        </w:rPr>
        <w:t>R</w:t>
      </w:r>
      <w:r w:rsidR="00B72FB3">
        <w:rPr>
          <w:color w:val="000000"/>
        </w:rPr>
        <w:t>equired</w:t>
      </w:r>
      <w:r w:rsidRPr="00E31EBA">
        <w:rPr>
          <w:color w:val="000000"/>
        </w:rPr>
        <w:t xml:space="preserve"> PPE: </w:t>
      </w:r>
    </w:p>
    <w:p w14:paraId="7BFE05E7" w14:textId="277D0978" w:rsidR="00EF4F91" w:rsidRDefault="00E31EBA" w:rsidP="0000222A">
      <w:pPr>
        <w:pStyle w:val="NormalWeb"/>
        <w:numPr>
          <w:ilvl w:val="1"/>
          <w:numId w:val="8"/>
        </w:numPr>
        <w:ind w:left="1440"/>
        <w:rPr>
          <w:color w:val="000000"/>
        </w:rPr>
      </w:pPr>
      <w:r w:rsidRPr="00E31EBA">
        <w:rPr>
          <w:color w:val="000000"/>
        </w:rPr>
        <w:t>Safety glasses</w:t>
      </w:r>
    </w:p>
    <w:p w14:paraId="202554A0" w14:textId="1AA8A850" w:rsidR="00EF4F91" w:rsidRDefault="00EF4F91" w:rsidP="0000222A">
      <w:pPr>
        <w:pStyle w:val="NormalWeb"/>
        <w:numPr>
          <w:ilvl w:val="1"/>
          <w:numId w:val="8"/>
        </w:numPr>
        <w:ind w:left="1440"/>
        <w:rPr>
          <w:color w:val="000000"/>
        </w:rPr>
      </w:pPr>
      <w:r>
        <w:rPr>
          <w:color w:val="000000"/>
        </w:rPr>
        <w:lastRenderedPageBreak/>
        <w:t>Appropriate gloves compatible with</w:t>
      </w:r>
      <w:r w:rsidR="007B4233">
        <w:rPr>
          <w:color w:val="000000"/>
        </w:rPr>
        <w:t xml:space="preserve"> solvents or cleaners</w:t>
      </w:r>
    </w:p>
    <w:p w14:paraId="534DBE4F" w14:textId="0A371C22" w:rsidR="007B4233" w:rsidRDefault="007B4233" w:rsidP="0000222A">
      <w:pPr>
        <w:pStyle w:val="NormalWeb"/>
        <w:numPr>
          <w:ilvl w:val="1"/>
          <w:numId w:val="8"/>
        </w:numPr>
        <w:ind w:left="1440"/>
        <w:rPr>
          <w:color w:val="000000"/>
        </w:rPr>
      </w:pPr>
      <w:r>
        <w:rPr>
          <w:color w:val="000000"/>
        </w:rPr>
        <w:t xml:space="preserve">Leather gloves </w:t>
      </w:r>
    </w:p>
    <w:p w14:paraId="0F3B7524" w14:textId="2A17FF76" w:rsidR="00E31EBA" w:rsidRDefault="00EF4F91" w:rsidP="0000222A">
      <w:pPr>
        <w:pStyle w:val="NormalWeb"/>
        <w:numPr>
          <w:ilvl w:val="1"/>
          <w:numId w:val="8"/>
        </w:numPr>
        <w:ind w:left="1440"/>
        <w:rPr>
          <w:color w:val="000000"/>
        </w:rPr>
      </w:pPr>
      <w:r>
        <w:rPr>
          <w:color w:val="000000"/>
        </w:rPr>
        <w:t>Steel toe safety shoes</w:t>
      </w:r>
    </w:p>
    <w:p w14:paraId="75B01513" w14:textId="4AD72360" w:rsidR="007B4233" w:rsidRPr="00E31EBA" w:rsidRDefault="007B4233" w:rsidP="0000222A">
      <w:pPr>
        <w:pStyle w:val="NormalWeb"/>
        <w:numPr>
          <w:ilvl w:val="0"/>
          <w:numId w:val="8"/>
        </w:numPr>
        <w:ind w:left="720" w:hanging="270"/>
        <w:rPr>
          <w:color w:val="000000"/>
        </w:rPr>
      </w:pPr>
      <w:r>
        <w:rPr>
          <w:color w:val="000000"/>
        </w:rPr>
        <w:t xml:space="preserve">Ensure all flanges are </w:t>
      </w:r>
      <w:r w:rsidRPr="00E31EBA">
        <w:rPr>
          <w:color w:val="000000"/>
        </w:rPr>
        <w:t>free of indium</w:t>
      </w:r>
      <w:r w:rsidR="00B72FB3">
        <w:rPr>
          <w:color w:val="000000"/>
        </w:rPr>
        <w:t xml:space="preserve"> before lapping. </w:t>
      </w:r>
    </w:p>
    <w:p w14:paraId="541AE659" w14:textId="77777777" w:rsidR="00920ED3" w:rsidRDefault="00E31EBA" w:rsidP="00B72FB3">
      <w:pPr>
        <w:pStyle w:val="Heading2"/>
      </w:pPr>
      <w:r w:rsidRPr="007B4233">
        <w:t>HOM ELBOW</w:t>
      </w:r>
      <w:r w:rsidR="00B72FB3">
        <w:t xml:space="preserve"> </w:t>
      </w:r>
    </w:p>
    <w:p w14:paraId="47154598" w14:textId="2DB9795A" w:rsidR="00E31EBA" w:rsidRPr="00E31EBA" w:rsidRDefault="00920ED3" w:rsidP="0001155D">
      <w:pPr>
        <w:pStyle w:val="Heading3"/>
      </w:pPr>
      <w:r w:rsidRPr="007B4233">
        <w:t>HOM ELBOW</w:t>
      </w:r>
      <w:r w:rsidR="00B77AFB">
        <w:t>:</w:t>
      </w:r>
      <w:r>
        <w:t xml:space="preserve"> </w:t>
      </w:r>
      <w:r w:rsidR="00B77AFB">
        <w:t>Setup</w:t>
      </w:r>
      <w:r w:rsidR="00B72FB3">
        <w:t xml:space="preserve"> </w:t>
      </w:r>
      <w:r w:rsidR="00E31EBA" w:rsidRPr="00E31EBA">
        <w:t>(</w:t>
      </w:r>
      <w:r w:rsidR="002A10EA">
        <w:t>Using the Lapmaster 36 Machine</w:t>
      </w:r>
      <w:r w:rsidR="00E31EBA" w:rsidRPr="00E31EBA">
        <w:t>)</w:t>
      </w:r>
    </w:p>
    <w:p w14:paraId="1F11953E" w14:textId="5401E935" w:rsidR="00E31EBA" w:rsidRDefault="00E31EBA" w:rsidP="00484E53">
      <w:pPr>
        <w:pStyle w:val="NormalWeb"/>
        <w:ind w:left="720"/>
        <w:rPr>
          <w:color w:val="000000"/>
        </w:rPr>
      </w:pPr>
      <w:r w:rsidRPr="00D52CC9">
        <w:rPr>
          <w:b/>
          <w:color w:val="000000"/>
        </w:rPr>
        <w:t>NOTE</w:t>
      </w:r>
      <w:r w:rsidRPr="007B4233">
        <w:rPr>
          <w:color w:val="000000"/>
        </w:rPr>
        <w:t>:</w:t>
      </w:r>
      <w:r w:rsidR="007B4233" w:rsidRPr="007B4233">
        <w:rPr>
          <w:color w:val="000000"/>
        </w:rPr>
        <w:t xml:space="preserve"> </w:t>
      </w:r>
      <w:r w:rsidRPr="007B4233">
        <w:rPr>
          <w:color w:val="000000"/>
        </w:rPr>
        <w:t xml:space="preserve"> To prevent damage to components and lapping machine, a thin layer of lapping slurry must </w:t>
      </w:r>
      <w:r w:rsidRPr="00D52CC9">
        <w:rPr>
          <w:b/>
          <w:color w:val="000000"/>
          <w:u w:val="single"/>
        </w:rPr>
        <w:t>always</w:t>
      </w:r>
      <w:r w:rsidRPr="007B4233">
        <w:rPr>
          <w:color w:val="000000"/>
        </w:rPr>
        <w:t xml:space="preserve"> be present between the lap plate and the components/ conditioning rings.</w:t>
      </w:r>
    </w:p>
    <w:p w14:paraId="2727A526" w14:textId="45FA1AE8" w:rsidR="00D52CC9" w:rsidRDefault="00E31EBA" w:rsidP="0000222A">
      <w:pPr>
        <w:pStyle w:val="NormalWeb"/>
        <w:numPr>
          <w:ilvl w:val="0"/>
          <w:numId w:val="9"/>
        </w:numPr>
        <w:rPr>
          <w:color w:val="000000"/>
        </w:rPr>
      </w:pPr>
      <w:r w:rsidRPr="00E31EBA">
        <w:rPr>
          <w:color w:val="000000"/>
        </w:rPr>
        <w:t>Fill the slurry tank</w:t>
      </w:r>
      <w:r w:rsidR="00FE179A">
        <w:rPr>
          <w:color w:val="000000"/>
        </w:rPr>
        <w:t xml:space="preserve"> with</w:t>
      </w:r>
      <w:r w:rsidR="00D52CC9">
        <w:rPr>
          <w:color w:val="000000"/>
        </w:rPr>
        <w:t xml:space="preserve">: </w:t>
      </w:r>
    </w:p>
    <w:p w14:paraId="1CA381A8" w14:textId="2BF2E9D1" w:rsidR="00D52CC9" w:rsidRDefault="00E31EBA" w:rsidP="0000222A">
      <w:pPr>
        <w:pStyle w:val="NormalWeb"/>
        <w:numPr>
          <w:ilvl w:val="1"/>
          <w:numId w:val="9"/>
        </w:numPr>
        <w:rPr>
          <w:color w:val="000000"/>
        </w:rPr>
      </w:pPr>
      <w:r w:rsidRPr="00E31EBA">
        <w:rPr>
          <w:color w:val="000000"/>
        </w:rPr>
        <w:t>1 liter</w:t>
      </w:r>
      <w:r w:rsidR="00D52CC9">
        <w:rPr>
          <w:color w:val="000000"/>
        </w:rPr>
        <w:t xml:space="preserve"> of lapping vehicle concentrate</w:t>
      </w:r>
      <w:r w:rsidRPr="00E31EBA">
        <w:rPr>
          <w:color w:val="000000"/>
        </w:rPr>
        <w:t xml:space="preserve"> </w:t>
      </w:r>
    </w:p>
    <w:p w14:paraId="18FA4B7A" w14:textId="2A264759" w:rsidR="00D52CC9" w:rsidRDefault="00E31EBA" w:rsidP="0000222A">
      <w:pPr>
        <w:pStyle w:val="NormalWeb"/>
        <w:numPr>
          <w:ilvl w:val="1"/>
          <w:numId w:val="9"/>
        </w:numPr>
        <w:rPr>
          <w:color w:val="000000"/>
        </w:rPr>
      </w:pPr>
      <w:r w:rsidRPr="00E31EBA">
        <w:rPr>
          <w:color w:val="000000"/>
        </w:rPr>
        <w:t>1</w:t>
      </w:r>
      <w:r w:rsidR="00D52CC9">
        <w:rPr>
          <w:color w:val="000000"/>
        </w:rPr>
        <w:t>5 liters of cold tap water</w:t>
      </w:r>
    </w:p>
    <w:p w14:paraId="79D28C08" w14:textId="77777777" w:rsidR="00D52CC9" w:rsidRDefault="00E31EBA" w:rsidP="0000222A">
      <w:pPr>
        <w:pStyle w:val="NormalWeb"/>
        <w:numPr>
          <w:ilvl w:val="1"/>
          <w:numId w:val="9"/>
        </w:numPr>
        <w:rPr>
          <w:color w:val="000000"/>
        </w:rPr>
      </w:pPr>
      <w:r w:rsidRPr="00E31EBA">
        <w:rPr>
          <w:color w:val="000000"/>
        </w:rPr>
        <w:t xml:space="preserve">2 Kg of #360 or finer grade aluminum oxide abrasive powder. </w:t>
      </w:r>
    </w:p>
    <w:p w14:paraId="00973867" w14:textId="326DF078" w:rsidR="00E31EBA" w:rsidRPr="00E31EBA" w:rsidRDefault="00E31EBA" w:rsidP="0000222A">
      <w:pPr>
        <w:pStyle w:val="NormalWeb"/>
        <w:numPr>
          <w:ilvl w:val="0"/>
          <w:numId w:val="9"/>
        </w:numPr>
        <w:rPr>
          <w:color w:val="000000"/>
        </w:rPr>
      </w:pPr>
      <w:r w:rsidRPr="00E31EBA">
        <w:rPr>
          <w:color w:val="000000"/>
        </w:rPr>
        <w:t>Turn on the slurry pump and let it run for three (3) minutes to allow the abrasive to blend with the lapping vehicle and create a slurry</w:t>
      </w:r>
      <w:r w:rsidR="00267ABA" w:rsidRPr="00E31EBA">
        <w:rPr>
          <w:color w:val="000000"/>
        </w:rPr>
        <w:t xml:space="preserve">.  </w:t>
      </w:r>
      <w:r w:rsidRPr="00E31EBA">
        <w:rPr>
          <w:color w:val="000000"/>
        </w:rPr>
        <w:t>Ensure the slurry drain tank is empty and in place under the drain.</w:t>
      </w:r>
    </w:p>
    <w:p w14:paraId="445B88D5" w14:textId="6D71C09B" w:rsidR="00E31EBA" w:rsidRPr="00E31EBA" w:rsidRDefault="00E31EBA" w:rsidP="0000222A">
      <w:pPr>
        <w:pStyle w:val="NormalWeb"/>
        <w:numPr>
          <w:ilvl w:val="0"/>
          <w:numId w:val="9"/>
        </w:numPr>
        <w:rPr>
          <w:color w:val="000000"/>
        </w:rPr>
      </w:pPr>
      <w:r w:rsidRPr="00E31EBA">
        <w:rPr>
          <w:color w:val="000000"/>
        </w:rPr>
        <w:t>Wipe the lap plate with a clean cloth saturated with lapping vehicle to remove dust and dirt</w:t>
      </w:r>
      <w:r w:rsidR="00267ABA" w:rsidRPr="00E31EBA">
        <w:rPr>
          <w:color w:val="000000"/>
        </w:rPr>
        <w:t xml:space="preserve">.  </w:t>
      </w:r>
      <w:r w:rsidRPr="00E31EBA">
        <w:rPr>
          <w:color w:val="000000"/>
        </w:rPr>
        <w:t>Apply a small amount of abrasive slurry to the lap plate.</w:t>
      </w:r>
    </w:p>
    <w:p w14:paraId="069D1CD0" w14:textId="1EC9B00B" w:rsidR="00E31EBA" w:rsidRPr="00E31EBA" w:rsidRDefault="00E31EBA" w:rsidP="0000222A">
      <w:pPr>
        <w:pStyle w:val="NormalWeb"/>
        <w:numPr>
          <w:ilvl w:val="0"/>
          <w:numId w:val="9"/>
        </w:numPr>
        <w:rPr>
          <w:color w:val="000000"/>
        </w:rPr>
      </w:pPr>
      <w:r w:rsidRPr="00E31EBA">
        <w:rPr>
          <w:color w:val="000000"/>
        </w:rPr>
        <w:t>Using proper lifting techniques place the conditioning rings on the lap plate and slide them into the yoke assemblies until they rest against the roller yoke bearings.</w:t>
      </w:r>
    </w:p>
    <w:p w14:paraId="35909218" w14:textId="77777777" w:rsidR="00D52CC9" w:rsidRDefault="00E31EBA" w:rsidP="0000222A">
      <w:pPr>
        <w:pStyle w:val="NormalWeb"/>
        <w:numPr>
          <w:ilvl w:val="0"/>
          <w:numId w:val="9"/>
        </w:numPr>
        <w:rPr>
          <w:color w:val="000000"/>
        </w:rPr>
      </w:pPr>
      <w:r w:rsidRPr="00E31EBA">
        <w:rPr>
          <w:color w:val="000000"/>
        </w:rPr>
        <w:t xml:space="preserve">If necessary, loosen the plastic roller yoke knobs and slide the yokes in or out to position two of the conditioning rings in the neutral position; that is, position the ring so that the same amount of the ring extends out over both the inside and outside diameters of the plate. </w:t>
      </w:r>
    </w:p>
    <w:p w14:paraId="1754F6BC" w14:textId="77777777" w:rsidR="00D52CC9" w:rsidRDefault="00E31EBA" w:rsidP="0000222A">
      <w:pPr>
        <w:pStyle w:val="NormalWeb"/>
        <w:numPr>
          <w:ilvl w:val="1"/>
          <w:numId w:val="9"/>
        </w:numPr>
        <w:rPr>
          <w:color w:val="000000"/>
        </w:rPr>
      </w:pPr>
      <w:r w:rsidRPr="00E31EBA">
        <w:rPr>
          <w:color w:val="000000"/>
        </w:rPr>
        <w:t xml:space="preserve">The ID of the ring is nearly the same as the width of the lap plate land. </w:t>
      </w:r>
    </w:p>
    <w:p w14:paraId="546716CD" w14:textId="6FA13AAD" w:rsidR="00E31EBA" w:rsidRPr="00E31EBA" w:rsidRDefault="00E31EBA" w:rsidP="0000222A">
      <w:pPr>
        <w:pStyle w:val="NormalWeb"/>
        <w:numPr>
          <w:ilvl w:val="1"/>
          <w:numId w:val="9"/>
        </w:numPr>
        <w:rPr>
          <w:color w:val="000000"/>
        </w:rPr>
      </w:pPr>
      <w:r w:rsidRPr="00E31EBA">
        <w:rPr>
          <w:color w:val="000000"/>
        </w:rPr>
        <w:t>The third conditioning ring should be positioned approximately 1/8” inboard from the neutral position.</w:t>
      </w:r>
    </w:p>
    <w:p w14:paraId="11E29C01" w14:textId="0391D788" w:rsidR="00E31EBA" w:rsidRPr="00E31EBA" w:rsidRDefault="00E31EBA" w:rsidP="0000222A">
      <w:pPr>
        <w:pStyle w:val="NormalWeb"/>
        <w:numPr>
          <w:ilvl w:val="0"/>
          <w:numId w:val="9"/>
        </w:numPr>
        <w:rPr>
          <w:color w:val="000000"/>
        </w:rPr>
      </w:pPr>
      <w:r w:rsidRPr="00E31EBA">
        <w:rPr>
          <w:color w:val="000000"/>
        </w:rPr>
        <w:t>Ensure the yoke arm rollers contact the conditioning rings just above the serrations</w:t>
      </w:r>
      <w:r w:rsidR="00267ABA" w:rsidRPr="00E31EBA">
        <w:rPr>
          <w:color w:val="000000"/>
        </w:rPr>
        <w:t xml:space="preserve">.  </w:t>
      </w:r>
      <w:r w:rsidRPr="00E31EBA">
        <w:rPr>
          <w:color w:val="000000"/>
        </w:rPr>
        <w:t>Adjust yoke arm height if necessary.</w:t>
      </w:r>
    </w:p>
    <w:p w14:paraId="31D0BA33" w14:textId="77777777" w:rsidR="00D52CC9" w:rsidRDefault="00E31EBA" w:rsidP="0000222A">
      <w:pPr>
        <w:pStyle w:val="NormalWeb"/>
        <w:numPr>
          <w:ilvl w:val="0"/>
          <w:numId w:val="9"/>
        </w:numPr>
        <w:rPr>
          <w:color w:val="000000"/>
        </w:rPr>
      </w:pPr>
      <w:r w:rsidRPr="00E31EBA">
        <w:rPr>
          <w:color w:val="000000"/>
        </w:rPr>
        <w:t>Turn on the machine and rotate the lap plate.</w:t>
      </w:r>
    </w:p>
    <w:p w14:paraId="6C6354CD" w14:textId="77777777" w:rsidR="00D52CC9" w:rsidRDefault="00E31EBA" w:rsidP="0000222A">
      <w:pPr>
        <w:pStyle w:val="NormalWeb"/>
        <w:numPr>
          <w:ilvl w:val="0"/>
          <w:numId w:val="9"/>
        </w:numPr>
        <w:rPr>
          <w:color w:val="000000"/>
        </w:rPr>
      </w:pPr>
      <w:r w:rsidRPr="00E31EBA">
        <w:rPr>
          <w:color w:val="000000"/>
        </w:rPr>
        <w:t xml:space="preserve">Observe that the slurry compound flows down the track wires and onto the lap plate. </w:t>
      </w:r>
    </w:p>
    <w:p w14:paraId="65E6014A" w14:textId="77777777" w:rsidR="00D52CC9" w:rsidRDefault="00E31EBA" w:rsidP="0000222A">
      <w:pPr>
        <w:pStyle w:val="NormalWeb"/>
        <w:numPr>
          <w:ilvl w:val="0"/>
          <w:numId w:val="9"/>
        </w:numPr>
        <w:rPr>
          <w:color w:val="000000"/>
        </w:rPr>
      </w:pPr>
      <w:r w:rsidRPr="00E31EBA">
        <w:rPr>
          <w:color w:val="000000"/>
        </w:rPr>
        <w:t xml:space="preserve">Adjust the white plastic collars on the slurry feed tube to a flow rate of about 2 drips per second. </w:t>
      </w:r>
    </w:p>
    <w:p w14:paraId="3D878A8F" w14:textId="75E82525" w:rsidR="00E31EBA" w:rsidRPr="00E31EBA" w:rsidRDefault="00E31EBA" w:rsidP="0000222A">
      <w:pPr>
        <w:pStyle w:val="NormalWeb"/>
        <w:numPr>
          <w:ilvl w:val="0"/>
          <w:numId w:val="9"/>
        </w:numPr>
        <w:rPr>
          <w:color w:val="000000"/>
        </w:rPr>
      </w:pPr>
      <w:r w:rsidRPr="00E31EBA">
        <w:rPr>
          <w:color w:val="000000"/>
        </w:rPr>
        <w:t>Stop the machine when the slurry has coated the entire lap plate surface.</w:t>
      </w:r>
    </w:p>
    <w:p w14:paraId="13DB72A2" w14:textId="3CF1E7F3" w:rsidR="00E31EBA" w:rsidRPr="00E31EBA" w:rsidRDefault="00B72FB3" w:rsidP="00920ED3">
      <w:pPr>
        <w:pStyle w:val="Heading3"/>
      </w:pPr>
      <w:r>
        <w:t>HOM ELBOW</w:t>
      </w:r>
      <w:r w:rsidR="00B77AFB">
        <w:t>:</w:t>
      </w:r>
      <w:r>
        <w:t xml:space="preserve"> </w:t>
      </w:r>
      <w:r w:rsidR="00B77AFB">
        <w:t>Lapping</w:t>
      </w:r>
    </w:p>
    <w:p w14:paraId="5D3212B1" w14:textId="77777777" w:rsidR="00D52CC9" w:rsidRDefault="00E31EBA" w:rsidP="0000222A">
      <w:pPr>
        <w:pStyle w:val="NormalWeb"/>
        <w:numPr>
          <w:ilvl w:val="0"/>
          <w:numId w:val="10"/>
        </w:numPr>
        <w:rPr>
          <w:color w:val="000000"/>
        </w:rPr>
      </w:pPr>
      <w:r w:rsidRPr="00E31EBA">
        <w:rPr>
          <w:color w:val="000000"/>
        </w:rPr>
        <w:t xml:space="preserve">Place the appropriate plastic work holding discs (carriers) inside each conditioning ring. </w:t>
      </w:r>
    </w:p>
    <w:p w14:paraId="49F58F3A" w14:textId="77777777" w:rsidR="00D52CC9" w:rsidRDefault="00E31EBA" w:rsidP="0000222A">
      <w:pPr>
        <w:pStyle w:val="NormalWeb"/>
        <w:numPr>
          <w:ilvl w:val="1"/>
          <w:numId w:val="10"/>
        </w:numPr>
        <w:rPr>
          <w:color w:val="000000"/>
        </w:rPr>
      </w:pPr>
      <w:r w:rsidRPr="00E31EBA">
        <w:rPr>
          <w:color w:val="000000"/>
        </w:rPr>
        <w:t xml:space="preserve">For each carrier, adjust the four carrier suspension rods until there is a 1/8” gap between the lap plate and the carrier. </w:t>
      </w:r>
    </w:p>
    <w:p w14:paraId="005DC51C" w14:textId="77777777" w:rsidR="00D52CC9" w:rsidRDefault="00E31EBA" w:rsidP="0000222A">
      <w:pPr>
        <w:pStyle w:val="NormalWeb"/>
        <w:numPr>
          <w:ilvl w:val="0"/>
          <w:numId w:val="10"/>
        </w:numPr>
        <w:rPr>
          <w:color w:val="000000"/>
        </w:rPr>
      </w:pPr>
      <w:r w:rsidRPr="00E31EBA">
        <w:rPr>
          <w:color w:val="000000"/>
        </w:rPr>
        <w:t xml:space="preserve">Lap the straight end first. </w:t>
      </w:r>
    </w:p>
    <w:p w14:paraId="4961A5A5" w14:textId="77777777" w:rsidR="00D52CC9" w:rsidRDefault="00E31EBA" w:rsidP="0000222A">
      <w:pPr>
        <w:pStyle w:val="NormalWeb"/>
        <w:numPr>
          <w:ilvl w:val="0"/>
          <w:numId w:val="10"/>
        </w:numPr>
        <w:rPr>
          <w:color w:val="000000"/>
        </w:rPr>
      </w:pPr>
      <w:r w:rsidRPr="00E31EBA">
        <w:rPr>
          <w:color w:val="000000"/>
        </w:rPr>
        <w:t xml:space="preserve">Rinse the elbows in warm water and dry with compressed air to remove any loose particles. </w:t>
      </w:r>
    </w:p>
    <w:p w14:paraId="1192E167" w14:textId="77777777" w:rsidR="00D52CC9" w:rsidRDefault="00E31EBA" w:rsidP="0000222A">
      <w:pPr>
        <w:pStyle w:val="NormalWeb"/>
        <w:numPr>
          <w:ilvl w:val="0"/>
          <w:numId w:val="10"/>
        </w:numPr>
        <w:rPr>
          <w:color w:val="000000"/>
        </w:rPr>
      </w:pPr>
      <w:r w:rsidRPr="00E31EBA">
        <w:rPr>
          <w:color w:val="000000"/>
        </w:rPr>
        <w:t xml:space="preserve">Protect the flange that will not be lapped with vinyl tape. </w:t>
      </w:r>
    </w:p>
    <w:p w14:paraId="49D53EDB" w14:textId="3D05B8C7" w:rsidR="00D52CC9" w:rsidRDefault="00E31EBA" w:rsidP="0000222A">
      <w:pPr>
        <w:pStyle w:val="NormalWeb"/>
        <w:numPr>
          <w:ilvl w:val="0"/>
          <w:numId w:val="10"/>
        </w:numPr>
        <w:rPr>
          <w:color w:val="000000"/>
        </w:rPr>
      </w:pPr>
      <w:r w:rsidRPr="00E31EBA">
        <w:rPr>
          <w:color w:val="000000"/>
        </w:rPr>
        <w:t xml:space="preserve">Place two (2) elbows in the carrier and insert tooling wedge to the mating surfaces. </w:t>
      </w:r>
    </w:p>
    <w:p w14:paraId="1F8E8AA7" w14:textId="47D80B88" w:rsidR="00B72FB3" w:rsidRDefault="00B72FB3" w:rsidP="00B72FB3">
      <w:pPr>
        <w:pStyle w:val="NormalWeb"/>
        <w:jc w:val="center"/>
        <w:rPr>
          <w:color w:val="000000"/>
        </w:rPr>
      </w:pPr>
      <w:r>
        <w:rPr>
          <w:noProof/>
          <w:color w:val="000000"/>
        </w:rPr>
        <w:lastRenderedPageBreak/>
        <w:drawing>
          <wp:inline distT="0" distB="0" distL="0" distR="0" wp14:anchorId="22737967" wp14:editId="720FA8C8">
            <wp:extent cx="4617720" cy="3310128"/>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7720" cy="3310128"/>
                    </a:xfrm>
                    <a:prstGeom prst="rect">
                      <a:avLst/>
                    </a:prstGeom>
                    <a:noFill/>
                  </pic:spPr>
                </pic:pic>
              </a:graphicData>
            </a:graphic>
          </wp:inline>
        </w:drawing>
      </w:r>
    </w:p>
    <w:p w14:paraId="5DBC0AD6" w14:textId="77777777" w:rsidR="00D52CC9" w:rsidRDefault="00E31EBA" w:rsidP="0000222A">
      <w:pPr>
        <w:pStyle w:val="NormalWeb"/>
        <w:numPr>
          <w:ilvl w:val="0"/>
          <w:numId w:val="10"/>
        </w:numPr>
        <w:rPr>
          <w:color w:val="000000"/>
        </w:rPr>
      </w:pPr>
      <w:r w:rsidRPr="00E31EBA">
        <w:rPr>
          <w:color w:val="000000"/>
        </w:rPr>
        <w:t xml:space="preserve">Retain the wedge in place with an O-ring using a figure eight cross over loop. </w:t>
      </w:r>
    </w:p>
    <w:p w14:paraId="612892A2" w14:textId="77777777" w:rsidR="00D52CC9" w:rsidRDefault="00E31EBA" w:rsidP="0000222A">
      <w:pPr>
        <w:pStyle w:val="NormalWeb"/>
        <w:numPr>
          <w:ilvl w:val="0"/>
          <w:numId w:val="10"/>
        </w:numPr>
        <w:rPr>
          <w:color w:val="000000"/>
        </w:rPr>
      </w:pPr>
      <w:r w:rsidRPr="00E31EBA">
        <w:rPr>
          <w:color w:val="000000"/>
        </w:rPr>
        <w:t xml:space="preserve">Adjust the wedge up or down between the two flanges to ensure that the flanges to be lapped are flat on the lapping table. </w:t>
      </w:r>
    </w:p>
    <w:p w14:paraId="776D80D1" w14:textId="77777777" w:rsidR="00B72FB3" w:rsidRDefault="00E31EBA" w:rsidP="0000222A">
      <w:pPr>
        <w:pStyle w:val="NormalWeb"/>
        <w:numPr>
          <w:ilvl w:val="0"/>
          <w:numId w:val="10"/>
        </w:numPr>
        <w:rPr>
          <w:color w:val="000000"/>
        </w:rPr>
      </w:pPr>
      <w:r w:rsidRPr="00E31EBA">
        <w:rPr>
          <w:color w:val="000000"/>
        </w:rPr>
        <w:t xml:space="preserve">Repeat for additional elbows if applicable. </w:t>
      </w:r>
    </w:p>
    <w:p w14:paraId="42F73529" w14:textId="77777777" w:rsidR="00B72FB3" w:rsidRDefault="00E31EBA" w:rsidP="0000222A">
      <w:pPr>
        <w:pStyle w:val="NormalWeb"/>
        <w:numPr>
          <w:ilvl w:val="1"/>
          <w:numId w:val="10"/>
        </w:numPr>
        <w:rPr>
          <w:color w:val="000000"/>
        </w:rPr>
      </w:pPr>
      <w:r w:rsidRPr="00E31EBA">
        <w:rPr>
          <w:color w:val="000000"/>
        </w:rPr>
        <w:t xml:space="preserve">Up to six elbows can be lapped in this configuration at a time (two elbows per conditioning ring). </w:t>
      </w:r>
    </w:p>
    <w:p w14:paraId="226BB0A7" w14:textId="77777777" w:rsidR="00B72FB3" w:rsidRDefault="00E31EBA" w:rsidP="0000222A">
      <w:pPr>
        <w:pStyle w:val="NormalWeb"/>
        <w:numPr>
          <w:ilvl w:val="0"/>
          <w:numId w:val="10"/>
        </w:numPr>
        <w:rPr>
          <w:color w:val="000000"/>
        </w:rPr>
      </w:pPr>
      <w:r w:rsidRPr="00E31EBA">
        <w:rPr>
          <w:color w:val="000000"/>
        </w:rPr>
        <w:t xml:space="preserve">Start the machine and set the timer for 30 minutes. </w:t>
      </w:r>
    </w:p>
    <w:p w14:paraId="5226EA49" w14:textId="77777777" w:rsidR="00B72FB3" w:rsidRDefault="00E31EBA" w:rsidP="0000222A">
      <w:pPr>
        <w:pStyle w:val="NormalWeb"/>
        <w:numPr>
          <w:ilvl w:val="0"/>
          <w:numId w:val="10"/>
        </w:numPr>
        <w:rPr>
          <w:color w:val="000000"/>
        </w:rPr>
      </w:pPr>
      <w:r w:rsidRPr="00E31EBA">
        <w:rPr>
          <w:color w:val="000000"/>
        </w:rPr>
        <w:t xml:space="preserve">Periodically monitor the slurry distribution to the lap plate. </w:t>
      </w:r>
    </w:p>
    <w:p w14:paraId="1701F8BE" w14:textId="77777777" w:rsidR="00B72FB3" w:rsidRDefault="00E31EBA" w:rsidP="0000222A">
      <w:pPr>
        <w:pStyle w:val="NormalWeb"/>
        <w:numPr>
          <w:ilvl w:val="1"/>
          <w:numId w:val="10"/>
        </w:numPr>
        <w:rPr>
          <w:color w:val="000000"/>
        </w:rPr>
      </w:pPr>
      <w:r w:rsidRPr="00E31EBA">
        <w:rPr>
          <w:color w:val="000000"/>
        </w:rPr>
        <w:t xml:space="preserve">The lap plate should be evenly coated with a thin layer of lapping slurry and have a dark grey appearance. </w:t>
      </w:r>
    </w:p>
    <w:p w14:paraId="0782B9D1" w14:textId="77777777" w:rsidR="00B72FB3" w:rsidRDefault="00E31EBA" w:rsidP="0000222A">
      <w:pPr>
        <w:pStyle w:val="NormalWeb"/>
        <w:numPr>
          <w:ilvl w:val="0"/>
          <w:numId w:val="10"/>
        </w:numPr>
        <w:rPr>
          <w:color w:val="000000"/>
        </w:rPr>
      </w:pPr>
      <w:r w:rsidRPr="00E31EBA">
        <w:rPr>
          <w:color w:val="000000"/>
        </w:rPr>
        <w:t xml:space="preserve">When a uniform finish has been achieved the component should </w:t>
      </w:r>
      <w:r w:rsidR="00B72FB3">
        <w:rPr>
          <w:color w:val="000000"/>
        </w:rPr>
        <w:t>be thoroughly rinsed and dried.</w:t>
      </w:r>
    </w:p>
    <w:p w14:paraId="516F937C" w14:textId="77777777" w:rsidR="00B72FB3" w:rsidRDefault="00E31EBA" w:rsidP="0000222A">
      <w:pPr>
        <w:pStyle w:val="NormalWeb"/>
        <w:numPr>
          <w:ilvl w:val="1"/>
          <w:numId w:val="10"/>
        </w:numPr>
        <w:rPr>
          <w:color w:val="000000"/>
        </w:rPr>
      </w:pPr>
      <w:r w:rsidRPr="00B72FB3">
        <w:rPr>
          <w:color w:val="000000"/>
        </w:rPr>
        <w:t>If not, continue running the machine for 30 minute intervals until the flange has a uniform finish.</w:t>
      </w:r>
    </w:p>
    <w:p w14:paraId="3EC40F4C" w14:textId="77777777" w:rsidR="00B72FB3" w:rsidRDefault="00E31EBA" w:rsidP="0000222A">
      <w:pPr>
        <w:pStyle w:val="NormalWeb"/>
        <w:numPr>
          <w:ilvl w:val="0"/>
          <w:numId w:val="10"/>
        </w:numPr>
        <w:rPr>
          <w:color w:val="000000"/>
        </w:rPr>
      </w:pPr>
      <w:r w:rsidRPr="00B72FB3">
        <w:rPr>
          <w:color w:val="000000"/>
        </w:rPr>
        <w:t xml:space="preserve">After lapping the straight end, wipe clean the lapped flange and protect with vinyl tape. </w:t>
      </w:r>
    </w:p>
    <w:p w14:paraId="7410008E" w14:textId="77777777" w:rsidR="00B72FB3" w:rsidRDefault="00E31EBA" w:rsidP="0000222A">
      <w:pPr>
        <w:pStyle w:val="NormalWeb"/>
        <w:numPr>
          <w:ilvl w:val="0"/>
          <w:numId w:val="10"/>
        </w:numPr>
        <w:rPr>
          <w:color w:val="000000"/>
        </w:rPr>
      </w:pPr>
      <w:r w:rsidRPr="00B72FB3">
        <w:rPr>
          <w:color w:val="000000"/>
        </w:rPr>
        <w:t xml:space="preserve">Attach the masked surface to the Adjustable Angle Assembly with two screws in opposite corners. </w:t>
      </w:r>
    </w:p>
    <w:p w14:paraId="7DFF9FC3" w14:textId="73EDC79E" w:rsidR="00B72FB3" w:rsidRDefault="00E31EBA" w:rsidP="0000222A">
      <w:pPr>
        <w:pStyle w:val="NormalWeb"/>
        <w:numPr>
          <w:ilvl w:val="0"/>
          <w:numId w:val="10"/>
        </w:numPr>
        <w:rPr>
          <w:color w:val="000000"/>
        </w:rPr>
      </w:pPr>
      <w:r w:rsidRPr="00B72FB3">
        <w:rPr>
          <w:color w:val="000000"/>
        </w:rPr>
        <w:t>Place the adj</w:t>
      </w:r>
      <w:r w:rsidR="00573ACF">
        <w:rPr>
          <w:color w:val="000000"/>
        </w:rPr>
        <w:t>ustment screw onto the Sacrificial</w:t>
      </w:r>
      <w:r w:rsidRPr="00B72FB3">
        <w:rPr>
          <w:color w:val="000000"/>
        </w:rPr>
        <w:t xml:space="preserve"> Plate. </w:t>
      </w:r>
    </w:p>
    <w:p w14:paraId="6D6B5EFC" w14:textId="77777777" w:rsidR="00B72FB3" w:rsidRDefault="00E31EBA" w:rsidP="0000222A">
      <w:pPr>
        <w:pStyle w:val="NormalWeb"/>
        <w:numPr>
          <w:ilvl w:val="1"/>
          <w:numId w:val="10"/>
        </w:numPr>
        <w:rPr>
          <w:color w:val="000000"/>
        </w:rPr>
      </w:pPr>
      <w:r w:rsidRPr="00B72FB3">
        <w:rPr>
          <w:color w:val="000000"/>
        </w:rPr>
        <w:t xml:space="preserve">Adjust the screw so that the flange to be lapped is “flat” on the lap plate. </w:t>
      </w:r>
    </w:p>
    <w:p w14:paraId="6F5C5625" w14:textId="44931AAF" w:rsidR="00B72FB3" w:rsidRDefault="00B72FB3" w:rsidP="00B72FB3">
      <w:pPr>
        <w:pStyle w:val="NormalWeb"/>
        <w:jc w:val="center"/>
        <w:rPr>
          <w:color w:val="000000"/>
        </w:rPr>
      </w:pPr>
      <w:r>
        <w:rPr>
          <w:noProof/>
          <w:sz w:val="20"/>
          <w:szCs w:val="20"/>
        </w:rPr>
        <w:lastRenderedPageBreak/>
        <w:drawing>
          <wp:inline distT="0" distB="0" distL="0" distR="0" wp14:anchorId="62CB9414" wp14:editId="36FCBADA">
            <wp:extent cx="5476875" cy="2686050"/>
            <wp:effectExtent l="19050" t="19050" r="2857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476875" cy="2686050"/>
                    </a:xfrm>
                    <a:prstGeom prst="rect">
                      <a:avLst/>
                    </a:prstGeom>
                    <a:noFill/>
                    <a:ln w="6350" cmpd="sng">
                      <a:solidFill>
                        <a:srgbClr val="000000"/>
                      </a:solidFill>
                      <a:miter lim="800000"/>
                      <a:headEnd/>
                      <a:tailEnd/>
                    </a:ln>
                    <a:effectLst/>
                  </pic:spPr>
                </pic:pic>
              </a:graphicData>
            </a:graphic>
          </wp:inline>
        </w:drawing>
      </w:r>
    </w:p>
    <w:p w14:paraId="287BB037" w14:textId="77777777" w:rsidR="00B72FB3" w:rsidRDefault="00E31EBA" w:rsidP="0000222A">
      <w:pPr>
        <w:pStyle w:val="NormalWeb"/>
        <w:numPr>
          <w:ilvl w:val="1"/>
          <w:numId w:val="10"/>
        </w:numPr>
        <w:rPr>
          <w:color w:val="000000"/>
        </w:rPr>
      </w:pPr>
      <w:r w:rsidRPr="00B72FB3">
        <w:rPr>
          <w:color w:val="000000"/>
        </w:rPr>
        <w:t xml:space="preserve">Repeat this step for additional elbows if applicable. </w:t>
      </w:r>
    </w:p>
    <w:p w14:paraId="5C2ED615" w14:textId="77777777" w:rsidR="00B72FB3" w:rsidRDefault="00E31EBA" w:rsidP="0000222A">
      <w:pPr>
        <w:pStyle w:val="NormalWeb"/>
        <w:numPr>
          <w:ilvl w:val="1"/>
          <w:numId w:val="10"/>
        </w:numPr>
        <w:rPr>
          <w:color w:val="000000"/>
        </w:rPr>
      </w:pPr>
      <w:r w:rsidRPr="00B72FB3">
        <w:rPr>
          <w:color w:val="000000"/>
        </w:rPr>
        <w:t xml:space="preserve">Up to three elbows can be lapped in this configuration at a time (one elbow per conditioning ring). </w:t>
      </w:r>
    </w:p>
    <w:p w14:paraId="22446AFA" w14:textId="77777777" w:rsidR="00B72FB3" w:rsidRDefault="00E31EBA" w:rsidP="0000222A">
      <w:pPr>
        <w:pStyle w:val="NormalWeb"/>
        <w:numPr>
          <w:ilvl w:val="0"/>
          <w:numId w:val="10"/>
        </w:numPr>
        <w:rPr>
          <w:color w:val="000000"/>
        </w:rPr>
      </w:pPr>
      <w:r w:rsidRPr="00B72FB3">
        <w:rPr>
          <w:color w:val="000000"/>
        </w:rPr>
        <w:t xml:space="preserve">Start the machine and set the timer for 30 minutes. </w:t>
      </w:r>
    </w:p>
    <w:p w14:paraId="3B84E1C0" w14:textId="77777777" w:rsidR="00B72FB3" w:rsidRDefault="00E31EBA" w:rsidP="0000222A">
      <w:pPr>
        <w:pStyle w:val="NormalWeb"/>
        <w:numPr>
          <w:ilvl w:val="0"/>
          <w:numId w:val="10"/>
        </w:numPr>
        <w:rPr>
          <w:color w:val="000000"/>
        </w:rPr>
      </w:pPr>
      <w:r w:rsidRPr="00B72FB3">
        <w:rPr>
          <w:color w:val="000000"/>
        </w:rPr>
        <w:t xml:space="preserve">Periodically monitor the slurry distribution to the lap plate. </w:t>
      </w:r>
    </w:p>
    <w:p w14:paraId="4571A4EC" w14:textId="77777777" w:rsidR="00B72FB3" w:rsidRDefault="00E31EBA" w:rsidP="0000222A">
      <w:pPr>
        <w:pStyle w:val="NormalWeb"/>
        <w:numPr>
          <w:ilvl w:val="1"/>
          <w:numId w:val="10"/>
        </w:numPr>
        <w:rPr>
          <w:color w:val="000000"/>
        </w:rPr>
      </w:pPr>
      <w:r w:rsidRPr="00B72FB3">
        <w:rPr>
          <w:color w:val="000000"/>
        </w:rPr>
        <w:t xml:space="preserve">The lap plate should be evenly coated with a thin layer of lapping slurry and have a dark grey appearance. </w:t>
      </w:r>
    </w:p>
    <w:p w14:paraId="26E25C92" w14:textId="77777777" w:rsidR="00B72FB3" w:rsidRDefault="00E31EBA" w:rsidP="0000222A">
      <w:pPr>
        <w:pStyle w:val="NormalWeb"/>
        <w:numPr>
          <w:ilvl w:val="0"/>
          <w:numId w:val="10"/>
        </w:numPr>
        <w:rPr>
          <w:color w:val="000000"/>
        </w:rPr>
      </w:pPr>
      <w:r w:rsidRPr="00B72FB3">
        <w:rPr>
          <w:color w:val="000000"/>
        </w:rPr>
        <w:t xml:space="preserve">When a uniform finish has been achieved continue to the next step. </w:t>
      </w:r>
    </w:p>
    <w:p w14:paraId="3A200C71" w14:textId="77777777" w:rsidR="00B72FB3" w:rsidRDefault="00E31EBA" w:rsidP="0000222A">
      <w:pPr>
        <w:pStyle w:val="NormalWeb"/>
        <w:numPr>
          <w:ilvl w:val="0"/>
          <w:numId w:val="10"/>
        </w:numPr>
        <w:rPr>
          <w:color w:val="000000"/>
        </w:rPr>
      </w:pPr>
      <w:r w:rsidRPr="00B72FB3">
        <w:rPr>
          <w:color w:val="000000"/>
        </w:rPr>
        <w:t>If not, continue running the machine for 30 minute intervals until the flange has a uniform finish.</w:t>
      </w:r>
    </w:p>
    <w:p w14:paraId="73AE4F1E" w14:textId="77777777" w:rsidR="00B72FB3" w:rsidRDefault="00E31EBA" w:rsidP="0000222A">
      <w:pPr>
        <w:pStyle w:val="NormalWeb"/>
        <w:numPr>
          <w:ilvl w:val="0"/>
          <w:numId w:val="10"/>
        </w:numPr>
        <w:rPr>
          <w:color w:val="000000"/>
        </w:rPr>
      </w:pPr>
      <w:r w:rsidRPr="00B72FB3">
        <w:rPr>
          <w:color w:val="000000"/>
        </w:rPr>
        <w:t>Thoroughly rinse and dry the elbow and install protective covers on the flanges.</w:t>
      </w:r>
    </w:p>
    <w:p w14:paraId="44FC8ADB" w14:textId="77777777" w:rsidR="00B72FB3" w:rsidRDefault="00E31EBA" w:rsidP="0000222A">
      <w:pPr>
        <w:pStyle w:val="NormalWeb"/>
        <w:numPr>
          <w:ilvl w:val="0"/>
          <w:numId w:val="10"/>
        </w:numPr>
        <w:rPr>
          <w:color w:val="000000"/>
        </w:rPr>
      </w:pPr>
      <w:r w:rsidRPr="00B72FB3">
        <w:rPr>
          <w:color w:val="000000"/>
        </w:rPr>
        <w:t xml:space="preserve">Clean components using the ultrasonic cleaner located in the lapping room. </w:t>
      </w:r>
    </w:p>
    <w:p w14:paraId="269FF3F5" w14:textId="48FB83F2" w:rsidR="00B72FB3" w:rsidRDefault="00E31EBA" w:rsidP="0000222A">
      <w:pPr>
        <w:pStyle w:val="NormalWeb"/>
        <w:numPr>
          <w:ilvl w:val="0"/>
          <w:numId w:val="10"/>
        </w:numPr>
        <w:rPr>
          <w:color w:val="000000"/>
        </w:rPr>
      </w:pPr>
      <w:r w:rsidRPr="00B72FB3">
        <w:rPr>
          <w:color w:val="000000"/>
        </w:rPr>
        <w:t xml:space="preserve">Fill ultrasonic tank with </w:t>
      </w:r>
      <w:r w:rsidR="00B72FB3">
        <w:rPr>
          <w:color w:val="000000"/>
        </w:rPr>
        <w:t>~1% Liquinox (</w:t>
      </w:r>
      <w:r w:rsidRPr="00B72FB3">
        <w:rPr>
          <w:color w:val="000000"/>
        </w:rPr>
        <w:t>7 gallons of water and 7 ounces of Liquinox</w:t>
      </w:r>
      <w:r w:rsidR="00B72FB3">
        <w:rPr>
          <w:color w:val="000000"/>
        </w:rPr>
        <w:t>)</w:t>
      </w:r>
      <w:r w:rsidRPr="00B72FB3">
        <w:rPr>
          <w:color w:val="000000"/>
        </w:rPr>
        <w:t xml:space="preserve">. </w:t>
      </w:r>
    </w:p>
    <w:p w14:paraId="6AC42920" w14:textId="77777777" w:rsidR="00B72FB3" w:rsidRDefault="00E31EBA" w:rsidP="0000222A">
      <w:pPr>
        <w:pStyle w:val="NormalWeb"/>
        <w:numPr>
          <w:ilvl w:val="1"/>
          <w:numId w:val="10"/>
        </w:numPr>
        <w:rPr>
          <w:color w:val="000000"/>
        </w:rPr>
      </w:pPr>
      <w:r w:rsidRPr="00B72FB3">
        <w:rPr>
          <w:color w:val="000000"/>
        </w:rPr>
        <w:t xml:space="preserve">Carefully load components into ultrasonic making sure to protect flanges from damage. </w:t>
      </w:r>
    </w:p>
    <w:p w14:paraId="52F17701" w14:textId="22007C14" w:rsidR="00B72FB3" w:rsidRDefault="00E31EBA" w:rsidP="0000222A">
      <w:pPr>
        <w:pStyle w:val="NormalWeb"/>
        <w:numPr>
          <w:ilvl w:val="0"/>
          <w:numId w:val="10"/>
        </w:numPr>
        <w:rPr>
          <w:color w:val="000000"/>
        </w:rPr>
      </w:pPr>
      <w:r w:rsidRPr="00B72FB3">
        <w:rPr>
          <w:color w:val="000000"/>
        </w:rPr>
        <w:t xml:space="preserve">Turn ultrasonic tank on and run for 15 minutes. </w:t>
      </w:r>
    </w:p>
    <w:p w14:paraId="2E7E7899" w14:textId="77777777" w:rsidR="00B72FB3" w:rsidRDefault="00E31EBA" w:rsidP="0000222A">
      <w:pPr>
        <w:pStyle w:val="NormalWeb"/>
        <w:numPr>
          <w:ilvl w:val="0"/>
          <w:numId w:val="10"/>
        </w:numPr>
        <w:rPr>
          <w:color w:val="000000"/>
        </w:rPr>
      </w:pPr>
      <w:r w:rsidRPr="00B72FB3">
        <w:rPr>
          <w:color w:val="000000"/>
        </w:rPr>
        <w:t>Drain ultrasonic tank and rinse components parts and let dry before taking components to be inspected.</w:t>
      </w:r>
    </w:p>
    <w:p w14:paraId="08CEE5FB" w14:textId="6B0EB68F" w:rsidR="00E31EBA" w:rsidRPr="00B72FB3" w:rsidRDefault="00E31EBA" w:rsidP="0000222A">
      <w:pPr>
        <w:pStyle w:val="NormalWeb"/>
        <w:numPr>
          <w:ilvl w:val="0"/>
          <w:numId w:val="10"/>
        </w:numPr>
        <w:rPr>
          <w:color w:val="000000"/>
        </w:rPr>
      </w:pPr>
      <w:r w:rsidRPr="00B72FB3">
        <w:rPr>
          <w:color w:val="000000"/>
        </w:rPr>
        <w:t>Take component to the QA lab for surface finish evaluation.</w:t>
      </w:r>
    </w:p>
    <w:p w14:paraId="47F7315B" w14:textId="77777777" w:rsidR="00920ED3" w:rsidRDefault="00B72FB3" w:rsidP="007B4233">
      <w:pPr>
        <w:pStyle w:val="Heading2"/>
      </w:pPr>
      <w:r>
        <w:t>INNER ADAPTER &amp;</w:t>
      </w:r>
      <w:r w:rsidR="00E31EBA" w:rsidRPr="00E31EBA">
        <w:t xml:space="preserve"> HOM ELBOWS </w:t>
      </w:r>
    </w:p>
    <w:p w14:paraId="0459887B" w14:textId="6F05503C" w:rsidR="00E31EBA" w:rsidRPr="00E31EBA" w:rsidRDefault="00920ED3" w:rsidP="00920ED3">
      <w:pPr>
        <w:pStyle w:val="Heading3"/>
      </w:pPr>
      <w:r>
        <w:t>INNER ADAPTER &amp;</w:t>
      </w:r>
      <w:r w:rsidRPr="00E31EBA">
        <w:t xml:space="preserve"> HOM ELBOWS</w:t>
      </w:r>
      <w:r w:rsidR="00B77AFB">
        <w:t>: Setup</w:t>
      </w:r>
      <w:r w:rsidRPr="00E31EBA">
        <w:t xml:space="preserve"> (</w:t>
      </w:r>
      <w:r w:rsidR="002A10EA">
        <w:t>Manual Method</w:t>
      </w:r>
      <w:r w:rsidRPr="00E31EBA">
        <w:t>)</w:t>
      </w:r>
    </w:p>
    <w:p w14:paraId="79D5964B" w14:textId="272A2181" w:rsidR="00E31EBA" w:rsidRPr="00B72FB3" w:rsidRDefault="00E31EBA" w:rsidP="007B4233">
      <w:pPr>
        <w:pStyle w:val="NormalWeb"/>
        <w:ind w:left="360"/>
        <w:rPr>
          <w:b/>
          <w:color w:val="000000"/>
        </w:rPr>
      </w:pPr>
      <w:r w:rsidRPr="00B72FB3">
        <w:rPr>
          <w:b/>
          <w:color w:val="000000"/>
        </w:rPr>
        <w:t xml:space="preserve">NOTE: </w:t>
      </w:r>
      <w:r w:rsidRPr="00484E53">
        <w:rPr>
          <w:color w:val="000000"/>
        </w:rPr>
        <w:t>Use aluminum oxide abrasive paper only.</w:t>
      </w:r>
    </w:p>
    <w:p w14:paraId="710327AC" w14:textId="77777777" w:rsidR="00B72FB3" w:rsidRDefault="00E31EBA" w:rsidP="0000222A">
      <w:pPr>
        <w:pStyle w:val="ListParagraph"/>
        <w:numPr>
          <w:ilvl w:val="0"/>
          <w:numId w:val="11"/>
        </w:numPr>
      </w:pPr>
      <w:r w:rsidRPr="00B72FB3">
        <w:t>Assess the condition of the flange to determine which grade of lapping paper to use.</w:t>
      </w:r>
    </w:p>
    <w:p w14:paraId="68A0B031" w14:textId="3ACC06BE" w:rsidR="00B72FB3" w:rsidRDefault="00E31EBA" w:rsidP="0000222A">
      <w:pPr>
        <w:pStyle w:val="ListParagraph"/>
        <w:numPr>
          <w:ilvl w:val="1"/>
          <w:numId w:val="11"/>
        </w:numPr>
      </w:pPr>
      <w:r w:rsidRPr="00B72FB3">
        <w:t>If the flange is free of scratches and pitting, start with 80 micron paper.</w:t>
      </w:r>
    </w:p>
    <w:p w14:paraId="665A6590" w14:textId="38D18E12" w:rsidR="00484E53" w:rsidRDefault="00E31EBA" w:rsidP="0000222A">
      <w:pPr>
        <w:pStyle w:val="ListParagraph"/>
        <w:numPr>
          <w:ilvl w:val="0"/>
          <w:numId w:val="11"/>
        </w:numPr>
      </w:pPr>
      <w:r w:rsidRPr="00B72FB3">
        <w:t>Grasp the component firmly and start to wet sand the flange on the</w:t>
      </w:r>
      <w:r w:rsidR="00E45773">
        <w:t xml:space="preserve"> marble lapping table</w:t>
      </w:r>
      <w:r w:rsidRPr="00B72FB3">
        <w:t xml:space="preserve"> while keeping the flange flat on the sanding surface. </w:t>
      </w:r>
    </w:p>
    <w:p w14:paraId="63DD11DE" w14:textId="77777777" w:rsidR="00484E53" w:rsidRDefault="00E31EBA" w:rsidP="0000222A">
      <w:pPr>
        <w:pStyle w:val="ListParagraph"/>
        <w:numPr>
          <w:ilvl w:val="1"/>
          <w:numId w:val="11"/>
        </w:numPr>
      </w:pPr>
      <w:r w:rsidRPr="00B72FB3">
        <w:t xml:space="preserve">Do not allow the flange to skip or vibrate while sanding. </w:t>
      </w:r>
    </w:p>
    <w:p w14:paraId="2E17E21E" w14:textId="77777777" w:rsidR="00484E53" w:rsidRDefault="00E31EBA" w:rsidP="0000222A">
      <w:pPr>
        <w:pStyle w:val="ListParagraph"/>
        <w:numPr>
          <w:ilvl w:val="1"/>
          <w:numId w:val="11"/>
        </w:numPr>
      </w:pPr>
      <w:r w:rsidRPr="00B72FB3">
        <w:t xml:space="preserve">Alternate the orientation of the flange occasionally to prevent grooves from forming. </w:t>
      </w:r>
    </w:p>
    <w:p w14:paraId="177F6D38" w14:textId="77777777" w:rsidR="00484E53" w:rsidRDefault="00E31EBA" w:rsidP="0000222A">
      <w:pPr>
        <w:pStyle w:val="ListParagraph"/>
        <w:numPr>
          <w:ilvl w:val="1"/>
          <w:numId w:val="11"/>
        </w:numPr>
      </w:pPr>
      <w:r w:rsidRPr="00B72FB3">
        <w:lastRenderedPageBreak/>
        <w:t xml:space="preserve">Be sure to rinse the abrasive paper often with water and replace as necessary. </w:t>
      </w:r>
    </w:p>
    <w:p w14:paraId="09BBDD00" w14:textId="77777777" w:rsidR="00484E53" w:rsidRDefault="00E31EBA" w:rsidP="0000222A">
      <w:pPr>
        <w:pStyle w:val="ListParagraph"/>
        <w:numPr>
          <w:ilvl w:val="0"/>
          <w:numId w:val="11"/>
        </w:numPr>
      </w:pPr>
      <w:r w:rsidRPr="00B72FB3">
        <w:t xml:space="preserve">Rinse and inspect the flange to check on your progress. </w:t>
      </w:r>
    </w:p>
    <w:p w14:paraId="1561B562" w14:textId="77777777" w:rsidR="00484E53" w:rsidRDefault="00E31EBA" w:rsidP="0000222A">
      <w:pPr>
        <w:pStyle w:val="ListParagraph"/>
        <w:numPr>
          <w:ilvl w:val="0"/>
          <w:numId w:val="11"/>
        </w:numPr>
      </w:pPr>
      <w:r w:rsidRPr="00B72FB3">
        <w:t xml:space="preserve">Continue sanding until the entire surface has a uniform appearance. </w:t>
      </w:r>
    </w:p>
    <w:p w14:paraId="65C473F1" w14:textId="77777777" w:rsidR="00484E53" w:rsidRDefault="00E31EBA" w:rsidP="0000222A">
      <w:pPr>
        <w:pStyle w:val="ListParagraph"/>
        <w:numPr>
          <w:ilvl w:val="0"/>
          <w:numId w:val="11"/>
        </w:numPr>
      </w:pPr>
      <w:r w:rsidRPr="00B72FB3">
        <w:t xml:space="preserve">Periodically check the flange surface for flatness with a straight edge. </w:t>
      </w:r>
    </w:p>
    <w:p w14:paraId="3A933D78" w14:textId="230269FF" w:rsidR="00920ED3" w:rsidRDefault="00E31EBA" w:rsidP="00B77AFB">
      <w:pPr>
        <w:pStyle w:val="Heading3"/>
        <w:spacing w:before="240" w:after="240"/>
      </w:pPr>
      <w:r w:rsidRPr="00484E53">
        <w:t>HOM</w:t>
      </w:r>
      <w:r w:rsidR="00920ED3">
        <w:t xml:space="preserve"> ELBOW</w:t>
      </w:r>
      <w:r w:rsidRPr="00B72FB3">
        <w:t xml:space="preserve"> </w:t>
      </w:r>
    </w:p>
    <w:p w14:paraId="5C32BCB6" w14:textId="6649DC3F" w:rsidR="007B4233" w:rsidRPr="00B72FB3" w:rsidRDefault="00E31EBA" w:rsidP="0000222A">
      <w:pPr>
        <w:pStyle w:val="ListParagraph"/>
        <w:numPr>
          <w:ilvl w:val="0"/>
          <w:numId w:val="13"/>
        </w:numPr>
      </w:pPr>
      <w:r w:rsidRPr="00B72FB3">
        <w:t xml:space="preserve">Continue sanding until the entire surface has been contacted by the sandpaper. </w:t>
      </w:r>
    </w:p>
    <w:p w14:paraId="4DBE248B" w14:textId="1BCF047F" w:rsidR="00920ED3" w:rsidRDefault="00484E53" w:rsidP="00920ED3">
      <w:pPr>
        <w:pStyle w:val="Heading3"/>
        <w:spacing w:before="240"/>
      </w:pPr>
      <w:r w:rsidRPr="00484E53">
        <w:t>INNER ADAPTER</w:t>
      </w:r>
      <w:r>
        <w:t xml:space="preserve"> </w:t>
      </w:r>
    </w:p>
    <w:p w14:paraId="1B93776D" w14:textId="572BFE0D" w:rsidR="007B4233" w:rsidRDefault="007B4233" w:rsidP="0000222A">
      <w:pPr>
        <w:pStyle w:val="NormalWeb"/>
        <w:numPr>
          <w:ilvl w:val="0"/>
          <w:numId w:val="14"/>
        </w:numPr>
        <w:rPr>
          <w:color w:val="000000"/>
        </w:rPr>
      </w:pPr>
      <w:r w:rsidRPr="007B4233">
        <w:rPr>
          <w:color w:val="000000"/>
        </w:rPr>
        <w:t>Continue sanding until the surface contacted by the paper extends at least .5 “radially inside the outer diameter.</w:t>
      </w:r>
    </w:p>
    <w:p w14:paraId="65A8E2F2" w14:textId="7B8590E2" w:rsidR="00E31EBA" w:rsidRPr="00E31EBA" w:rsidRDefault="00E31EBA" w:rsidP="0000222A">
      <w:pPr>
        <w:pStyle w:val="NormalWeb"/>
        <w:numPr>
          <w:ilvl w:val="0"/>
          <w:numId w:val="14"/>
        </w:numPr>
        <w:rPr>
          <w:color w:val="000000"/>
        </w:rPr>
      </w:pPr>
      <w:r w:rsidRPr="00E31EBA">
        <w:rPr>
          <w:color w:val="000000"/>
        </w:rPr>
        <w:t>Change to 60µm aluminum oxide abrasive paper and repeat step</w:t>
      </w:r>
      <w:r w:rsidR="00484E53">
        <w:rPr>
          <w:color w:val="000000"/>
        </w:rPr>
        <w:t>s</w:t>
      </w:r>
      <w:r w:rsidRPr="00E31EBA">
        <w:rPr>
          <w:color w:val="000000"/>
        </w:rPr>
        <w:t xml:space="preserve"> </w:t>
      </w:r>
      <w:r w:rsidR="00B77AFB">
        <w:rPr>
          <w:color w:val="000000"/>
        </w:rPr>
        <w:t>4.3.1</w:t>
      </w:r>
      <w:r w:rsidRPr="00E31EBA">
        <w:rPr>
          <w:color w:val="000000"/>
        </w:rPr>
        <w:t xml:space="preserve"> above.</w:t>
      </w:r>
    </w:p>
    <w:p w14:paraId="1B174FE2" w14:textId="5BCAFFA7" w:rsidR="00E31EBA" w:rsidRPr="00E31EBA" w:rsidRDefault="00E31EBA" w:rsidP="0000222A">
      <w:pPr>
        <w:pStyle w:val="NormalWeb"/>
        <w:numPr>
          <w:ilvl w:val="0"/>
          <w:numId w:val="14"/>
        </w:numPr>
        <w:rPr>
          <w:color w:val="000000"/>
        </w:rPr>
      </w:pPr>
      <w:r w:rsidRPr="00E31EBA">
        <w:rPr>
          <w:color w:val="000000"/>
        </w:rPr>
        <w:t>Change to 40µm aluminum oxide (transparent with blue lettering)</w:t>
      </w:r>
      <w:r w:rsidR="00484E53">
        <w:rPr>
          <w:color w:val="000000"/>
        </w:rPr>
        <w:t xml:space="preserve"> abrasive paper and repeat steps 4</w:t>
      </w:r>
      <w:r w:rsidR="00B77AFB">
        <w:rPr>
          <w:color w:val="000000"/>
        </w:rPr>
        <w:t>.3.1</w:t>
      </w:r>
      <w:r w:rsidRPr="00E31EBA">
        <w:rPr>
          <w:color w:val="000000"/>
        </w:rPr>
        <w:t xml:space="preserve"> above.</w:t>
      </w:r>
    </w:p>
    <w:p w14:paraId="2B93EE03" w14:textId="1519CBBE" w:rsidR="00920ED3" w:rsidRPr="00920ED3" w:rsidRDefault="00920ED3" w:rsidP="00920ED3">
      <w:pPr>
        <w:pStyle w:val="Heading3"/>
      </w:pPr>
      <w:r>
        <w:t>INNER ADAPTER &amp;</w:t>
      </w:r>
      <w:r w:rsidRPr="00E31EBA">
        <w:t xml:space="preserve"> HOM ELBOWS</w:t>
      </w:r>
      <w:r w:rsidR="00B77AFB">
        <w:t>:</w:t>
      </w:r>
      <w:r w:rsidRPr="00E31EBA">
        <w:t xml:space="preserve"> </w:t>
      </w:r>
      <w:r w:rsidR="00B77AFB">
        <w:t>Final Lapping</w:t>
      </w:r>
    </w:p>
    <w:p w14:paraId="188B616F" w14:textId="7262DFA4" w:rsidR="00484E53" w:rsidRDefault="00095EA3" w:rsidP="00095EA3">
      <w:pPr>
        <w:pStyle w:val="NormalWeb"/>
        <w:ind w:left="720"/>
        <w:rPr>
          <w:color w:val="000000"/>
        </w:rPr>
      </w:pPr>
      <w:r w:rsidRPr="00095EA3">
        <w:rPr>
          <w:b/>
          <w:color w:val="000000"/>
        </w:rPr>
        <w:t>NOTE</w:t>
      </w:r>
      <w:r>
        <w:rPr>
          <w:color w:val="000000"/>
        </w:rPr>
        <w:t xml:space="preserve">: </w:t>
      </w:r>
      <w:r w:rsidR="00E31EBA" w:rsidRPr="00E31EBA">
        <w:rPr>
          <w:color w:val="000000"/>
        </w:rPr>
        <w:t xml:space="preserve">This step must be performed by hand. </w:t>
      </w:r>
    </w:p>
    <w:p w14:paraId="4A1B41E5" w14:textId="77777777" w:rsidR="00484E53" w:rsidRDefault="00E31EBA" w:rsidP="0000222A">
      <w:pPr>
        <w:pStyle w:val="NormalWeb"/>
        <w:numPr>
          <w:ilvl w:val="0"/>
          <w:numId w:val="15"/>
        </w:numPr>
        <w:rPr>
          <w:color w:val="000000"/>
        </w:rPr>
      </w:pPr>
      <w:r w:rsidRPr="00E31EBA">
        <w:rPr>
          <w:color w:val="000000"/>
        </w:rPr>
        <w:t xml:space="preserve">Attach adhesive backed 40µm aluminum oxide (translucent blue) abrasive paper to the lapping plate but do not rotate it. </w:t>
      </w:r>
    </w:p>
    <w:p w14:paraId="2C3A9BDA" w14:textId="77777777" w:rsidR="00484E53" w:rsidRDefault="00E31EBA" w:rsidP="0000222A">
      <w:pPr>
        <w:pStyle w:val="NormalWeb"/>
        <w:numPr>
          <w:ilvl w:val="0"/>
          <w:numId w:val="15"/>
        </w:numPr>
        <w:rPr>
          <w:color w:val="000000"/>
        </w:rPr>
      </w:pPr>
      <w:r w:rsidRPr="00E31EBA">
        <w:rPr>
          <w:color w:val="000000"/>
        </w:rPr>
        <w:t xml:space="preserve">Use water to keep the lapping surface wet and to prevent loading the abrasive paper with niobium. </w:t>
      </w:r>
    </w:p>
    <w:p w14:paraId="00C1D3FB" w14:textId="29617C9B" w:rsidR="00484E53" w:rsidRDefault="00E31EBA" w:rsidP="0000222A">
      <w:pPr>
        <w:pStyle w:val="NormalWeb"/>
        <w:numPr>
          <w:ilvl w:val="0"/>
          <w:numId w:val="15"/>
        </w:numPr>
        <w:rPr>
          <w:color w:val="000000"/>
        </w:rPr>
      </w:pPr>
      <w:r w:rsidRPr="00E31EBA">
        <w:rPr>
          <w:color w:val="000000"/>
        </w:rPr>
        <w:t xml:space="preserve">Wet sand the flange using a circular motion on the </w:t>
      </w:r>
      <w:r w:rsidR="00E45773">
        <w:rPr>
          <w:color w:val="000000"/>
        </w:rPr>
        <w:t>marble lapping table, w</w:t>
      </w:r>
      <w:r w:rsidRPr="00E31EBA">
        <w:rPr>
          <w:color w:val="000000"/>
        </w:rPr>
        <w:t xml:space="preserve">hile keeping the flange flat on the sanding surface. </w:t>
      </w:r>
    </w:p>
    <w:p w14:paraId="5046449B" w14:textId="77777777" w:rsidR="00484E53" w:rsidRDefault="00E31EBA" w:rsidP="0000222A">
      <w:pPr>
        <w:pStyle w:val="NormalWeb"/>
        <w:numPr>
          <w:ilvl w:val="1"/>
          <w:numId w:val="15"/>
        </w:numPr>
        <w:rPr>
          <w:color w:val="000000"/>
        </w:rPr>
      </w:pPr>
      <w:r w:rsidRPr="00E31EBA">
        <w:rPr>
          <w:color w:val="000000"/>
        </w:rPr>
        <w:t xml:space="preserve">Do not allow the flange to skip or vibrate while sanding. </w:t>
      </w:r>
    </w:p>
    <w:p w14:paraId="64370605" w14:textId="77777777" w:rsidR="00484E53" w:rsidRDefault="00E31EBA" w:rsidP="0000222A">
      <w:pPr>
        <w:pStyle w:val="NormalWeb"/>
        <w:numPr>
          <w:ilvl w:val="1"/>
          <w:numId w:val="15"/>
        </w:numPr>
        <w:rPr>
          <w:color w:val="000000"/>
        </w:rPr>
      </w:pPr>
      <w:r w:rsidRPr="00E31EBA">
        <w:rPr>
          <w:color w:val="000000"/>
        </w:rPr>
        <w:t xml:space="preserve">Alternate the orientation of the flange occasionally to prevent grooves from forming. </w:t>
      </w:r>
    </w:p>
    <w:p w14:paraId="4BE6432E" w14:textId="77777777" w:rsidR="00484E53" w:rsidRDefault="00E31EBA" w:rsidP="0000222A">
      <w:pPr>
        <w:pStyle w:val="NormalWeb"/>
        <w:numPr>
          <w:ilvl w:val="1"/>
          <w:numId w:val="15"/>
        </w:numPr>
        <w:rPr>
          <w:color w:val="000000"/>
        </w:rPr>
      </w:pPr>
      <w:r w:rsidRPr="00E31EBA">
        <w:rPr>
          <w:color w:val="000000"/>
        </w:rPr>
        <w:t xml:space="preserve">Be sure to rinse the abrasive paper often with water and replace as necessary. </w:t>
      </w:r>
    </w:p>
    <w:p w14:paraId="4A65830F" w14:textId="77777777" w:rsidR="00484E53" w:rsidRDefault="00E31EBA" w:rsidP="0000222A">
      <w:pPr>
        <w:pStyle w:val="NormalWeb"/>
        <w:numPr>
          <w:ilvl w:val="0"/>
          <w:numId w:val="15"/>
        </w:numPr>
        <w:rPr>
          <w:color w:val="000000"/>
        </w:rPr>
      </w:pPr>
      <w:r w:rsidRPr="00E31EBA">
        <w:rPr>
          <w:color w:val="000000"/>
        </w:rPr>
        <w:t xml:space="preserve">Rinse and inspect the flange to check on your progress. </w:t>
      </w:r>
    </w:p>
    <w:p w14:paraId="68604F24" w14:textId="64A5DEE9" w:rsidR="00E31EBA" w:rsidRPr="00E31EBA" w:rsidRDefault="00E31EBA" w:rsidP="0000222A">
      <w:pPr>
        <w:pStyle w:val="NormalWeb"/>
        <w:numPr>
          <w:ilvl w:val="0"/>
          <w:numId w:val="15"/>
        </w:numPr>
        <w:rPr>
          <w:color w:val="000000"/>
        </w:rPr>
      </w:pPr>
      <w:r w:rsidRPr="00E31EBA">
        <w:rPr>
          <w:color w:val="000000"/>
        </w:rPr>
        <w:t>Continue sanding until the entire surface has a uniform appearance.</w:t>
      </w:r>
    </w:p>
    <w:p w14:paraId="51C90134" w14:textId="03726042" w:rsidR="00E31EBA" w:rsidRPr="00E31EBA" w:rsidRDefault="00E31EBA" w:rsidP="0000222A">
      <w:pPr>
        <w:pStyle w:val="NormalWeb"/>
        <w:numPr>
          <w:ilvl w:val="0"/>
          <w:numId w:val="15"/>
        </w:numPr>
        <w:rPr>
          <w:color w:val="000000"/>
        </w:rPr>
      </w:pPr>
      <w:r w:rsidRPr="00E31EBA">
        <w:rPr>
          <w:color w:val="000000"/>
        </w:rPr>
        <w:t>When a uniform finish has been achieved the component should be thoroughly cleaned and dried</w:t>
      </w:r>
      <w:r w:rsidR="00267ABA" w:rsidRPr="00E31EBA">
        <w:rPr>
          <w:color w:val="000000"/>
        </w:rPr>
        <w:t xml:space="preserve">.  </w:t>
      </w:r>
      <w:r w:rsidRPr="00E31EBA">
        <w:rPr>
          <w:color w:val="000000"/>
        </w:rPr>
        <w:t>Install protective covers on flanges.</w:t>
      </w:r>
    </w:p>
    <w:p w14:paraId="273FFBAA" w14:textId="32E6B132" w:rsidR="00E31EBA" w:rsidRPr="00E31EBA" w:rsidRDefault="00E31EBA" w:rsidP="0000222A">
      <w:pPr>
        <w:pStyle w:val="NormalWeb"/>
        <w:numPr>
          <w:ilvl w:val="0"/>
          <w:numId w:val="15"/>
        </w:numPr>
        <w:rPr>
          <w:color w:val="000000"/>
        </w:rPr>
      </w:pPr>
      <w:r w:rsidRPr="00E31EBA">
        <w:rPr>
          <w:color w:val="000000"/>
        </w:rPr>
        <w:t>Take component to the QA lab for surface finish evaluation.</w:t>
      </w:r>
    </w:p>
    <w:p w14:paraId="6E04BEC9" w14:textId="77777777" w:rsidR="00AB00C0" w:rsidRDefault="00E31EBA" w:rsidP="00D52CC9">
      <w:pPr>
        <w:pStyle w:val="Heading2"/>
      </w:pPr>
      <w:r w:rsidRPr="00E31EBA">
        <w:t xml:space="preserve">DOGLEG FPC </w:t>
      </w:r>
    </w:p>
    <w:p w14:paraId="5CA65F14" w14:textId="20801165" w:rsidR="00E31EBA" w:rsidRPr="00E31EBA" w:rsidRDefault="00AB00C0" w:rsidP="00AB00C0">
      <w:pPr>
        <w:pStyle w:val="Heading3"/>
      </w:pPr>
      <w:r w:rsidRPr="00E31EBA">
        <w:t>DOGLEG FPC</w:t>
      </w:r>
      <w:r w:rsidR="00B77AFB">
        <w:t>:</w:t>
      </w:r>
      <w:r w:rsidRPr="00E31EBA">
        <w:t xml:space="preserve"> </w:t>
      </w:r>
      <w:r w:rsidR="00B77AFB">
        <w:t>Setup</w:t>
      </w:r>
      <w:r w:rsidR="00484E53">
        <w:t xml:space="preserve"> </w:t>
      </w:r>
      <w:r w:rsidR="00E31EBA" w:rsidRPr="00E31EBA">
        <w:t>(</w:t>
      </w:r>
      <w:r w:rsidR="002A10EA">
        <w:t>Using the Lapmaster 36 Machine)</w:t>
      </w:r>
      <w:r w:rsidR="00E31EBA" w:rsidRPr="00E31EBA">
        <w:t xml:space="preserve"> </w:t>
      </w:r>
    </w:p>
    <w:p w14:paraId="457E2312" w14:textId="77777777" w:rsidR="003955B2" w:rsidRDefault="00E31EBA" w:rsidP="00484E53">
      <w:pPr>
        <w:pStyle w:val="NormalWeb"/>
        <w:ind w:left="720"/>
        <w:rPr>
          <w:color w:val="000000"/>
        </w:rPr>
      </w:pPr>
      <w:r w:rsidRPr="00484E53">
        <w:rPr>
          <w:b/>
          <w:color w:val="000000"/>
        </w:rPr>
        <w:t>NOTE</w:t>
      </w:r>
      <w:r w:rsidR="00484E53">
        <w:rPr>
          <w:b/>
          <w:color w:val="000000"/>
        </w:rPr>
        <w:t>S</w:t>
      </w:r>
      <w:r w:rsidRPr="00E31EBA">
        <w:rPr>
          <w:color w:val="000000"/>
        </w:rPr>
        <w:t>:</w:t>
      </w:r>
      <w:r w:rsidR="00484E53">
        <w:rPr>
          <w:color w:val="000000"/>
        </w:rPr>
        <w:t xml:space="preserve"> </w:t>
      </w:r>
    </w:p>
    <w:p w14:paraId="5E7D118D" w14:textId="28817672" w:rsidR="00484E53" w:rsidRDefault="00E31EBA" w:rsidP="0000222A">
      <w:pPr>
        <w:pStyle w:val="NormalWeb"/>
        <w:numPr>
          <w:ilvl w:val="0"/>
          <w:numId w:val="25"/>
        </w:numPr>
        <w:ind w:left="900" w:hanging="180"/>
        <w:rPr>
          <w:color w:val="000000"/>
        </w:rPr>
      </w:pPr>
      <w:r w:rsidRPr="00E31EBA">
        <w:rPr>
          <w:color w:val="000000"/>
        </w:rPr>
        <w:t>Use extreme care when handling doglegs with ceramic windows – the widows are very fragile</w:t>
      </w:r>
      <w:r w:rsidR="00267ABA" w:rsidRPr="00E31EBA">
        <w:rPr>
          <w:color w:val="000000"/>
        </w:rPr>
        <w:t xml:space="preserve">.  </w:t>
      </w:r>
      <w:r w:rsidRPr="00E31EBA">
        <w:rPr>
          <w:color w:val="000000"/>
        </w:rPr>
        <w:t>The ceramic windows have a sputtered coating that may become damaged, use extreme caution.</w:t>
      </w:r>
    </w:p>
    <w:p w14:paraId="74A49792" w14:textId="37554D23" w:rsidR="00E31EBA" w:rsidRPr="00E31EBA" w:rsidRDefault="00E31EBA" w:rsidP="0000222A">
      <w:pPr>
        <w:pStyle w:val="NormalWeb"/>
        <w:numPr>
          <w:ilvl w:val="0"/>
          <w:numId w:val="25"/>
        </w:numPr>
        <w:ind w:left="900" w:hanging="180"/>
        <w:rPr>
          <w:color w:val="000000"/>
        </w:rPr>
      </w:pPr>
      <w:r w:rsidRPr="00E31EBA">
        <w:rPr>
          <w:color w:val="000000"/>
        </w:rPr>
        <w:lastRenderedPageBreak/>
        <w:t xml:space="preserve">To prevent damage to components and lapping machine, a thin layer of lapping slurry </w:t>
      </w:r>
      <w:r w:rsidRPr="00B77AFB">
        <w:rPr>
          <w:color w:val="000000"/>
        </w:rPr>
        <w:t>must</w:t>
      </w:r>
      <w:r w:rsidRPr="00B77AFB">
        <w:rPr>
          <w:b/>
          <w:color w:val="000000"/>
          <w:u w:val="single"/>
        </w:rPr>
        <w:t xml:space="preserve"> always</w:t>
      </w:r>
      <w:r w:rsidRPr="00E31EBA">
        <w:rPr>
          <w:color w:val="000000"/>
        </w:rPr>
        <w:t xml:space="preserve"> be present between the lap plate and the components/ conditioning rings.</w:t>
      </w:r>
    </w:p>
    <w:p w14:paraId="672EDA4C" w14:textId="77777777" w:rsidR="00FE179A" w:rsidRDefault="00E31EBA" w:rsidP="0000222A">
      <w:pPr>
        <w:pStyle w:val="NormalWeb"/>
        <w:numPr>
          <w:ilvl w:val="0"/>
          <w:numId w:val="12"/>
        </w:numPr>
        <w:rPr>
          <w:color w:val="000000"/>
        </w:rPr>
      </w:pPr>
      <w:r w:rsidRPr="00E31EBA">
        <w:rPr>
          <w:color w:val="000000"/>
        </w:rPr>
        <w:t>Fill the slurry tank with</w:t>
      </w:r>
      <w:r w:rsidR="00484E53">
        <w:rPr>
          <w:color w:val="000000"/>
        </w:rPr>
        <w:t>:</w:t>
      </w:r>
      <w:r w:rsidRPr="00E31EBA">
        <w:rPr>
          <w:color w:val="000000"/>
        </w:rPr>
        <w:t xml:space="preserve"> </w:t>
      </w:r>
    </w:p>
    <w:p w14:paraId="386B785B" w14:textId="77777777" w:rsidR="00FE179A" w:rsidRDefault="00E31EBA" w:rsidP="0000222A">
      <w:pPr>
        <w:pStyle w:val="NormalWeb"/>
        <w:numPr>
          <w:ilvl w:val="1"/>
          <w:numId w:val="12"/>
        </w:numPr>
        <w:rPr>
          <w:color w:val="000000"/>
        </w:rPr>
      </w:pPr>
      <w:r w:rsidRPr="00E31EBA">
        <w:rPr>
          <w:color w:val="000000"/>
        </w:rPr>
        <w:t>1 liter of lapping vehicle concentrate</w:t>
      </w:r>
    </w:p>
    <w:p w14:paraId="26532F21" w14:textId="77777777" w:rsidR="00FE179A" w:rsidRDefault="00E31EBA" w:rsidP="0000222A">
      <w:pPr>
        <w:pStyle w:val="NormalWeb"/>
        <w:numPr>
          <w:ilvl w:val="1"/>
          <w:numId w:val="12"/>
        </w:numPr>
        <w:rPr>
          <w:color w:val="000000"/>
        </w:rPr>
      </w:pPr>
      <w:r w:rsidRPr="00E31EBA">
        <w:rPr>
          <w:color w:val="000000"/>
        </w:rPr>
        <w:t>15 liters of cold tap water</w:t>
      </w:r>
    </w:p>
    <w:p w14:paraId="5D35986A" w14:textId="77777777" w:rsidR="00FE179A" w:rsidRDefault="00E31EBA" w:rsidP="0000222A">
      <w:pPr>
        <w:pStyle w:val="NormalWeb"/>
        <w:numPr>
          <w:ilvl w:val="1"/>
          <w:numId w:val="12"/>
        </w:numPr>
        <w:rPr>
          <w:color w:val="000000"/>
        </w:rPr>
      </w:pPr>
      <w:r w:rsidRPr="00E31EBA">
        <w:rPr>
          <w:color w:val="000000"/>
        </w:rPr>
        <w:t xml:space="preserve">2 Kg of #360 or finer grade aluminum oxide abrasive powder </w:t>
      </w:r>
    </w:p>
    <w:p w14:paraId="5DB7B5BF" w14:textId="77777777" w:rsidR="00FE179A" w:rsidRDefault="00E31EBA" w:rsidP="0000222A">
      <w:pPr>
        <w:pStyle w:val="NormalWeb"/>
        <w:numPr>
          <w:ilvl w:val="0"/>
          <w:numId w:val="12"/>
        </w:numPr>
        <w:rPr>
          <w:color w:val="000000"/>
        </w:rPr>
      </w:pPr>
      <w:r w:rsidRPr="00E31EBA">
        <w:rPr>
          <w:color w:val="000000"/>
        </w:rPr>
        <w:t xml:space="preserve">Turn on the slurry pump and let it run for three (3) minutes to allow the abrasive to blend with the lapping vehicle and create a slurry. </w:t>
      </w:r>
    </w:p>
    <w:p w14:paraId="6957C109" w14:textId="3F0FD6FE" w:rsidR="00E31EBA" w:rsidRPr="00E31EBA" w:rsidRDefault="00E31EBA" w:rsidP="0000222A">
      <w:pPr>
        <w:pStyle w:val="NormalWeb"/>
        <w:numPr>
          <w:ilvl w:val="1"/>
          <w:numId w:val="12"/>
        </w:numPr>
        <w:rPr>
          <w:color w:val="000000"/>
        </w:rPr>
      </w:pPr>
      <w:r w:rsidRPr="00E31EBA">
        <w:rPr>
          <w:color w:val="000000"/>
        </w:rPr>
        <w:t>Ensure the slurry drain tank is empty and in place under the drain.</w:t>
      </w:r>
    </w:p>
    <w:p w14:paraId="535CB399" w14:textId="77777777" w:rsidR="00FE179A" w:rsidRDefault="00E31EBA" w:rsidP="0000222A">
      <w:pPr>
        <w:pStyle w:val="NormalWeb"/>
        <w:numPr>
          <w:ilvl w:val="0"/>
          <w:numId w:val="12"/>
        </w:numPr>
        <w:rPr>
          <w:color w:val="000000"/>
        </w:rPr>
      </w:pPr>
      <w:r w:rsidRPr="00E31EBA">
        <w:rPr>
          <w:color w:val="000000"/>
        </w:rPr>
        <w:t xml:space="preserve">Wipe the lap plate with a clean cloth saturated with lapping vehicle to remove dust and dirt. </w:t>
      </w:r>
    </w:p>
    <w:p w14:paraId="66955FFE" w14:textId="07C2B314" w:rsidR="00E31EBA" w:rsidRPr="00E31EBA" w:rsidRDefault="00E31EBA" w:rsidP="0000222A">
      <w:pPr>
        <w:pStyle w:val="NormalWeb"/>
        <w:numPr>
          <w:ilvl w:val="0"/>
          <w:numId w:val="12"/>
        </w:numPr>
        <w:rPr>
          <w:color w:val="000000"/>
        </w:rPr>
      </w:pPr>
      <w:r w:rsidRPr="00E31EBA">
        <w:rPr>
          <w:color w:val="000000"/>
        </w:rPr>
        <w:t>Apply a small amount of abrasive slurry to the lap plate.</w:t>
      </w:r>
    </w:p>
    <w:p w14:paraId="0B90786E" w14:textId="755D74C9" w:rsidR="00E31EBA" w:rsidRPr="00E31EBA" w:rsidRDefault="00E31EBA" w:rsidP="0000222A">
      <w:pPr>
        <w:pStyle w:val="NormalWeb"/>
        <w:numPr>
          <w:ilvl w:val="0"/>
          <w:numId w:val="12"/>
        </w:numPr>
        <w:rPr>
          <w:color w:val="000000"/>
        </w:rPr>
      </w:pPr>
      <w:r w:rsidRPr="00E31EBA">
        <w:rPr>
          <w:color w:val="000000"/>
        </w:rPr>
        <w:t>Using proper lifting techniques place the conditioning rings on the lap plate and slide them into the yoke assemblies until they rest against the roller yoke bearings.</w:t>
      </w:r>
    </w:p>
    <w:p w14:paraId="1D07D112" w14:textId="77777777" w:rsidR="00FE179A" w:rsidRDefault="00E31EBA" w:rsidP="0000222A">
      <w:pPr>
        <w:pStyle w:val="NormalWeb"/>
        <w:numPr>
          <w:ilvl w:val="1"/>
          <w:numId w:val="12"/>
        </w:numPr>
        <w:rPr>
          <w:color w:val="000000"/>
        </w:rPr>
      </w:pPr>
      <w:r w:rsidRPr="00E31EBA">
        <w:rPr>
          <w:color w:val="000000"/>
        </w:rPr>
        <w:t xml:space="preserve">If necessary, loosen the plastic roller yoke knobs and slide the yokes in or out to position two of the conditioning rings in the neutral position; that is, position the ring so that the same amount of the ring extends out over both the inside and outside diameters of the plate. </w:t>
      </w:r>
    </w:p>
    <w:p w14:paraId="4A0A5D47" w14:textId="77777777" w:rsidR="00FE179A" w:rsidRDefault="00E31EBA" w:rsidP="0000222A">
      <w:pPr>
        <w:pStyle w:val="NormalWeb"/>
        <w:numPr>
          <w:ilvl w:val="1"/>
          <w:numId w:val="12"/>
        </w:numPr>
        <w:rPr>
          <w:color w:val="000000"/>
        </w:rPr>
      </w:pPr>
      <w:r w:rsidRPr="00E31EBA">
        <w:rPr>
          <w:color w:val="000000"/>
        </w:rPr>
        <w:t xml:space="preserve">The ID of the ring is nearly the same as the width of the lap plate land. </w:t>
      </w:r>
    </w:p>
    <w:p w14:paraId="4068CFAE" w14:textId="48FA6BE7" w:rsidR="00E31EBA" w:rsidRPr="00E31EBA" w:rsidRDefault="00E31EBA" w:rsidP="0000222A">
      <w:pPr>
        <w:pStyle w:val="NormalWeb"/>
        <w:numPr>
          <w:ilvl w:val="1"/>
          <w:numId w:val="12"/>
        </w:numPr>
        <w:rPr>
          <w:color w:val="000000"/>
        </w:rPr>
      </w:pPr>
      <w:r w:rsidRPr="00E31EBA">
        <w:rPr>
          <w:color w:val="000000"/>
        </w:rPr>
        <w:t>The third conditioning ring should be positioned approximately 1/8” inboard from the neutral position.</w:t>
      </w:r>
    </w:p>
    <w:p w14:paraId="5A34655E" w14:textId="77777777" w:rsidR="00AB00C0" w:rsidRDefault="00E31EBA" w:rsidP="0000222A">
      <w:pPr>
        <w:pStyle w:val="NormalWeb"/>
        <w:numPr>
          <w:ilvl w:val="0"/>
          <w:numId w:val="12"/>
        </w:numPr>
        <w:rPr>
          <w:color w:val="000000"/>
        </w:rPr>
      </w:pPr>
      <w:r w:rsidRPr="00E31EBA">
        <w:rPr>
          <w:color w:val="000000"/>
        </w:rPr>
        <w:t xml:space="preserve">Ensure the yoke arm rollers contact the conditioning rings just above the serrations. </w:t>
      </w:r>
    </w:p>
    <w:p w14:paraId="0FF41723" w14:textId="7ED55BEC" w:rsidR="00E31EBA" w:rsidRPr="00E31EBA" w:rsidRDefault="00E31EBA" w:rsidP="0000222A">
      <w:pPr>
        <w:pStyle w:val="NormalWeb"/>
        <w:numPr>
          <w:ilvl w:val="1"/>
          <w:numId w:val="12"/>
        </w:numPr>
        <w:rPr>
          <w:color w:val="000000"/>
        </w:rPr>
      </w:pPr>
      <w:r w:rsidRPr="00E31EBA">
        <w:rPr>
          <w:color w:val="000000"/>
        </w:rPr>
        <w:t>Adjust yoke arm height if necessary.</w:t>
      </w:r>
    </w:p>
    <w:p w14:paraId="61D7C71A" w14:textId="77777777" w:rsidR="00AB00C0" w:rsidRDefault="00E31EBA" w:rsidP="0000222A">
      <w:pPr>
        <w:pStyle w:val="NormalWeb"/>
        <w:numPr>
          <w:ilvl w:val="0"/>
          <w:numId w:val="12"/>
        </w:numPr>
        <w:rPr>
          <w:color w:val="000000"/>
        </w:rPr>
      </w:pPr>
      <w:r w:rsidRPr="00E31EBA">
        <w:rPr>
          <w:color w:val="000000"/>
        </w:rPr>
        <w:t xml:space="preserve">Turn on the machine and rotate the lap plate. </w:t>
      </w:r>
    </w:p>
    <w:p w14:paraId="71CE5055" w14:textId="5EA29DC6" w:rsidR="00AB00C0" w:rsidRDefault="00E31EBA" w:rsidP="0000222A">
      <w:pPr>
        <w:pStyle w:val="NormalWeb"/>
        <w:numPr>
          <w:ilvl w:val="1"/>
          <w:numId w:val="12"/>
        </w:numPr>
        <w:rPr>
          <w:color w:val="000000"/>
        </w:rPr>
      </w:pPr>
      <w:r w:rsidRPr="00E31EBA">
        <w:rPr>
          <w:color w:val="000000"/>
        </w:rPr>
        <w:t>Observe that the slurry compound flows down the track wires and onto the lap plate</w:t>
      </w:r>
      <w:r w:rsidR="00267ABA" w:rsidRPr="00E31EBA">
        <w:rPr>
          <w:color w:val="000000"/>
        </w:rPr>
        <w:t xml:space="preserve">.  </w:t>
      </w:r>
      <w:r w:rsidRPr="00E31EBA">
        <w:rPr>
          <w:color w:val="000000"/>
        </w:rPr>
        <w:t xml:space="preserve">Adjust the white plastic collars on the slurry feed tube to a flow rate of about 2 drips per second. </w:t>
      </w:r>
    </w:p>
    <w:p w14:paraId="222853C9" w14:textId="73C1EDD7" w:rsidR="00E31EBA" w:rsidRPr="00E31EBA" w:rsidRDefault="00E31EBA" w:rsidP="0000222A">
      <w:pPr>
        <w:pStyle w:val="NormalWeb"/>
        <w:numPr>
          <w:ilvl w:val="1"/>
          <w:numId w:val="12"/>
        </w:numPr>
        <w:rPr>
          <w:color w:val="000000"/>
        </w:rPr>
      </w:pPr>
      <w:r w:rsidRPr="00E31EBA">
        <w:rPr>
          <w:color w:val="000000"/>
        </w:rPr>
        <w:t>Stop the machine when the slurry has coated the entire lap plate surface.</w:t>
      </w:r>
    </w:p>
    <w:p w14:paraId="00231719" w14:textId="45790F3A" w:rsidR="00E31EBA" w:rsidRPr="002A10EA" w:rsidRDefault="00AB00C0" w:rsidP="00AB00C0">
      <w:pPr>
        <w:pStyle w:val="Heading3"/>
      </w:pPr>
      <w:r w:rsidRPr="002A10EA">
        <w:t>DOGLEG FPC</w:t>
      </w:r>
      <w:r w:rsidR="00B77AFB" w:rsidRPr="002A10EA">
        <w:t>:</w:t>
      </w:r>
      <w:r w:rsidRPr="002A10EA">
        <w:t xml:space="preserve"> </w:t>
      </w:r>
      <w:r w:rsidR="00E31EBA" w:rsidRPr="002A10EA">
        <w:t>Small Flange lapping</w:t>
      </w:r>
    </w:p>
    <w:p w14:paraId="57B6B822" w14:textId="750C555C" w:rsidR="00B77AFB" w:rsidRDefault="00B77AFB" w:rsidP="00B77AFB">
      <w:pPr>
        <w:pStyle w:val="NormalWeb"/>
        <w:ind w:left="720"/>
        <w:rPr>
          <w:color w:val="000000"/>
        </w:rPr>
      </w:pPr>
      <w:r w:rsidRPr="00B77AFB">
        <w:rPr>
          <w:b/>
          <w:color w:val="000000"/>
        </w:rPr>
        <w:t>NOTE</w:t>
      </w:r>
      <w:r>
        <w:rPr>
          <w:color w:val="000000"/>
        </w:rPr>
        <w:t xml:space="preserve">: </w:t>
      </w:r>
      <w:r w:rsidR="00E31EBA" w:rsidRPr="00E31EBA">
        <w:rPr>
          <w:color w:val="000000"/>
        </w:rPr>
        <w:t xml:space="preserve">The small flange must be lapped first. </w:t>
      </w:r>
    </w:p>
    <w:p w14:paraId="05D519D6" w14:textId="77777777" w:rsidR="00B77AFB" w:rsidRDefault="00E31EBA" w:rsidP="0000222A">
      <w:pPr>
        <w:pStyle w:val="NormalWeb"/>
        <w:numPr>
          <w:ilvl w:val="0"/>
          <w:numId w:val="16"/>
        </w:numPr>
        <w:rPr>
          <w:color w:val="000000"/>
        </w:rPr>
      </w:pPr>
      <w:r w:rsidRPr="00E31EBA">
        <w:rPr>
          <w:color w:val="000000"/>
        </w:rPr>
        <w:t xml:space="preserve">Place the appropriate plastic work holding discs (carriers) inside each conditioning ring. </w:t>
      </w:r>
    </w:p>
    <w:p w14:paraId="4C6A193F" w14:textId="77777777" w:rsidR="00B77AFB" w:rsidRDefault="00E31EBA" w:rsidP="0000222A">
      <w:pPr>
        <w:pStyle w:val="NormalWeb"/>
        <w:numPr>
          <w:ilvl w:val="1"/>
          <w:numId w:val="16"/>
        </w:numPr>
        <w:rPr>
          <w:color w:val="000000"/>
        </w:rPr>
      </w:pPr>
      <w:r w:rsidRPr="00E31EBA">
        <w:rPr>
          <w:color w:val="000000"/>
        </w:rPr>
        <w:t xml:space="preserve">For each carrier, adjust the four carrier suspension rods until there is a 1/8” gap between the lap plate and the carrier. </w:t>
      </w:r>
    </w:p>
    <w:p w14:paraId="27CE2B04" w14:textId="77777777" w:rsidR="00B77AFB" w:rsidRDefault="00E31EBA" w:rsidP="0000222A">
      <w:pPr>
        <w:pStyle w:val="NormalWeb"/>
        <w:numPr>
          <w:ilvl w:val="1"/>
          <w:numId w:val="16"/>
        </w:numPr>
        <w:rPr>
          <w:color w:val="000000"/>
        </w:rPr>
      </w:pPr>
      <w:r w:rsidRPr="00E31EBA">
        <w:rPr>
          <w:color w:val="000000"/>
        </w:rPr>
        <w:t xml:space="preserve">The flange that will be lapped must lay completely flat on the lap plate. </w:t>
      </w:r>
    </w:p>
    <w:p w14:paraId="1DADDF3E" w14:textId="77777777" w:rsidR="00B77AFB" w:rsidRDefault="00E31EBA" w:rsidP="0000222A">
      <w:pPr>
        <w:pStyle w:val="NormalWeb"/>
        <w:numPr>
          <w:ilvl w:val="0"/>
          <w:numId w:val="16"/>
        </w:numPr>
        <w:rPr>
          <w:color w:val="000000"/>
        </w:rPr>
      </w:pPr>
      <w:r w:rsidRPr="00E31EBA">
        <w:rPr>
          <w:color w:val="000000"/>
        </w:rPr>
        <w:t xml:space="preserve">Place two (2) FPC’s in the carrier with the small flange facing the lap plate. </w:t>
      </w:r>
    </w:p>
    <w:p w14:paraId="09FE8213" w14:textId="77777777" w:rsidR="00B77AFB" w:rsidRDefault="00E31EBA" w:rsidP="0000222A">
      <w:pPr>
        <w:pStyle w:val="NormalWeb"/>
        <w:numPr>
          <w:ilvl w:val="0"/>
          <w:numId w:val="16"/>
        </w:numPr>
        <w:rPr>
          <w:color w:val="000000"/>
        </w:rPr>
      </w:pPr>
      <w:r w:rsidRPr="00E31EBA">
        <w:rPr>
          <w:color w:val="000000"/>
        </w:rPr>
        <w:t xml:space="preserve">Repeat this step for additional FPC’s if applicable. </w:t>
      </w:r>
    </w:p>
    <w:p w14:paraId="62EFDF26" w14:textId="77777777" w:rsidR="00B77AFB" w:rsidRDefault="00E31EBA" w:rsidP="0000222A">
      <w:pPr>
        <w:pStyle w:val="NormalWeb"/>
        <w:numPr>
          <w:ilvl w:val="0"/>
          <w:numId w:val="16"/>
        </w:numPr>
        <w:rPr>
          <w:color w:val="000000"/>
        </w:rPr>
      </w:pPr>
      <w:r w:rsidRPr="00E31EBA">
        <w:rPr>
          <w:color w:val="000000"/>
        </w:rPr>
        <w:t xml:space="preserve">Protect the large flange with vinyl tape. </w:t>
      </w:r>
    </w:p>
    <w:p w14:paraId="563062E6" w14:textId="52716300" w:rsidR="00B77AFB" w:rsidRDefault="00E31EBA" w:rsidP="0000222A">
      <w:pPr>
        <w:pStyle w:val="NormalWeb"/>
        <w:numPr>
          <w:ilvl w:val="0"/>
          <w:numId w:val="16"/>
        </w:numPr>
        <w:rPr>
          <w:color w:val="000000"/>
        </w:rPr>
      </w:pPr>
      <w:r w:rsidRPr="00E31EBA">
        <w:rPr>
          <w:color w:val="000000"/>
        </w:rPr>
        <w:t xml:space="preserve">Loosely attach an aluminum stabilizer plate to the large flange of the FPC’s with screws. </w:t>
      </w:r>
    </w:p>
    <w:p w14:paraId="5B865413" w14:textId="77777777" w:rsidR="00B77AFB" w:rsidRDefault="00E31EBA" w:rsidP="0000222A">
      <w:pPr>
        <w:pStyle w:val="NormalWeb"/>
        <w:numPr>
          <w:ilvl w:val="1"/>
          <w:numId w:val="16"/>
        </w:numPr>
        <w:rPr>
          <w:color w:val="000000"/>
        </w:rPr>
      </w:pPr>
      <w:r w:rsidRPr="00E31EBA">
        <w:rPr>
          <w:color w:val="000000"/>
        </w:rPr>
        <w:t xml:space="preserve">DO NOT fully tighten the screws! </w:t>
      </w:r>
    </w:p>
    <w:p w14:paraId="05524C89" w14:textId="77777777" w:rsidR="00B77AFB" w:rsidRDefault="00E31EBA" w:rsidP="0000222A">
      <w:pPr>
        <w:pStyle w:val="NormalWeb"/>
        <w:numPr>
          <w:ilvl w:val="0"/>
          <w:numId w:val="16"/>
        </w:numPr>
        <w:rPr>
          <w:color w:val="000000"/>
        </w:rPr>
      </w:pPr>
      <w:r w:rsidRPr="00E31EBA">
        <w:rPr>
          <w:color w:val="000000"/>
        </w:rPr>
        <w:t xml:space="preserve">The bridge must slide freely across the flanges to allow the component to follow the lap plate surface but not tip over. </w:t>
      </w:r>
    </w:p>
    <w:p w14:paraId="00E0B259" w14:textId="77777777" w:rsidR="00B77AFB" w:rsidRDefault="00E31EBA" w:rsidP="0000222A">
      <w:pPr>
        <w:pStyle w:val="NormalWeb"/>
        <w:numPr>
          <w:ilvl w:val="1"/>
          <w:numId w:val="16"/>
        </w:numPr>
        <w:rPr>
          <w:color w:val="000000"/>
        </w:rPr>
      </w:pPr>
      <w:r w:rsidRPr="00E31EBA">
        <w:rPr>
          <w:color w:val="000000"/>
        </w:rPr>
        <w:t xml:space="preserve">Up to six FPC’s can be lapped in this configuration at a time. </w:t>
      </w:r>
    </w:p>
    <w:p w14:paraId="3EB90485" w14:textId="77777777" w:rsidR="00B77AFB" w:rsidRDefault="00E31EBA" w:rsidP="0000222A">
      <w:pPr>
        <w:pStyle w:val="NormalWeb"/>
        <w:numPr>
          <w:ilvl w:val="0"/>
          <w:numId w:val="16"/>
        </w:numPr>
        <w:rPr>
          <w:color w:val="000000"/>
        </w:rPr>
      </w:pPr>
      <w:r w:rsidRPr="00E31EBA">
        <w:rPr>
          <w:color w:val="000000"/>
        </w:rPr>
        <w:lastRenderedPageBreak/>
        <w:t xml:space="preserve">Start the machine and set the timer for 30 minutes. </w:t>
      </w:r>
    </w:p>
    <w:p w14:paraId="553AA1AE" w14:textId="77777777" w:rsidR="00B77AFB" w:rsidRDefault="00E31EBA" w:rsidP="0000222A">
      <w:pPr>
        <w:pStyle w:val="NormalWeb"/>
        <w:numPr>
          <w:ilvl w:val="1"/>
          <w:numId w:val="16"/>
        </w:numPr>
        <w:rPr>
          <w:color w:val="000000"/>
        </w:rPr>
      </w:pPr>
      <w:r w:rsidRPr="00E31EBA">
        <w:rPr>
          <w:color w:val="000000"/>
        </w:rPr>
        <w:t xml:space="preserve">Make sure there is an adequate supply of slurry being applied to the lap plate as it rotates. </w:t>
      </w:r>
    </w:p>
    <w:p w14:paraId="5D39BBB9" w14:textId="7C61F681" w:rsidR="00E31EBA" w:rsidRPr="00E31EBA" w:rsidRDefault="00E31EBA" w:rsidP="0000222A">
      <w:pPr>
        <w:pStyle w:val="NormalWeb"/>
        <w:numPr>
          <w:ilvl w:val="0"/>
          <w:numId w:val="16"/>
        </w:numPr>
        <w:rPr>
          <w:color w:val="000000"/>
        </w:rPr>
      </w:pPr>
      <w:r w:rsidRPr="00E31EBA">
        <w:rPr>
          <w:color w:val="000000"/>
        </w:rPr>
        <w:t>Continue running the machine for 30 minute intervals until the flange has a uniform finish.</w:t>
      </w:r>
    </w:p>
    <w:p w14:paraId="0AE39768" w14:textId="7E53E589" w:rsidR="00E31EBA" w:rsidRPr="00E31EBA" w:rsidRDefault="00AB00C0" w:rsidP="00AB00C0">
      <w:pPr>
        <w:pStyle w:val="Heading3"/>
      </w:pPr>
      <w:r w:rsidRPr="00E31EBA">
        <w:t>DOGLEG FPC</w:t>
      </w:r>
      <w:r w:rsidR="00B77AFB">
        <w:t>:</w:t>
      </w:r>
      <w:r w:rsidRPr="00E31EBA">
        <w:t xml:space="preserve"> </w:t>
      </w:r>
      <w:r w:rsidR="00E31EBA" w:rsidRPr="00E31EBA">
        <w:t>Large Flange lapping</w:t>
      </w:r>
    </w:p>
    <w:p w14:paraId="3A1717FE" w14:textId="77777777" w:rsidR="00B77AFB" w:rsidRDefault="00E31EBA" w:rsidP="0000222A">
      <w:pPr>
        <w:pStyle w:val="NormalWeb"/>
        <w:numPr>
          <w:ilvl w:val="0"/>
          <w:numId w:val="17"/>
        </w:numPr>
        <w:rPr>
          <w:color w:val="000000"/>
        </w:rPr>
      </w:pPr>
      <w:r w:rsidRPr="00E31EBA">
        <w:rPr>
          <w:color w:val="000000"/>
        </w:rPr>
        <w:t xml:space="preserve">Place the appropriate plastic work holding discs (carriers) inside each conditioning ring. </w:t>
      </w:r>
    </w:p>
    <w:p w14:paraId="68D3C7E2" w14:textId="77777777" w:rsidR="008862AB" w:rsidRDefault="00E31EBA" w:rsidP="0000222A">
      <w:pPr>
        <w:pStyle w:val="NormalWeb"/>
        <w:numPr>
          <w:ilvl w:val="1"/>
          <w:numId w:val="17"/>
        </w:numPr>
        <w:rPr>
          <w:color w:val="000000"/>
        </w:rPr>
      </w:pPr>
      <w:r w:rsidRPr="00E31EBA">
        <w:rPr>
          <w:color w:val="000000"/>
        </w:rPr>
        <w:t xml:space="preserve">For each carrier, adjust the four carrier suspension rods until there is a 1/8” gap between the lap plate and the carrier. </w:t>
      </w:r>
    </w:p>
    <w:p w14:paraId="60FAD28D" w14:textId="77777777" w:rsidR="008862AB" w:rsidRDefault="00E31EBA" w:rsidP="0000222A">
      <w:pPr>
        <w:pStyle w:val="NormalWeb"/>
        <w:numPr>
          <w:ilvl w:val="1"/>
          <w:numId w:val="17"/>
        </w:numPr>
        <w:rPr>
          <w:color w:val="000000"/>
        </w:rPr>
      </w:pPr>
      <w:r w:rsidRPr="00E31EBA">
        <w:rPr>
          <w:color w:val="000000"/>
        </w:rPr>
        <w:t xml:space="preserve">The flange that will be lapped must lay completely flat on the lap plate. </w:t>
      </w:r>
    </w:p>
    <w:p w14:paraId="212AB8FA" w14:textId="77777777" w:rsidR="008862AB" w:rsidRDefault="00E31EBA" w:rsidP="0000222A">
      <w:pPr>
        <w:pStyle w:val="NormalWeb"/>
        <w:numPr>
          <w:ilvl w:val="0"/>
          <w:numId w:val="17"/>
        </w:numPr>
        <w:rPr>
          <w:color w:val="000000"/>
        </w:rPr>
      </w:pPr>
      <w:r w:rsidRPr="00E31EBA">
        <w:rPr>
          <w:color w:val="000000"/>
        </w:rPr>
        <w:t xml:space="preserve">Place two (2) FPC’s in the carrier with the large flange facing the lap plate. </w:t>
      </w:r>
    </w:p>
    <w:p w14:paraId="4D8486AD" w14:textId="77777777" w:rsidR="008862AB" w:rsidRDefault="00E31EBA" w:rsidP="0000222A">
      <w:pPr>
        <w:pStyle w:val="NormalWeb"/>
        <w:numPr>
          <w:ilvl w:val="0"/>
          <w:numId w:val="17"/>
        </w:numPr>
        <w:rPr>
          <w:color w:val="000000"/>
        </w:rPr>
      </w:pPr>
      <w:r w:rsidRPr="00E31EBA">
        <w:rPr>
          <w:color w:val="000000"/>
        </w:rPr>
        <w:t xml:space="preserve">Repeat this step for additional FPC’s if applicable. </w:t>
      </w:r>
    </w:p>
    <w:p w14:paraId="05806488" w14:textId="77777777" w:rsidR="008862AB" w:rsidRDefault="00E31EBA" w:rsidP="0000222A">
      <w:pPr>
        <w:pStyle w:val="NormalWeb"/>
        <w:numPr>
          <w:ilvl w:val="1"/>
          <w:numId w:val="17"/>
        </w:numPr>
        <w:rPr>
          <w:color w:val="000000"/>
        </w:rPr>
      </w:pPr>
      <w:r w:rsidRPr="00E31EBA">
        <w:rPr>
          <w:color w:val="000000"/>
        </w:rPr>
        <w:t xml:space="preserve">Up to six FPC’s can be lapped in this configuration at a time. </w:t>
      </w:r>
    </w:p>
    <w:p w14:paraId="31C039CA" w14:textId="77777777" w:rsidR="008862AB" w:rsidRDefault="00E31EBA" w:rsidP="0000222A">
      <w:pPr>
        <w:pStyle w:val="NormalWeb"/>
        <w:numPr>
          <w:ilvl w:val="0"/>
          <w:numId w:val="17"/>
        </w:numPr>
        <w:rPr>
          <w:color w:val="000000"/>
        </w:rPr>
      </w:pPr>
      <w:r w:rsidRPr="00E31EBA">
        <w:rPr>
          <w:color w:val="000000"/>
        </w:rPr>
        <w:t xml:space="preserve">Start the machine and set the timer for 30 minutes. </w:t>
      </w:r>
    </w:p>
    <w:p w14:paraId="29E7AD03" w14:textId="77777777" w:rsidR="008862AB" w:rsidRDefault="00E31EBA" w:rsidP="0000222A">
      <w:pPr>
        <w:pStyle w:val="NormalWeb"/>
        <w:numPr>
          <w:ilvl w:val="1"/>
          <w:numId w:val="17"/>
        </w:numPr>
        <w:rPr>
          <w:color w:val="000000"/>
        </w:rPr>
      </w:pPr>
      <w:r w:rsidRPr="00E31EBA">
        <w:rPr>
          <w:color w:val="000000"/>
        </w:rPr>
        <w:t xml:space="preserve">Make sure there is an adequate supply of slurry being applied to the lap plate as it rotates. </w:t>
      </w:r>
    </w:p>
    <w:p w14:paraId="5834218F" w14:textId="2954810E" w:rsidR="00E31EBA" w:rsidRPr="00E31EBA" w:rsidRDefault="00E31EBA" w:rsidP="0000222A">
      <w:pPr>
        <w:pStyle w:val="NormalWeb"/>
        <w:numPr>
          <w:ilvl w:val="0"/>
          <w:numId w:val="17"/>
        </w:numPr>
        <w:rPr>
          <w:color w:val="000000"/>
        </w:rPr>
      </w:pPr>
      <w:r w:rsidRPr="00E31EBA">
        <w:rPr>
          <w:color w:val="000000"/>
        </w:rPr>
        <w:t>Continue running the machine for 30 minute intervals until the flange has a uniform finish.</w:t>
      </w:r>
    </w:p>
    <w:p w14:paraId="62F84E4D" w14:textId="25BB7C07" w:rsidR="00E31EBA" w:rsidRPr="00E31EBA" w:rsidRDefault="00E31EBA" w:rsidP="0000222A">
      <w:pPr>
        <w:pStyle w:val="NormalWeb"/>
        <w:numPr>
          <w:ilvl w:val="0"/>
          <w:numId w:val="17"/>
        </w:numPr>
        <w:rPr>
          <w:color w:val="000000"/>
        </w:rPr>
      </w:pPr>
      <w:r w:rsidRPr="00E31EBA">
        <w:rPr>
          <w:color w:val="000000"/>
        </w:rPr>
        <w:t>Thoroughly rinse and dry the component and install protective covers on the flanges.</w:t>
      </w:r>
    </w:p>
    <w:p w14:paraId="6AE0DAA1" w14:textId="2FE3A6FC" w:rsidR="00E31EBA" w:rsidRPr="00E31EBA" w:rsidRDefault="00E31EBA" w:rsidP="0000222A">
      <w:pPr>
        <w:pStyle w:val="NormalWeb"/>
        <w:numPr>
          <w:ilvl w:val="0"/>
          <w:numId w:val="17"/>
        </w:numPr>
        <w:rPr>
          <w:color w:val="000000"/>
        </w:rPr>
      </w:pPr>
      <w:r w:rsidRPr="00E31EBA">
        <w:rPr>
          <w:color w:val="000000"/>
        </w:rPr>
        <w:t>Take component to the QA lab for surface finish evaluation if applicable.</w:t>
      </w:r>
    </w:p>
    <w:p w14:paraId="4F303997" w14:textId="64A6383C" w:rsidR="00E31EBA" w:rsidRPr="00E31EBA" w:rsidRDefault="00E31EBA" w:rsidP="00573ACF">
      <w:pPr>
        <w:pStyle w:val="Heading3"/>
      </w:pPr>
      <w:r w:rsidRPr="00E31EBA">
        <w:t>DOGLEG FPC</w:t>
      </w:r>
      <w:r w:rsidR="008862AB">
        <w:t>:</w:t>
      </w:r>
      <w:r w:rsidRPr="00E31EBA">
        <w:t xml:space="preserve"> </w:t>
      </w:r>
      <w:r w:rsidR="00573ACF">
        <w:t>Setup</w:t>
      </w:r>
      <w:r w:rsidRPr="00E31EBA">
        <w:t xml:space="preserve"> (</w:t>
      </w:r>
      <w:r w:rsidR="002A10EA">
        <w:t>Manual Method</w:t>
      </w:r>
      <w:r w:rsidRPr="00E31EBA">
        <w:t>)</w:t>
      </w:r>
    </w:p>
    <w:p w14:paraId="6E49F6FC" w14:textId="77777777" w:rsidR="003955B2" w:rsidRDefault="00E31EBA" w:rsidP="003955B2">
      <w:pPr>
        <w:pStyle w:val="NormalWeb"/>
        <w:ind w:left="720"/>
        <w:rPr>
          <w:color w:val="000000"/>
        </w:rPr>
      </w:pPr>
      <w:r w:rsidRPr="008862AB">
        <w:rPr>
          <w:b/>
          <w:color w:val="000000"/>
        </w:rPr>
        <w:t>NOTE</w:t>
      </w:r>
      <w:r w:rsidR="008862AB">
        <w:rPr>
          <w:b/>
          <w:color w:val="000000"/>
        </w:rPr>
        <w:t>S</w:t>
      </w:r>
      <w:r w:rsidRPr="00E31EBA">
        <w:rPr>
          <w:color w:val="000000"/>
        </w:rPr>
        <w:t xml:space="preserve">: </w:t>
      </w:r>
    </w:p>
    <w:p w14:paraId="6FA9B23C" w14:textId="19E12B61" w:rsidR="008862AB" w:rsidRDefault="00E31EBA" w:rsidP="0000222A">
      <w:pPr>
        <w:pStyle w:val="NormalWeb"/>
        <w:numPr>
          <w:ilvl w:val="0"/>
          <w:numId w:val="24"/>
        </w:numPr>
        <w:ind w:left="900" w:hanging="180"/>
        <w:rPr>
          <w:color w:val="000000"/>
        </w:rPr>
      </w:pPr>
      <w:r w:rsidRPr="00E31EBA">
        <w:rPr>
          <w:color w:val="000000"/>
        </w:rPr>
        <w:t xml:space="preserve">Use aluminum oxide abrasive paper only. </w:t>
      </w:r>
    </w:p>
    <w:p w14:paraId="081E2D4D" w14:textId="1B4DA33F" w:rsidR="00E31EBA" w:rsidRPr="00E31EBA" w:rsidRDefault="00E31EBA" w:rsidP="0000222A">
      <w:pPr>
        <w:pStyle w:val="NormalWeb"/>
        <w:numPr>
          <w:ilvl w:val="0"/>
          <w:numId w:val="24"/>
        </w:numPr>
        <w:ind w:left="900" w:hanging="180"/>
        <w:rPr>
          <w:color w:val="000000"/>
        </w:rPr>
      </w:pPr>
      <w:r w:rsidRPr="00E31EBA">
        <w:rPr>
          <w:color w:val="000000"/>
        </w:rPr>
        <w:t>Use extreme care when handling doglegs with ceramic windows – the widows are very fragile</w:t>
      </w:r>
      <w:r w:rsidR="00267ABA" w:rsidRPr="00E31EBA">
        <w:rPr>
          <w:color w:val="000000"/>
        </w:rPr>
        <w:t xml:space="preserve">.  </w:t>
      </w:r>
      <w:r w:rsidRPr="00E31EBA">
        <w:rPr>
          <w:color w:val="000000"/>
        </w:rPr>
        <w:t>The ceramic windows have a sputtered coating that may become damaged, use extreme caution.</w:t>
      </w:r>
    </w:p>
    <w:p w14:paraId="08BC957A" w14:textId="64FFAEBE" w:rsidR="00E31EBA" w:rsidRPr="00E31EBA" w:rsidRDefault="008862AB" w:rsidP="008862AB">
      <w:pPr>
        <w:pStyle w:val="Heading3"/>
      </w:pPr>
      <w:r w:rsidRPr="00E31EBA">
        <w:t>DOGLEG FPC</w:t>
      </w:r>
      <w:r>
        <w:t>:</w:t>
      </w:r>
      <w:r w:rsidRPr="00E31EBA">
        <w:t xml:space="preserve"> </w:t>
      </w:r>
      <w:r w:rsidR="00E31EBA" w:rsidRPr="00E31EBA">
        <w:t>Small Flange:</w:t>
      </w:r>
    </w:p>
    <w:p w14:paraId="45BF2D21" w14:textId="088EC48E" w:rsidR="00E31EBA" w:rsidRPr="00E31EBA" w:rsidRDefault="008862AB" w:rsidP="008862AB">
      <w:pPr>
        <w:pStyle w:val="NormalWeb"/>
        <w:ind w:left="720"/>
        <w:rPr>
          <w:color w:val="000000"/>
        </w:rPr>
      </w:pPr>
      <w:r w:rsidRPr="008862AB">
        <w:rPr>
          <w:b/>
          <w:color w:val="000000"/>
        </w:rPr>
        <w:t>NOTE</w:t>
      </w:r>
      <w:r>
        <w:rPr>
          <w:color w:val="000000"/>
        </w:rPr>
        <w:t xml:space="preserve">: </w:t>
      </w:r>
      <w:r w:rsidR="00E31EBA" w:rsidRPr="00E31EBA">
        <w:rPr>
          <w:color w:val="000000"/>
        </w:rPr>
        <w:t>The small flange must be lapped first.</w:t>
      </w:r>
    </w:p>
    <w:p w14:paraId="26626897" w14:textId="77777777" w:rsidR="008862AB" w:rsidRDefault="00E31EBA" w:rsidP="0000222A">
      <w:pPr>
        <w:pStyle w:val="NormalWeb"/>
        <w:numPr>
          <w:ilvl w:val="0"/>
          <w:numId w:val="18"/>
        </w:numPr>
        <w:rPr>
          <w:color w:val="000000"/>
        </w:rPr>
      </w:pPr>
      <w:r w:rsidRPr="00E31EBA">
        <w:rPr>
          <w:color w:val="000000"/>
        </w:rPr>
        <w:t xml:space="preserve">Prevent excessive water and residual lapping slurry from entering the waveguide. </w:t>
      </w:r>
    </w:p>
    <w:p w14:paraId="52333396" w14:textId="701D12AD" w:rsidR="00E31EBA" w:rsidRPr="00E31EBA" w:rsidRDefault="00E31EBA" w:rsidP="0000222A">
      <w:pPr>
        <w:pStyle w:val="NormalWeb"/>
        <w:numPr>
          <w:ilvl w:val="1"/>
          <w:numId w:val="18"/>
        </w:numPr>
        <w:rPr>
          <w:color w:val="000000"/>
        </w:rPr>
      </w:pPr>
      <w:r w:rsidRPr="00E31EBA">
        <w:rPr>
          <w:color w:val="000000"/>
        </w:rPr>
        <w:t>Block off the waveguide opening at the small flange as needed with clean rags/wipers.</w:t>
      </w:r>
    </w:p>
    <w:p w14:paraId="114EF137" w14:textId="50DB3A4F" w:rsidR="00E31EBA" w:rsidRPr="00E31EBA" w:rsidRDefault="00E31EBA" w:rsidP="0000222A">
      <w:pPr>
        <w:pStyle w:val="NormalWeb"/>
        <w:numPr>
          <w:ilvl w:val="0"/>
          <w:numId w:val="18"/>
        </w:numPr>
        <w:rPr>
          <w:color w:val="000000"/>
        </w:rPr>
      </w:pPr>
      <w:r w:rsidRPr="00E31EBA">
        <w:rPr>
          <w:color w:val="000000"/>
        </w:rPr>
        <w:t>Carefully clamp the large flange with protective cover to the table with a c-clamp.</w:t>
      </w:r>
    </w:p>
    <w:p w14:paraId="7E606C83" w14:textId="77777777" w:rsidR="008862AB" w:rsidRDefault="00E31EBA" w:rsidP="0000222A">
      <w:pPr>
        <w:pStyle w:val="NormalWeb"/>
        <w:numPr>
          <w:ilvl w:val="0"/>
          <w:numId w:val="18"/>
        </w:numPr>
        <w:rPr>
          <w:color w:val="000000"/>
        </w:rPr>
      </w:pPr>
      <w:r w:rsidRPr="00E31EBA">
        <w:rPr>
          <w:color w:val="000000"/>
        </w:rPr>
        <w:t xml:space="preserve">Assess the condition of the flange to determine which grade of lapping paper to use. </w:t>
      </w:r>
    </w:p>
    <w:p w14:paraId="2BC82578" w14:textId="77777777" w:rsidR="008862AB" w:rsidRDefault="00E31EBA" w:rsidP="0000222A">
      <w:pPr>
        <w:pStyle w:val="NormalWeb"/>
        <w:numPr>
          <w:ilvl w:val="1"/>
          <w:numId w:val="18"/>
        </w:numPr>
        <w:rPr>
          <w:color w:val="000000"/>
        </w:rPr>
      </w:pPr>
      <w:r w:rsidRPr="00E31EBA">
        <w:rPr>
          <w:color w:val="000000"/>
        </w:rPr>
        <w:t xml:space="preserve">If the flange is flat (± .002”) and free of scratches and pitting, start with 80 micron paper. </w:t>
      </w:r>
    </w:p>
    <w:p w14:paraId="1C8877CA" w14:textId="26B93F8F" w:rsidR="00E31EBA" w:rsidRPr="00E31EBA" w:rsidRDefault="00E31EBA" w:rsidP="0000222A">
      <w:pPr>
        <w:pStyle w:val="NormalWeb"/>
        <w:numPr>
          <w:ilvl w:val="1"/>
          <w:numId w:val="18"/>
        </w:numPr>
        <w:rPr>
          <w:color w:val="000000"/>
        </w:rPr>
      </w:pPr>
      <w:r w:rsidRPr="00E31EBA">
        <w:rPr>
          <w:color w:val="000000"/>
        </w:rPr>
        <w:t>If the flange is not flat, or is scratched, pitted, or has grooves from machining, start with 120 grit paper.</w:t>
      </w:r>
    </w:p>
    <w:p w14:paraId="5071C312" w14:textId="2FE1CBF2" w:rsidR="008862AB" w:rsidRDefault="00E31EBA" w:rsidP="0000222A">
      <w:pPr>
        <w:pStyle w:val="NormalWeb"/>
        <w:numPr>
          <w:ilvl w:val="0"/>
          <w:numId w:val="18"/>
        </w:numPr>
        <w:rPr>
          <w:color w:val="000000"/>
        </w:rPr>
      </w:pPr>
      <w:r w:rsidRPr="00E31EBA">
        <w:rPr>
          <w:color w:val="000000"/>
        </w:rPr>
        <w:t xml:space="preserve">Attach appropriate adhesive backed abrasive paper to the </w:t>
      </w:r>
      <w:r w:rsidR="00E45773">
        <w:rPr>
          <w:color w:val="000000"/>
        </w:rPr>
        <w:t>marble lapping table.</w:t>
      </w:r>
    </w:p>
    <w:p w14:paraId="3406C326" w14:textId="77777777" w:rsidR="008862AB" w:rsidRDefault="00E31EBA" w:rsidP="0000222A">
      <w:pPr>
        <w:pStyle w:val="NormalWeb"/>
        <w:numPr>
          <w:ilvl w:val="0"/>
          <w:numId w:val="18"/>
        </w:numPr>
        <w:rPr>
          <w:color w:val="000000"/>
        </w:rPr>
      </w:pPr>
      <w:r w:rsidRPr="00E31EBA">
        <w:rPr>
          <w:color w:val="000000"/>
        </w:rPr>
        <w:t xml:space="preserve">Sand the small flange evenly in multiple directions to achieve a smooth flat surface. </w:t>
      </w:r>
    </w:p>
    <w:p w14:paraId="4C744E8E" w14:textId="77777777" w:rsidR="008862AB" w:rsidRDefault="00E31EBA" w:rsidP="0000222A">
      <w:pPr>
        <w:pStyle w:val="NormalWeb"/>
        <w:numPr>
          <w:ilvl w:val="1"/>
          <w:numId w:val="18"/>
        </w:numPr>
        <w:rPr>
          <w:color w:val="000000"/>
        </w:rPr>
      </w:pPr>
      <w:r w:rsidRPr="00E31EBA">
        <w:rPr>
          <w:color w:val="000000"/>
        </w:rPr>
        <w:t xml:space="preserve">Use water to keep the lapping surface wet and to prevent loading the abrasive paper with niobium. </w:t>
      </w:r>
    </w:p>
    <w:p w14:paraId="157E8098" w14:textId="77777777" w:rsidR="008862AB" w:rsidRDefault="00E31EBA" w:rsidP="0000222A">
      <w:pPr>
        <w:pStyle w:val="NormalWeb"/>
        <w:numPr>
          <w:ilvl w:val="1"/>
          <w:numId w:val="18"/>
        </w:numPr>
        <w:rPr>
          <w:color w:val="000000"/>
        </w:rPr>
      </w:pPr>
      <w:r w:rsidRPr="00E31EBA">
        <w:rPr>
          <w:color w:val="000000"/>
        </w:rPr>
        <w:t xml:space="preserve">Do not allow residual lapping slurry to enter the waveguide. </w:t>
      </w:r>
    </w:p>
    <w:p w14:paraId="28F58736" w14:textId="77777777" w:rsidR="008862AB" w:rsidRDefault="00E31EBA" w:rsidP="0000222A">
      <w:pPr>
        <w:pStyle w:val="NormalWeb"/>
        <w:numPr>
          <w:ilvl w:val="1"/>
          <w:numId w:val="18"/>
        </w:numPr>
        <w:rPr>
          <w:color w:val="000000"/>
        </w:rPr>
      </w:pPr>
      <w:r w:rsidRPr="00E31EBA">
        <w:rPr>
          <w:color w:val="000000"/>
        </w:rPr>
        <w:t xml:space="preserve">Periodically check the flange surface for flatness with a straight edge. </w:t>
      </w:r>
    </w:p>
    <w:p w14:paraId="3A684BB0" w14:textId="2B1D954D" w:rsidR="00E31EBA" w:rsidRPr="00E31EBA" w:rsidRDefault="00E31EBA" w:rsidP="0000222A">
      <w:pPr>
        <w:pStyle w:val="NormalWeb"/>
        <w:numPr>
          <w:ilvl w:val="1"/>
          <w:numId w:val="18"/>
        </w:numPr>
        <w:rPr>
          <w:color w:val="000000"/>
        </w:rPr>
      </w:pPr>
      <w:r w:rsidRPr="00E31EBA">
        <w:rPr>
          <w:color w:val="000000"/>
        </w:rPr>
        <w:lastRenderedPageBreak/>
        <w:t>Continue sanding until the entire surface has been contacted by the sandpaper.</w:t>
      </w:r>
    </w:p>
    <w:p w14:paraId="200B8E77" w14:textId="77777777" w:rsidR="008862AB" w:rsidRDefault="00E31EBA" w:rsidP="0000222A">
      <w:pPr>
        <w:pStyle w:val="NormalWeb"/>
        <w:numPr>
          <w:ilvl w:val="0"/>
          <w:numId w:val="18"/>
        </w:numPr>
        <w:rPr>
          <w:color w:val="000000"/>
        </w:rPr>
      </w:pPr>
      <w:r w:rsidRPr="00E31EBA">
        <w:rPr>
          <w:color w:val="000000"/>
        </w:rPr>
        <w:t xml:space="preserve">Gradually work your way down, where applicable, as follows: </w:t>
      </w:r>
    </w:p>
    <w:p w14:paraId="77931E56" w14:textId="77777777" w:rsidR="008862AB" w:rsidRDefault="008862AB" w:rsidP="0000222A">
      <w:pPr>
        <w:pStyle w:val="NormalWeb"/>
        <w:numPr>
          <w:ilvl w:val="1"/>
          <w:numId w:val="18"/>
        </w:numPr>
        <w:rPr>
          <w:color w:val="000000"/>
        </w:rPr>
      </w:pPr>
      <w:r>
        <w:rPr>
          <w:color w:val="000000"/>
        </w:rPr>
        <w:t>120 grit</w:t>
      </w:r>
    </w:p>
    <w:p w14:paraId="25CD33C6" w14:textId="77777777" w:rsidR="008862AB" w:rsidRDefault="00E31EBA" w:rsidP="0000222A">
      <w:pPr>
        <w:pStyle w:val="NormalWeb"/>
        <w:numPr>
          <w:ilvl w:val="1"/>
          <w:numId w:val="18"/>
        </w:numPr>
        <w:rPr>
          <w:color w:val="000000"/>
        </w:rPr>
      </w:pPr>
      <w:r w:rsidRPr="00E31EBA">
        <w:rPr>
          <w:color w:val="000000"/>
        </w:rPr>
        <w:t>180 grit</w:t>
      </w:r>
    </w:p>
    <w:p w14:paraId="659FEC0E" w14:textId="77777777" w:rsidR="008862AB" w:rsidRDefault="008862AB" w:rsidP="0000222A">
      <w:pPr>
        <w:pStyle w:val="NormalWeb"/>
        <w:numPr>
          <w:ilvl w:val="1"/>
          <w:numId w:val="18"/>
        </w:numPr>
        <w:rPr>
          <w:color w:val="000000"/>
        </w:rPr>
      </w:pPr>
      <w:r>
        <w:rPr>
          <w:color w:val="000000"/>
        </w:rPr>
        <w:t>100 micron</w:t>
      </w:r>
    </w:p>
    <w:p w14:paraId="4C22E3E9" w14:textId="77777777" w:rsidR="008862AB" w:rsidRDefault="008862AB" w:rsidP="0000222A">
      <w:pPr>
        <w:pStyle w:val="NormalWeb"/>
        <w:numPr>
          <w:ilvl w:val="1"/>
          <w:numId w:val="18"/>
        </w:numPr>
        <w:rPr>
          <w:color w:val="000000"/>
        </w:rPr>
      </w:pPr>
      <w:r>
        <w:rPr>
          <w:color w:val="000000"/>
        </w:rPr>
        <w:t>80 micron</w:t>
      </w:r>
    </w:p>
    <w:p w14:paraId="7E56789D" w14:textId="77777777" w:rsidR="008862AB" w:rsidRDefault="008862AB" w:rsidP="0000222A">
      <w:pPr>
        <w:pStyle w:val="NormalWeb"/>
        <w:numPr>
          <w:ilvl w:val="1"/>
          <w:numId w:val="18"/>
        </w:numPr>
        <w:rPr>
          <w:color w:val="000000"/>
        </w:rPr>
      </w:pPr>
      <w:r>
        <w:rPr>
          <w:color w:val="000000"/>
        </w:rPr>
        <w:t>60 micron</w:t>
      </w:r>
    </w:p>
    <w:p w14:paraId="7F8A5048" w14:textId="77777777" w:rsidR="008862AB" w:rsidRDefault="00E31EBA" w:rsidP="0000222A">
      <w:pPr>
        <w:pStyle w:val="NormalWeb"/>
        <w:numPr>
          <w:ilvl w:val="1"/>
          <w:numId w:val="18"/>
        </w:numPr>
        <w:rPr>
          <w:color w:val="000000"/>
        </w:rPr>
      </w:pPr>
      <w:r w:rsidRPr="00E31EBA">
        <w:rPr>
          <w:color w:val="000000"/>
        </w:rPr>
        <w:t xml:space="preserve">40 micron (transparent with blue lettering). </w:t>
      </w:r>
    </w:p>
    <w:p w14:paraId="21CDDB67" w14:textId="77777777" w:rsidR="008862AB" w:rsidRDefault="00E31EBA" w:rsidP="0000222A">
      <w:pPr>
        <w:pStyle w:val="NormalWeb"/>
        <w:numPr>
          <w:ilvl w:val="0"/>
          <w:numId w:val="18"/>
        </w:numPr>
        <w:rPr>
          <w:color w:val="000000"/>
        </w:rPr>
      </w:pPr>
      <w:r w:rsidRPr="00E31EBA">
        <w:rPr>
          <w:color w:val="000000"/>
        </w:rPr>
        <w:t>Repeat</w:t>
      </w:r>
      <w:r w:rsidR="008862AB">
        <w:rPr>
          <w:color w:val="000000"/>
        </w:rPr>
        <w:t xml:space="preserve"> </w:t>
      </w:r>
      <w:r w:rsidRPr="008862AB">
        <w:rPr>
          <w:color w:val="000000"/>
        </w:rPr>
        <w:t>step 4</w:t>
      </w:r>
      <w:r w:rsidR="008862AB">
        <w:rPr>
          <w:color w:val="000000"/>
        </w:rPr>
        <w:t>-5</w:t>
      </w:r>
      <w:r w:rsidRPr="008862AB">
        <w:rPr>
          <w:color w:val="000000"/>
        </w:rPr>
        <w:t xml:space="preserve"> with the appropriate grade of lapping paper through 40 micron (transparent with blue lettering). </w:t>
      </w:r>
    </w:p>
    <w:p w14:paraId="02BA5B4F" w14:textId="407F9E0B" w:rsidR="008862AB" w:rsidRDefault="00E31EBA" w:rsidP="0000222A">
      <w:pPr>
        <w:pStyle w:val="NormalWeb"/>
        <w:numPr>
          <w:ilvl w:val="1"/>
          <w:numId w:val="18"/>
        </w:numPr>
        <w:rPr>
          <w:color w:val="000000"/>
        </w:rPr>
      </w:pPr>
      <w:r w:rsidRPr="008862AB">
        <w:rPr>
          <w:color w:val="000000"/>
        </w:rPr>
        <w:t xml:space="preserve">If rough lapping the flanges, finish with 80 micron and go to step </w:t>
      </w:r>
      <w:r w:rsidR="008862AB">
        <w:rPr>
          <w:color w:val="000000"/>
        </w:rPr>
        <w:t>4.5.2.</w:t>
      </w:r>
      <w:r w:rsidRPr="008862AB">
        <w:rPr>
          <w:color w:val="000000"/>
        </w:rPr>
        <w:t xml:space="preserve">8. </w:t>
      </w:r>
    </w:p>
    <w:p w14:paraId="188A39D8" w14:textId="4BF3DDDE" w:rsidR="00E31EBA" w:rsidRPr="008862AB" w:rsidRDefault="00E31EBA" w:rsidP="0000222A">
      <w:pPr>
        <w:pStyle w:val="NormalWeb"/>
        <w:numPr>
          <w:ilvl w:val="1"/>
          <w:numId w:val="18"/>
        </w:numPr>
        <w:rPr>
          <w:color w:val="000000"/>
        </w:rPr>
      </w:pPr>
      <w:r w:rsidRPr="008862AB">
        <w:rPr>
          <w:color w:val="000000"/>
        </w:rPr>
        <w:t>If final lapping the flanges, finish with 40</w:t>
      </w:r>
      <w:r w:rsidR="008862AB">
        <w:rPr>
          <w:color w:val="000000"/>
        </w:rPr>
        <w:t xml:space="preserve"> micron and continue to the 4.5.2 Final Lapping</w:t>
      </w:r>
      <w:r w:rsidRPr="008862AB">
        <w:rPr>
          <w:color w:val="000000"/>
        </w:rPr>
        <w:t>.</w:t>
      </w:r>
    </w:p>
    <w:p w14:paraId="38746E62" w14:textId="1E34417D" w:rsidR="008862AB" w:rsidRDefault="008862AB" w:rsidP="008862AB">
      <w:pPr>
        <w:pStyle w:val="Heading3"/>
      </w:pPr>
      <w:r w:rsidRPr="00E31EBA">
        <w:t>DOGLEG FPC</w:t>
      </w:r>
      <w:r>
        <w:t>:</w:t>
      </w:r>
      <w:r w:rsidRPr="00E31EBA">
        <w:t xml:space="preserve"> </w:t>
      </w:r>
      <w:r>
        <w:t xml:space="preserve">Small Flange </w:t>
      </w:r>
      <w:r w:rsidR="00E31EBA" w:rsidRPr="00E31EBA">
        <w:t xml:space="preserve">Final lapping: </w:t>
      </w:r>
    </w:p>
    <w:p w14:paraId="4EE72121" w14:textId="5351F313" w:rsidR="008862AB" w:rsidRDefault="008862AB" w:rsidP="008862AB">
      <w:pPr>
        <w:pStyle w:val="NormalWeb"/>
        <w:ind w:left="720"/>
        <w:rPr>
          <w:color w:val="000000"/>
        </w:rPr>
      </w:pPr>
      <w:r w:rsidRPr="008862AB">
        <w:rPr>
          <w:b/>
          <w:color w:val="000000"/>
        </w:rPr>
        <w:t>NOTE</w:t>
      </w:r>
      <w:r>
        <w:rPr>
          <w:color w:val="000000"/>
        </w:rPr>
        <w:t xml:space="preserve">: </w:t>
      </w:r>
      <w:r w:rsidR="00E31EBA" w:rsidRPr="00E31EBA">
        <w:rPr>
          <w:color w:val="000000"/>
        </w:rPr>
        <w:t xml:space="preserve">This step must be performed by hand. </w:t>
      </w:r>
    </w:p>
    <w:p w14:paraId="5988765E" w14:textId="77777777" w:rsidR="008862AB" w:rsidRDefault="00E31EBA" w:rsidP="0000222A">
      <w:pPr>
        <w:pStyle w:val="NormalWeb"/>
        <w:numPr>
          <w:ilvl w:val="0"/>
          <w:numId w:val="19"/>
        </w:numPr>
        <w:rPr>
          <w:color w:val="000000"/>
        </w:rPr>
      </w:pPr>
      <w:r w:rsidRPr="00E31EBA">
        <w:rPr>
          <w:color w:val="000000"/>
        </w:rPr>
        <w:t xml:space="preserve">Attach adhesive backed 40µm aluminum oxide (translucent blue) abrasive paper to sanding block. </w:t>
      </w:r>
    </w:p>
    <w:p w14:paraId="579C2AAA" w14:textId="77777777" w:rsidR="008862AB" w:rsidRDefault="00E31EBA" w:rsidP="0000222A">
      <w:pPr>
        <w:pStyle w:val="NormalWeb"/>
        <w:numPr>
          <w:ilvl w:val="0"/>
          <w:numId w:val="19"/>
        </w:numPr>
        <w:rPr>
          <w:color w:val="000000"/>
        </w:rPr>
      </w:pPr>
      <w:r w:rsidRPr="00E31EBA">
        <w:rPr>
          <w:color w:val="000000"/>
        </w:rPr>
        <w:t xml:space="preserve">Use water to keep the lapping surface wet and to prevent loading the abrasive paper with niobium. </w:t>
      </w:r>
    </w:p>
    <w:p w14:paraId="0212271E" w14:textId="77777777" w:rsidR="008862AB" w:rsidRDefault="00E31EBA" w:rsidP="0000222A">
      <w:pPr>
        <w:pStyle w:val="NormalWeb"/>
        <w:numPr>
          <w:ilvl w:val="0"/>
          <w:numId w:val="19"/>
        </w:numPr>
        <w:rPr>
          <w:color w:val="000000"/>
        </w:rPr>
      </w:pPr>
      <w:r w:rsidRPr="00E31EBA">
        <w:rPr>
          <w:color w:val="000000"/>
        </w:rPr>
        <w:t xml:space="preserve">Wet sand the flange using small circular motions while keeping the sanding block flat on the cavity flange. </w:t>
      </w:r>
    </w:p>
    <w:p w14:paraId="67444632" w14:textId="77777777" w:rsidR="008862AB" w:rsidRDefault="00E31EBA" w:rsidP="0000222A">
      <w:pPr>
        <w:pStyle w:val="NormalWeb"/>
        <w:numPr>
          <w:ilvl w:val="0"/>
          <w:numId w:val="19"/>
        </w:numPr>
        <w:rPr>
          <w:color w:val="000000"/>
        </w:rPr>
      </w:pPr>
      <w:r w:rsidRPr="00E31EBA">
        <w:rPr>
          <w:color w:val="000000"/>
        </w:rPr>
        <w:t xml:space="preserve">Alternate the orientation of the flange occasionally to prevent uneven material removal. </w:t>
      </w:r>
    </w:p>
    <w:p w14:paraId="33D81E1A" w14:textId="77777777" w:rsidR="008862AB" w:rsidRDefault="00E31EBA" w:rsidP="0000222A">
      <w:pPr>
        <w:pStyle w:val="NormalWeb"/>
        <w:numPr>
          <w:ilvl w:val="0"/>
          <w:numId w:val="19"/>
        </w:numPr>
        <w:rPr>
          <w:color w:val="000000"/>
        </w:rPr>
      </w:pPr>
      <w:r w:rsidRPr="00E31EBA">
        <w:rPr>
          <w:color w:val="000000"/>
        </w:rPr>
        <w:t xml:space="preserve">Be sure to rinse the abrasive paper often with water and replace as necessary. </w:t>
      </w:r>
    </w:p>
    <w:p w14:paraId="63A05D89" w14:textId="77777777" w:rsidR="008862AB" w:rsidRDefault="00E31EBA" w:rsidP="0000222A">
      <w:pPr>
        <w:pStyle w:val="NormalWeb"/>
        <w:numPr>
          <w:ilvl w:val="0"/>
          <w:numId w:val="19"/>
        </w:numPr>
        <w:rPr>
          <w:color w:val="000000"/>
        </w:rPr>
      </w:pPr>
      <w:r w:rsidRPr="00E31EBA">
        <w:rPr>
          <w:color w:val="000000"/>
        </w:rPr>
        <w:t xml:space="preserve">Rinse and inspect the flange to check on your progress. </w:t>
      </w:r>
    </w:p>
    <w:p w14:paraId="09D9BF61" w14:textId="5DCB8453" w:rsidR="00E31EBA" w:rsidRPr="00E31EBA" w:rsidRDefault="00E31EBA" w:rsidP="0000222A">
      <w:pPr>
        <w:pStyle w:val="NormalWeb"/>
        <w:numPr>
          <w:ilvl w:val="0"/>
          <w:numId w:val="19"/>
        </w:numPr>
        <w:rPr>
          <w:color w:val="000000"/>
        </w:rPr>
      </w:pPr>
      <w:r w:rsidRPr="00E31EBA">
        <w:rPr>
          <w:color w:val="000000"/>
        </w:rPr>
        <w:t>Continue sanding until the entire surface has a uniform appearance.</w:t>
      </w:r>
    </w:p>
    <w:p w14:paraId="287CC33E" w14:textId="77777777" w:rsidR="008862AB" w:rsidRDefault="00E31EBA" w:rsidP="0000222A">
      <w:pPr>
        <w:pStyle w:val="NormalWeb"/>
        <w:numPr>
          <w:ilvl w:val="0"/>
          <w:numId w:val="19"/>
        </w:numPr>
        <w:rPr>
          <w:color w:val="000000"/>
        </w:rPr>
      </w:pPr>
      <w:r w:rsidRPr="00E31EBA">
        <w:rPr>
          <w:color w:val="000000"/>
        </w:rPr>
        <w:t xml:space="preserve">When a uniform finish has been achieved carefully remove the rags/wipers from inside the waveguide. </w:t>
      </w:r>
    </w:p>
    <w:p w14:paraId="22549F85" w14:textId="54039520" w:rsidR="008862AB" w:rsidRDefault="00E31EBA" w:rsidP="0000222A">
      <w:pPr>
        <w:pStyle w:val="NormalWeb"/>
        <w:numPr>
          <w:ilvl w:val="0"/>
          <w:numId w:val="19"/>
        </w:numPr>
        <w:rPr>
          <w:color w:val="000000"/>
        </w:rPr>
      </w:pPr>
      <w:r w:rsidRPr="00E31EBA">
        <w:rPr>
          <w:color w:val="000000"/>
        </w:rPr>
        <w:t xml:space="preserve">Thoroughly rinse the entire dogleg inside and out. </w:t>
      </w:r>
    </w:p>
    <w:p w14:paraId="018FB0A7" w14:textId="44022BBC" w:rsidR="00E31EBA" w:rsidRPr="00E31EBA" w:rsidRDefault="00E31EBA" w:rsidP="0000222A">
      <w:pPr>
        <w:pStyle w:val="NormalWeb"/>
        <w:numPr>
          <w:ilvl w:val="0"/>
          <w:numId w:val="19"/>
        </w:numPr>
        <w:rPr>
          <w:color w:val="000000"/>
        </w:rPr>
      </w:pPr>
      <w:r w:rsidRPr="00E31EBA">
        <w:rPr>
          <w:color w:val="000000"/>
        </w:rPr>
        <w:t>Dry the small flange with compressed air and install protective cover.</w:t>
      </w:r>
    </w:p>
    <w:p w14:paraId="0078A3EE" w14:textId="669F2B76" w:rsidR="00E31EBA" w:rsidRPr="00E31EBA" w:rsidRDefault="008862AB" w:rsidP="0000222A">
      <w:pPr>
        <w:pStyle w:val="NormalWeb"/>
        <w:numPr>
          <w:ilvl w:val="0"/>
          <w:numId w:val="19"/>
        </w:numPr>
        <w:rPr>
          <w:color w:val="000000"/>
        </w:rPr>
      </w:pPr>
      <w:r>
        <w:rPr>
          <w:color w:val="000000"/>
        </w:rPr>
        <w:t>Proceed to l</w:t>
      </w:r>
      <w:r w:rsidR="00E31EBA" w:rsidRPr="00E31EBA">
        <w:rPr>
          <w:color w:val="000000"/>
        </w:rPr>
        <w:t>ap the large flange if applicable.</w:t>
      </w:r>
    </w:p>
    <w:p w14:paraId="2F3589DA" w14:textId="7A94B277" w:rsidR="00E31EBA" w:rsidRPr="00E31EBA" w:rsidRDefault="008862AB" w:rsidP="008862AB">
      <w:pPr>
        <w:pStyle w:val="Heading3"/>
      </w:pPr>
      <w:r w:rsidRPr="00E31EBA">
        <w:t>DOGLEG FPC</w:t>
      </w:r>
      <w:r>
        <w:t>:</w:t>
      </w:r>
      <w:r w:rsidRPr="00E31EBA">
        <w:t xml:space="preserve"> </w:t>
      </w:r>
      <w:r w:rsidR="00E31EBA" w:rsidRPr="00E31EBA">
        <w:t>Large Flange lapping</w:t>
      </w:r>
    </w:p>
    <w:p w14:paraId="7FB936CA" w14:textId="77777777" w:rsidR="00501508" w:rsidRDefault="00E31EBA" w:rsidP="0000222A">
      <w:pPr>
        <w:pStyle w:val="NormalWeb"/>
        <w:numPr>
          <w:ilvl w:val="0"/>
          <w:numId w:val="20"/>
        </w:numPr>
        <w:rPr>
          <w:color w:val="000000"/>
        </w:rPr>
      </w:pPr>
      <w:r w:rsidRPr="00E31EBA">
        <w:rPr>
          <w:color w:val="000000"/>
        </w:rPr>
        <w:t xml:space="preserve">Assess the condition of the flange to determine which grade of lapping paper to use. </w:t>
      </w:r>
    </w:p>
    <w:p w14:paraId="211B8180" w14:textId="77777777" w:rsidR="00501508" w:rsidRDefault="00E31EBA" w:rsidP="0000222A">
      <w:pPr>
        <w:pStyle w:val="NormalWeb"/>
        <w:numPr>
          <w:ilvl w:val="1"/>
          <w:numId w:val="20"/>
        </w:numPr>
        <w:rPr>
          <w:color w:val="000000"/>
        </w:rPr>
      </w:pPr>
      <w:r w:rsidRPr="00E31EBA">
        <w:rPr>
          <w:color w:val="000000"/>
        </w:rPr>
        <w:t xml:space="preserve">If the flange is flat (± .002”) and free of scratches and pitting, start with 80 micron paper. </w:t>
      </w:r>
    </w:p>
    <w:p w14:paraId="33F62B80" w14:textId="2D5E98DF" w:rsidR="00E31EBA" w:rsidRPr="00E31EBA" w:rsidRDefault="00E31EBA" w:rsidP="0000222A">
      <w:pPr>
        <w:pStyle w:val="NormalWeb"/>
        <w:numPr>
          <w:ilvl w:val="1"/>
          <w:numId w:val="20"/>
        </w:numPr>
        <w:rPr>
          <w:color w:val="000000"/>
        </w:rPr>
      </w:pPr>
      <w:r w:rsidRPr="00E31EBA">
        <w:rPr>
          <w:color w:val="000000"/>
        </w:rPr>
        <w:t>If the flange is not flat, or is scratched, pitted, or has grooves from machining, start with 120 grit paper.</w:t>
      </w:r>
    </w:p>
    <w:p w14:paraId="2AFB6A38" w14:textId="45C6E634" w:rsidR="00501508" w:rsidRDefault="00E31EBA" w:rsidP="0000222A">
      <w:pPr>
        <w:pStyle w:val="NormalWeb"/>
        <w:numPr>
          <w:ilvl w:val="0"/>
          <w:numId w:val="20"/>
        </w:numPr>
        <w:rPr>
          <w:color w:val="000000"/>
        </w:rPr>
      </w:pPr>
      <w:r w:rsidRPr="00E31EBA">
        <w:rPr>
          <w:color w:val="000000"/>
        </w:rPr>
        <w:t xml:space="preserve">Attach the lapping paper to the </w:t>
      </w:r>
      <w:r w:rsidR="00E45773">
        <w:rPr>
          <w:color w:val="000000"/>
        </w:rPr>
        <w:t>marble lapping table</w:t>
      </w:r>
    </w:p>
    <w:p w14:paraId="05EF9AA4" w14:textId="416349BA" w:rsidR="00E31EBA" w:rsidRPr="00E31EBA" w:rsidRDefault="00E31EBA" w:rsidP="0000222A">
      <w:pPr>
        <w:pStyle w:val="NormalWeb"/>
        <w:numPr>
          <w:ilvl w:val="1"/>
          <w:numId w:val="20"/>
        </w:numPr>
        <w:rPr>
          <w:color w:val="000000"/>
        </w:rPr>
      </w:pPr>
      <w:r w:rsidRPr="00E31EBA">
        <w:rPr>
          <w:color w:val="000000"/>
        </w:rPr>
        <w:t xml:space="preserve">Use </w:t>
      </w:r>
      <w:r w:rsidR="00E45773">
        <w:rPr>
          <w:color w:val="000000"/>
        </w:rPr>
        <w:t>the micro/water solution</w:t>
      </w:r>
      <w:r w:rsidRPr="00E31EBA">
        <w:rPr>
          <w:color w:val="000000"/>
        </w:rPr>
        <w:t xml:space="preserve"> to keep the lapping surface wet and to prevent loading the abrasive paper with niobium.</w:t>
      </w:r>
    </w:p>
    <w:p w14:paraId="1C4AF9B1" w14:textId="21F3CECF" w:rsidR="00501508" w:rsidRDefault="00E31EBA" w:rsidP="0000222A">
      <w:pPr>
        <w:pStyle w:val="NormalWeb"/>
        <w:numPr>
          <w:ilvl w:val="0"/>
          <w:numId w:val="20"/>
        </w:numPr>
        <w:rPr>
          <w:color w:val="000000"/>
        </w:rPr>
      </w:pPr>
      <w:r w:rsidRPr="00E31EBA">
        <w:rPr>
          <w:color w:val="000000"/>
        </w:rPr>
        <w:t xml:space="preserve">Grasp the component firmly and </w:t>
      </w:r>
      <w:r w:rsidR="00E45773">
        <w:rPr>
          <w:color w:val="000000"/>
        </w:rPr>
        <w:t>continue</w:t>
      </w:r>
      <w:r w:rsidRPr="00E31EBA">
        <w:rPr>
          <w:color w:val="000000"/>
        </w:rPr>
        <w:t xml:space="preserve"> to wet sand the flange on the lapping plate while keeping the flange flat on the sanding surface. </w:t>
      </w:r>
    </w:p>
    <w:p w14:paraId="2A446C7D" w14:textId="213A466A" w:rsidR="00501508" w:rsidRDefault="00E31EBA" w:rsidP="0000222A">
      <w:pPr>
        <w:pStyle w:val="NormalWeb"/>
        <w:numPr>
          <w:ilvl w:val="1"/>
          <w:numId w:val="20"/>
        </w:numPr>
        <w:rPr>
          <w:color w:val="000000"/>
        </w:rPr>
      </w:pPr>
      <w:r w:rsidRPr="00E31EBA">
        <w:rPr>
          <w:color w:val="000000"/>
        </w:rPr>
        <w:lastRenderedPageBreak/>
        <w:t>Do not allow the flange to skip or vibrate while sanding</w:t>
      </w:r>
      <w:r w:rsidR="00267ABA" w:rsidRPr="00E31EBA">
        <w:rPr>
          <w:color w:val="000000"/>
        </w:rPr>
        <w:t xml:space="preserve">.  </w:t>
      </w:r>
      <w:r w:rsidRPr="00E31EBA">
        <w:rPr>
          <w:color w:val="000000"/>
        </w:rPr>
        <w:t xml:space="preserve">Alternate the orientation of the flange occasionally to prevent grooves from forming. </w:t>
      </w:r>
    </w:p>
    <w:p w14:paraId="0F9C4521" w14:textId="77777777" w:rsidR="00501508" w:rsidRDefault="00E31EBA" w:rsidP="0000222A">
      <w:pPr>
        <w:pStyle w:val="NormalWeb"/>
        <w:numPr>
          <w:ilvl w:val="1"/>
          <w:numId w:val="20"/>
        </w:numPr>
        <w:rPr>
          <w:color w:val="000000"/>
        </w:rPr>
      </w:pPr>
      <w:r w:rsidRPr="00E31EBA">
        <w:rPr>
          <w:color w:val="000000"/>
        </w:rPr>
        <w:t xml:space="preserve">Be sure to rinse the abrasive paper often with water and replace as necessary. </w:t>
      </w:r>
    </w:p>
    <w:p w14:paraId="48641195" w14:textId="77777777" w:rsidR="00501508" w:rsidRDefault="00E31EBA" w:rsidP="0000222A">
      <w:pPr>
        <w:pStyle w:val="NormalWeb"/>
        <w:numPr>
          <w:ilvl w:val="0"/>
          <w:numId w:val="20"/>
        </w:numPr>
        <w:rPr>
          <w:color w:val="000000"/>
        </w:rPr>
      </w:pPr>
      <w:r w:rsidRPr="00E31EBA">
        <w:rPr>
          <w:color w:val="000000"/>
        </w:rPr>
        <w:t>Rinse and inspect the flange to check on your progress.</w:t>
      </w:r>
    </w:p>
    <w:p w14:paraId="540C4C32" w14:textId="22F9133F" w:rsidR="00E31EBA" w:rsidRPr="00E31EBA" w:rsidRDefault="00E31EBA" w:rsidP="0000222A">
      <w:pPr>
        <w:pStyle w:val="NormalWeb"/>
        <w:numPr>
          <w:ilvl w:val="0"/>
          <w:numId w:val="20"/>
        </w:numPr>
        <w:rPr>
          <w:color w:val="000000"/>
        </w:rPr>
      </w:pPr>
      <w:r w:rsidRPr="00E31EBA">
        <w:rPr>
          <w:color w:val="000000"/>
        </w:rPr>
        <w:t xml:space="preserve"> Continue sanding until the entire surface has a uniform appearance.</w:t>
      </w:r>
    </w:p>
    <w:p w14:paraId="398CBE2C" w14:textId="77777777" w:rsidR="00501508" w:rsidRDefault="00E31EBA" w:rsidP="0000222A">
      <w:pPr>
        <w:pStyle w:val="NormalWeb"/>
        <w:numPr>
          <w:ilvl w:val="0"/>
          <w:numId w:val="20"/>
        </w:numPr>
        <w:rPr>
          <w:color w:val="000000"/>
        </w:rPr>
      </w:pPr>
      <w:r w:rsidRPr="00E31EBA">
        <w:rPr>
          <w:color w:val="000000"/>
        </w:rPr>
        <w:t xml:space="preserve">Gradually work your way down, where applicable, as follows: </w:t>
      </w:r>
    </w:p>
    <w:p w14:paraId="56FAB4E8" w14:textId="77777777" w:rsidR="00501508" w:rsidRDefault="00E31EBA" w:rsidP="0000222A">
      <w:pPr>
        <w:pStyle w:val="NormalWeb"/>
        <w:numPr>
          <w:ilvl w:val="1"/>
          <w:numId w:val="20"/>
        </w:numPr>
        <w:rPr>
          <w:color w:val="000000"/>
        </w:rPr>
      </w:pPr>
      <w:r w:rsidRPr="00E31EBA">
        <w:rPr>
          <w:color w:val="000000"/>
        </w:rPr>
        <w:t>120 grit</w:t>
      </w:r>
    </w:p>
    <w:p w14:paraId="4F6ED197" w14:textId="77777777" w:rsidR="00501508" w:rsidRDefault="00501508" w:rsidP="0000222A">
      <w:pPr>
        <w:pStyle w:val="NormalWeb"/>
        <w:numPr>
          <w:ilvl w:val="1"/>
          <w:numId w:val="20"/>
        </w:numPr>
        <w:rPr>
          <w:color w:val="000000"/>
        </w:rPr>
      </w:pPr>
      <w:r>
        <w:rPr>
          <w:color w:val="000000"/>
        </w:rPr>
        <w:t>180 grit</w:t>
      </w:r>
    </w:p>
    <w:p w14:paraId="4951B69B" w14:textId="77777777" w:rsidR="00501508" w:rsidRDefault="00501508" w:rsidP="0000222A">
      <w:pPr>
        <w:pStyle w:val="NormalWeb"/>
        <w:numPr>
          <w:ilvl w:val="1"/>
          <w:numId w:val="20"/>
        </w:numPr>
        <w:rPr>
          <w:color w:val="000000"/>
        </w:rPr>
      </w:pPr>
      <w:r>
        <w:rPr>
          <w:color w:val="000000"/>
        </w:rPr>
        <w:t>100 micron</w:t>
      </w:r>
    </w:p>
    <w:p w14:paraId="0BD48369" w14:textId="77777777" w:rsidR="00501508" w:rsidRDefault="00E31EBA" w:rsidP="0000222A">
      <w:pPr>
        <w:pStyle w:val="NormalWeb"/>
        <w:numPr>
          <w:ilvl w:val="1"/>
          <w:numId w:val="20"/>
        </w:numPr>
        <w:rPr>
          <w:color w:val="000000"/>
        </w:rPr>
      </w:pPr>
      <w:r w:rsidRPr="00E31EBA">
        <w:rPr>
          <w:color w:val="000000"/>
        </w:rPr>
        <w:t>80 micron</w:t>
      </w:r>
    </w:p>
    <w:p w14:paraId="203C314D" w14:textId="77777777" w:rsidR="00501508" w:rsidRDefault="00E31EBA" w:rsidP="0000222A">
      <w:pPr>
        <w:pStyle w:val="NormalWeb"/>
        <w:numPr>
          <w:ilvl w:val="1"/>
          <w:numId w:val="20"/>
        </w:numPr>
        <w:rPr>
          <w:color w:val="000000"/>
        </w:rPr>
      </w:pPr>
      <w:r w:rsidRPr="00E31EBA">
        <w:rPr>
          <w:color w:val="000000"/>
        </w:rPr>
        <w:t>60 micron</w:t>
      </w:r>
    </w:p>
    <w:p w14:paraId="0483F8D7" w14:textId="4C1A38DF" w:rsidR="00501508" w:rsidRDefault="00E31EBA" w:rsidP="0000222A">
      <w:pPr>
        <w:pStyle w:val="NormalWeb"/>
        <w:numPr>
          <w:ilvl w:val="1"/>
          <w:numId w:val="20"/>
        </w:numPr>
        <w:rPr>
          <w:color w:val="000000"/>
        </w:rPr>
      </w:pPr>
      <w:r w:rsidRPr="00E31EBA">
        <w:rPr>
          <w:color w:val="000000"/>
        </w:rPr>
        <w:t xml:space="preserve">40 micron (transparent with blue lettering). </w:t>
      </w:r>
    </w:p>
    <w:p w14:paraId="2ED5A398" w14:textId="77777777" w:rsidR="00501508" w:rsidRDefault="00501508" w:rsidP="0000222A">
      <w:pPr>
        <w:pStyle w:val="NormalWeb"/>
        <w:numPr>
          <w:ilvl w:val="0"/>
          <w:numId w:val="20"/>
        </w:numPr>
        <w:rPr>
          <w:color w:val="000000"/>
        </w:rPr>
      </w:pPr>
      <w:r>
        <w:rPr>
          <w:color w:val="000000"/>
        </w:rPr>
        <w:t>R</w:t>
      </w:r>
      <w:r w:rsidR="00E31EBA" w:rsidRPr="00E31EBA">
        <w:rPr>
          <w:color w:val="000000"/>
        </w:rPr>
        <w:t>epeat step 3</w:t>
      </w:r>
      <w:r>
        <w:rPr>
          <w:color w:val="000000"/>
        </w:rPr>
        <w:t>-7</w:t>
      </w:r>
      <w:r w:rsidR="00E31EBA" w:rsidRPr="00E31EBA">
        <w:rPr>
          <w:color w:val="000000"/>
        </w:rPr>
        <w:t xml:space="preserve"> with the appropriate grade of lapping paper through 40 micron (transparent with blue lettering). </w:t>
      </w:r>
    </w:p>
    <w:p w14:paraId="29F9EDD3" w14:textId="148C18AA" w:rsidR="00501508" w:rsidRDefault="00E31EBA" w:rsidP="0000222A">
      <w:pPr>
        <w:pStyle w:val="NormalWeb"/>
        <w:numPr>
          <w:ilvl w:val="1"/>
          <w:numId w:val="20"/>
        </w:numPr>
        <w:rPr>
          <w:color w:val="000000"/>
        </w:rPr>
      </w:pPr>
      <w:r w:rsidRPr="00E31EBA">
        <w:rPr>
          <w:color w:val="000000"/>
        </w:rPr>
        <w:t xml:space="preserve">If rough lapping the flanges, finish with 80 micron and go to step </w:t>
      </w:r>
      <w:r w:rsidR="00501508">
        <w:rPr>
          <w:color w:val="000000"/>
        </w:rPr>
        <w:t>4.5.4.6</w:t>
      </w:r>
      <w:r w:rsidRPr="00E31EBA">
        <w:rPr>
          <w:color w:val="000000"/>
        </w:rPr>
        <w:t xml:space="preserve">. </w:t>
      </w:r>
    </w:p>
    <w:p w14:paraId="76D40EB6" w14:textId="0658AF22" w:rsidR="00E31EBA" w:rsidRPr="00E31EBA" w:rsidRDefault="00E31EBA" w:rsidP="0000222A">
      <w:pPr>
        <w:pStyle w:val="NormalWeb"/>
        <w:numPr>
          <w:ilvl w:val="1"/>
          <w:numId w:val="20"/>
        </w:numPr>
        <w:rPr>
          <w:color w:val="000000"/>
        </w:rPr>
      </w:pPr>
      <w:r w:rsidRPr="00E31EBA">
        <w:rPr>
          <w:color w:val="000000"/>
        </w:rPr>
        <w:t xml:space="preserve">If final lapping the flanges, finish with 40 micron and continue with step </w:t>
      </w:r>
      <w:r w:rsidR="00501508">
        <w:rPr>
          <w:color w:val="000000"/>
        </w:rPr>
        <w:t>4.5.4</w:t>
      </w:r>
      <w:r w:rsidRPr="00E31EBA">
        <w:rPr>
          <w:color w:val="000000"/>
        </w:rPr>
        <w:t>.</w:t>
      </w:r>
    </w:p>
    <w:p w14:paraId="77694CCF" w14:textId="2688A77D" w:rsidR="00501508" w:rsidRPr="00E31EBA" w:rsidRDefault="00501508" w:rsidP="00501508">
      <w:pPr>
        <w:pStyle w:val="Heading3"/>
      </w:pPr>
      <w:r w:rsidRPr="00E31EBA">
        <w:t>DOGLEG FPC</w:t>
      </w:r>
      <w:r>
        <w:t>:</w:t>
      </w:r>
      <w:r w:rsidRPr="00E31EBA">
        <w:t xml:space="preserve"> Large Flange </w:t>
      </w:r>
      <w:r>
        <w:t>Final L</w:t>
      </w:r>
      <w:r w:rsidRPr="00E31EBA">
        <w:t>apping</w:t>
      </w:r>
    </w:p>
    <w:p w14:paraId="72846AEA" w14:textId="77777777" w:rsidR="00501508" w:rsidRDefault="00501508" w:rsidP="00501508">
      <w:pPr>
        <w:pStyle w:val="NormalWeb"/>
        <w:ind w:left="720"/>
        <w:rPr>
          <w:color w:val="000000"/>
        </w:rPr>
      </w:pPr>
      <w:r w:rsidRPr="00501508">
        <w:rPr>
          <w:b/>
          <w:color w:val="000000"/>
        </w:rPr>
        <w:t>NOTE</w:t>
      </w:r>
      <w:r>
        <w:rPr>
          <w:color w:val="000000"/>
        </w:rPr>
        <w:t xml:space="preserve">: </w:t>
      </w:r>
      <w:r w:rsidR="00E31EBA" w:rsidRPr="00E31EBA">
        <w:rPr>
          <w:color w:val="000000"/>
        </w:rPr>
        <w:t xml:space="preserve">This step must be performed by hand. </w:t>
      </w:r>
    </w:p>
    <w:p w14:paraId="1AECE2F6" w14:textId="77777777" w:rsidR="00501508" w:rsidRDefault="00E31EBA" w:rsidP="0000222A">
      <w:pPr>
        <w:pStyle w:val="NormalWeb"/>
        <w:numPr>
          <w:ilvl w:val="0"/>
          <w:numId w:val="21"/>
        </w:numPr>
        <w:rPr>
          <w:color w:val="000000"/>
        </w:rPr>
      </w:pPr>
      <w:r w:rsidRPr="00E31EBA">
        <w:rPr>
          <w:color w:val="000000"/>
        </w:rPr>
        <w:t xml:space="preserve">Attach lapping paper to the lapping plate but do not rotate it. </w:t>
      </w:r>
    </w:p>
    <w:p w14:paraId="0199EC4D" w14:textId="77777777" w:rsidR="00501508" w:rsidRDefault="00E31EBA" w:rsidP="0000222A">
      <w:pPr>
        <w:pStyle w:val="NormalWeb"/>
        <w:numPr>
          <w:ilvl w:val="0"/>
          <w:numId w:val="21"/>
        </w:numPr>
        <w:rPr>
          <w:color w:val="000000"/>
        </w:rPr>
      </w:pPr>
      <w:r w:rsidRPr="00E31EBA">
        <w:rPr>
          <w:color w:val="000000"/>
        </w:rPr>
        <w:t xml:space="preserve">Use water to keep the lapping surface wet, this prevents loading the abrasive paper with niobium. </w:t>
      </w:r>
    </w:p>
    <w:p w14:paraId="75334005" w14:textId="51AE35F9" w:rsidR="00501508" w:rsidRDefault="00E31EBA" w:rsidP="0000222A">
      <w:pPr>
        <w:pStyle w:val="NormalWeb"/>
        <w:numPr>
          <w:ilvl w:val="0"/>
          <w:numId w:val="21"/>
        </w:numPr>
        <w:rPr>
          <w:color w:val="000000"/>
        </w:rPr>
      </w:pPr>
      <w:r w:rsidRPr="00E31EBA">
        <w:rPr>
          <w:color w:val="000000"/>
        </w:rPr>
        <w:t xml:space="preserve">Wet sand the flange using a circular motion on the </w:t>
      </w:r>
      <w:r w:rsidR="00E45773">
        <w:rPr>
          <w:color w:val="000000"/>
        </w:rPr>
        <w:t>marble lapping table</w:t>
      </w:r>
      <w:r w:rsidRPr="00E31EBA">
        <w:rPr>
          <w:color w:val="000000"/>
        </w:rPr>
        <w:t xml:space="preserve"> while keeping the flange flat on the sanding surface. </w:t>
      </w:r>
    </w:p>
    <w:p w14:paraId="440DACCF" w14:textId="77777777" w:rsidR="00501508" w:rsidRDefault="00E31EBA" w:rsidP="0000222A">
      <w:pPr>
        <w:pStyle w:val="NormalWeb"/>
        <w:numPr>
          <w:ilvl w:val="1"/>
          <w:numId w:val="21"/>
        </w:numPr>
        <w:rPr>
          <w:color w:val="000000"/>
        </w:rPr>
      </w:pPr>
      <w:r w:rsidRPr="00E31EBA">
        <w:rPr>
          <w:color w:val="000000"/>
        </w:rPr>
        <w:t>Do not</w:t>
      </w:r>
      <w:r w:rsidR="00501508">
        <w:rPr>
          <w:color w:val="000000"/>
        </w:rPr>
        <w:t xml:space="preserve"> </w:t>
      </w:r>
      <w:r w:rsidRPr="00501508">
        <w:rPr>
          <w:color w:val="000000"/>
        </w:rPr>
        <w:t xml:space="preserve">allow the flange to skip or vibrate while sanding. </w:t>
      </w:r>
    </w:p>
    <w:p w14:paraId="7063EC27" w14:textId="77777777" w:rsidR="00501508" w:rsidRDefault="00E31EBA" w:rsidP="0000222A">
      <w:pPr>
        <w:pStyle w:val="NormalWeb"/>
        <w:numPr>
          <w:ilvl w:val="1"/>
          <w:numId w:val="21"/>
        </w:numPr>
        <w:rPr>
          <w:color w:val="000000"/>
        </w:rPr>
      </w:pPr>
      <w:r w:rsidRPr="00501508">
        <w:rPr>
          <w:color w:val="000000"/>
        </w:rPr>
        <w:t xml:space="preserve">Alternate the orientation of the flange occasionally to prevent grooves from forming. </w:t>
      </w:r>
    </w:p>
    <w:p w14:paraId="73B56865" w14:textId="77777777" w:rsidR="00501508" w:rsidRDefault="00E31EBA" w:rsidP="0000222A">
      <w:pPr>
        <w:pStyle w:val="NormalWeb"/>
        <w:numPr>
          <w:ilvl w:val="1"/>
          <w:numId w:val="21"/>
        </w:numPr>
        <w:rPr>
          <w:color w:val="000000"/>
        </w:rPr>
      </w:pPr>
      <w:r w:rsidRPr="00501508">
        <w:rPr>
          <w:color w:val="000000"/>
        </w:rPr>
        <w:t xml:space="preserve">Be sure to rinse the abrasive paper often with water and replace as necessary. </w:t>
      </w:r>
    </w:p>
    <w:p w14:paraId="3B9F4858" w14:textId="77777777" w:rsidR="00501508" w:rsidRDefault="00E31EBA" w:rsidP="0000222A">
      <w:pPr>
        <w:pStyle w:val="NormalWeb"/>
        <w:numPr>
          <w:ilvl w:val="0"/>
          <w:numId w:val="21"/>
        </w:numPr>
        <w:rPr>
          <w:color w:val="000000"/>
        </w:rPr>
      </w:pPr>
      <w:r w:rsidRPr="00501508">
        <w:rPr>
          <w:color w:val="000000"/>
        </w:rPr>
        <w:t xml:space="preserve">Rinse and inspect the flange to check on your progress. </w:t>
      </w:r>
    </w:p>
    <w:p w14:paraId="3AD37CF1" w14:textId="77777777" w:rsidR="00501508" w:rsidRDefault="00E31EBA" w:rsidP="0000222A">
      <w:pPr>
        <w:pStyle w:val="NormalWeb"/>
        <w:numPr>
          <w:ilvl w:val="0"/>
          <w:numId w:val="21"/>
        </w:numPr>
        <w:rPr>
          <w:color w:val="000000"/>
        </w:rPr>
      </w:pPr>
      <w:r w:rsidRPr="00501508">
        <w:rPr>
          <w:color w:val="000000"/>
        </w:rPr>
        <w:t xml:space="preserve">Continue sanding until the entire surface has a uniform appearance. </w:t>
      </w:r>
    </w:p>
    <w:p w14:paraId="6AD3949C" w14:textId="77777777" w:rsidR="00501508" w:rsidRDefault="00E31EBA" w:rsidP="0000222A">
      <w:pPr>
        <w:pStyle w:val="NormalWeb"/>
        <w:numPr>
          <w:ilvl w:val="1"/>
          <w:numId w:val="21"/>
        </w:numPr>
        <w:rPr>
          <w:color w:val="000000"/>
        </w:rPr>
      </w:pPr>
      <w:r w:rsidRPr="00501508">
        <w:rPr>
          <w:color w:val="000000"/>
        </w:rPr>
        <w:t xml:space="preserve">Make sure that the lapping has not contacted the eyelet. </w:t>
      </w:r>
    </w:p>
    <w:p w14:paraId="402FE4BF" w14:textId="27B1CB5E" w:rsidR="00E31EBA" w:rsidRPr="00501508" w:rsidRDefault="00E31EBA" w:rsidP="0000222A">
      <w:pPr>
        <w:pStyle w:val="NormalWeb"/>
        <w:numPr>
          <w:ilvl w:val="1"/>
          <w:numId w:val="21"/>
        </w:numPr>
        <w:spacing w:after="0" w:afterAutospacing="0"/>
        <w:rPr>
          <w:color w:val="000000"/>
        </w:rPr>
      </w:pPr>
      <w:r w:rsidRPr="00501508">
        <w:rPr>
          <w:color w:val="000000"/>
        </w:rPr>
        <w:t>If it does the component must be leak tested after lapping is complete.</w:t>
      </w:r>
    </w:p>
    <w:p w14:paraId="55BA471C" w14:textId="77777777" w:rsidR="00501508" w:rsidRDefault="00E31EBA" w:rsidP="0000222A">
      <w:pPr>
        <w:pStyle w:val="NormalWeb"/>
        <w:numPr>
          <w:ilvl w:val="0"/>
          <w:numId w:val="21"/>
        </w:numPr>
        <w:spacing w:before="0" w:beforeAutospacing="0"/>
        <w:rPr>
          <w:color w:val="000000"/>
        </w:rPr>
      </w:pPr>
      <w:r w:rsidRPr="00E31EBA">
        <w:rPr>
          <w:color w:val="000000"/>
        </w:rPr>
        <w:t xml:space="preserve">When a uniform finish has been achieved, thoroughly rinse the entire dogleg inside and out. </w:t>
      </w:r>
    </w:p>
    <w:p w14:paraId="086742F7" w14:textId="3DBB4E5E" w:rsidR="00E31EBA" w:rsidRPr="00E31EBA" w:rsidRDefault="00E31EBA" w:rsidP="0000222A">
      <w:pPr>
        <w:pStyle w:val="NormalWeb"/>
        <w:numPr>
          <w:ilvl w:val="0"/>
          <w:numId w:val="21"/>
        </w:numPr>
        <w:spacing w:before="0" w:beforeAutospacing="0"/>
        <w:rPr>
          <w:color w:val="000000"/>
        </w:rPr>
      </w:pPr>
      <w:r w:rsidRPr="00E31EBA">
        <w:rPr>
          <w:color w:val="000000"/>
        </w:rPr>
        <w:t>Dry the component with compressed air and install protective covers.</w:t>
      </w:r>
    </w:p>
    <w:p w14:paraId="7C80AD75" w14:textId="07CDB347" w:rsidR="00E31EBA" w:rsidRPr="00E31EBA" w:rsidRDefault="00E31EBA" w:rsidP="0000222A">
      <w:pPr>
        <w:pStyle w:val="NormalWeb"/>
        <w:numPr>
          <w:ilvl w:val="0"/>
          <w:numId w:val="21"/>
        </w:numPr>
        <w:rPr>
          <w:color w:val="000000"/>
        </w:rPr>
      </w:pPr>
      <w:r w:rsidRPr="00E31EBA">
        <w:rPr>
          <w:color w:val="000000"/>
        </w:rPr>
        <w:t>Take component to the QA lab for surface finish evaluation.</w:t>
      </w:r>
    </w:p>
    <w:p w14:paraId="2D65A454" w14:textId="76A0D62A" w:rsidR="00573ACF" w:rsidRDefault="00573ACF" w:rsidP="002832F7">
      <w:pPr>
        <w:pStyle w:val="Heading2"/>
      </w:pPr>
      <w:r w:rsidRPr="00573ACF">
        <w:t>WAVEGUIDE EXTENSION</w:t>
      </w:r>
    </w:p>
    <w:p w14:paraId="1344F65B" w14:textId="2FC1AAFA" w:rsidR="003955B2" w:rsidRPr="003955B2" w:rsidRDefault="003955B2" w:rsidP="003955B2">
      <w:pPr>
        <w:pStyle w:val="Heading3"/>
      </w:pPr>
      <w:r w:rsidRPr="00573ACF">
        <w:t>WAVEGUIDE EXTENSION</w:t>
      </w:r>
      <w:r>
        <w:t>: Setup</w:t>
      </w:r>
    </w:p>
    <w:p w14:paraId="4D82411E" w14:textId="77777777" w:rsidR="002832F7" w:rsidRDefault="002832F7" w:rsidP="003955B2">
      <w:pPr>
        <w:ind w:left="720"/>
        <w:rPr>
          <w:b/>
        </w:rPr>
      </w:pPr>
    </w:p>
    <w:p w14:paraId="5328A879" w14:textId="638702C6" w:rsidR="003955B2" w:rsidRDefault="003955B2" w:rsidP="003955B2">
      <w:pPr>
        <w:ind w:left="720"/>
      </w:pPr>
      <w:r w:rsidRPr="003955B2">
        <w:rPr>
          <w:b/>
        </w:rPr>
        <w:t>NOTES</w:t>
      </w:r>
      <w:r>
        <w:t xml:space="preserve">:  </w:t>
      </w:r>
    </w:p>
    <w:p w14:paraId="397F4E4B" w14:textId="77777777" w:rsidR="003955B2" w:rsidRDefault="003955B2" w:rsidP="0000222A">
      <w:pPr>
        <w:numPr>
          <w:ilvl w:val="1"/>
          <w:numId w:val="22"/>
        </w:numPr>
        <w:tabs>
          <w:tab w:val="clear" w:pos="720"/>
          <w:tab w:val="num" w:pos="900"/>
        </w:tabs>
        <w:ind w:left="900" w:hanging="180"/>
      </w:pPr>
      <w:r>
        <w:t>Use care when handling the waveguide extension – the flexible bellows can very easily become wrinkled or distorted.</w:t>
      </w:r>
    </w:p>
    <w:p w14:paraId="63EB6E6F" w14:textId="77777777" w:rsidR="003955B2" w:rsidRDefault="003955B2" w:rsidP="0000222A">
      <w:pPr>
        <w:numPr>
          <w:ilvl w:val="0"/>
          <w:numId w:val="22"/>
        </w:numPr>
        <w:tabs>
          <w:tab w:val="clear" w:pos="720"/>
          <w:tab w:val="num" w:pos="900"/>
        </w:tabs>
        <w:ind w:left="900" w:hanging="180"/>
      </w:pPr>
      <w:r>
        <w:t xml:space="preserve">To prevent damage to components and lapping machine, a thin layer of lapping slurry must </w:t>
      </w:r>
      <w:r w:rsidRPr="00160E04">
        <w:rPr>
          <w:i/>
          <w:u w:val="single"/>
        </w:rPr>
        <w:t>always</w:t>
      </w:r>
      <w:r>
        <w:t xml:space="preserve"> be present between the lap plate and the components/ conditioning rings.</w:t>
      </w:r>
    </w:p>
    <w:p w14:paraId="59F87456" w14:textId="77777777" w:rsidR="003955B2" w:rsidRDefault="003955B2" w:rsidP="003955B2"/>
    <w:p w14:paraId="3F006CD4" w14:textId="77777777" w:rsidR="003955B2" w:rsidRDefault="003955B2" w:rsidP="0000222A">
      <w:pPr>
        <w:numPr>
          <w:ilvl w:val="0"/>
          <w:numId w:val="23"/>
        </w:numPr>
      </w:pPr>
      <w:r>
        <w:lastRenderedPageBreak/>
        <w:t xml:space="preserve">Fill the slurry tank with: </w:t>
      </w:r>
    </w:p>
    <w:p w14:paraId="40682365" w14:textId="77777777" w:rsidR="003955B2" w:rsidRDefault="003955B2" w:rsidP="0000222A">
      <w:pPr>
        <w:numPr>
          <w:ilvl w:val="1"/>
          <w:numId w:val="23"/>
        </w:numPr>
        <w:tabs>
          <w:tab w:val="clear" w:pos="1080"/>
          <w:tab w:val="num" w:pos="720"/>
          <w:tab w:val="num" w:pos="1440"/>
        </w:tabs>
        <w:ind w:left="1440"/>
      </w:pPr>
      <w:r>
        <w:t>1 liter of lapping vehicle concentrate</w:t>
      </w:r>
    </w:p>
    <w:p w14:paraId="63A26FF3" w14:textId="77777777" w:rsidR="003955B2" w:rsidRDefault="003955B2" w:rsidP="0000222A">
      <w:pPr>
        <w:numPr>
          <w:ilvl w:val="1"/>
          <w:numId w:val="23"/>
        </w:numPr>
        <w:tabs>
          <w:tab w:val="clear" w:pos="1080"/>
          <w:tab w:val="num" w:pos="720"/>
          <w:tab w:val="num" w:pos="1440"/>
        </w:tabs>
        <w:ind w:left="1440"/>
      </w:pPr>
      <w:r>
        <w:t>15 liters of cold tap water</w:t>
      </w:r>
    </w:p>
    <w:p w14:paraId="494BE330" w14:textId="77777777" w:rsidR="003955B2" w:rsidRDefault="003955B2" w:rsidP="0000222A">
      <w:pPr>
        <w:numPr>
          <w:ilvl w:val="1"/>
          <w:numId w:val="23"/>
        </w:numPr>
        <w:tabs>
          <w:tab w:val="clear" w:pos="1080"/>
          <w:tab w:val="num" w:pos="720"/>
          <w:tab w:val="num" w:pos="1440"/>
        </w:tabs>
        <w:ind w:left="1440"/>
      </w:pPr>
      <w:r>
        <w:t xml:space="preserve">2 Kg of #320 or finer grade aluminum oxide abrasive powder. </w:t>
      </w:r>
    </w:p>
    <w:p w14:paraId="23EE601F" w14:textId="77777777" w:rsidR="003955B2" w:rsidRDefault="003955B2" w:rsidP="0000222A">
      <w:pPr>
        <w:numPr>
          <w:ilvl w:val="0"/>
          <w:numId w:val="23"/>
        </w:numPr>
      </w:pPr>
      <w:r>
        <w:t xml:space="preserve">Turn on the slurry pump and let it run for three (3) minutes to allow the abrasive to blend with the lapping vehicle and create a slurry.  </w:t>
      </w:r>
    </w:p>
    <w:p w14:paraId="2B93E32E" w14:textId="66B76018" w:rsidR="003955B2" w:rsidRDefault="003955B2" w:rsidP="0000222A">
      <w:pPr>
        <w:numPr>
          <w:ilvl w:val="1"/>
          <w:numId w:val="23"/>
        </w:numPr>
        <w:tabs>
          <w:tab w:val="clear" w:pos="1080"/>
          <w:tab w:val="num" w:pos="720"/>
          <w:tab w:val="num" w:pos="1440"/>
        </w:tabs>
        <w:ind w:left="1440"/>
      </w:pPr>
      <w:r>
        <w:t xml:space="preserve">Ensure the slurry drain tank is empty and in place under the drain.  </w:t>
      </w:r>
    </w:p>
    <w:p w14:paraId="503CF2ED" w14:textId="77777777" w:rsidR="003955B2" w:rsidRDefault="003955B2" w:rsidP="0000222A">
      <w:pPr>
        <w:numPr>
          <w:ilvl w:val="0"/>
          <w:numId w:val="23"/>
        </w:numPr>
      </w:pPr>
      <w:r>
        <w:t xml:space="preserve">Wipe the lap plate with a clean cloth saturated with lapping vehicle to remove dust and dirt.  </w:t>
      </w:r>
    </w:p>
    <w:p w14:paraId="637F30AE" w14:textId="6B059549" w:rsidR="003955B2" w:rsidRDefault="003955B2" w:rsidP="0000222A">
      <w:pPr>
        <w:numPr>
          <w:ilvl w:val="0"/>
          <w:numId w:val="23"/>
        </w:numPr>
      </w:pPr>
      <w:r>
        <w:t>Apply a small amount of abrasive slurry to the lap plate.</w:t>
      </w:r>
    </w:p>
    <w:p w14:paraId="217B5C4E" w14:textId="77777777" w:rsidR="003955B2" w:rsidRDefault="003955B2" w:rsidP="0000222A">
      <w:pPr>
        <w:numPr>
          <w:ilvl w:val="0"/>
          <w:numId w:val="23"/>
        </w:numPr>
      </w:pPr>
      <w:r>
        <w:t>Using proper lifting techniques place the conditioning rings on the lap plate and slide them into the yoke assemblies until they rest against the roller yoke bearings.</w:t>
      </w:r>
    </w:p>
    <w:p w14:paraId="53933D10" w14:textId="77777777" w:rsidR="003955B2" w:rsidRDefault="003955B2" w:rsidP="0000222A">
      <w:pPr>
        <w:numPr>
          <w:ilvl w:val="0"/>
          <w:numId w:val="23"/>
        </w:numPr>
      </w:pPr>
      <w:r>
        <w:t xml:space="preserve">If necessary, loosen the plastic roller yoke knobs and slide the yokes in or out to position two of the conditioning rings in the neutral position; that is, position the ring so that the same amount of the ring extends out over both the inside and outside diameters of the plate.  </w:t>
      </w:r>
    </w:p>
    <w:p w14:paraId="5167419C" w14:textId="77777777" w:rsidR="003955B2" w:rsidRDefault="003955B2" w:rsidP="0000222A">
      <w:pPr>
        <w:numPr>
          <w:ilvl w:val="1"/>
          <w:numId w:val="23"/>
        </w:numPr>
        <w:tabs>
          <w:tab w:val="clear" w:pos="1080"/>
          <w:tab w:val="num" w:pos="720"/>
          <w:tab w:val="num" w:pos="1440"/>
        </w:tabs>
        <w:ind w:left="1440"/>
      </w:pPr>
      <w:r>
        <w:t xml:space="preserve">The ID of the ring is nearly the same as the width of the lap plate land.  </w:t>
      </w:r>
    </w:p>
    <w:p w14:paraId="1490CEB1" w14:textId="2E74C99C" w:rsidR="003955B2" w:rsidRDefault="003955B2" w:rsidP="0000222A">
      <w:pPr>
        <w:numPr>
          <w:ilvl w:val="1"/>
          <w:numId w:val="23"/>
        </w:numPr>
        <w:tabs>
          <w:tab w:val="clear" w:pos="1080"/>
          <w:tab w:val="num" w:pos="720"/>
          <w:tab w:val="num" w:pos="1440"/>
        </w:tabs>
        <w:ind w:left="1440"/>
      </w:pPr>
      <w:r>
        <w:t>The third conditioning ring should be positioned approximately 1/8” inboard from the neutral position.</w:t>
      </w:r>
    </w:p>
    <w:p w14:paraId="66B92BE5" w14:textId="77777777" w:rsidR="003955B2" w:rsidRDefault="003955B2" w:rsidP="0000222A">
      <w:pPr>
        <w:numPr>
          <w:ilvl w:val="0"/>
          <w:numId w:val="23"/>
        </w:numPr>
      </w:pPr>
      <w:r>
        <w:t xml:space="preserve">Ensure the yoke arm rollers contact the conditioning rings just above the serrations.  </w:t>
      </w:r>
    </w:p>
    <w:p w14:paraId="1256122D" w14:textId="2869323E" w:rsidR="003955B2" w:rsidRDefault="003955B2" w:rsidP="0000222A">
      <w:pPr>
        <w:numPr>
          <w:ilvl w:val="1"/>
          <w:numId w:val="23"/>
        </w:numPr>
        <w:tabs>
          <w:tab w:val="clear" w:pos="1080"/>
          <w:tab w:val="num" w:pos="720"/>
          <w:tab w:val="num" w:pos="1440"/>
        </w:tabs>
        <w:ind w:left="1440"/>
      </w:pPr>
      <w:r>
        <w:t>Adjust yoke arm height if necessary.</w:t>
      </w:r>
    </w:p>
    <w:p w14:paraId="61866DC6" w14:textId="77777777" w:rsidR="003955B2" w:rsidRDefault="003955B2" w:rsidP="0000222A">
      <w:pPr>
        <w:numPr>
          <w:ilvl w:val="0"/>
          <w:numId w:val="23"/>
        </w:numPr>
      </w:pPr>
      <w:r>
        <w:t xml:space="preserve">Turn on the machine and rotate the lap plate.  </w:t>
      </w:r>
    </w:p>
    <w:p w14:paraId="1DAD677F" w14:textId="77777777" w:rsidR="003955B2" w:rsidRDefault="003955B2" w:rsidP="0000222A">
      <w:pPr>
        <w:numPr>
          <w:ilvl w:val="1"/>
          <w:numId w:val="23"/>
        </w:numPr>
        <w:tabs>
          <w:tab w:val="clear" w:pos="1080"/>
          <w:tab w:val="num" w:pos="1440"/>
        </w:tabs>
        <w:ind w:left="1440"/>
      </w:pPr>
      <w:r>
        <w:t xml:space="preserve">Observe that the slurry compound flows down the track wires and onto the lap plate.  </w:t>
      </w:r>
    </w:p>
    <w:p w14:paraId="748105B0" w14:textId="77777777" w:rsidR="003955B2" w:rsidRDefault="003955B2" w:rsidP="0000222A">
      <w:pPr>
        <w:numPr>
          <w:ilvl w:val="1"/>
          <w:numId w:val="23"/>
        </w:numPr>
        <w:tabs>
          <w:tab w:val="clear" w:pos="1080"/>
          <w:tab w:val="num" w:pos="1440"/>
        </w:tabs>
        <w:ind w:left="1440"/>
      </w:pPr>
      <w:r>
        <w:t xml:space="preserve">Adjust the white plastic collars on the slurry feed tube to a flow rate of about 2 drips per second.  </w:t>
      </w:r>
    </w:p>
    <w:p w14:paraId="0B0412D4" w14:textId="543E48F0" w:rsidR="003955B2" w:rsidRDefault="003955B2" w:rsidP="0000222A">
      <w:pPr>
        <w:numPr>
          <w:ilvl w:val="1"/>
          <w:numId w:val="23"/>
        </w:numPr>
        <w:tabs>
          <w:tab w:val="clear" w:pos="1080"/>
          <w:tab w:val="num" w:pos="1440"/>
        </w:tabs>
        <w:ind w:left="1440"/>
      </w:pPr>
      <w:r>
        <w:t>Stop the machine when the slurry has coated the entire lap plate surface.</w:t>
      </w:r>
    </w:p>
    <w:p w14:paraId="38AFE49E" w14:textId="6102C46E" w:rsidR="003955B2" w:rsidRPr="003955B2" w:rsidRDefault="003955B2" w:rsidP="002832F7">
      <w:pPr>
        <w:pStyle w:val="Heading3"/>
        <w:spacing w:before="240" w:after="240"/>
      </w:pPr>
      <w:r w:rsidRPr="003955B2">
        <w:t>WAVEGUIDE EXTENSION</w:t>
      </w:r>
      <w:r>
        <w:t xml:space="preserve">: </w:t>
      </w:r>
      <w:r w:rsidR="0000222A">
        <w:t>Flange Lapping</w:t>
      </w:r>
    </w:p>
    <w:p w14:paraId="2D6C49CD" w14:textId="77777777" w:rsidR="003955B2" w:rsidRPr="003955B2" w:rsidRDefault="003955B2" w:rsidP="0000222A">
      <w:pPr>
        <w:numPr>
          <w:ilvl w:val="0"/>
          <w:numId w:val="26"/>
        </w:numPr>
        <w:rPr>
          <w:sz w:val="20"/>
          <w:szCs w:val="20"/>
        </w:rPr>
      </w:pPr>
      <w:r>
        <w:t xml:space="preserve">Place the appropriate plastic work holding discs (carriers) inside each conditioning ring.  </w:t>
      </w:r>
    </w:p>
    <w:p w14:paraId="689D5AF7" w14:textId="77777777" w:rsidR="003955B2" w:rsidRPr="003955B2" w:rsidRDefault="003955B2" w:rsidP="0000222A">
      <w:pPr>
        <w:numPr>
          <w:ilvl w:val="1"/>
          <w:numId w:val="26"/>
        </w:numPr>
        <w:tabs>
          <w:tab w:val="clear" w:pos="1080"/>
        </w:tabs>
        <w:ind w:left="1440"/>
        <w:rPr>
          <w:sz w:val="20"/>
          <w:szCs w:val="20"/>
        </w:rPr>
      </w:pPr>
      <w:r>
        <w:t xml:space="preserve">For each carrier, adjust the four carrier suspension rods until there is a 1/8” gap between the lap plate and the carrier.  </w:t>
      </w:r>
    </w:p>
    <w:p w14:paraId="4F800A94" w14:textId="77777777" w:rsidR="003955B2" w:rsidRPr="003955B2" w:rsidRDefault="003955B2" w:rsidP="0000222A">
      <w:pPr>
        <w:numPr>
          <w:ilvl w:val="0"/>
          <w:numId w:val="26"/>
        </w:numPr>
        <w:rPr>
          <w:sz w:val="20"/>
          <w:szCs w:val="20"/>
        </w:rPr>
      </w:pPr>
      <w:r>
        <w:t xml:space="preserve">Protect the inside of the component from excess dirt and grit by installing foam or clean wipers inside the waveguide of the flange to be lapped.  </w:t>
      </w:r>
    </w:p>
    <w:p w14:paraId="56B53306" w14:textId="77777777" w:rsidR="003955B2" w:rsidRPr="003955B2" w:rsidRDefault="003955B2" w:rsidP="0000222A">
      <w:pPr>
        <w:numPr>
          <w:ilvl w:val="1"/>
          <w:numId w:val="26"/>
        </w:numPr>
        <w:tabs>
          <w:tab w:val="clear" w:pos="1080"/>
        </w:tabs>
        <w:ind w:left="1440"/>
        <w:rPr>
          <w:sz w:val="20"/>
          <w:szCs w:val="20"/>
        </w:rPr>
      </w:pPr>
      <w:r>
        <w:t xml:space="preserve">The flange that will be lapped must lay completely flat on the lap plate.  </w:t>
      </w:r>
    </w:p>
    <w:p w14:paraId="11D2C006" w14:textId="77777777" w:rsidR="003955B2" w:rsidRPr="003955B2" w:rsidRDefault="003955B2" w:rsidP="0000222A">
      <w:pPr>
        <w:numPr>
          <w:ilvl w:val="0"/>
          <w:numId w:val="26"/>
        </w:numPr>
        <w:rPr>
          <w:sz w:val="20"/>
          <w:szCs w:val="20"/>
        </w:rPr>
      </w:pPr>
      <w:r>
        <w:t xml:space="preserve">Place two (2) Waveguide Extensions in the carrier with the thin flange facing the lap plate. </w:t>
      </w:r>
    </w:p>
    <w:p w14:paraId="0D099634" w14:textId="77777777" w:rsidR="003955B2" w:rsidRPr="003955B2" w:rsidRDefault="003955B2" w:rsidP="0000222A">
      <w:pPr>
        <w:numPr>
          <w:ilvl w:val="1"/>
          <w:numId w:val="26"/>
        </w:numPr>
        <w:tabs>
          <w:tab w:val="clear" w:pos="1080"/>
        </w:tabs>
        <w:ind w:left="1440"/>
        <w:rPr>
          <w:sz w:val="20"/>
          <w:szCs w:val="20"/>
        </w:rPr>
      </w:pPr>
      <w:r>
        <w:t xml:space="preserve">Repeat this step for additional Waveguide Extensions if applicable.  </w:t>
      </w:r>
    </w:p>
    <w:p w14:paraId="1C3D2F21" w14:textId="77777777" w:rsidR="003955B2" w:rsidRPr="003955B2" w:rsidRDefault="003955B2" w:rsidP="0000222A">
      <w:pPr>
        <w:numPr>
          <w:ilvl w:val="0"/>
          <w:numId w:val="26"/>
        </w:numPr>
        <w:rPr>
          <w:sz w:val="20"/>
          <w:szCs w:val="20"/>
        </w:rPr>
      </w:pPr>
      <w:r>
        <w:t xml:space="preserve">Protect the thick flange with vinyl tape.  </w:t>
      </w:r>
    </w:p>
    <w:p w14:paraId="7033E532" w14:textId="77777777" w:rsidR="003955B2" w:rsidRPr="003955B2" w:rsidRDefault="003955B2" w:rsidP="0000222A">
      <w:pPr>
        <w:numPr>
          <w:ilvl w:val="0"/>
          <w:numId w:val="26"/>
        </w:numPr>
        <w:rPr>
          <w:sz w:val="20"/>
          <w:szCs w:val="20"/>
        </w:rPr>
      </w:pPr>
      <w:r>
        <w:t>Loosely attach an</w:t>
      </w:r>
      <w:r w:rsidRPr="00CE7BA1">
        <w:t xml:space="preserve"> </w:t>
      </w:r>
      <w:r>
        <w:t>aluminum s</w:t>
      </w:r>
      <w:r w:rsidRPr="00CE7BA1">
        <w:t xml:space="preserve">tabilizer </w:t>
      </w:r>
      <w:r>
        <w:t>p</w:t>
      </w:r>
      <w:r w:rsidRPr="00CE7BA1">
        <w:t xml:space="preserve">late </w:t>
      </w:r>
      <w:r>
        <w:t xml:space="preserve">to the thick flange of the Waveguide Extensions with </w:t>
      </w:r>
      <w:r w:rsidRPr="00CE7BA1">
        <w:t xml:space="preserve">screws. </w:t>
      </w:r>
    </w:p>
    <w:p w14:paraId="2C85C705" w14:textId="77777777" w:rsidR="003955B2" w:rsidRPr="003955B2" w:rsidRDefault="003955B2" w:rsidP="0000222A">
      <w:pPr>
        <w:numPr>
          <w:ilvl w:val="1"/>
          <w:numId w:val="26"/>
        </w:numPr>
        <w:tabs>
          <w:tab w:val="clear" w:pos="1080"/>
        </w:tabs>
        <w:ind w:left="1440"/>
        <w:rPr>
          <w:sz w:val="20"/>
          <w:szCs w:val="20"/>
        </w:rPr>
      </w:pPr>
      <w:r w:rsidRPr="00CE7BA1">
        <w:t>DO</w:t>
      </w:r>
      <w:r>
        <w:t xml:space="preserve"> </w:t>
      </w:r>
      <w:r w:rsidRPr="00CE7BA1">
        <w:t xml:space="preserve">NOT </w:t>
      </w:r>
      <w:r>
        <w:t>f</w:t>
      </w:r>
      <w:r w:rsidRPr="00CE7BA1">
        <w:t xml:space="preserve">ully </w:t>
      </w:r>
      <w:r>
        <w:t>t</w:t>
      </w:r>
      <w:r w:rsidRPr="00CE7BA1">
        <w:t xml:space="preserve">ighten </w:t>
      </w:r>
      <w:r>
        <w:t>t</w:t>
      </w:r>
      <w:r w:rsidRPr="00CE7BA1">
        <w:t xml:space="preserve">he </w:t>
      </w:r>
      <w:r>
        <w:t>s</w:t>
      </w:r>
      <w:r w:rsidRPr="00CE7BA1">
        <w:t xml:space="preserve">crews! </w:t>
      </w:r>
    </w:p>
    <w:p w14:paraId="7265C0D8" w14:textId="77777777" w:rsidR="003955B2" w:rsidRPr="003955B2" w:rsidRDefault="003955B2" w:rsidP="0000222A">
      <w:pPr>
        <w:numPr>
          <w:ilvl w:val="1"/>
          <w:numId w:val="26"/>
        </w:numPr>
        <w:tabs>
          <w:tab w:val="clear" w:pos="1080"/>
        </w:tabs>
        <w:ind w:left="1440"/>
        <w:rPr>
          <w:sz w:val="20"/>
          <w:szCs w:val="20"/>
        </w:rPr>
      </w:pPr>
      <w:r w:rsidRPr="00CE7BA1">
        <w:t xml:space="preserve">The bridge </w:t>
      </w:r>
      <w:r>
        <w:t xml:space="preserve">must slide freely across the flanges to allow </w:t>
      </w:r>
      <w:r w:rsidRPr="00CE7BA1">
        <w:t xml:space="preserve">the </w:t>
      </w:r>
      <w:r>
        <w:t>component</w:t>
      </w:r>
      <w:r w:rsidRPr="00CE7BA1">
        <w:t xml:space="preserve"> to follow the</w:t>
      </w:r>
      <w:r>
        <w:t xml:space="preserve"> </w:t>
      </w:r>
      <w:r w:rsidRPr="00CE7BA1">
        <w:t>lap plate surface but not tip over.</w:t>
      </w:r>
      <w:r>
        <w:t xml:space="preserve">  </w:t>
      </w:r>
    </w:p>
    <w:p w14:paraId="343C6409" w14:textId="77777777" w:rsidR="003955B2" w:rsidRPr="003955B2" w:rsidRDefault="003955B2" w:rsidP="0000222A">
      <w:pPr>
        <w:numPr>
          <w:ilvl w:val="1"/>
          <w:numId w:val="26"/>
        </w:numPr>
        <w:tabs>
          <w:tab w:val="clear" w:pos="1080"/>
        </w:tabs>
        <w:ind w:left="1440"/>
        <w:rPr>
          <w:sz w:val="20"/>
          <w:szCs w:val="20"/>
        </w:rPr>
      </w:pPr>
      <w:r>
        <w:t xml:space="preserve">Up to six Waveguide Extensions can be lapped in this configuration at a time.  </w:t>
      </w:r>
    </w:p>
    <w:p w14:paraId="4CE59772" w14:textId="7FDA7084" w:rsidR="003955B2" w:rsidRPr="003955B2" w:rsidRDefault="003955B2" w:rsidP="0000222A">
      <w:pPr>
        <w:numPr>
          <w:ilvl w:val="0"/>
          <w:numId w:val="26"/>
        </w:numPr>
        <w:rPr>
          <w:sz w:val="20"/>
          <w:szCs w:val="20"/>
        </w:rPr>
      </w:pPr>
      <w:r>
        <w:t>Start the machine and set the timer for 60 minu</w:t>
      </w:r>
      <w:r w:rsidR="00267ABA">
        <w:t>tes and set the rotation at 40 H</w:t>
      </w:r>
      <w:r>
        <w:t>z</w:t>
      </w:r>
      <w:r w:rsidR="00267ABA">
        <w:t>.</w:t>
      </w:r>
      <w:r>
        <w:t xml:space="preserve">  </w:t>
      </w:r>
    </w:p>
    <w:p w14:paraId="525DA659" w14:textId="77777777" w:rsidR="003955B2" w:rsidRPr="003955B2" w:rsidRDefault="003955B2" w:rsidP="0000222A">
      <w:pPr>
        <w:numPr>
          <w:ilvl w:val="1"/>
          <w:numId w:val="26"/>
        </w:numPr>
        <w:tabs>
          <w:tab w:val="clear" w:pos="1080"/>
        </w:tabs>
        <w:ind w:left="1440"/>
        <w:rPr>
          <w:sz w:val="20"/>
          <w:szCs w:val="20"/>
        </w:rPr>
      </w:pPr>
      <w:r>
        <w:t>Make sure there is an adequate supply of slurry being applied to the lap plate as it rotates.</w:t>
      </w:r>
      <w:r w:rsidRPr="000722C2">
        <w:t xml:space="preserve"> </w:t>
      </w:r>
    </w:p>
    <w:p w14:paraId="013C376B" w14:textId="77777777" w:rsidR="003955B2" w:rsidRPr="003955B2" w:rsidRDefault="003955B2" w:rsidP="0000222A">
      <w:pPr>
        <w:numPr>
          <w:ilvl w:val="0"/>
          <w:numId w:val="26"/>
        </w:numPr>
        <w:rPr>
          <w:sz w:val="20"/>
          <w:szCs w:val="20"/>
        </w:rPr>
      </w:pPr>
      <w:r>
        <w:t xml:space="preserve">Continue running the machine for 30 minute intervals until the flange has a uniform finish.  </w:t>
      </w:r>
    </w:p>
    <w:p w14:paraId="3653179F" w14:textId="5185DCB2" w:rsidR="003955B2" w:rsidRPr="001D1938" w:rsidRDefault="003955B2" w:rsidP="0000222A">
      <w:pPr>
        <w:numPr>
          <w:ilvl w:val="1"/>
          <w:numId w:val="26"/>
        </w:numPr>
        <w:tabs>
          <w:tab w:val="clear" w:pos="1080"/>
        </w:tabs>
        <w:ind w:left="1440"/>
        <w:rPr>
          <w:sz w:val="20"/>
          <w:szCs w:val="20"/>
        </w:rPr>
      </w:pPr>
      <w:r>
        <w:t xml:space="preserve">Repeat this step for the large flange of the Wave guide </w:t>
      </w:r>
      <w:r w:rsidR="00267ABA">
        <w:t>extension</w:t>
      </w:r>
      <w:r>
        <w:t>.</w:t>
      </w:r>
    </w:p>
    <w:p w14:paraId="2CBE08FA" w14:textId="77777777" w:rsidR="003955B2" w:rsidRPr="00CE7BA1" w:rsidRDefault="003955B2" w:rsidP="0000222A">
      <w:pPr>
        <w:numPr>
          <w:ilvl w:val="0"/>
          <w:numId w:val="26"/>
        </w:numPr>
      </w:pPr>
      <w:r>
        <w:lastRenderedPageBreak/>
        <w:t>Thoroughly rinse and dry the component and install protective covers on the flanges.</w:t>
      </w:r>
    </w:p>
    <w:p w14:paraId="25E0ED53" w14:textId="77777777" w:rsidR="003955B2" w:rsidRDefault="003955B2" w:rsidP="003955B2"/>
    <w:p w14:paraId="00103BD8" w14:textId="415F8203" w:rsidR="002832F7" w:rsidRDefault="002832F7" w:rsidP="002832F7">
      <w:pPr>
        <w:pStyle w:val="Heading2"/>
      </w:pPr>
      <w:r>
        <w:t>WARM WINDOW</w:t>
      </w:r>
    </w:p>
    <w:p w14:paraId="36FF3872" w14:textId="6E2CEEB4" w:rsidR="002832F7" w:rsidRPr="002832F7" w:rsidRDefault="002832F7" w:rsidP="002832F7">
      <w:pPr>
        <w:pStyle w:val="Heading3"/>
      </w:pPr>
      <w:r>
        <w:t>WARM WINDOW: Setup</w:t>
      </w:r>
      <w:r w:rsidRPr="002832F7">
        <w:t xml:space="preserve"> </w:t>
      </w:r>
    </w:p>
    <w:p w14:paraId="78252E26" w14:textId="77777777" w:rsidR="002832F7" w:rsidRPr="002832F7" w:rsidRDefault="002832F7" w:rsidP="002832F7"/>
    <w:p w14:paraId="4568659C" w14:textId="77777777" w:rsidR="002832F7" w:rsidRPr="002832F7" w:rsidRDefault="002832F7" w:rsidP="002832F7">
      <w:r w:rsidRPr="002832F7">
        <w:t xml:space="preserve">            </w:t>
      </w:r>
      <w:r w:rsidRPr="002832F7">
        <w:rPr>
          <w:b/>
        </w:rPr>
        <w:t>NOTES</w:t>
      </w:r>
      <w:r w:rsidRPr="002832F7">
        <w:t xml:space="preserve">:  </w:t>
      </w:r>
    </w:p>
    <w:p w14:paraId="444B53D0" w14:textId="77777777" w:rsidR="002832F7" w:rsidRPr="002832F7" w:rsidRDefault="002832F7" w:rsidP="0000222A">
      <w:pPr>
        <w:numPr>
          <w:ilvl w:val="1"/>
          <w:numId w:val="22"/>
        </w:numPr>
      </w:pPr>
      <w:r w:rsidRPr="002832F7">
        <w:t>Use care when handling the warm window assembly</w:t>
      </w:r>
    </w:p>
    <w:p w14:paraId="18DB370B" w14:textId="77777777" w:rsidR="002832F7" w:rsidRPr="002832F7" w:rsidRDefault="002832F7" w:rsidP="0000222A">
      <w:pPr>
        <w:numPr>
          <w:ilvl w:val="0"/>
          <w:numId w:val="22"/>
        </w:numPr>
      </w:pPr>
      <w:r w:rsidRPr="002832F7">
        <w:t xml:space="preserve">To prevent damage to components and lapping machine, a thin layer of lapping slurry must </w:t>
      </w:r>
      <w:r w:rsidRPr="002832F7">
        <w:rPr>
          <w:b/>
          <w:u w:val="single"/>
        </w:rPr>
        <w:t>always</w:t>
      </w:r>
      <w:r w:rsidRPr="002832F7">
        <w:t xml:space="preserve"> be present between the lap plate and the components/ conditioning rings.</w:t>
      </w:r>
    </w:p>
    <w:p w14:paraId="2CDB6ABA" w14:textId="77777777" w:rsidR="002832F7" w:rsidRPr="002832F7" w:rsidRDefault="002832F7" w:rsidP="002832F7"/>
    <w:p w14:paraId="105A0299" w14:textId="77777777" w:rsidR="002832F7" w:rsidRDefault="002832F7" w:rsidP="0000222A">
      <w:pPr>
        <w:numPr>
          <w:ilvl w:val="0"/>
          <w:numId w:val="27"/>
        </w:numPr>
      </w:pPr>
      <w:r w:rsidRPr="002832F7">
        <w:t xml:space="preserve"> Fill the slurry tank with</w:t>
      </w:r>
      <w:r>
        <w:t xml:space="preserve">: </w:t>
      </w:r>
    </w:p>
    <w:p w14:paraId="0A7F326C" w14:textId="77777777" w:rsidR="002832F7" w:rsidRDefault="002832F7" w:rsidP="0000222A">
      <w:pPr>
        <w:numPr>
          <w:ilvl w:val="1"/>
          <w:numId w:val="27"/>
        </w:numPr>
      </w:pPr>
      <w:r w:rsidRPr="002832F7">
        <w:t>1 liter</w:t>
      </w:r>
      <w:r>
        <w:t xml:space="preserve"> of lapping vehicle concentrate</w:t>
      </w:r>
    </w:p>
    <w:p w14:paraId="35F72423" w14:textId="71C0645E" w:rsidR="002832F7" w:rsidRDefault="002832F7" w:rsidP="0000222A">
      <w:pPr>
        <w:numPr>
          <w:ilvl w:val="1"/>
          <w:numId w:val="27"/>
        </w:numPr>
      </w:pPr>
      <w:r w:rsidRPr="002832F7">
        <w:t xml:space="preserve">15 </w:t>
      </w:r>
      <w:r>
        <w:t>liters of cold tap water</w:t>
      </w:r>
    </w:p>
    <w:p w14:paraId="67BDF9CC" w14:textId="77777777" w:rsidR="002832F7" w:rsidRDefault="002832F7" w:rsidP="0000222A">
      <w:pPr>
        <w:numPr>
          <w:ilvl w:val="1"/>
          <w:numId w:val="27"/>
        </w:numPr>
      </w:pPr>
      <w:r w:rsidRPr="002832F7">
        <w:t xml:space="preserve">2 Kg of #320 or finer grade aluminum oxide abrasive powder. </w:t>
      </w:r>
    </w:p>
    <w:p w14:paraId="2F196271" w14:textId="77777777" w:rsidR="002832F7" w:rsidRDefault="002832F7" w:rsidP="0000222A">
      <w:pPr>
        <w:numPr>
          <w:ilvl w:val="0"/>
          <w:numId w:val="27"/>
        </w:numPr>
      </w:pPr>
      <w:r w:rsidRPr="002832F7">
        <w:t xml:space="preserve">Turn on the slurry pump and let it run for three (3) minutes to allow the abrasive to blend with the lapping vehicle and create a slurry.  </w:t>
      </w:r>
    </w:p>
    <w:p w14:paraId="789A3137" w14:textId="5D76BC0F" w:rsidR="002832F7" w:rsidRPr="002832F7" w:rsidRDefault="002832F7" w:rsidP="0000222A">
      <w:pPr>
        <w:numPr>
          <w:ilvl w:val="1"/>
          <w:numId w:val="27"/>
        </w:numPr>
      </w:pPr>
      <w:r w:rsidRPr="002832F7">
        <w:t xml:space="preserve">Ensure the slurry drain tank is empty and in place under the drain.  </w:t>
      </w:r>
    </w:p>
    <w:p w14:paraId="21B8C787" w14:textId="77777777" w:rsidR="002832F7" w:rsidRDefault="002832F7" w:rsidP="0000222A">
      <w:pPr>
        <w:numPr>
          <w:ilvl w:val="0"/>
          <w:numId w:val="27"/>
        </w:numPr>
      </w:pPr>
      <w:r w:rsidRPr="002832F7">
        <w:t xml:space="preserve">Wipe the lap plate with a clean cloth saturated with lapping vehicle to remove dust and dirt.  </w:t>
      </w:r>
    </w:p>
    <w:p w14:paraId="4E5F0E67" w14:textId="238789A8" w:rsidR="002832F7" w:rsidRPr="002832F7" w:rsidRDefault="002832F7" w:rsidP="0000222A">
      <w:pPr>
        <w:numPr>
          <w:ilvl w:val="0"/>
          <w:numId w:val="27"/>
        </w:numPr>
      </w:pPr>
      <w:r w:rsidRPr="002832F7">
        <w:t>Apply a small amount of abrasive slurry to the lap plate.</w:t>
      </w:r>
    </w:p>
    <w:p w14:paraId="2FB87656" w14:textId="77777777" w:rsidR="002832F7" w:rsidRPr="002832F7" w:rsidRDefault="002832F7" w:rsidP="0000222A">
      <w:pPr>
        <w:numPr>
          <w:ilvl w:val="0"/>
          <w:numId w:val="27"/>
        </w:numPr>
      </w:pPr>
      <w:r w:rsidRPr="002832F7">
        <w:t>Using proper lifting techniques place the conditioning rings on the lap plate and slide them into the yoke assemblies until they rest against the roller yoke bearings.</w:t>
      </w:r>
    </w:p>
    <w:p w14:paraId="38B08C77" w14:textId="77777777" w:rsidR="002832F7" w:rsidRDefault="002832F7" w:rsidP="0000222A">
      <w:pPr>
        <w:numPr>
          <w:ilvl w:val="1"/>
          <w:numId w:val="27"/>
        </w:numPr>
      </w:pPr>
      <w:r w:rsidRPr="002832F7">
        <w:t xml:space="preserve">If necessary, loosen the plastic roller yoke knobs and slide the yokes in or out to position two of the conditioning rings in the neutral position; that is, position the ring so that the same amount of the ring extends out over both the inside and outside diameters of the plate.  </w:t>
      </w:r>
    </w:p>
    <w:p w14:paraId="3F77C9E6" w14:textId="77777777" w:rsidR="002832F7" w:rsidRDefault="002832F7" w:rsidP="0000222A">
      <w:pPr>
        <w:numPr>
          <w:ilvl w:val="1"/>
          <w:numId w:val="27"/>
        </w:numPr>
      </w:pPr>
      <w:r w:rsidRPr="002832F7">
        <w:t xml:space="preserve">The ID of the ring is nearly the same as the width of the lap plate land.  </w:t>
      </w:r>
    </w:p>
    <w:p w14:paraId="52A090D1" w14:textId="7A5F922D" w:rsidR="002832F7" w:rsidRPr="002832F7" w:rsidRDefault="002832F7" w:rsidP="0000222A">
      <w:pPr>
        <w:numPr>
          <w:ilvl w:val="1"/>
          <w:numId w:val="27"/>
        </w:numPr>
      </w:pPr>
      <w:r w:rsidRPr="002832F7">
        <w:t>The third conditioning ring should be positioned approximately 1/8” inboard from the neutral position.</w:t>
      </w:r>
    </w:p>
    <w:p w14:paraId="107CE184" w14:textId="77777777" w:rsidR="002832F7" w:rsidRDefault="002832F7" w:rsidP="0000222A">
      <w:pPr>
        <w:numPr>
          <w:ilvl w:val="0"/>
          <w:numId w:val="27"/>
        </w:numPr>
      </w:pPr>
      <w:r w:rsidRPr="002832F7">
        <w:t xml:space="preserve">Ensure the yoke arm rollers contact the conditioning rings just above the serrations.  </w:t>
      </w:r>
    </w:p>
    <w:p w14:paraId="74E07804" w14:textId="45C77915" w:rsidR="002832F7" w:rsidRPr="002832F7" w:rsidRDefault="002832F7" w:rsidP="0000222A">
      <w:pPr>
        <w:numPr>
          <w:ilvl w:val="1"/>
          <w:numId w:val="27"/>
        </w:numPr>
      </w:pPr>
      <w:r w:rsidRPr="002832F7">
        <w:t>Adjust yoke arm height if necessary.</w:t>
      </w:r>
    </w:p>
    <w:p w14:paraId="6372CC70" w14:textId="77777777" w:rsidR="002832F7" w:rsidRDefault="002832F7" w:rsidP="0000222A">
      <w:pPr>
        <w:numPr>
          <w:ilvl w:val="0"/>
          <w:numId w:val="27"/>
        </w:numPr>
      </w:pPr>
      <w:r w:rsidRPr="002832F7">
        <w:t xml:space="preserve">Turn on the machine and rotate the lap plate.  </w:t>
      </w:r>
    </w:p>
    <w:p w14:paraId="71AEF5EC" w14:textId="77777777" w:rsidR="002832F7" w:rsidRDefault="002832F7" w:rsidP="0000222A">
      <w:pPr>
        <w:numPr>
          <w:ilvl w:val="1"/>
          <w:numId w:val="27"/>
        </w:numPr>
      </w:pPr>
      <w:r w:rsidRPr="002832F7">
        <w:t xml:space="preserve">Observe that the slurry compound flows down the track wires and onto the lap plate.  </w:t>
      </w:r>
    </w:p>
    <w:p w14:paraId="2ABA23F2" w14:textId="4A40FAEC" w:rsidR="002832F7" w:rsidRDefault="002832F7" w:rsidP="0000222A">
      <w:pPr>
        <w:numPr>
          <w:ilvl w:val="1"/>
          <w:numId w:val="27"/>
        </w:numPr>
      </w:pPr>
      <w:r w:rsidRPr="002832F7">
        <w:t xml:space="preserve">Adjust the white plastic collars on the slurry feed tube to a flow rate of about 2 drips per second.  </w:t>
      </w:r>
    </w:p>
    <w:p w14:paraId="62692657" w14:textId="4A1BE201" w:rsidR="002832F7" w:rsidRPr="002832F7" w:rsidRDefault="002832F7" w:rsidP="0000222A">
      <w:pPr>
        <w:numPr>
          <w:ilvl w:val="1"/>
          <w:numId w:val="27"/>
        </w:numPr>
      </w:pPr>
      <w:r w:rsidRPr="002832F7">
        <w:t>Stop the machine when the slurry has coated the entire lap plate surface.</w:t>
      </w:r>
    </w:p>
    <w:p w14:paraId="009D035D" w14:textId="4CC8D7B1" w:rsidR="002832F7" w:rsidRDefault="002832F7" w:rsidP="002832F7">
      <w:pPr>
        <w:pStyle w:val="Heading3"/>
        <w:spacing w:before="240" w:after="240"/>
      </w:pPr>
      <w:r w:rsidRPr="002832F7">
        <w:t>W</w:t>
      </w:r>
      <w:r>
        <w:t xml:space="preserve">ARM WINDOW: </w:t>
      </w:r>
      <w:r w:rsidR="0000222A">
        <w:t>F</w:t>
      </w:r>
      <w:r w:rsidRPr="002832F7">
        <w:t>lange</w:t>
      </w:r>
      <w:r w:rsidR="0000222A">
        <w:t xml:space="preserve"> Lapping</w:t>
      </w:r>
      <w:r w:rsidRPr="002832F7">
        <w:t xml:space="preserve">  </w:t>
      </w:r>
    </w:p>
    <w:p w14:paraId="7F01AEE3" w14:textId="77777777" w:rsidR="0000222A" w:rsidRDefault="002832F7" w:rsidP="0000222A">
      <w:pPr>
        <w:numPr>
          <w:ilvl w:val="0"/>
          <w:numId w:val="28"/>
        </w:numPr>
      </w:pPr>
      <w:r w:rsidRPr="002832F7">
        <w:t xml:space="preserve">Place the appropriate plastic work holding discs (carriers) inside of a conditioning ring.   </w:t>
      </w:r>
    </w:p>
    <w:p w14:paraId="5D9E5CF9" w14:textId="77777777" w:rsidR="0000222A" w:rsidRDefault="002832F7" w:rsidP="0000222A">
      <w:pPr>
        <w:numPr>
          <w:ilvl w:val="1"/>
          <w:numId w:val="28"/>
        </w:numPr>
      </w:pPr>
      <w:r w:rsidRPr="002832F7">
        <w:t xml:space="preserve">Adjust the four carrier suspension rods until there is a 1/8” gap between the lap plate and the carrier.  </w:t>
      </w:r>
    </w:p>
    <w:p w14:paraId="1E775937" w14:textId="77777777" w:rsidR="0000222A" w:rsidRDefault="002832F7" w:rsidP="0000222A">
      <w:pPr>
        <w:numPr>
          <w:ilvl w:val="0"/>
          <w:numId w:val="28"/>
        </w:numPr>
      </w:pPr>
      <w:r w:rsidRPr="002832F7">
        <w:t xml:space="preserve">Protect the inside of the component from excess dirt and grit by installing foam or clean wipers inside the waveguide of the flange to be lapped.  </w:t>
      </w:r>
    </w:p>
    <w:p w14:paraId="15294DCC" w14:textId="77777777" w:rsidR="0000222A" w:rsidRDefault="002832F7" w:rsidP="0000222A">
      <w:pPr>
        <w:numPr>
          <w:ilvl w:val="1"/>
          <w:numId w:val="28"/>
        </w:numPr>
      </w:pPr>
      <w:r w:rsidRPr="002832F7">
        <w:t xml:space="preserve">The flange that will be lapped must lay completely flat on the lap plate.  </w:t>
      </w:r>
    </w:p>
    <w:p w14:paraId="2481BFDA" w14:textId="77777777" w:rsidR="0000222A" w:rsidRDefault="002832F7" w:rsidP="0000222A">
      <w:pPr>
        <w:numPr>
          <w:ilvl w:val="0"/>
          <w:numId w:val="28"/>
        </w:numPr>
      </w:pPr>
      <w:r w:rsidRPr="002832F7">
        <w:t xml:space="preserve">Place two (2) Warm windows in the carrier with the small flange facing the lap plate.  </w:t>
      </w:r>
    </w:p>
    <w:p w14:paraId="3EFCC2B5" w14:textId="77777777" w:rsidR="0000222A" w:rsidRDefault="002832F7" w:rsidP="0000222A">
      <w:pPr>
        <w:numPr>
          <w:ilvl w:val="0"/>
          <w:numId w:val="28"/>
        </w:numPr>
      </w:pPr>
      <w:r w:rsidRPr="002832F7">
        <w:lastRenderedPageBreak/>
        <w:t xml:space="preserve">Protect the large flange with vinyl tape.    </w:t>
      </w:r>
    </w:p>
    <w:p w14:paraId="67C5B12A" w14:textId="77777777" w:rsidR="0000222A" w:rsidRDefault="002832F7" w:rsidP="0000222A">
      <w:pPr>
        <w:numPr>
          <w:ilvl w:val="1"/>
          <w:numId w:val="28"/>
        </w:numPr>
      </w:pPr>
      <w:r w:rsidRPr="002832F7">
        <w:t xml:space="preserve">Only 2 Warm window can be lapped in this configuration at a time.  </w:t>
      </w:r>
    </w:p>
    <w:p w14:paraId="71A56CCE" w14:textId="1D8D1578" w:rsidR="0000222A" w:rsidRDefault="002832F7" w:rsidP="0000222A">
      <w:pPr>
        <w:numPr>
          <w:ilvl w:val="0"/>
          <w:numId w:val="28"/>
        </w:numPr>
      </w:pPr>
      <w:r w:rsidRPr="002832F7">
        <w:t xml:space="preserve">Start the machine and set the timer for 60 minutes and set the rotation at 40 </w:t>
      </w:r>
      <w:bookmarkStart w:id="2" w:name="_GoBack"/>
      <w:r w:rsidR="00267ABA" w:rsidRPr="002832F7">
        <w:t>Hz</w:t>
      </w:r>
      <w:bookmarkEnd w:id="2"/>
      <w:r w:rsidRPr="002832F7">
        <w:t xml:space="preserve">.  </w:t>
      </w:r>
    </w:p>
    <w:p w14:paraId="21BE9677" w14:textId="77777777" w:rsidR="0000222A" w:rsidRDefault="002832F7" w:rsidP="0000222A">
      <w:pPr>
        <w:numPr>
          <w:ilvl w:val="1"/>
          <w:numId w:val="28"/>
        </w:numPr>
      </w:pPr>
      <w:r w:rsidRPr="002832F7">
        <w:t xml:space="preserve">Make sure there is an adequate supply of slurry being applied to the lap plate as it rotates. </w:t>
      </w:r>
    </w:p>
    <w:p w14:paraId="2826B290" w14:textId="77777777" w:rsidR="0000222A" w:rsidRDefault="002832F7" w:rsidP="0000222A">
      <w:pPr>
        <w:numPr>
          <w:ilvl w:val="0"/>
          <w:numId w:val="28"/>
        </w:numPr>
      </w:pPr>
      <w:r w:rsidRPr="002832F7">
        <w:t xml:space="preserve">Continue running the machine for 30 minute intervals until the flange has a uniform finish.  </w:t>
      </w:r>
    </w:p>
    <w:p w14:paraId="76F0BF3A" w14:textId="347F8772" w:rsidR="002832F7" w:rsidRPr="002832F7" w:rsidRDefault="002832F7" w:rsidP="0000222A">
      <w:pPr>
        <w:numPr>
          <w:ilvl w:val="0"/>
          <w:numId w:val="28"/>
        </w:numPr>
      </w:pPr>
      <w:r w:rsidRPr="002832F7">
        <w:t xml:space="preserve">Repeat this step for the </w:t>
      </w:r>
      <w:r w:rsidR="0000222A">
        <w:t>large flange of the Warm W</w:t>
      </w:r>
      <w:r w:rsidRPr="002832F7">
        <w:t>indow.</w:t>
      </w:r>
    </w:p>
    <w:p w14:paraId="0CE51C4B" w14:textId="77777777" w:rsidR="002832F7" w:rsidRPr="002832F7" w:rsidRDefault="002832F7" w:rsidP="0000222A">
      <w:pPr>
        <w:numPr>
          <w:ilvl w:val="0"/>
          <w:numId w:val="28"/>
        </w:numPr>
      </w:pPr>
      <w:r w:rsidRPr="002832F7">
        <w:t>Thoroughly rinse and dry the component and install protective covers on the flanges.</w:t>
      </w:r>
    </w:p>
    <w:p w14:paraId="6E1B5FC2" w14:textId="77777777" w:rsidR="003955B2" w:rsidRDefault="003955B2" w:rsidP="003955B2"/>
    <w:p w14:paraId="6F8B5664" w14:textId="2B68CA08" w:rsidR="00E31EBA" w:rsidRPr="00E31EBA" w:rsidRDefault="00E31EBA" w:rsidP="00D52CC9">
      <w:pPr>
        <w:pStyle w:val="Heading2"/>
      </w:pPr>
      <w:r w:rsidRPr="00E31EBA">
        <w:t xml:space="preserve">HOM </w:t>
      </w:r>
      <w:r w:rsidR="00573ACF">
        <w:t>LOAD</w:t>
      </w:r>
    </w:p>
    <w:p w14:paraId="33C1B240" w14:textId="2BAC209B" w:rsidR="005A7C7A" w:rsidRPr="005E1D88" w:rsidRDefault="00501508" w:rsidP="005E1D88">
      <w:pPr>
        <w:pStyle w:val="NormalWeb"/>
        <w:ind w:left="720"/>
        <w:rPr>
          <w:color w:val="000000"/>
        </w:rPr>
      </w:pPr>
      <w:r w:rsidRPr="00501508">
        <w:rPr>
          <w:b/>
          <w:color w:val="000000"/>
        </w:rPr>
        <w:t>NOTE</w:t>
      </w:r>
      <w:r>
        <w:rPr>
          <w:color w:val="000000"/>
        </w:rPr>
        <w:t xml:space="preserve">: </w:t>
      </w:r>
      <w:r w:rsidR="00E31EBA" w:rsidRPr="00E31EBA">
        <w:rPr>
          <w:color w:val="000000"/>
        </w:rPr>
        <w:t>HOM loads repair work will be done by the Jefferson Lab machine shop if the surface finish and/or flatness need to be corrected</w:t>
      </w:r>
      <w:r w:rsidR="00267ABA" w:rsidRPr="00E31EBA">
        <w:rPr>
          <w:color w:val="000000"/>
        </w:rPr>
        <w:t xml:space="preserve">.  </w:t>
      </w:r>
      <w:r w:rsidR="00E31EBA" w:rsidRPr="00E31EBA">
        <w:rPr>
          <w:color w:val="000000"/>
        </w:rPr>
        <w:t>Machined HOM loads may not meet surface finish and/or flatness tolerances after the machining process</w:t>
      </w:r>
      <w:r w:rsidR="00267ABA" w:rsidRPr="00E31EBA">
        <w:rPr>
          <w:color w:val="000000"/>
        </w:rPr>
        <w:t xml:space="preserve">.  </w:t>
      </w:r>
      <w:r w:rsidR="00E31EBA" w:rsidRPr="00E31EBA">
        <w:rPr>
          <w:color w:val="000000"/>
        </w:rPr>
        <w:t>The project manager will determine if HOM load can be used if it is not within tolerance</w:t>
      </w:r>
    </w:p>
    <w:p w14:paraId="28E01A0B" w14:textId="77777777" w:rsidR="005A7C7A" w:rsidRPr="005A7C7A" w:rsidRDefault="005A7C7A" w:rsidP="005A7C7A">
      <w:pPr>
        <w:autoSpaceDE w:val="0"/>
        <w:autoSpaceDN w:val="0"/>
        <w:adjustRightInd w:val="0"/>
      </w:pPr>
    </w:p>
    <w:p w14:paraId="3853D4D7" w14:textId="77777777" w:rsidR="005A7C7A" w:rsidRDefault="005A7C7A" w:rsidP="005A7C7A">
      <w:pPr>
        <w:pStyle w:val="Heading1"/>
      </w:pPr>
      <w:r w:rsidRPr="001308A1">
        <w:rPr>
          <w:rStyle w:val="SC2414"/>
          <w:b/>
          <w:szCs w:val="32"/>
        </w:rPr>
        <w:t>Revision History</w:t>
      </w:r>
    </w:p>
    <w:p w14:paraId="03190278" w14:textId="77777777"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14:paraId="6EFB53A0" w14:textId="77777777" w:rsidTr="007D4BBE">
        <w:trPr>
          <w:trHeight w:val="273"/>
          <w:jc w:val="center"/>
        </w:trPr>
        <w:tc>
          <w:tcPr>
            <w:tcW w:w="1194" w:type="dxa"/>
            <w:shd w:val="clear" w:color="auto" w:fill="DEEAF6"/>
            <w:tcMar>
              <w:top w:w="0" w:type="dxa"/>
              <w:left w:w="108" w:type="dxa"/>
              <w:bottom w:w="0" w:type="dxa"/>
              <w:right w:w="108" w:type="dxa"/>
            </w:tcMar>
            <w:vAlign w:val="bottom"/>
          </w:tcPr>
          <w:p w14:paraId="71805835"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63C4E64F"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13C45B9D" w14:textId="77777777"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14:paraId="7D070459" w14:textId="77777777" w:rsidTr="007D4BBE">
        <w:trPr>
          <w:trHeight w:val="390"/>
          <w:jc w:val="center"/>
        </w:trPr>
        <w:tc>
          <w:tcPr>
            <w:tcW w:w="1194" w:type="dxa"/>
            <w:tcMar>
              <w:top w:w="0" w:type="dxa"/>
              <w:left w:w="108" w:type="dxa"/>
              <w:bottom w:w="0" w:type="dxa"/>
              <w:right w:w="108" w:type="dxa"/>
            </w:tcMar>
            <w:vAlign w:val="center"/>
          </w:tcPr>
          <w:p w14:paraId="3AC406CE" w14:textId="77777777"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14:paraId="0D45D30C" w14:textId="77777777"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14:paraId="4ABE2E67" w14:textId="616C957C" w:rsidR="005A7C7A" w:rsidRPr="00C100C4" w:rsidRDefault="00501508" w:rsidP="0034490A">
            <w:pPr>
              <w:jc w:val="center"/>
              <w:rPr>
                <w:sz w:val="20"/>
                <w:szCs w:val="20"/>
              </w:rPr>
            </w:pPr>
            <w:r>
              <w:rPr>
                <w:sz w:val="20"/>
                <w:szCs w:val="20"/>
              </w:rPr>
              <w:t>5/15/2020</w:t>
            </w:r>
          </w:p>
        </w:tc>
      </w:tr>
      <w:tr w:rsidR="005A7C7A" w:rsidRPr="004563B5" w14:paraId="5C444A74" w14:textId="77777777" w:rsidTr="007D4BBE">
        <w:trPr>
          <w:trHeight w:val="390"/>
          <w:jc w:val="center"/>
        </w:trPr>
        <w:tc>
          <w:tcPr>
            <w:tcW w:w="1194" w:type="dxa"/>
            <w:tcMar>
              <w:top w:w="0" w:type="dxa"/>
              <w:left w:w="108" w:type="dxa"/>
              <w:bottom w:w="0" w:type="dxa"/>
              <w:right w:w="108" w:type="dxa"/>
            </w:tcMar>
            <w:vAlign w:val="center"/>
          </w:tcPr>
          <w:p w14:paraId="113ECFDC" w14:textId="6D71AEF2" w:rsidR="005A7C7A" w:rsidRPr="00C100C4" w:rsidRDefault="005A7C7A" w:rsidP="007D4BBE">
            <w:pPr>
              <w:pStyle w:val="Default"/>
              <w:jc w:val="center"/>
              <w:rPr>
                <w:rStyle w:val="SC2414"/>
                <w:b w:val="0"/>
                <w:sz w:val="20"/>
                <w:szCs w:val="20"/>
              </w:rPr>
            </w:pPr>
          </w:p>
        </w:tc>
        <w:tc>
          <w:tcPr>
            <w:tcW w:w="6358" w:type="dxa"/>
            <w:tcMar>
              <w:top w:w="0" w:type="dxa"/>
              <w:left w:w="108" w:type="dxa"/>
              <w:bottom w:w="0" w:type="dxa"/>
              <w:right w:w="108" w:type="dxa"/>
            </w:tcMar>
            <w:vAlign w:val="center"/>
          </w:tcPr>
          <w:p w14:paraId="31B8D269" w14:textId="54A5887B" w:rsidR="005A7C7A" w:rsidRPr="00C100C4" w:rsidRDefault="005A7C7A" w:rsidP="007D4BBE">
            <w:pPr>
              <w:pStyle w:val="Default"/>
              <w:rPr>
                <w:bCs/>
                <w:sz w:val="20"/>
                <w:szCs w:val="20"/>
              </w:rPr>
            </w:pPr>
          </w:p>
        </w:tc>
        <w:tc>
          <w:tcPr>
            <w:tcW w:w="1792" w:type="dxa"/>
            <w:tcMar>
              <w:top w:w="0" w:type="dxa"/>
              <w:left w:w="108" w:type="dxa"/>
              <w:bottom w:w="0" w:type="dxa"/>
              <w:right w:w="108" w:type="dxa"/>
            </w:tcMar>
            <w:vAlign w:val="center"/>
          </w:tcPr>
          <w:p w14:paraId="1A6CD56C" w14:textId="78F62406" w:rsidR="005A7C7A" w:rsidRPr="00C100C4" w:rsidRDefault="005A7C7A" w:rsidP="007D4BBE">
            <w:pPr>
              <w:pStyle w:val="Default"/>
              <w:jc w:val="center"/>
              <w:rPr>
                <w:sz w:val="20"/>
                <w:szCs w:val="20"/>
              </w:rPr>
            </w:pPr>
          </w:p>
        </w:tc>
      </w:tr>
    </w:tbl>
    <w:p w14:paraId="42E92326" w14:textId="77777777" w:rsidR="005A7C7A" w:rsidRDefault="005A7C7A" w:rsidP="005A7C7A">
      <w:pPr>
        <w:rPr>
          <w:rStyle w:val="SC2414"/>
          <w:rFonts w:ascii="Times" w:hAnsi="Times"/>
          <w:b w:val="0"/>
          <w:szCs w:val="18"/>
        </w:rPr>
      </w:pPr>
    </w:p>
    <w:p w14:paraId="04F64EF0" w14:textId="77777777" w:rsidR="005A7C7A" w:rsidRDefault="005A7C7A" w:rsidP="005A7C7A">
      <w:pPr>
        <w:autoSpaceDE w:val="0"/>
        <w:autoSpaceDN w:val="0"/>
        <w:adjustRightInd w:val="0"/>
      </w:pPr>
    </w:p>
    <w:p w14:paraId="783EF067" w14:textId="77777777" w:rsidR="00B05EDD" w:rsidRDefault="00E868D5" w:rsidP="005A7C7A">
      <w:pPr>
        <w:autoSpaceDE w:val="0"/>
        <w:autoSpaceDN w:val="0"/>
        <w:adjustRightInd w:val="0"/>
      </w:pPr>
      <w:r>
        <w:br w:type="page"/>
      </w:r>
    </w:p>
    <w:p w14:paraId="2199877F" w14:textId="77777777" w:rsidR="00B05EDD" w:rsidRDefault="00B05EDD" w:rsidP="005A7C7A">
      <w:pPr>
        <w:autoSpaceDE w:val="0"/>
        <w:autoSpaceDN w:val="0"/>
        <w:adjustRightInd w:val="0"/>
      </w:pPr>
    </w:p>
    <w:p w14:paraId="19EFD227" w14:textId="77777777" w:rsidR="00B05EDD" w:rsidRPr="005A7C7A" w:rsidRDefault="00B05EDD" w:rsidP="005A7C7A">
      <w:pPr>
        <w:autoSpaceDE w:val="0"/>
        <w:autoSpaceDN w:val="0"/>
        <w:adjustRightInd w:val="0"/>
      </w:pPr>
    </w:p>
    <w:p w14:paraId="205DF2CB" w14:textId="77777777" w:rsidR="00C100C4" w:rsidRDefault="00C100C4" w:rsidP="00C100C4">
      <w:pPr>
        <w:pStyle w:val="Heading1"/>
        <w:rPr>
          <w:rStyle w:val="SC2414"/>
          <w:b/>
          <w:szCs w:val="18"/>
        </w:rPr>
      </w:pPr>
      <w:r w:rsidRPr="001308A1">
        <w:rPr>
          <w:rStyle w:val="SC2414"/>
          <w:b/>
          <w:szCs w:val="18"/>
        </w:rPr>
        <w:t>Approvals</w:t>
      </w:r>
    </w:p>
    <w:p w14:paraId="4F381A4E" w14:textId="77777777"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14:paraId="5BA9955D" w14:textId="77777777" w:rsidTr="007D4BBE">
        <w:trPr>
          <w:trHeight w:val="282"/>
          <w:jc w:val="center"/>
        </w:trPr>
        <w:tc>
          <w:tcPr>
            <w:tcW w:w="3488" w:type="dxa"/>
            <w:shd w:val="clear" w:color="auto" w:fill="DEEAF6"/>
            <w:tcMar>
              <w:top w:w="43" w:type="dxa"/>
              <w:left w:w="115" w:type="dxa"/>
              <w:bottom w:w="43" w:type="dxa"/>
              <w:right w:w="115" w:type="dxa"/>
            </w:tcMar>
            <w:vAlign w:val="bottom"/>
            <w:hideMark/>
          </w:tcPr>
          <w:p w14:paraId="365603E5" w14:textId="77777777"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1CE02EB4" w14:textId="77777777"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5F6C5FF1" w14:textId="77777777"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14:paraId="569E532D" w14:textId="77777777" w:rsidTr="007D4BBE">
        <w:trPr>
          <w:trHeight w:val="141"/>
          <w:jc w:val="center"/>
        </w:trPr>
        <w:tc>
          <w:tcPr>
            <w:tcW w:w="3488" w:type="dxa"/>
            <w:tcMar>
              <w:top w:w="43" w:type="dxa"/>
              <w:left w:w="115" w:type="dxa"/>
              <w:bottom w:w="43" w:type="dxa"/>
              <w:right w:w="115" w:type="dxa"/>
            </w:tcMar>
            <w:vAlign w:val="center"/>
          </w:tcPr>
          <w:p w14:paraId="13D3F172" w14:textId="77777777"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14:paraId="44E26207" w14:textId="2DDD27C9" w:rsidR="00413FD7" w:rsidRDefault="00E31EBA" w:rsidP="007D4BBE">
            <w:pPr>
              <w:pStyle w:val="Default"/>
              <w:tabs>
                <w:tab w:val="left" w:pos="2750"/>
              </w:tabs>
              <w:ind w:right="-191"/>
              <w:rPr>
                <w:rFonts w:cs="Calibri"/>
                <w:color w:val="auto"/>
                <w:sz w:val="20"/>
                <w:szCs w:val="20"/>
              </w:rPr>
            </w:pPr>
            <w:r>
              <w:rPr>
                <w:rFonts w:cs="Calibri"/>
                <w:color w:val="auto"/>
                <w:sz w:val="20"/>
                <w:szCs w:val="20"/>
              </w:rPr>
              <w:t>A</w:t>
            </w:r>
            <w:r>
              <w:rPr>
                <w:color w:val="auto"/>
                <w:sz w:val="20"/>
                <w:szCs w:val="20"/>
              </w:rPr>
              <w:t>lex Wildeson</w:t>
            </w:r>
          </w:p>
        </w:tc>
        <w:tc>
          <w:tcPr>
            <w:tcW w:w="1800" w:type="dxa"/>
            <w:tcMar>
              <w:top w:w="43" w:type="dxa"/>
              <w:left w:w="115" w:type="dxa"/>
              <w:bottom w:w="43" w:type="dxa"/>
              <w:right w:w="115" w:type="dxa"/>
            </w:tcMar>
            <w:vAlign w:val="center"/>
          </w:tcPr>
          <w:p w14:paraId="3BD7888D" w14:textId="0492C6D9" w:rsidR="00413FD7" w:rsidRPr="004563B5" w:rsidRDefault="00E31EBA" w:rsidP="007D4BBE">
            <w:pPr>
              <w:pStyle w:val="Default"/>
              <w:jc w:val="center"/>
              <w:rPr>
                <w:rFonts w:cs="Calibri"/>
                <w:color w:val="auto"/>
                <w:sz w:val="20"/>
                <w:szCs w:val="20"/>
              </w:rPr>
            </w:pPr>
            <w:r>
              <w:rPr>
                <w:rFonts w:cs="Calibri"/>
                <w:color w:val="auto"/>
                <w:sz w:val="20"/>
                <w:szCs w:val="20"/>
              </w:rPr>
              <w:t>0</w:t>
            </w:r>
            <w:r>
              <w:rPr>
                <w:color w:val="auto"/>
                <w:sz w:val="20"/>
                <w:szCs w:val="20"/>
              </w:rPr>
              <w:t>8-May-2020</w:t>
            </w:r>
          </w:p>
        </w:tc>
      </w:tr>
      <w:tr w:rsidR="00C100C4" w:rsidRPr="004563B5" w14:paraId="7E4C4488" w14:textId="77777777" w:rsidTr="003C085B">
        <w:trPr>
          <w:trHeight w:val="141"/>
          <w:jc w:val="center"/>
        </w:trPr>
        <w:tc>
          <w:tcPr>
            <w:tcW w:w="3488" w:type="dxa"/>
            <w:tcMar>
              <w:top w:w="43" w:type="dxa"/>
              <w:left w:w="115" w:type="dxa"/>
              <w:bottom w:w="43" w:type="dxa"/>
              <w:right w:w="115" w:type="dxa"/>
            </w:tcMar>
            <w:vAlign w:val="center"/>
          </w:tcPr>
          <w:p w14:paraId="12E9C9E8" w14:textId="127ED5DB" w:rsidR="00C100C4" w:rsidRPr="00B6389D" w:rsidRDefault="00E31EBA" w:rsidP="00E8679F">
            <w:pPr>
              <w:pStyle w:val="Default"/>
              <w:rPr>
                <w:rFonts w:cs="Calibri"/>
                <w:b/>
                <w:color w:val="auto"/>
                <w:sz w:val="20"/>
                <w:szCs w:val="20"/>
              </w:rPr>
            </w:pPr>
            <w:r>
              <w:rPr>
                <w:rFonts w:cs="Calibri"/>
                <w:b/>
                <w:color w:val="auto"/>
                <w:sz w:val="20"/>
                <w:szCs w:val="20"/>
              </w:rPr>
              <w:t>Reviewer</w:t>
            </w:r>
          </w:p>
        </w:tc>
        <w:tc>
          <w:tcPr>
            <w:tcW w:w="4027" w:type="dxa"/>
            <w:tcMar>
              <w:top w:w="43" w:type="dxa"/>
              <w:left w:w="115" w:type="dxa"/>
              <w:bottom w:w="43" w:type="dxa"/>
              <w:right w:w="115" w:type="dxa"/>
            </w:tcMar>
            <w:vAlign w:val="center"/>
          </w:tcPr>
          <w:p w14:paraId="2DF3739E" w14:textId="7A3EBEC0" w:rsidR="00C100C4" w:rsidRPr="004563B5" w:rsidRDefault="00E31EBA" w:rsidP="007D4BBE">
            <w:pPr>
              <w:pStyle w:val="Default"/>
              <w:tabs>
                <w:tab w:val="left" w:pos="2750"/>
              </w:tabs>
              <w:ind w:right="-191"/>
              <w:rPr>
                <w:rFonts w:cs="Calibri"/>
                <w:color w:val="auto"/>
                <w:sz w:val="20"/>
                <w:szCs w:val="20"/>
              </w:rPr>
            </w:pPr>
            <w:r>
              <w:rPr>
                <w:rFonts w:cs="Calibri"/>
                <w:color w:val="auto"/>
                <w:sz w:val="20"/>
                <w:szCs w:val="20"/>
              </w:rPr>
              <w:t>A</w:t>
            </w:r>
            <w:r>
              <w:rPr>
                <w:color w:val="auto"/>
                <w:sz w:val="20"/>
                <w:szCs w:val="20"/>
              </w:rPr>
              <w:t>shley Mitchell</w:t>
            </w:r>
          </w:p>
        </w:tc>
        <w:tc>
          <w:tcPr>
            <w:tcW w:w="1800" w:type="dxa"/>
            <w:tcMar>
              <w:top w:w="43" w:type="dxa"/>
              <w:left w:w="115" w:type="dxa"/>
              <w:bottom w:w="43" w:type="dxa"/>
              <w:right w:w="115" w:type="dxa"/>
            </w:tcMar>
            <w:vAlign w:val="center"/>
          </w:tcPr>
          <w:p w14:paraId="6FA73FEC" w14:textId="77777777" w:rsidR="00C100C4" w:rsidRPr="004563B5" w:rsidRDefault="00C100C4" w:rsidP="007D4BBE">
            <w:pPr>
              <w:pStyle w:val="Default"/>
              <w:jc w:val="center"/>
              <w:rPr>
                <w:rFonts w:cs="Calibri"/>
                <w:color w:val="auto"/>
                <w:sz w:val="20"/>
                <w:szCs w:val="20"/>
              </w:rPr>
            </w:pPr>
          </w:p>
        </w:tc>
      </w:tr>
      <w:tr w:rsidR="00C100C4" w:rsidRPr="004563B5" w14:paraId="3070FE71" w14:textId="77777777" w:rsidTr="003C085B">
        <w:trPr>
          <w:trHeight w:val="141"/>
          <w:jc w:val="center"/>
        </w:trPr>
        <w:tc>
          <w:tcPr>
            <w:tcW w:w="3488" w:type="dxa"/>
            <w:tcMar>
              <w:top w:w="43" w:type="dxa"/>
              <w:left w:w="115" w:type="dxa"/>
              <w:bottom w:w="43" w:type="dxa"/>
              <w:right w:w="115" w:type="dxa"/>
            </w:tcMar>
            <w:vAlign w:val="center"/>
          </w:tcPr>
          <w:p w14:paraId="4EEE02BA" w14:textId="12FAACC8" w:rsidR="00C100C4" w:rsidRPr="004563B5" w:rsidRDefault="00E31EBA" w:rsidP="00E8679F">
            <w:pPr>
              <w:pStyle w:val="Default"/>
              <w:rPr>
                <w:rFonts w:cs="Calibri"/>
                <w:b/>
                <w:color w:val="auto"/>
                <w:sz w:val="20"/>
                <w:szCs w:val="20"/>
              </w:rPr>
            </w:pPr>
            <w:r>
              <w:rPr>
                <w:rStyle w:val="SC2414"/>
                <w:rFonts w:cs="Calibri"/>
                <w:bCs w:val="0"/>
                <w:color w:val="auto"/>
                <w:sz w:val="20"/>
                <w:szCs w:val="20"/>
              </w:rPr>
              <w:t>S</w:t>
            </w:r>
            <w:r>
              <w:rPr>
                <w:rStyle w:val="SC2414"/>
                <w:rFonts w:cs="Calibri"/>
              </w:rPr>
              <w:t xml:space="preserve">cientific </w:t>
            </w:r>
            <w:r w:rsidRPr="00E31EBA">
              <w:rPr>
                <w:rStyle w:val="SC2414"/>
                <w:rFonts w:cs="Calibri"/>
                <w:sz w:val="20"/>
                <w:szCs w:val="20"/>
              </w:rPr>
              <w:t>Lead</w:t>
            </w:r>
            <w:r w:rsidR="00C100C4">
              <w:rPr>
                <w:rStyle w:val="SC2414"/>
                <w:rFonts w:cs="Calibri"/>
                <w:bCs w:val="0"/>
                <w:color w:val="auto"/>
                <w:sz w:val="20"/>
                <w:szCs w:val="20"/>
              </w:rPr>
              <w:t xml:space="preserve">  </w:t>
            </w:r>
          </w:p>
        </w:tc>
        <w:tc>
          <w:tcPr>
            <w:tcW w:w="4027" w:type="dxa"/>
            <w:tcMar>
              <w:top w:w="43" w:type="dxa"/>
              <w:left w:w="115" w:type="dxa"/>
              <w:bottom w:w="43" w:type="dxa"/>
              <w:right w:w="115" w:type="dxa"/>
            </w:tcMar>
            <w:vAlign w:val="center"/>
          </w:tcPr>
          <w:p w14:paraId="1BEB7403" w14:textId="53AE850C" w:rsidR="00C100C4" w:rsidRPr="004563B5" w:rsidRDefault="00E31EBA" w:rsidP="007D4BBE">
            <w:pPr>
              <w:pStyle w:val="Default"/>
              <w:ind w:right="-191"/>
              <w:rPr>
                <w:rFonts w:cs="Calibri"/>
                <w:color w:val="auto"/>
                <w:sz w:val="20"/>
                <w:szCs w:val="20"/>
              </w:rPr>
            </w:pPr>
            <w:r>
              <w:rPr>
                <w:rFonts w:cs="Calibri"/>
                <w:color w:val="auto"/>
                <w:sz w:val="20"/>
                <w:szCs w:val="20"/>
              </w:rPr>
              <w:t>G</w:t>
            </w:r>
            <w:r>
              <w:rPr>
                <w:color w:val="auto"/>
                <w:sz w:val="20"/>
                <w:szCs w:val="20"/>
              </w:rPr>
              <w:t>ianluigi Ciovati</w:t>
            </w:r>
          </w:p>
        </w:tc>
        <w:tc>
          <w:tcPr>
            <w:tcW w:w="1800" w:type="dxa"/>
            <w:tcMar>
              <w:top w:w="43" w:type="dxa"/>
              <w:left w:w="115" w:type="dxa"/>
              <w:bottom w:w="43" w:type="dxa"/>
              <w:right w:w="115" w:type="dxa"/>
            </w:tcMar>
            <w:vAlign w:val="center"/>
          </w:tcPr>
          <w:p w14:paraId="32CE53C8" w14:textId="77777777" w:rsidR="00C100C4" w:rsidRPr="004563B5" w:rsidRDefault="00C100C4" w:rsidP="007D4BBE">
            <w:pPr>
              <w:pStyle w:val="Default"/>
              <w:jc w:val="center"/>
              <w:rPr>
                <w:rFonts w:cs="Calibri"/>
                <w:color w:val="auto"/>
                <w:sz w:val="20"/>
                <w:szCs w:val="20"/>
              </w:rPr>
            </w:pPr>
          </w:p>
        </w:tc>
      </w:tr>
      <w:tr w:rsidR="00E31EBA" w:rsidRPr="004563B5" w14:paraId="50F6A0B0" w14:textId="77777777" w:rsidTr="003C085B">
        <w:trPr>
          <w:trHeight w:val="141"/>
          <w:jc w:val="center"/>
        </w:trPr>
        <w:tc>
          <w:tcPr>
            <w:tcW w:w="3488" w:type="dxa"/>
            <w:tcMar>
              <w:top w:w="43" w:type="dxa"/>
              <w:left w:w="115" w:type="dxa"/>
              <w:bottom w:w="43" w:type="dxa"/>
              <w:right w:w="115" w:type="dxa"/>
            </w:tcMar>
            <w:vAlign w:val="center"/>
          </w:tcPr>
          <w:p w14:paraId="1B67E54D" w14:textId="1E3B82F0" w:rsidR="00E31EBA" w:rsidRDefault="00E31EBA" w:rsidP="00E8679F">
            <w:pPr>
              <w:pStyle w:val="Default"/>
              <w:rPr>
                <w:rStyle w:val="SC2414"/>
                <w:rFonts w:cs="Calibri"/>
                <w:bCs w:val="0"/>
                <w:color w:val="auto"/>
                <w:sz w:val="20"/>
                <w:szCs w:val="20"/>
              </w:rPr>
            </w:pPr>
            <w:r>
              <w:rPr>
                <w:rStyle w:val="SC2414"/>
                <w:rFonts w:cs="Calibri"/>
                <w:bCs w:val="0"/>
                <w:color w:val="auto"/>
                <w:sz w:val="20"/>
                <w:szCs w:val="20"/>
              </w:rPr>
              <w:t>Project Lead</w:t>
            </w:r>
          </w:p>
        </w:tc>
        <w:tc>
          <w:tcPr>
            <w:tcW w:w="4027" w:type="dxa"/>
            <w:tcMar>
              <w:top w:w="43" w:type="dxa"/>
              <w:left w:w="115" w:type="dxa"/>
              <w:bottom w:w="43" w:type="dxa"/>
              <w:right w:w="115" w:type="dxa"/>
            </w:tcMar>
            <w:vAlign w:val="center"/>
          </w:tcPr>
          <w:p w14:paraId="7BD46B73" w14:textId="1EFA6CF9" w:rsidR="00E31EBA" w:rsidRPr="004563B5" w:rsidRDefault="00E31EBA" w:rsidP="007D4BBE">
            <w:pPr>
              <w:pStyle w:val="Default"/>
              <w:ind w:right="-191"/>
              <w:rPr>
                <w:rFonts w:cs="Calibri"/>
                <w:color w:val="auto"/>
                <w:sz w:val="20"/>
                <w:szCs w:val="20"/>
              </w:rPr>
            </w:pPr>
            <w:r>
              <w:rPr>
                <w:rFonts w:cs="Calibri"/>
                <w:color w:val="auto"/>
                <w:sz w:val="20"/>
                <w:szCs w:val="20"/>
              </w:rPr>
              <w:t>Kurt Macha</w:t>
            </w:r>
          </w:p>
        </w:tc>
        <w:tc>
          <w:tcPr>
            <w:tcW w:w="1800" w:type="dxa"/>
            <w:tcMar>
              <w:top w:w="43" w:type="dxa"/>
              <w:left w:w="115" w:type="dxa"/>
              <w:bottom w:w="43" w:type="dxa"/>
              <w:right w:w="115" w:type="dxa"/>
            </w:tcMar>
            <w:vAlign w:val="center"/>
          </w:tcPr>
          <w:p w14:paraId="1F2B08A0" w14:textId="77777777" w:rsidR="00E31EBA" w:rsidRPr="004563B5" w:rsidRDefault="00E31EBA" w:rsidP="007D4BBE">
            <w:pPr>
              <w:pStyle w:val="Default"/>
              <w:jc w:val="center"/>
              <w:rPr>
                <w:rFonts w:cs="Calibri"/>
                <w:color w:val="auto"/>
                <w:sz w:val="20"/>
                <w:szCs w:val="20"/>
              </w:rPr>
            </w:pPr>
          </w:p>
        </w:tc>
      </w:tr>
    </w:tbl>
    <w:p w14:paraId="79DE0645" w14:textId="77777777" w:rsidR="00C100C4" w:rsidRDefault="00C100C4" w:rsidP="00C100C4"/>
    <w:p w14:paraId="55A3815F" w14:textId="77777777"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12"/>
      <w:footerReference w:type="default" r:id="rId13"/>
      <w:headerReference w:type="first" r:id="rId14"/>
      <w:footerReference w:type="first" r:id="rId15"/>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5D8A9E" w14:textId="77777777" w:rsidR="001A01CF" w:rsidRDefault="001A01CF" w:rsidP="00470DBE">
      <w:r>
        <w:separator/>
      </w:r>
    </w:p>
    <w:p w14:paraId="779B9408" w14:textId="77777777" w:rsidR="001A01CF" w:rsidRDefault="001A01CF"/>
    <w:p w14:paraId="268ADF6F" w14:textId="77777777" w:rsidR="001A01CF" w:rsidRDefault="001A01CF" w:rsidP="003D67BE"/>
  </w:endnote>
  <w:endnote w:type="continuationSeparator" w:id="0">
    <w:p w14:paraId="7C5C6847" w14:textId="77777777" w:rsidR="001A01CF" w:rsidRDefault="001A01CF" w:rsidP="00470DBE">
      <w:r>
        <w:continuationSeparator/>
      </w:r>
    </w:p>
    <w:p w14:paraId="001958F8" w14:textId="77777777" w:rsidR="001A01CF" w:rsidRDefault="001A01CF"/>
    <w:p w14:paraId="6776C83B" w14:textId="77777777" w:rsidR="001A01CF" w:rsidRDefault="001A01CF"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89DF40" w14:textId="3E7CE6E7"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267ABA">
      <w:rPr>
        <w:rFonts w:ascii="Arial" w:hAnsi="Arial" w:cs="Arial"/>
        <w:b/>
        <w:noProof/>
        <w:sz w:val="16"/>
        <w:szCs w:val="16"/>
      </w:rPr>
      <w:t>13</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267ABA">
      <w:rPr>
        <w:rFonts w:ascii="Arial" w:hAnsi="Arial" w:cs="Arial"/>
        <w:b/>
        <w:noProof/>
        <w:sz w:val="16"/>
        <w:szCs w:val="16"/>
      </w:rPr>
      <w:t>13</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0E0D9" w14:textId="3D8C3C26"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267ABA">
      <w:rPr>
        <w:rFonts w:ascii="Arial" w:hAnsi="Arial" w:cs="Arial"/>
        <w:i/>
        <w:noProof/>
        <w:sz w:val="16"/>
        <w:szCs w:val="16"/>
      </w:rPr>
      <w:t>5/19/2020</w:t>
    </w:r>
    <w:r w:rsidRPr="009229C5">
      <w:rPr>
        <w:rFonts w:ascii="Arial" w:hAnsi="Arial" w:cs="Arial"/>
        <w:i/>
        <w:sz w:val="16"/>
        <w:szCs w:val="16"/>
      </w:rPr>
      <w:fldChar w:fldCharType="end"/>
    </w:r>
    <w:r>
      <w:rPr>
        <w:rFonts w:ascii="Arial" w:hAnsi="Arial" w:cs="Arial"/>
        <w:i/>
        <w:sz w:val="16"/>
        <w:szCs w:val="16"/>
      </w:rPr>
      <w:t>.</w:t>
    </w:r>
  </w:p>
  <w:p w14:paraId="037ED049" w14:textId="10B25272"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267ABA">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267ABA">
      <w:rPr>
        <w:rFonts w:ascii="Arial" w:hAnsi="Arial" w:cs="Arial"/>
        <w:b/>
        <w:noProof/>
        <w:sz w:val="16"/>
        <w:szCs w:val="16"/>
      </w:rPr>
      <w:t>13</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47691" w14:textId="77777777" w:rsidR="001A01CF" w:rsidRDefault="001A01CF" w:rsidP="00470DBE">
      <w:r>
        <w:separator/>
      </w:r>
    </w:p>
    <w:p w14:paraId="2EF564CE" w14:textId="77777777" w:rsidR="001A01CF" w:rsidRDefault="001A01CF"/>
    <w:p w14:paraId="1729124C" w14:textId="77777777" w:rsidR="001A01CF" w:rsidRDefault="001A01CF" w:rsidP="003D67BE"/>
  </w:footnote>
  <w:footnote w:type="continuationSeparator" w:id="0">
    <w:p w14:paraId="781F3F81" w14:textId="77777777" w:rsidR="001A01CF" w:rsidRDefault="001A01CF" w:rsidP="00470DBE">
      <w:r>
        <w:continuationSeparator/>
      </w:r>
    </w:p>
    <w:p w14:paraId="61D4222F" w14:textId="77777777" w:rsidR="001A01CF" w:rsidRDefault="001A01CF"/>
    <w:p w14:paraId="22305BB0" w14:textId="77777777" w:rsidR="001A01CF" w:rsidRDefault="001A01CF"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4"/>
      <w:gridCol w:w="3542"/>
    </w:tblGrid>
    <w:tr w:rsidR="00B43C3C" w:rsidRPr="00CD3F50" w14:paraId="5D042453" w14:textId="77777777" w:rsidTr="00992CE4">
      <w:tc>
        <w:tcPr>
          <w:tcW w:w="3651" w:type="dxa"/>
          <w:shd w:val="clear" w:color="auto" w:fill="auto"/>
        </w:tcPr>
        <w:p w14:paraId="63AD3F92" w14:textId="0E6549D5" w:rsidR="00B43C3C" w:rsidRPr="001F6D4C" w:rsidRDefault="006071CB" w:rsidP="00B43C3C">
          <w:pPr>
            <w:rPr>
              <w:noProof/>
            </w:rPr>
          </w:pPr>
          <w:r>
            <w:rPr>
              <w:noProof/>
            </w:rPr>
            <w:drawing>
              <wp:inline distT="0" distB="0" distL="0" distR="0" wp14:anchorId="07FBC865" wp14:editId="29431ABB">
                <wp:extent cx="207264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72640" cy="685800"/>
                        </a:xfrm>
                        <a:prstGeom prst="rect">
                          <a:avLst/>
                        </a:prstGeom>
                        <a:noFill/>
                        <a:ln>
                          <a:noFill/>
                        </a:ln>
                      </pic:spPr>
                    </pic:pic>
                  </a:graphicData>
                </a:graphic>
              </wp:inline>
            </w:drawing>
          </w:r>
        </w:p>
      </w:tc>
      <w:tc>
        <w:tcPr>
          <w:tcW w:w="3008" w:type="dxa"/>
          <w:shd w:val="clear" w:color="auto" w:fill="auto"/>
        </w:tcPr>
        <w:p w14:paraId="086CA35A" w14:textId="77777777"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14:paraId="4AC368F8" w14:textId="02DB44FE" w:rsidR="00B43C3C" w:rsidRDefault="004C7AAF" w:rsidP="00B43C3C">
          <w:pPr>
            <w:jc w:val="right"/>
            <w:rPr>
              <w:rFonts w:ascii="Calibri" w:hAnsi="Calibri" w:cs="Calibri"/>
              <w:color w:val="C00000"/>
              <w:sz w:val="16"/>
              <w:szCs w:val="16"/>
            </w:rPr>
          </w:pPr>
          <w:r w:rsidRPr="004C7AAF">
            <w:rPr>
              <w:rFonts w:ascii="Calibri" w:hAnsi="Calibri" w:cs="Calibri"/>
              <w:color w:val="C00000"/>
              <w:sz w:val="16"/>
              <w:szCs w:val="16"/>
            </w:rPr>
            <w:t>CP-</w:t>
          </w:r>
          <w:r w:rsidR="00D52CC9">
            <w:rPr>
              <w:rFonts w:ascii="Calibri" w:hAnsi="Calibri" w:cs="Calibri"/>
              <w:color w:val="C00000"/>
              <w:sz w:val="16"/>
              <w:szCs w:val="16"/>
            </w:rPr>
            <w:t>C75-CPR</w:t>
          </w:r>
          <w:r w:rsidR="00E31EBA">
            <w:rPr>
              <w:rFonts w:ascii="Calibri" w:hAnsi="Calibri" w:cs="Calibri"/>
              <w:color w:val="C00000"/>
              <w:sz w:val="16"/>
              <w:szCs w:val="16"/>
            </w:rPr>
            <w:t>-LAP-COMP</w:t>
          </w:r>
        </w:p>
        <w:p w14:paraId="459ED18D" w14:textId="57856499" w:rsidR="00C100C4" w:rsidRPr="00CD3F50" w:rsidRDefault="005C0018" w:rsidP="00B43C3C">
          <w:pPr>
            <w:jc w:val="right"/>
            <w:rPr>
              <w:rFonts w:ascii="Calibri" w:hAnsi="Calibri" w:cs="Calibri"/>
              <w:color w:val="C00000"/>
              <w:sz w:val="16"/>
              <w:szCs w:val="16"/>
            </w:rPr>
          </w:pP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Pr="005C0018">
            <w:rPr>
              <w:rFonts w:ascii="Calibri" w:hAnsi="Calibri" w:cs="Calibri"/>
              <w:color w:val="C00000"/>
              <w:sz w:val="16"/>
              <w:szCs w:val="16"/>
            </w:rPr>
            <w:fldChar w:fldCharType="begin"/>
          </w:r>
          <w:r w:rsidRPr="005C0018">
            <w:rPr>
              <w:rFonts w:ascii="Calibri" w:hAnsi="Calibri" w:cs="Calibri"/>
              <w:color w:val="C00000"/>
              <w:sz w:val="16"/>
              <w:szCs w:val="16"/>
            </w:rPr>
            <w:instrText xml:space="preserve"> TITLE   \* MERGEFORMAT </w:instrText>
          </w:r>
          <w:r w:rsidRPr="005C0018">
            <w:rPr>
              <w:rFonts w:ascii="Calibri" w:hAnsi="Calibri" w:cs="Calibri"/>
              <w:color w:val="C00000"/>
              <w:sz w:val="16"/>
              <w:szCs w:val="16"/>
            </w:rPr>
            <w:fldChar w:fldCharType="end"/>
          </w:r>
          <w:r w:rsidR="00E31EBA">
            <w:rPr>
              <w:rFonts w:ascii="Calibri" w:hAnsi="Calibri" w:cs="Calibri"/>
              <w:color w:val="C00000"/>
              <w:sz w:val="16"/>
              <w:szCs w:val="16"/>
            </w:rPr>
            <w:t xml:space="preserve">C75 Component Lapping Procedure </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14:paraId="78D9F7CB" w14:textId="77777777" w:rsidR="00B43C3C" w:rsidRPr="00CD3F50" w:rsidRDefault="00B43C3C" w:rsidP="004C7DE2">
          <w:pPr>
            <w:jc w:val="right"/>
            <w:rPr>
              <w:rFonts w:ascii="Calibri" w:hAnsi="Calibri" w:cs="Arial"/>
              <w:color w:val="C00000"/>
              <w:sz w:val="16"/>
              <w:szCs w:val="16"/>
            </w:rPr>
          </w:pPr>
        </w:p>
      </w:tc>
    </w:tr>
  </w:tbl>
  <w:p w14:paraId="02F26E7B" w14:textId="77777777"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CA9E" w14:textId="13A00B19" w:rsidR="00FA7FF5" w:rsidRDefault="006071CB" w:rsidP="006A2E18">
    <w:pPr>
      <w:pStyle w:val="Header"/>
      <w:ind w:left="-270"/>
      <w:rPr>
        <w:noProof/>
      </w:rPr>
    </w:pPr>
    <w:r>
      <w:rPr>
        <w:noProof/>
      </w:rPr>
      <w:drawing>
        <wp:inline distT="0" distB="0" distL="0" distR="0" wp14:anchorId="6143813D" wp14:editId="4AA76A26">
          <wp:extent cx="2171700" cy="6781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8180"/>
                  </a:xfrm>
                  <a:prstGeom prst="rect">
                    <a:avLst/>
                  </a:prstGeom>
                  <a:noFill/>
                  <a:ln>
                    <a:noFill/>
                  </a:ln>
                </pic:spPr>
              </pic:pic>
            </a:graphicData>
          </a:graphic>
        </wp:inline>
      </w:drawing>
    </w:r>
    <w:r w:rsidR="00FA7FF5">
      <w:rPr>
        <w:noProof/>
      </w:rPr>
      <w:t xml:space="preserve">                                                                </w:t>
    </w:r>
    <w:r>
      <w:rPr>
        <w:noProof/>
      </w:rPr>
      <w:drawing>
        <wp:inline distT="0" distB="0" distL="0" distR="0" wp14:anchorId="75C1F25D" wp14:editId="48B389DF">
          <wp:extent cx="1927860" cy="4572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57200"/>
                  </a:xfrm>
                  <a:prstGeom prst="rect">
                    <a:avLst/>
                  </a:prstGeom>
                  <a:noFill/>
                  <a:ln>
                    <a:noFill/>
                  </a:ln>
                </pic:spPr>
              </pic:pic>
            </a:graphicData>
          </a:graphic>
        </wp:inline>
      </w:drawing>
    </w:r>
  </w:p>
  <w:p w14:paraId="6BBCDCF2" w14:textId="77777777"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CB299A"/>
    <w:multiLevelType w:val="hybridMultilevel"/>
    <w:tmpl w:val="8878E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36561C"/>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5691D"/>
    <w:multiLevelType w:val="hybridMultilevel"/>
    <w:tmpl w:val="468E3E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E2548"/>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863100"/>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A1FD6"/>
    <w:multiLevelType w:val="hybridMultilevel"/>
    <w:tmpl w:val="1A0CB4C0"/>
    <w:lvl w:ilvl="0" w:tplc="0316A602">
      <w:numFmt w:val="bullet"/>
      <w:lvlText w:val="•"/>
      <w:lvlJc w:val="left"/>
      <w:pPr>
        <w:ind w:left="2520" w:hanging="108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FB1B06"/>
    <w:multiLevelType w:val="hybridMultilevel"/>
    <w:tmpl w:val="A88ECD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9C6C6C"/>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34B3B61"/>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1A3F41"/>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437378"/>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4E1CA4"/>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F143E"/>
    <w:multiLevelType w:val="hybridMultilevel"/>
    <w:tmpl w:val="A88ECDF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564C7493"/>
    <w:multiLevelType w:val="hybridMultilevel"/>
    <w:tmpl w:val="10388816"/>
    <w:lvl w:ilvl="0" w:tplc="45A67748">
      <w:start w:val="1"/>
      <w:numFmt w:val="decimal"/>
      <w:lvlText w:val="%1."/>
      <w:lvlJc w:val="left"/>
      <w:pPr>
        <w:tabs>
          <w:tab w:val="num" w:pos="720"/>
        </w:tabs>
        <w:ind w:left="720" w:hanging="360"/>
      </w:pPr>
      <w:rPr>
        <w:rFonts w:hint="default"/>
        <w:sz w:val="24"/>
        <w:szCs w:val="24"/>
      </w:rPr>
    </w:lvl>
    <w:lvl w:ilvl="1" w:tplc="FB34BA98">
      <w:start w:val="1"/>
      <w:numFmt w:val="lowerLetter"/>
      <w:lvlText w:val="%2."/>
      <w:lvlJc w:val="left"/>
      <w:pPr>
        <w:tabs>
          <w:tab w:val="num" w:pos="1080"/>
        </w:tabs>
        <w:ind w:left="1080" w:hanging="360"/>
      </w:pPr>
      <w:rPr>
        <w:rFont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8D5B0C"/>
    <w:multiLevelType w:val="hybridMultilevel"/>
    <w:tmpl w:val="577EF4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E470164"/>
    <w:multiLevelType w:val="hybridMultilevel"/>
    <w:tmpl w:val="9E6648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A07C94"/>
    <w:multiLevelType w:val="hybridMultilevel"/>
    <w:tmpl w:val="10388816"/>
    <w:lvl w:ilvl="0" w:tplc="45A67748">
      <w:start w:val="1"/>
      <w:numFmt w:val="decimal"/>
      <w:lvlText w:val="%1."/>
      <w:lvlJc w:val="left"/>
      <w:pPr>
        <w:tabs>
          <w:tab w:val="num" w:pos="720"/>
        </w:tabs>
        <w:ind w:left="720" w:hanging="360"/>
      </w:pPr>
      <w:rPr>
        <w:rFonts w:hint="default"/>
        <w:sz w:val="24"/>
        <w:szCs w:val="24"/>
      </w:rPr>
    </w:lvl>
    <w:lvl w:ilvl="1" w:tplc="FB34BA98">
      <w:start w:val="1"/>
      <w:numFmt w:val="lowerLetter"/>
      <w:lvlText w:val="%2."/>
      <w:lvlJc w:val="left"/>
      <w:pPr>
        <w:tabs>
          <w:tab w:val="num" w:pos="1080"/>
        </w:tabs>
        <w:ind w:left="1080" w:hanging="360"/>
      </w:pPr>
      <w:rPr>
        <w:rFonts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1"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633768B"/>
    <w:multiLevelType w:val="hybridMultilevel"/>
    <w:tmpl w:val="0506F8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BA913DC"/>
    <w:multiLevelType w:val="hybridMultilevel"/>
    <w:tmpl w:val="0506F80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10520A0"/>
    <w:multiLevelType w:val="hybridMultilevel"/>
    <w:tmpl w:val="4018251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880821"/>
    <w:multiLevelType w:val="hybridMultilevel"/>
    <w:tmpl w:val="21C26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D247ED"/>
    <w:multiLevelType w:val="hybridMultilevel"/>
    <w:tmpl w:val="293EB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0"/>
  </w:num>
  <w:num w:numId="3">
    <w:abstractNumId w:val="24"/>
  </w:num>
  <w:num w:numId="4">
    <w:abstractNumId w:val="21"/>
  </w:num>
  <w:num w:numId="5">
    <w:abstractNumId w:val="20"/>
  </w:num>
  <w:num w:numId="6">
    <w:abstractNumId w:val="9"/>
  </w:num>
  <w:num w:numId="7">
    <w:abstractNumId w:val="6"/>
  </w:num>
  <w:num w:numId="8">
    <w:abstractNumId w:val="14"/>
  </w:num>
  <w:num w:numId="9">
    <w:abstractNumId w:val="7"/>
  </w:num>
  <w:num w:numId="10">
    <w:abstractNumId w:val="1"/>
  </w:num>
  <w:num w:numId="11">
    <w:abstractNumId w:val="2"/>
  </w:num>
  <w:num w:numId="12">
    <w:abstractNumId w:val="4"/>
  </w:num>
  <w:num w:numId="13">
    <w:abstractNumId w:val="26"/>
  </w:num>
  <w:num w:numId="14">
    <w:abstractNumId w:val="12"/>
  </w:num>
  <w:num w:numId="15">
    <w:abstractNumId w:val="10"/>
  </w:num>
  <w:num w:numId="16">
    <w:abstractNumId w:val="17"/>
  </w:num>
  <w:num w:numId="17">
    <w:abstractNumId w:val="11"/>
  </w:num>
  <w:num w:numId="18">
    <w:abstractNumId w:val="13"/>
  </w:num>
  <w:num w:numId="19">
    <w:abstractNumId w:val="8"/>
  </w:num>
  <w:num w:numId="20">
    <w:abstractNumId w:val="5"/>
  </w:num>
  <w:num w:numId="21">
    <w:abstractNumId w:val="3"/>
  </w:num>
  <w:num w:numId="22">
    <w:abstractNumId w:val="25"/>
  </w:num>
  <w:num w:numId="23">
    <w:abstractNumId w:val="15"/>
  </w:num>
  <w:num w:numId="24">
    <w:abstractNumId w:val="27"/>
  </w:num>
  <w:num w:numId="25">
    <w:abstractNumId w:val="16"/>
  </w:num>
  <w:num w:numId="26">
    <w:abstractNumId w:val="18"/>
  </w:num>
  <w:num w:numId="27">
    <w:abstractNumId w:val="23"/>
  </w:num>
  <w:num w:numId="28">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E31EBA"/>
    <w:rsid w:val="00001584"/>
    <w:rsid w:val="00001EDF"/>
    <w:rsid w:val="0000222A"/>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95EA3"/>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77ADA"/>
    <w:rsid w:val="00181200"/>
    <w:rsid w:val="00182700"/>
    <w:rsid w:val="0018479E"/>
    <w:rsid w:val="00186ECF"/>
    <w:rsid w:val="00190822"/>
    <w:rsid w:val="001941F1"/>
    <w:rsid w:val="00194BF6"/>
    <w:rsid w:val="001A01CF"/>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67ABA"/>
    <w:rsid w:val="00270D51"/>
    <w:rsid w:val="00271D4B"/>
    <w:rsid w:val="002832F7"/>
    <w:rsid w:val="00284C54"/>
    <w:rsid w:val="00286F6A"/>
    <w:rsid w:val="0029106F"/>
    <w:rsid w:val="00292BF3"/>
    <w:rsid w:val="00292C8C"/>
    <w:rsid w:val="0029403E"/>
    <w:rsid w:val="00294544"/>
    <w:rsid w:val="00294BF6"/>
    <w:rsid w:val="0029535F"/>
    <w:rsid w:val="00297027"/>
    <w:rsid w:val="002A10EA"/>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955B2"/>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4E53"/>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150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73ACF"/>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1D88"/>
    <w:rsid w:val="005E30A8"/>
    <w:rsid w:val="005E54E7"/>
    <w:rsid w:val="005F5B17"/>
    <w:rsid w:val="00600754"/>
    <w:rsid w:val="00603B71"/>
    <w:rsid w:val="00603EDE"/>
    <w:rsid w:val="006071CB"/>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4233"/>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862AB"/>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0ED3"/>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879F7"/>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00C0"/>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4E29"/>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2FB3"/>
    <w:rsid w:val="00B73186"/>
    <w:rsid w:val="00B7541D"/>
    <w:rsid w:val="00B75A22"/>
    <w:rsid w:val="00B77AFB"/>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2CC9"/>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1EBA"/>
    <w:rsid w:val="00E3432A"/>
    <w:rsid w:val="00E34CD8"/>
    <w:rsid w:val="00E40FA0"/>
    <w:rsid w:val="00E421A9"/>
    <w:rsid w:val="00E45773"/>
    <w:rsid w:val="00E45F99"/>
    <w:rsid w:val="00E46734"/>
    <w:rsid w:val="00E47AE4"/>
    <w:rsid w:val="00E525F4"/>
    <w:rsid w:val="00E564A5"/>
    <w:rsid w:val="00E82DD3"/>
    <w:rsid w:val="00E8674B"/>
    <w:rsid w:val="00E8679F"/>
    <w:rsid w:val="00E868D5"/>
    <w:rsid w:val="00E942AD"/>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EF4F91"/>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179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FACBA"/>
  <w15:chartTrackingRefBased/>
  <w15:docId w15:val="{6142E422-0C30-414D-9E87-AFE64A5B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5"/>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 w:type="paragraph" w:styleId="NormalWeb">
    <w:name w:val="Normal (Web)"/>
    <w:basedOn w:val="Normal"/>
    <w:uiPriority w:val="99"/>
    <w:unhideWhenUsed/>
    <w:rsid w:val="00E31EBA"/>
    <w:pPr>
      <w:spacing w:before="100" w:beforeAutospacing="1" w:after="100" w:afterAutospacing="1"/>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32106911">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19180/C50%20COMPONENT%20LAPPING%20PROCEDURE-2converted-3.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mis.jlab.org/mis/apps/mis_forms/operational_safety_procedure_form.cfm?entry_id=83803"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rivec1\Downloads\Procedure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C3DD-230C-4B08-A1E7-F6EC87EE1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 (2)</Template>
  <TotalTime>3</TotalTime>
  <Pages>13</Pages>
  <Words>3662</Words>
  <Characters>20876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24490</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Driver, Casey</dc:creator>
  <cp:keywords/>
  <cp:lastModifiedBy>Ashley Anderson Mitchell</cp:lastModifiedBy>
  <cp:revision>3</cp:revision>
  <cp:lastPrinted>2018-02-27T20:36:00Z</cp:lastPrinted>
  <dcterms:created xsi:type="dcterms:W3CDTF">2020-05-15T19:17:00Z</dcterms:created>
  <dcterms:modified xsi:type="dcterms:W3CDTF">2020-05-19T15:32:00Z</dcterms:modified>
</cp:coreProperties>
</file>