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795198" w:rsidP="00D97B1C">
            <w:r>
              <w:t>SNSPPU Cavity Bake Out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795198" w:rsidP="00D97B1C">
            <w:r>
              <w:t>120 degree C bake of SNSPPU cavities before VTA qualification test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795198" w:rsidP="00D97B1C">
            <w:r>
              <w:t>SNSPPU-CAV-BAKE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795198" w:rsidP="0052412E">
            <w:r>
              <w:t>P. Dhakal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795198" w:rsidP="00D97B1C">
            <w:sdt>
              <w:sdtPr>
                <w:id w:val="534233298"/>
                <w:placeholder>
                  <w:docPart w:val="5C4682E7A77347478EE7EB09420468AD"/>
                </w:placeholder>
                <w:date w:fullDate="2020-04-2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26-Apr-20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795198" w:rsidP="00D97B1C">
            <w:r>
              <w:t>Edaly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:rsidR="00766F7D" w:rsidRPr="00D97B1C" w:rsidRDefault="00795198" w:rsidP="00D97B1C">
            <w:r>
              <w:t>Dhakal,kwilson,kdavis</w:t>
            </w:r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795198" w:rsidP="00D97B1C">
            <w:r>
              <w:t>Edaly,Dhakal,kwilson,kdavis</w:t>
            </w:r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795198" w:rsidP="0037791E">
            <w:r>
              <w:t>P. Dhakal</w:t>
            </w:r>
          </w:p>
        </w:tc>
        <w:tc>
          <w:tcPr>
            <w:tcW w:w="1000" w:type="pct"/>
          </w:tcPr>
          <w:p w:rsidR="0037791E" w:rsidRDefault="00795198" w:rsidP="0037791E">
            <w:r>
              <w:t>K. Dais</w:t>
            </w:r>
          </w:p>
        </w:tc>
        <w:tc>
          <w:tcPr>
            <w:tcW w:w="1000" w:type="pct"/>
          </w:tcPr>
          <w:p w:rsidR="0037791E" w:rsidRDefault="00795198" w:rsidP="0037791E">
            <w:r>
              <w:t>D. Forehand</w:t>
            </w:r>
          </w:p>
        </w:tc>
        <w:tc>
          <w:tcPr>
            <w:tcW w:w="1001" w:type="pct"/>
          </w:tcPr>
          <w:p w:rsidR="0037791E" w:rsidRPr="00D97B1C" w:rsidRDefault="00795198" w:rsidP="0037791E">
            <w:r>
              <w:t>E. Daly</w:t>
            </w:r>
          </w:p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95198" w:rsidP="00D97B1C">
            <w:r>
              <w:t>Reviewer</w:t>
            </w:r>
          </w:p>
        </w:tc>
        <w:tc>
          <w:tcPr>
            <w:tcW w:w="1001" w:type="pct"/>
          </w:tcPr>
          <w:p w:rsidR="00766F7D" w:rsidRPr="00D97B1C" w:rsidRDefault="00795198" w:rsidP="00D97B1C">
            <w:r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795198"/>
        </w:tc>
        <w:tc>
          <w:tcPr>
            <w:tcW w:w="999" w:type="pct"/>
          </w:tcPr>
          <w:p w:rsidR="00795198" w:rsidRDefault="00795198" w:rsidP="00795198">
            <w:r w:rsidRPr="004D62E4">
              <w:t>Cavity bake procedure</w:t>
            </w:r>
          </w:p>
          <w:p w:rsidR="007D458D" w:rsidRPr="00D97B1C" w:rsidRDefault="00795198" w:rsidP="00795198">
            <w:r>
              <w:rPr>
                <w:color w:val="FF0000"/>
              </w:rPr>
              <w:t>Danny Please help with t</w:t>
            </w:r>
            <w:r w:rsidRPr="0061119A">
              <w:rPr>
                <w:color w:val="FF0000"/>
              </w:rPr>
              <w:t>his</w:t>
            </w:r>
          </w:p>
        </w:tc>
        <w:tc>
          <w:tcPr>
            <w:tcW w:w="1001" w:type="pct"/>
          </w:tcPr>
          <w:p w:rsidR="007D458D" w:rsidRPr="00D97B1C" w:rsidRDefault="007D458D" w:rsidP="00795198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795198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95198" w:rsidRPr="00D97B1C" w:rsidTr="00795198">
        <w:trPr>
          <w:trHeight w:val="288"/>
        </w:trPr>
        <w:tc>
          <w:tcPr>
            <w:tcW w:w="1199" w:type="dxa"/>
          </w:tcPr>
          <w:p w:rsidR="00795198" w:rsidRPr="00D97B1C" w:rsidRDefault="00795198" w:rsidP="00795198">
            <w:r w:rsidRPr="00D97B1C">
              <w:t>1</w:t>
            </w:r>
          </w:p>
        </w:tc>
        <w:tc>
          <w:tcPr>
            <w:tcW w:w="7372" w:type="dxa"/>
          </w:tcPr>
          <w:p w:rsidR="00795198" w:rsidRDefault="00795198" w:rsidP="00795198">
            <w:r>
              <w:t>Record the cavity serial number into this traveler.</w:t>
            </w:r>
          </w:p>
          <w:p w:rsidR="00795198" w:rsidRDefault="00795198" w:rsidP="00795198"/>
          <w:p w:rsidR="00795198" w:rsidRDefault="00795198" w:rsidP="00795198">
            <w:r>
              <w:t>Record the test stand Serial Number.</w:t>
            </w:r>
          </w:p>
          <w:p w:rsidR="00795198" w:rsidRDefault="00795198" w:rsidP="00795198"/>
          <w:p w:rsidR="00795198" w:rsidRDefault="00795198" w:rsidP="00795198">
            <w:r>
              <w:t>Record the cavity pressure</w:t>
            </w:r>
          </w:p>
        </w:tc>
        <w:tc>
          <w:tcPr>
            <w:tcW w:w="4379" w:type="dxa"/>
            <w:noWrap/>
          </w:tcPr>
          <w:p w:rsidR="00795198" w:rsidRPr="004D62E4" w:rsidRDefault="00795198" w:rsidP="00795198">
            <w:r w:rsidRPr="004D62E4">
              <w:t>[[CAV</w:t>
            </w:r>
            <w:r>
              <w:t>SN]] &lt;&lt;CAVSN</w:t>
            </w:r>
            <w:r w:rsidRPr="004D62E4">
              <w:t>&gt;&gt;</w:t>
            </w:r>
          </w:p>
          <w:p w:rsidR="00795198" w:rsidRPr="004D62E4" w:rsidRDefault="00795198" w:rsidP="00795198">
            <w:r w:rsidRPr="004D62E4">
              <w:t>[[</w:t>
            </w:r>
            <w:r>
              <w:t>TSTDSN</w:t>
            </w:r>
            <w:r>
              <w:t>]] &lt;&lt;</w:t>
            </w:r>
            <w:r>
              <w:t>TSTD</w:t>
            </w:r>
            <w:bookmarkStart w:id="0" w:name="_GoBack"/>
            <w:bookmarkEnd w:id="0"/>
            <w:r>
              <w:t>SN</w:t>
            </w:r>
            <w:r w:rsidRPr="004D62E4">
              <w:t>&gt;&gt;</w:t>
            </w:r>
          </w:p>
          <w:p w:rsidR="00795198" w:rsidRPr="004D62E4" w:rsidRDefault="00795198" w:rsidP="00795198">
            <w:r w:rsidRPr="004D62E4">
              <w:t>[[CavityPressureBeforeBake]] &lt;&lt;SCINOT&gt;&gt;mbar</w:t>
            </w:r>
          </w:p>
          <w:p w:rsidR="00795198" w:rsidRPr="004D62E4" w:rsidRDefault="00795198" w:rsidP="00795198">
            <w:r w:rsidRPr="004D62E4">
              <w:t>[[BakeSetupComments]] &lt;&lt;COMMENT&gt;&gt;</w:t>
            </w:r>
          </w:p>
          <w:p w:rsidR="00795198" w:rsidRPr="004D62E4" w:rsidRDefault="00795198" w:rsidP="00795198">
            <w:r w:rsidRPr="004D62E4">
              <w:t>[[BakeStartTimestamp]] &lt;&lt;TIMESTAMP&gt;&gt;</w:t>
            </w:r>
          </w:p>
          <w:p w:rsidR="00795198" w:rsidRPr="004D62E4" w:rsidRDefault="00795198" w:rsidP="00795198">
            <w:r w:rsidRPr="004D62E4">
              <w:t>[[SRFCVP_FIELDNAME1]] &lt;&lt;SRFCVP&gt;&gt;</w:t>
            </w:r>
          </w:p>
        </w:tc>
      </w:tr>
      <w:tr w:rsidR="00795198" w:rsidRPr="00D97B1C" w:rsidTr="00795198">
        <w:trPr>
          <w:trHeight w:val="288"/>
        </w:trPr>
        <w:tc>
          <w:tcPr>
            <w:tcW w:w="1199" w:type="dxa"/>
          </w:tcPr>
          <w:p w:rsidR="00795198" w:rsidRPr="00D97B1C" w:rsidRDefault="00795198" w:rsidP="00795198">
            <w:r w:rsidRPr="00D97B1C">
              <w:t>2</w:t>
            </w:r>
          </w:p>
        </w:tc>
        <w:tc>
          <w:tcPr>
            <w:tcW w:w="7372" w:type="dxa"/>
          </w:tcPr>
          <w:p w:rsidR="00795198" w:rsidRDefault="00795198" w:rsidP="00795198">
            <w:r>
              <w:t xml:space="preserve">Following the </w:t>
            </w:r>
            <w:hyperlink r:id="rId7" w:history="1">
              <w:r w:rsidRPr="004D62E4">
                <w:rPr>
                  <w:rStyle w:val="Hyperlink"/>
                </w:rPr>
                <w:t>cavity bake procedure</w:t>
              </w:r>
            </w:hyperlink>
            <w:r>
              <w:t xml:space="preserve"> bake the cavity for 24 hours at 120 degrees C.</w:t>
            </w:r>
          </w:p>
          <w:p w:rsidR="00795198" w:rsidRDefault="00795198" w:rsidP="00795198">
            <w:r>
              <w:t>Data log the bake temperatures as directed in the bake procedure.</w:t>
            </w:r>
          </w:p>
          <w:p w:rsidR="00795198" w:rsidRDefault="00795198" w:rsidP="00795198"/>
          <w:p w:rsidR="00795198" w:rsidRDefault="00795198" w:rsidP="00795198">
            <w:r>
              <w:t>After the bake, upload the data log file that recorded the bake temperatures during the bake.</w:t>
            </w:r>
          </w:p>
          <w:p w:rsidR="00795198" w:rsidRDefault="00795198" w:rsidP="00795198"/>
          <w:p w:rsidR="00795198" w:rsidRDefault="00795198" w:rsidP="00795198">
            <w:r>
              <w:t>Record the cavity vacuum pressure after the bake</w:t>
            </w:r>
          </w:p>
          <w:p w:rsidR="00795198" w:rsidRDefault="00795198" w:rsidP="00795198"/>
          <w:p w:rsidR="00795198" w:rsidRDefault="00795198" w:rsidP="00795198">
            <w:r>
              <w:t>If the bake cycle was interrupted or was off- normal a D3 is required.</w:t>
            </w:r>
          </w:p>
        </w:tc>
        <w:tc>
          <w:tcPr>
            <w:tcW w:w="4379" w:type="dxa"/>
            <w:noWrap/>
          </w:tcPr>
          <w:p w:rsidR="00795198" w:rsidRPr="004D62E4" w:rsidRDefault="00795198" w:rsidP="00795198">
            <w:r w:rsidRPr="004D62E4">
              <w:t>[[BakeDataLogFile_120C]] &lt;&lt;FILEUPLOAD&gt;&gt;</w:t>
            </w:r>
          </w:p>
          <w:p w:rsidR="00795198" w:rsidRPr="004D62E4" w:rsidRDefault="00795198" w:rsidP="00795198">
            <w:r w:rsidRPr="004D62E4">
              <w:t>[[CavityPressureAfterBake]] &lt;&lt;SCINOT&gt;&gt;mbar</w:t>
            </w:r>
          </w:p>
          <w:p w:rsidR="00795198" w:rsidRPr="004D62E4" w:rsidRDefault="00795198" w:rsidP="00795198">
            <w:r w:rsidRPr="004D62E4">
              <w:t>[[DateC</w:t>
            </w:r>
            <w:r>
              <w:t>avR</w:t>
            </w:r>
            <w:r w:rsidRPr="004D62E4">
              <w:t>emoved</w:t>
            </w:r>
            <w:r>
              <w:t>F</w:t>
            </w:r>
            <w:r w:rsidRPr="004D62E4">
              <w:t>rm</w:t>
            </w:r>
            <w:r>
              <w:t>B</w:t>
            </w:r>
            <w:r w:rsidRPr="004D62E4">
              <w:t>akebox]] &lt;&lt;TIMESTAMP&gt;&gt;</w:t>
            </w:r>
          </w:p>
          <w:p w:rsidR="00795198" w:rsidRPr="004D62E4" w:rsidRDefault="00795198" w:rsidP="00795198">
            <w:r w:rsidRPr="004D62E4">
              <w:t>[[SRFCVP_FIELDNAME]] &lt;&lt;SRFCVP&gt;&gt;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198" w:rsidRDefault="00795198" w:rsidP="00D97B1C">
      <w:r>
        <w:separator/>
      </w:r>
    </w:p>
  </w:endnote>
  <w:endnote w:type="continuationSeparator" w:id="0">
    <w:p w:rsidR="00795198" w:rsidRDefault="0079519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95198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795198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95198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795198">
      <w:rPr>
        <w:noProof/>
      </w:rPr>
      <w:t>0/0/0000 0:00:00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198" w:rsidRDefault="00795198" w:rsidP="00D97B1C">
      <w:r>
        <w:separator/>
      </w:r>
    </w:p>
  </w:footnote>
  <w:footnote w:type="continuationSeparator" w:id="0">
    <w:p w:rsidR="00795198" w:rsidRDefault="0079519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98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5198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111E5"/>
  <w15:docId w15:val="{813071DE-FED4-421B-9D0E-D3A4DC4C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951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43037/CP-C100-CAV-BAKE-R2%5B1%5D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4682E7A77347478EE7EB0942046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1565E-3AC0-489E-AC00-3A6BF1FFFA35}"/>
      </w:docPartPr>
      <w:docPartBody>
        <w:p w:rsidR="00000000" w:rsidRDefault="00534BA6">
          <w:pPr>
            <w:pStyle w:val="5C4682E7A77347478EE7EB09420468AD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C4682E7A77347478EE7EB09420468AD">
    <w:name w:val="5C4682E7A77347478EE7EB0942046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52B0E-E1A7-4682-8413-9456F915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3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McDonald</dc:creator>
  <cp:lastModifiedBy>Megan McDonald</cp:lastModifiedBy>
  <cp:revision>1</cp:revision>
  <dcterms:created xsi:type="dcterms:W3CDTF">2020-06-11T16:31:00Z</dcterms:created>
  <dcterms:modified xsi:type="dcterms:W3CDTF">2020-06-11T16:34:00Z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