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71C967F8" w14:textId="77777777" w:rsidTr="001E0C95">
        <w:trPr>
          <w:trHeight w:val="293"/>
        </w:trPr>
        <w:tc>
          <w:tcPr>
            <w:tcW w:w="998" w:type="pct"/>
          </w:tcPr>
          <w:p w14:paraId="70FA307F" w14:textId="77777777" w:rsidR="007D458D" w:rsidRPr="00D97B1C" w:rsidRDefault="007D458D" w:rsidP="00D97B1C">
            <w:r w:rsidRPr="00D97B1C">
              <w:t>Traveler Title</w:t>
            </w:r>
          </w:p>
        </w:tc>
        <w:tc>
          <w:tcPr>
            <w:tcW w:w="4002" w:type="pct"/>
            <w:gridSpan w:val="4"/>
          </w:tcPr>
          <w:p w14:paraId="49237EEF" w14:textId="77777777" w:rsidR="007D458D" w:rsidRPr="00D97B1C" w:rsidRDefault="00BD27D3" w:rsidP="008D6F50">
            <w:r>
              <w:t xml:space="preserve">C75 cavity pair </w:t>
            </w:r>
            <w:r w:rsidR="008D6F50">
              <w:t xml:space="preserve">warm </w:t>
            </w:r>
            <w:proofErr w:type="spellStart"/>
            <w:r w:rsidR="008D6F50">
              <w:t>dewar</w:t>
            </w:r>
            <w:proofErr w:type="spellEnd"/>
            <w:r w:rsidR="008D6F50">
              <w:t xml:space="preserve"> leak check</w:t>
            </w:r>
          </w:p>
        </w:tc>
      </w:tr>
      <w:tr w:rsidR="007D458D" w:rsidRPr="00D97B1C" w14:paraId="44B0A724" w14:textId="77777777" w:rsidTr="001E0C95">
        <w:trPr>
          <w:trHeight w:val="293"/>
        </w:trPr>
        <w:tc>
          <w:tcPr>
            <w:tcW w:w="998" w:type="pct"/>
          </w:tcPr>
          <w:p w14:paraId="56A68A6E" w14:textId="77777777" w:rsidR="007D458D" w:rsidRPr="00D97B1C" w:rsidRDefault="007D458D" w:rsidP="00D97B1C">
            <w:r w:rsidRPr="00D97B1C">
              <w:t>Traveler Abstract</w:t>
            </w:r>
          </w:p>
        </w:tc>
        <w:tc>
          <w:tcPr>
            <w:tcW w:w="4002" w:type="pct"/>
            <w:gridSpan w:val="4"/>
          </w:tcPr>
          <w:p w14:paraId="4E19892F" w14:textId="77777777" w:rsidR="007D458D" w:rsidRPr="00D97B1C" w:rsidRDefault="00BD27D3" w:rsidP="008D6F50">
            <w:r>
              <w:t xml:space="preserve">This traveler captures data from the </w:t>
            </w:r>
            <w:r w:rsidR="008D6F50">
              <w:t xml:space="preserve">warm </w:t>
            </w:r>
            <w:proofErr w:type="spellStart"/>
            <w:r w:rsidR="008D6F50">
              <w:t>dewar</w:t>
            </w:r>
            <w:proofErr w:type="spellEnd"/>
            <w:r w:rsidR="008D6F50">
              <w:t xml:space="preserve"> leak check</w:t>
            </w:r>
            <w:r>
              <w:t xml:space="preserve"> of C75 cavity pair</w:t>
            </w:r>
            <w:r w:rsidR="008D6F50">
              <w:t>s</w:t>
            </w:r>
          </w:p>
        </w:tc>
      </w:tr>
      <w:tr w:rsidR="007D458D" w:rsidRPr="00D97B1C" w14:paraId="3C35C5AB" w14:textId="77777777" w:rsidTr="001E0C95">
        <w:trPr>
          <w:trHeight w:val="293"/>
        </w:trPr>
        <w:tc>
          <w:tcPr>
            <w:tcW w:w="998" w:type="pct"/>
          </w:tcPr>
          <w:p w14:paraId="4808EC77" w14:textId="77777777" w:rsidR="007D458D" w:rsidRPr="00D97B1C" w:rsidRDefault="007D458D" w:rsidP="00D97B1C">
            <w:r w:rsidRPr="00D97B1C">
              <w:t>Traveler ID</w:t>
            </w:r>
          </w:p>
        </w:tc>
        <w:tc>
          <w:tcPr>
            <w:tcW w:w="4002" w:type="pct"/>
            <w:gridSpan w:val="4"/>
          </w:tcPr>
          <w:p w14:paraId="196469A6" w14:textId="77777777" w:rsidR="007D458D" w:rsidRPr="00D97B1C" w:rsidRDefault="00BD27D3" w:rsidP="008D6F50">
            <w:r>
              <w:t>C75-CPR-ASSY-</w:t>
            </w:r>
            <w:r w:rsidR="008D6F50">
              <w:t>WDLC</w:t>
            </w:r>
          </w:p>
        </w:tc>
      </w:tr>
      <w:tr w:rsidR="00766F7D" w:rsidRPr="00D97B1C" w14:paraId="5FB3FA75" w14:textId="77777777" w:rsidTr="001E0C95">
        <w:trPr>
          <w:trHeight w:val="293"/>
        </w:trPr>
        <w:tc>
          <w:tcPr>
            <w:tcW w:w="998" w:type="pct"/>
          </w:tcPr>
          <w:p w14:paraId="75ED0C15" w14:textId="77777777" w:rsidR="00766F7D" w:rsidRPr="00D97B1C" w:rsidRDefault="00766F7D" w:rsidP="00D97B1C">
            <w:r w:rsidRPr="00D97B1C">
              <w:t xml:space="preserve">Traveler Revision </w:t>
            </w:r>
          </w:p>
        </w:tc>
        <w:tc>
          <w:tcPr>
            <w:tcW w:w="4002" w:type="pct"/>
            <w:gridSpan w:val="4"/>
          </w:tcPr>
          <w:p w14:paraId="21F56F1A" w14:textId="77777777" w:rsidR="00766F7D" w:rsidRPr="00D97B1C" w:rsidRDefault="00766F7D" w:rsidP="00D97B1C">
            <w:r w:rsidRPr="00D97B1C">
              <w:t>R1</w:t>
            </w:r>
          </w:p>
        </w:tc>
      </w:tr>
      <w:tr w:rsidR="00766F7D" w:rsidRPr="00D97B1C" w14:paraId="4859FE8C" w14:textId="77777777" w:rsidTr="001E0C95">
        <w:trPr>
          <w:trHeight w:val="293"/>
        </w:trPr>
        <w:tc>
          <w:tcPr>
            <w:tcW w:w="998" w:type="pct"/>
          </w:tcPr>
          <w:p w14:paraId="169C3552" w14:textId="77777777" w:rsidR="00766F7D" w:rsidRPr="00D97B1C" w:rsidRDefault="00766F7D" w:rsidP="00D97B1C">
            <w:r w:rsidRPr="00D97B1C">
              <w:t>Traveler Author</w:t>
            </w:r>
          </w:p>
        </w:tc>
        <w:tc>
          <w:tcPr>
            <w:tcW w:w="4002" w:type="pct"/>
            <w:gridSpan w:val="4"/>
          </w:tcPr>
          <w:p w14:paraId="01B643F7" w14:textId="77777777" w:rsidR="00766F7D" w:rsidRPr="00D97B1C" w:rsidRDefault="00986AAC" w:rsidP="0052412E">
            <w:r>
              <w:t>G. Ciovati</w:t>
            </w:r>
          </w:p>
        </w:tc>
      </w:tr>
      <w:tr w:rsidR="00766F7D" w:rsidRPr="00D97B1C" w14:paraId="1EDCE88E" w14:textId="77777777" w:rsidTr="001E0C95">
        <w:trPr>
          <w:trHeight w:val="293"/>
        </w:trPr>
        <w:tc>
          <w:tcPr>
            <w:tcW w:w="998" w:type="pct"/>
          </w:tcPr>
          <w:p w14:paraId="3F8713F5" w14:textId="77777777" w:rsidR="00766F7D" w:rsidRPr="00D97B1C" w:rsidRDefault="00766F7D" w:rsidP="00D97B1C">
            <w:r w:rsidRPr="00D97B1C">
              <w:t>Traveler Date</w:t>
            </w:r>
          </w:p>
        </w:tc>
        <w:tc>
          <w:tcPr>
            <w:tcW w:w="4002" w:type="pct"/>
            <w:gridSpan w:val="4"/>
          </w:tcPr>
          <w:p w14:paraId="3C157958" w14:textId="77777777" w:rsidR="00766F7D" w:rsidRPr="00D97B1C" w:rsidRDefault="00ED0AF5" w:rsidP="00986AAC">
            <w:sdt>
              <w:sdtPr>
                <w:id w:val="534233298"/>
                <w:placeholder>
                  <w:docPart w:val="470966C2ADA348C5AE4DC8D406C043E4"/>
                </w:placeholder>
                <w:date w:fullDate="2020-07-14T00:00:00Z">
                  <w:dateFormat w:val="d-MMM-yy"/>
                  <w:lid w:val="en-US"/>
                  <w:storeMappedDataAs w:val="dateTime"/>
                  <w:calendar w:val="gregorian"/>
                </w:date>
              </w:sdtPr>
              <w:sdtEndPr/>
              <w:sdtContent>
                <w:r w:rsidR="00BD27D3">
                  <w:t>1</w:t>
                </w:r>
                <w:r w:rsidR="00986AAC">
                  <w:t>4</w:t>
                </w:r>
                <w:r w:rsidR="00BD27D3">
                  <w:t>-Jul-20</w:t>
                </w:r>
              </w:sdtContent>
            </w:sdt>
          </w:p>
        </w:tc>
      </w:tr>
      <w:tr w:rsidR="00EA63EB" w:rsidRPr="00D97B1C" w14:paraId="7CA3E16B" w14:textId="77777777" w:rsidTr="001E0C95">
        <w:trPr>
          <w:trHeight w:val="293"/>
        </w:trPr>
        <w:tc>
          <w:tcPr>
            <w:tcW w:w="998" w:type="pct"/>
          </w:tcPr>
          <w:p w14:paraId="1BD26349" w14:textId="77777777" w:rsidR="00EA63EB" w:rsidRPr="00D97B1C" w:rsidRDefault="00EA63EB" w:rsidP="00D97B1C">
            <w:r>
              <w:t>NCR Informative Emails</w:t>
            </w:r>
          </w:p>
        </w:tc>
        <w:tc>
          <w:tcPr>
            <w:tcW w:w="4002" w:type="pct"/>
            <w:gridSpan w:val="4"/>
          </w:tcPr>
          <w:p w14:paraId="713796DF" w14:textId="77777777" w:rsidR="00EA63EB" w:rsidRPr="00D97B1C" w:rsidRDefault="00BD27D3" w:rsidP="00D97B1C">
            <w:proofErr w:type="spellStart"/>
            <w:r>
              <w:t>gciovati</w:t>
            </w:r>
            <w:proofErr w:type="spellEnd"/>
            <w:r>
              <w:t xml:space="preserve">, </w:t>
            </w:r>
            <w:proofErr w:type="spellStart"/>
            <w:r>
              <w:t>macha</w:t>
            </w:r>
            <w:proofErr w:type="spellEnd"/>
            <w:r>
              <w:t xml:space="preserve">, </w:t>
            </w:r>
            <w:proofErr w:type="spellStart"/>
            <w:r>
              <w:t>davis</w:t>
            </w:r>
            <w:proofErr w:type="spellEnd"/>
            <w:r w:rsidR="00196860">
              <w:t>, forehand</w:t>
            </w:r>
          </w:p>
        </w:tc>
      </w:tr>
      <w:tr w:rsidR="00766F7D" w:rsidRPr="00D97B1C" w14:paraId="37317659" w14:textId="77777777" w:rsidTr="001E0C95">
        <w:trPr>
          <w:trHeight w:val="293"/>
        </w:trPr>
        <w:tc>
          <w:tcPr>
            <w:tcW w:w="998" w:type="pct"/>
          </w:tcPr>
          <w:p w14:paraId="360BC22E" w14:textId="77777777" w:rsidR="00766F7D" w:rsidRPr="00D97B1C" w:rsidRDefault="00EA63EB" w:rsidP="00D97B1C">
            <w:r>
              <w:t xml:space="preserve">NCR </w:t>
            </w:r>
            <w:proofErr w:type="spellStart"/>
            <w:r>
              <w:t>Dispositioners</w:t>
            </w:r>
            <w:proofErr w:type="spellEnd"/>
          </w:p>
        </w:tc>
        <w:tc>
          <w:tcPr>
            <w:tcW w:w="4002" w:type="pct"/>
            <w:gridSpan w:val="4"/>
          </w:tcPr>
          <w:p w14:paraId="7C251F5F" w14:textId="77777777" w:rsidR="00766F7D" w:rsidRPr="00D97B1C" w:rsidRDefault="00BD27D3" w:rsidP="00D97B1C">
            <w:proofErr w:type="spellStart"/>
            <w:r>
              <w:t>gciovati</w:t>
            </w:r>
            <w:proofErr w:type="spellEnd"/>
            <w:r>
              <w:t xml:space="preserve">, </w:t>
            </w:r>
            <w:proofErr w:type="spellStart"/>
            <w:r>
              <w:t>macha</w:t>
            </w:r>
            <w:proofErr w:type="spellEnd"/>
            <w:r>
              <w:t xml:space="preserve">, </w:t>
            </w:r>
            <w:proofErr w:type="spellStart"/>
            <w:r>
              <w:t>davis</w:t>
            </w:r>
            <w:proofErr w:type="spellEnd"/>
            <w:r w:rsidR="00196860">
              <w:t>, forehand</w:t>
            </w:r>
          </w:p>
        </w:tc>
      </w:tr>
      <w:tr w:rsidR="009E7B59" w:rsidRPr="00D97B1C" w14:paraId="2E0A5CC3" w14:textId="77777777" w:rsidTr="001E0C95">
        <w:trPr>
          <w:trHeight w:val="293"/>
        </w:trPr>
        <w:tc>
          <w:tcPr>
            <w:tcW w:w="998" w:type="pct"/>
          </w:tcPr>
          <w:p w14:paraId="7F961177" w14:textId="77777777" w:rsidR="009E7B59" w:rsidRPr="00D97B1C" w:rsidRDefault="009E7B59" w:rsidP="00D97B1C">
            <w:r>
              <w:t>D3 Emails</w:t>
            </w:r>
          </w:p>
        </w:tc>
        <w:tc>
          <w:tcPr>
            <w:tcW w:w="4002" w:type="pct"/>
            <w:gridSpan w:val="4"/>
          </w:tcPr>
          <w:p w14:paraId="3B28F9F7" w14:textId="77777777" w:rsidR="009E7B59" w:rsidRPr="00D97B1C" w:rsidRDefault="00BD27D3" w:rsidP="00D97B1C">
            <w:proofErr w:type="spellStart"/>
            <w:r>
              <w:t>gciovati</w:t>
            </w:r>
            <w:proofErr w:type="spellEnd"/>
            <w:r>
              <w:t xml:space="preserve">, </w:t>
            </w:r>
            <w:proofErr w:type="spellStart"/>
            <w:r>
              <w:t>macha</w:t>
            </w:r>
            <w:proofErr w:type="spellEnd"/>
            <w:r>
              <w:t xml:space="preserve">, </w:t>
            </w:r>
            <w:proofErr w:type="spellStart"/>
            <w:r>
              <w:t>davis</w:t>
            </w:r>
            <w:proofErr w:type="spellEnd"/>
            <w:r w:rsidR="00196860">
              <w:t>, forehand</w:t>
            </w:r>
          </w:p>
        </w:tc>
      </w:tr>
      <w:tr w:rsidR="0037791E" w:rsidRPr="00D97B1C" w14:paraId="2ECEAD62" w14:textId="77777777" w:rsidTr="001E0C95">
        <w:trPr>
          <w:trHeight w:val="293"/>
        </w:trPr>
        <w:tc>
          <w:tcPr>
            <w:tcW w:w="998" w:type="pct"/>
          </w:tcPr>
          <w:p w14:paraId="5E956B1F" w14:textId="77777777" w:rsidR="0037791E" w:rsidRPr="00D97B1C" w:rsidRDefault="0037791E" w:rsidP="0037791E">
            <w:r w:rsidRPr="00D97B1C">
              <w:t>Approval Names</w:t>
            </w:r>
          </w:p>
        </w:tc>
        <w:tc>
          <w:tcPr>
            <w:tcW w:w="1001" w:type="pct"/>
          </w:tcPr>
          <w:p w14:paraId="253B6CA4" w14:textId="77777777" w:rsidR="0037791E" w:rsidRPr="00D97B1C" w:rsidRDefault="00986AAC" w:rsidP="0037791E">
            <w:r>
              <w:t>G. Ciovati</w:t>
            </w:r>
          </w:p>
        </w:tc>
        <w:tc>
          <w:tcPr>
            <w:tcW w:w="1000" w:type="pct"/>
          </w:tcPr>
          <w:p w14:paraId="73C38406" w14:textId="77777777" w:rsidR="0037791E" w:rsidRDefault="00986AAC" w:rsidP="0037791E">
            <w:r>
              <w:t>D. Forehand</w:t>
            </w:r>
          </w:p>
        </w:tc>
        <w:tc>
          <w:tcPr>
            <w:tcW w:w="1000" w:type="pct"/>
          </w:tcPr>
          <w:p w14:paraId="2EACE014" w14:textId="77777777" w:rsidR="0037791E" w:rsidRDefault="00BD27D3" w:rsidP="0037791E">
            <w:r>
              <w:t>K. Macha</w:t>
            </w:r>
          </w:p>
        </w:tc>
        <w:tc>
          <w:tcPr>
            <w:tcW w:w="1001" w:type="pct"/>
          </w:tcPr>
          <w:p w14:paraId="391D2985" w14:textId="77777777" w:rsidR="0037791E" w:rsidRPr="00D97B1C" w:rsidRDefault="0037791E" w:rsidP="0037791E"/>
        </w:tc>
      </w:tr>
      <w:tr w:rsidR="00286CF6" w:rsidRPr="00D97B1C" w14:paraId="5FFF1B81" w14:textId="77777777" w:rsidTr="001E0C95">
        <w:trPr>
          <w:trHeight w:val="293"/>
        </w:trPr>
        <w:tc>
          <w:tcPr>
            <w:tcW w:w="998" w:type="pct"/>
          </w:tcPr>
          <w:p w14:paraId="49DE48D1" w14:textId="77777777" w:rsidR="00286CF6" w:rsidRPr="00D97B1C" w:rsidRDefault="00286CF6" w:rsidP="00D97B1C">
            <w:r>
              <w:t>Approval Signatures</w:t>
            </w:r>
          </w:p>
        </w:tc>
        <w:tc>
          <w:tcPr>
            <w:tcW w:w="1001" w:type="pct"/>
          </w:tcPr>
          <w:p w14:paraId="6F9C46F3" w14:textId="77777777" w:rsidR="00286CF6" w:rsidRPr="00D97B1C" w:rsidRDefault="00286CF6" w:rsidP="00D97B1C"/>
        </w:tc>
        <w:tc>
          <w:tcPr>
            <w:tcW w:w="1000" w:type="pct"/>
          </w:tcPr>
          <w:p w14:paraId="595ACDFD" w14:textId="77777777" w:rsidR="00286CF6" w:rsidRPr="00D97B1C" w:rsidRDefault="00286CF6" w:rsidP="00D97B1C"/>
        </w:tc>
        <w:tc>
          <w:tcPr>
            <w:tcW w:w="1000" w:type="pct"/>
          </w:tcPr>
          <w:p w14:paraId="0B9D4A8A" w14:textId="77777777" w:rsidR="00286CF6" w:rsidRPr="00D97B1C" w:rsidRDefault="00286CF6" w:rsidP="00D97B1C"/>
        </w:tc>
        <w:tc>
          <w:tcPr>
            <w:tcW w:w="1001" w:type="pct"/>
          </w:tcPr>
          <w:p w14:paraId="2C414BA1" w14:textId="77777777" w:rsidR="00286CF6" w:rsidRPr="00D97B1C" w:rsidRDefault="00286CF6" w:rsidP="00D97B1C"/>
        </w:tc>
      </w:tr>
      <w:tr w:rsidR="00766F7D" w:rsidRPr="00D97B1C" w14:paraId="48B523F9" w14:textId="77777777" w:rsidTr="001E0C95">
        <w:trPr>
          <w:trHeight w:val="293"/>
        </w:trPr>
        <w:tc>
          <w:tcPr>
            <w:tcW w:w="998" w:type="pct"/>
          </w:tcPr>
          <w:p w14:paraId="58CF10A8" w14:textId="77777777" w:rsidR="00766F7D" w:rsidRPr="00D97B1C" w:rsidRDefault="00766F7D" w:rsidP="00D97B1C">
            <w:r w:rsidRPr="00D97B1C">
              <w:t>Approval Date</w:t>
            </w:r>
            <w:r w:rsidR="00286CF6">
              <w:t>s</w:t>
            </w:r>
          </w:p>
        </w:tc>
        <w:tc>
          <w:tcPr>
            <w:tcW w:w="1001" w:type="pct"/>
          </w:tcPr>
          <w:p w14:paraId="1ABEF358" w14:textId="77777777" w:rsidR="00766F7D" w:rsidRPr="00D97B1C" w:rsidRDefault="00766F7D" w:rsidP="00D97B1C"/>
        </w:tc>
        <w:tc>
          <w:tcPr>
            <w:tcW w:w="1000" w:type="pct"/>
          </w:tcPr>
          <w:p w14:paraId="2A8A498B" w14:textId="77777777" w:rsidR="00766F7D" w:rsidRPr="00D97B1C" w:rsidRDefault="00766F7D" w:rsidP="00D97B1C"/>
        </w:tc>
        <w:tc>
          <w:tcPr>
            <w:tcW w:w="1000" w:type="pct"/>
          </w:tcPr>
          <w:p w14:paraId="1634136B" w14:textId="77777777" w:rsidR="00766F7D" w:rsidRPr="00D97B1C" w:rsidRDefault="00766F7D" w:rsidP="00D97B1C"/>
        </w:tc>
        <w:tc>
          <w:tcPr>
            <w:tcW w:w="1001" w:type="pct"/>
          </w:tcPr>
          <w:p w14:paraId="66D9B301" w14:textId="77777777" w:rsidR="00766F7D" w:rsidRPr="00D97B1C" w:rsidRDefault="00766F7D" w:rsidP="00D97B1C"/>
        </w:tc>
      </w:tr>
      <w:tr w:rsidR="00766F7D" w:rsidRPr="00D97B1C" w14:paraId="287F4EA4" w14:textId="77777777" w:rsidTr="001E0C95">
        <w:trPr>
          <w:trHeight w:val="293"/>
        </w:trPr>
        <w:tc>
          <w:tcPr>
            <w:tcW w:w="998" w:type="pct"/>
          </w:tcPr>
          <w:p w14:paraId="6831F5E6" w14:textId="77777777" w:rsidR="00766F7D" w:rsidRPr="00D97B1C" w:rsidRDefault="00766F7D" w:rsidP="00D97B1C">
            <w:r w:rsidRPr="00D97B1C">
              <w:t>Approval Title</w:t>
            </w:r>
          </w:p>
        </w:tc>
        <w:tc>
          <w:tcPr>
            <w:tcW w:w="1001" w:type="pct"/>
          </w:tcPr>
          <w:p w14:paraId="5FB36EB7" w14:textId="77777777" w:rsidR="00766F7D" w:rsidRPr="00D97B1C" w:rsidRDefault="00766F7D" w:rsidP="00D97B1C">
            <w:r w:rsidRPr="00D97B1C">
              <w:t>Author</w:t>
            </w:r>
          </w:p>
        </w:tc>
        <w:tc>
          <w:tcPr>
            <w:tcW w:w="1000" w:type="pct"/>
          </w:tcPr>
          <w:p w14:paraId="01AB4D7B" w14:textId="77777777" w:rsidR="00766F7D" w:rsidRPr="00D97B1C" w:rsidRDefault="00766F7D" w:rsidP="00D97B1C">
            <w:r w:rsidRPr="00D97B1C">
              <w:t>Reviewer</w:t>
            </w:r>
          </w:p>
        </w:tc>
        <w:tc>
          <w:tcPr>
            <w:tcW w:w="1000" w:type="pct"/>
          </w:tcPr>
          <w:p w14:paraId="23C829D9" w14:textId="77777777" w:rsidR="00766F7D" w:rsidRPr="00D97B1C" w:rsidRDefault="00766F7D" w:rsidP="00D97B1C">
            <w:r w:rsidRPr="00D97B1C">
              <w:t xml:space="preserve">Project </w:t>
            </w:r>
            <w:r w:rsidR="00B16F27" w:rsidRPr="00D97B1C">
              <w:t>Manager</w:t>
            </w:r>
          </w:p>
        </w:tc>
        <w:tc>
          <w:tcPr>
            <w:tcW w:w="1001" w:type="pct"/>
          </w:tcPr>
          <w:p w14:paraId="50FA2C38" w14:textId="77777777" w:rsidR="00766F7D" w:rsidRPr="00D97B1C" w:rsidRDefault="00766F7D" w:rsidP="00D97B1C"/>
        </w:tc>
      </w:tr>
    </w:tbl>
    <w:p w14:paraId="36F8AB71"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78163E1" w14:textId="77777777" w:rsidTr="00A841DF">
        <w:trPr>
          <w:cantSplit/>
          <w:trHeight w:val="288"/>
        </w:trPr>
        <w:tc>
          <w:tcPr>
            <w:tcW w:w="999" w:type="pct"/>
          </w:tcPr>
          <w:p w14:paraId="7CD5DAEC" w14:textId="77777777" w:rsidR="007D458D" w:rsidRPr="00D97B1C" w:rsidRDefault="007D458D" w:rsidP="00D97B1C">
            <w:r w:rsidRPr="00D97B1C">
              <w:t>References</w:t>
            </w:r>
          </w:p>
        </w:tc>
        <w:tc>
          <w:tcPr>
            <w:tcW w:w="4001" w:type="pct"/>
            <w:gridSpan w:val="4"/>
          </w:tcPr>
          <w:p w14:paraId="333C9DE0"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3D0A0BFB" w14:textId="77777777" w:rsidTr="00A841DF">
        <w:trPr>
          <w:cantSplit/>
          <w:trHeight w:val="288"/>
        </w:trPr>
        <w:tc>
          <w:tcPr>
            <w:tcW w:w="999" w:type="pct"/>
          </w:tcPr>
          <w:p w14:paraId="79E18FD8" w14:textId="77777777" w:rsidR="00123E7A" w:rsidRDefault="00ED0AF5" w:rsidP="00D97B1C">
            <w:hyperlink r:id="rId8" w:history="1">
              <w:r w:rsidR="00BE2067" w:rsidRPr="00BE2067">
                <w:rPr>
                  <w:rStyle w:val="Hyperlink"/>
                </w:rPr>
                <w:t>CP-STP-CRANE-CAV-PREP-R1</w:t>
              </w:r>
            </w:hyperlink>
          </w:p>
          <w:p w14:paraId="5D583AE4" w14:textId="77777777" w:rsidR="00BE2067" w:rsidRPr="00D97B1C" w:rsidRDefault="00BE2067" w:rsidP="00D97B1C">
            <w:r>
              <w:t>Vacuum preparation for crane move procedure</w:t>
            </w:r>
          </w:p>
        </w:tc>
        <w:tc>
          <w:tcPr>
            <w:tcW w:w="999" w:type="pct"/>
          </w:tcPr>
          <w:p w14:paraId="1CD82C8C" w14:textId="77777777" w:rsidR="007D458D" w:rsidRDefault="00ED0AF5" w:rsidP="00D97B1C">
            <w:hyperlink r:id="rId9" w:history="1">
              <w:r w:rsidR="00BE2067" w:rsidRPr="00BE2067">
                <w:rPr>
                  <w:rStyle w:val="Hyperlink"/>
                </w:rPr>
                <w:t>CP-STP-CSA-TST-PUMPM-R1</w:t>
              </w:r>
            </w:hyperlink>
          </w:p>
          <w:p w14:paraId="2C31CA08" w14:textId="77777777" w:rsidR="00BE2067" w:rsidRPr="00D97B1C" w:rsidRDefault="00BE2067" w:rsidP="00D97B1C">
            <w:r>
              <w:t>VSA test stand pumping procedure</w:t>
            </w:r>
          </w:p>
        </w:tc>
        <w:tc>
          <w:tcPr>
            <w:tcW w:w="1001" w:type="pct"/>
          </w:tcPr>
          <w:p w14:paraId="0D206036" w14:textId="77777777" w:rsidR="007D458D" w:rsidRDefault="00ED0AF5" w:rsidP="00D97B1C">
            <w:hyperlink r:id="rId10" w:history="1">
              <w:r w:rsidR="00382493" w:rsidRPr="00382493">
                <w:rPr>
                  <w:rStyle w:val="Hyperlink"/>
                </w:rPr>
                <w:t>CP-STP-VTA-TST-PUMPUP-R1</w:t>
              </w:r>
            </w:hyperlink>
          </w:p>
          <w:p w14:paraId="2E17C026" w14:textId="77777777" w:rsidR="00382493" w:rsidRPr="00D97B1C" w:rsidRDefault="00382493" w:rsidP="00D97B1C">
            <w:r w:rsidRPr="00382493">
              <w:t>VTA Test Stand Pumping Procedure</w:t>
            </w:r>
          </w:p>
        </w:tc>
        <w:tc>
          <w:tcPr>
            <w:tcW w:w="1001" w:type="pct"/>
          </w:tcPr>
          <w:p w14:paraId="6033450C" w14:textId="12699502" w:rsidR="007D458D" w:rsidRDefault="00ED0AF5" w:rsidP="00D97B1C">
            <w:hyperlink r:id="rId11" w:history="1">
              <w:r w:rsidR="006F629F">
                <w:rPr>
                  <w:rStyle w:val="Hyperlink"/>
                </w:rPr>
                <w:t>RGA Lea</w:t>
              </w:r>
              <w:r w:rsidR="006F629F">
                <w:rPr>
                  <w:rStyle w:val="Hyperlink"/>
                </w:rPr>
                <w:t>k</w:t>
              </w:r>
              <w:r w:rsidR="006F629F">
                <w:rPr>
                  <w:rStyle w:val="Hyperlink"/>
                </w:rPr>
                <w:t xml:space="preserve"> Sizing</w:t>
              </w:r>
            </w:hyperlink>
            <w:bookmarkStart w:id="0" w:name="_GoBack"/>
            <w:bookmarkEnd w:id="0"/>
          </w:p>
          <w:p w14:paraId="29ECD5FF" w14:textId="77777777" w:rsidR="00280980" w:rsidRPr="00D97B1C" w:rsidRDefault="00280980" w:rsidP="00D97B1C">
            <w:r>
              <w:t>Leak Rate Size calculator</w:t>
            </w:r>
          </w:p>
        </w:tc>
        <w:tc>
          <w:tcPr>
            <w:tcW w:w="1000" w:type="pct"/>
          </w:tcPr>
          <w:p w14:paraId="7DDA5C0B" w14:textId="77777777" w:rsidR="007D458D" w:rsidRPr="00D97B1C" w:rsidRDefault="007D458D" w:rsidP="00D97B1C"/>
        </w:tc>
      </w:tr>
      <w:tr w:rsidR="007D458D" w:rsidRPr="00D97B1C" w14:paraId="015CF269" w14:textId="77777777" w:rsidTr="00A841DF">
        <w:trPr>
          <w:cantSplit/>
          <w:trHeight w:val="288"/>
        </w:trPr>
        <w:tc>
          <w:tcPr>
            <w:tcW w:w="999" w:type="pct"/>
          </w:tcPr>
          <w:p w14:paraId="457A6AEF" w14:textId="77777777" w:rsidR="007D458D" w:rsidRPr="00D97B1C" w:rsidRDefault="007D458D" w:rsidP="00D97B1C"/>
        </w:tc>
        <w:tc>
          <w:tcPr>
            <w:tcW w:w="999" w:type="pct"/>
          </w:tcPr>
          <w:p w14:paraId="046528FF" w14:textId="77777777" w:rsidR="007D458D" w:rsidRPr="00D97B1C" w:rsidRDefault="007D458D" w:rsidP="00D97B1C"/>
        </w:tc>
        <w:tc>
          <w:tcPr>
            <w:tcW w:w="1001" w:type="pct"/>
          </w:tcPr>
          <w:p w14:paraId="37E26DC4" w14:textId="77777777" w:rsidR="007D458D" w:rsidRPr="00D97B1C" w:rsidRDefault="007D458D" w:rsidP="00D97B1C"/>
        </w:tc>
        <w:tc>
          <w:tcPr>
            <w:tcW w:w="1001" w:type="pct"/>
          </w:tcPr>
          <w:p w14:paraId="0499DBB6" w14:textId="77777777" w:rsidR="007D458D" w:rsidRPr="00D97B1C" w:rsidRDefault="007D458D" w:rsidP="00D97B1C"/>
        </w:tc>
        <w:tc>
          <w:tcPr>
            <w:tcW w:w="1000" w:type="pct"/>
          </w:tcPr>
          <w:p w14:paraId="1D8E90FD" w14:textId="77777777" w:rsidR="007D458D" w:rsidRPr="00D97B1C" w:rsidRDefault="007D458D" w:rsidP="00D97B1C"/>
        </w:tc>
      </w:tr>
    </w:tbl>
    <w:p w14:paraId="65CC57F8"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04651B76" w14:textId="77777777" w:rsidTr="00A841DF">
        <w:trPr>
          <w:cantSplit/>
        </w:trPr>
        <w:tc>
          <w:tcPr>
            <w:tcW w:w="1000" w:type="pct"/>
          </w:tcPr>
          <w:p w14:paraId="6B57BD47" w14:textId="77777777" w:rsidR="007D458D" w:rsidRPr="00D97B1C" w:rsidRDefault="007D458D" w:rsidP="00D97B1C">
            <w:r w:rsidRPr="00D97B1C">
              <w:t>Revision Note</w:t>
            </w:r>
          </w:p>
        </w:tc>
        <w:tc>
          <w:tcPr>
            <w:tcW w:w="4000" w:type="pct"/>
          </w:tcPr>
          <w:p w14:paraId="20053F96" w14:textId="77777777" w:rsidR="007D458D" w:rsidRPr="00D97B1C" w:rsidRDefault="007D458D" w:rsidP="00D97B1C"/>
        </w:tc>
      </w:tr>
      <w:tr w:rsidR="007D458D" w:rsidRPr="00D97B1C" w14:paraId="4B8C2CD5" w14:textId="77777777" w:rsidTr="00A841DF">
        <w:trPr>
          <w:cantSplit/>
        </w:trPr>
        <w:tc>
          <w:tcPr>
            <w:tcW w:w="1000" w:type="pct"/>
          </w:tcPr>
          <w:p w14:paraId="35DB39A9" w14:textId="77777777" w:rsidR="007D458D" w:rsidRPr="00D97B1C" w:rsidRDefault="007D458D" w:rsidP="00D97B1C">
            <w:r w:rsidRPr="00D97B1C">
              <w:t>R1</w:t>
            </w:r>
          </w:p>
        </w:tc>
        <w:tc>
          <w:tcPr>
            <w:tcW w:w="4000" w:type="pct"/>
          </w:tcPr>
          <w:p w14:paraId="363FE049" w14:textId="77777777" w:rsidR="007D458D" w:rsidRPr="00D97B1C" w:rsidRDefault="007D458D" w:rsidP="00D97B1C">
            <w:r w:rsidRPr="00D97B1C">
              <w:t>Initial release of this Traveler.</w:t>
            </w:r>
          </w:p>
        </w:tc>
      </w:tr>
    </w:tbl>
    <w:p w14:paraId="5BA0B8D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8"/>
        <w:gridCol w:w="7373"/>
        <w:gridCol w:w="4379"/>
      </w:tblGrid>
      <w:tr w:rsidR="007D458D" w:rsidRPr="00D97B1C" w14:paraId="38F15C17" w14:textId="77777777" w:rsidTr="00196860">
        <w:trPr>
          <w:trHeight w:val="288"/>
        </w:trPr>
        <w:tc>
          <w:tcPr>
            <w:tcW w:w="1198" w:type="dxa"/>
          </w:tcPr>
          <w:p w14:paraId="3FDF6180" w14:textId="77777777" w:rsidR="007D458D" w:rsidRPr="00D97B1C" w:rsidRDefault="007D458D" w:rsidP="00D97B1C">
            <w:r w:rsidRPr="00D97B1C">
              <w:lastRenderedPageBreak/>
              <w:t>Step No.</w:t>
            </w:r>
          </w:p>
        </w:tc>
        <w:tc>
          <w:tcPr>
            <w:tcW w:w="7373" w:type="dxa"/>
          </w:tcPr>
          <w:p w14:paraId="77AC4616" w14:textId="77777777" w:rsidR="007D458D" w:rsidRPr="00D97B1C" w:rsidRDefault="007D458D" w:rsidP="00D97B1C">
            <w:r w:rsidRPr="00D97B1C">
              <w:t>Instructions</w:t>
            </w:r>
          </w:p>
        </w:tc>
        <w:tc>
          <w:tcPr>
            <w:tcW w:w="4379" w:type="dxa"/>
            <w:noWrap/>
          </w:tcPr>
          <w:p w14:paraId="2709AAFC" w14:textId="77777777" w:rsidR="007D458D" w:rsidRPr="00D97B1C" w:rsidRDefault="007D458D" w:rsidP="00D97B1C">
            <w:r w:rsidRPr="00D97B1C">
              <w:t>Data Input</w:t>
            </w:r>
          </w:p>
        </w:tc>
      </w:tr>
      <w:tr w:rsidR="007D458D" w:rsidRPr="00D97B1C" w14:paraId="6E095183" w14:textId="77777777" w:rsidTr="00196860">
        <w:trPr>
          <w:trHeight w:val="288"/>
        </w:trPr>
        <w:tc>
          <w:tcPr>
            <w:tcW w:w="1198" w:type="dxa"/>
          </w:tcPr>
          <w:p w14:paraId="1E66B054" w14:textId="77777777" w:rsidR="007D458D" w:rsidRPr="00D97B1C" w:rsidRDefault="007D458D" w:rsidP="00D97B1C">
            <w:r w:rsidRPr="00D97B1C">
              <w:t>1</w:t>
            </w:r>
          </w:p>
        </w:tc>
        <w:tc>
          <w:tcPr>
            <w:tcW w:w="7373" w:type="dxa"/>
          </w:tcPr>
          <w:p w14:paraId="6487556A" w14:textId="77777777" w:rsidR="007D458D" w:rsidRDefault="00E07CA5" w:rsidP="00986AAC">
            <w:r>
              <w:t>Select</w:t>
            </w:r>
            <w:r w:rsidR="00382493">
              <w:t xml:space="preserve"> the cavity pair serial number</w:t>
            </w:r>
          </w:p>
          <w:p w14:paraId="36E4A79D" w14:textId="77777777" w:rsidR="00E07CA5" w:rsidRDefault="00E07CA5" w:rsidP="00986AAC"/>
          <w:p w14:paraId="7CFEFF48" w14:textId="77777777" w:rsidR="00E07CA5" w:rsidRPr="00D97B1C" w:rsidRDefault="00E07CA5" w:rsidP="00986AAC">
            <w:r>
              <w:t xml:space="preserve">Select the </w:t>
            </w:r>
            <w:proofErr w:type="spellStart"/>
            <w:r>
              <w:t>dewar</w:t>
            </w:r>
            <w:proofErr w:type="spellEnd"/>
            <w:r>
              <w:t xml:space="preserve"> number</w:t>
            </w:r>
          </w:p>
        </w:tc>
        <w:tc>
          <w:tcPr>
            <w:tcW w:w="4379" w:type="dxa"/>
            <w:noWrap/>
          </w:tcPr>
          <w:p w14:paraId="5D9477C6" w14:textId="77777777" w:rsidR="00382493" w:rsidRDefault="00382493" w:rsidP="00382493">
            <w:commentRangeStart w:id="1"/>
            <w:r>
              <w:t>[[CPRSN]] &lt;&lt;CPRSN&gt;&gt;</w:t>
            </w:r>
            <w:commentRangeEnd w:id="1"/>
            <w:r>
              <w:rPr>
                <w:rStyle w:val="CommentReference"/>
              </w:rPr>
              <w:commentReference w:id="1"/>
            </w:r>
          </w:p>
          <w:p w14:paraId="23C3C245" w14:textId="77777777" w:rsidR="00E07CA5" w:rsidRDefault="00E07CA5" w:rsidP="00C53F69"/>
          <w:p w14:paraId="280094A7" w14:textId="77777777" w:rsidR="00E07CA5" w:rsidRDefault="00E07CA5" w:rsidP="00C53F69">
            <w:r w:rsidRPr="00442FE8">
              <w:t>[[</w:t>
            </w:r>
            <w:proofErr w:type="spellStart"/>
            <w:r w:rsidRPr="00442FE8">
              <w:t>DewarNumber</w:t>
            </w:r>
            <w:proofErr w:type="spellEnd"/>
            <w:r w:rsidRPr="00442FE8">
              <w:t>]] {{</w:t>
            </w:r>
            <w:r>
              <w:t>5</w:t>
            </w:r>
            <w:r w:rsidRPr="00442FE8">
              <w:t>,7,8}} &lt;&lt;SELECT&gt;&gt;</w:t>
            </w:r>
          </w:p>
          <w:p w14:paraId="39539E5D" w14:textId="77777777" w:rsidR="007E7D87" w:rsidRDefault="007E7D87" w:rsidP="00C53F69"/>
          <w:p w14:paraId="57EF2B81" w14:textId="77777777" w:rsidR="007E7D87" w:rsidRDefault="007E7D87" w:rsidP="00C53F69">
            <w:r>
              <w:t>[[</w:t>
            </w:r>
            <w:proofErr w:type="spellStart"/>
            <w:r>
              <w:t>DateTime</w:t>
            </w:r>
            <w:proofErr w:type="spellEnd"/>
            <w:r>
              <w:t>]] &lt;&lt;TIMESTAMP&gt;&gt;</w:t>
            </w:r>
          </w:p>
          <w:p w14:paraId="0D64C5EA" w14:textId="77777777" w:rsidR="007E7D87" w:rsidRPr="00D97B1C" w:rsidRDefault="007E7D87" w:rsidP="00C53F69"/>
        </w:tc>
      </w:tr>
      <w:tr w:rsidR="00E07CA5" w:rsidRPr="00D97B1C" w14:paraId="70AD52D3" w14:textId="77777777" w:rsidTr="00196860">
        <w:trPr>
          <w:trHeight w:val="288"/>
        </w:trPr>
        <w:tc>
          <w:tcPr>
            <w:tcW w:w="1198" w:type="dxa"/>
          </w:tcPr>
          <w:p w14:paraId="7688EE92" w14:textId="77777777" w:rsidR="00E07CA5" w:rsidRPr="00D97B1C" w:rsidRDefault="00E07CA5" w:rsidP="00D97B1C">
            <w:r>
              <w:t>2</w:t>
            </w:r>
          </w:p>
        </w:tc>
        <w:tc>
          <w:tcPr>
            <w:tcW w:w="7373" w:type="dxa"/>
          </w:tcPr>
          <w:p w14:paraId="7E354B19" w14:textId="77777777" w:rsidR="00E07CA5" w:rsidRDefault="00E07CA5" w:rsidP="00986AAC">
            <w:r>
              <w:t>Verify that the cavity is being actively pumped.</w:t>
            </w:r>
          </w:p>
          <w:p w14:paraId="5D8F0C38" w14:textId="77777777" w:rsidR="00E07CA5" w:rsidRDefault="00E07CA5" w:rsidP="00986AAC"/>
          <w:p w14:paraId="53D4B036" w14:textId="77777777" w:rsidR="00E07CA5" w:rsidRDefault="00E41A1A" w:rsidP="00986AAC">
            <w:r>
              <w:t>Connect the Residual Gas Analyzer (RGA) to a computer and run the RGA software in “He Leak Test” mode.</w:t>
            </w:r>
          </w:p>
          <w:p w14:paraId="2178E8BA" w14:textId="77777777" w:rsidR="00E41A1A" w:rsidRDefault="00E41A1A" w:rsidP="00986AAC">
            <w:r>
              <w:t xml:space="preserve">Evacuate the </w:t>
            </w:r>
            <w:proofErr w:type="spellStart"/>
            <w:r>
              <w:t>dewar</w:t>
            </w:r>
            <w:proofErr w:type="spellEnd"/>
            <w:r>
              <w:t xml:space="preserve"> to below 100 </w:t>
            </w:r>
            <w:proofErr w:type="spellStart"/>
            <w:r>
              <w:t>Torr</w:t>
            </w:r>
            <w:proofErr w:type="spellEnd"/>
            <w:r>
              <w:t>.</w:t>
            </w:r>
          </w:p>
          <w:p w14:paraId="3684EAA2" w14:textId="77777777" w:rsidR="00E41A1A" w:rsidRDefault="00E41A1A" w:rsidP="00E41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Ensure the RGA helium partial pressure is below 9e-11 </w:t>
            </w:r>
            <w:proofErr w:type="spellStart"/>
            <w:r>
              <w:t>Torr</w:t>
            </w:r>
            <w:proofErr w:type="spellEnd"/>
            <w:r>
              <w:t xml:space="preserve"> and the trace is level and stable.</w:t>
            </w:r>
            <w:r w:rsidR="00280980">
              <w:t xml:space="preserve"> Record the He partial pressure.</w:t>
            </w:r>
          </w:p>
          <w:p w14:paraId="242A1222" w14:textId="77777777" w:rsidR="00D66320" w:rsidRDefault="00D66320" w:rsidP="00E41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7D066E8D" w14:textId="77777777" w:rsidR="00E41A1A" w:rsidRDefault="00E41A1A" w:rsidP="00E41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Close the calibrated helium leak.  The RGA helium trace should have a clear visible drop in pressure. </w:t>
            </w:r>
            <w:r w:rsidRPr="00073768">
              <w:t>Allow the helium trace to</w:t>
            </w:r>
            <w:r>
              <w:t xml:space="preserve"> run for a few minutes to establish a baseline.</w:t>
            </w:r>
            <w:r w:rsidR="00D66320">
              <w:t xml:space="preserve"> Record the He partial pressure.</w:t>
            </w:r>
          </w:p>
          <w:p w14:paraId="7ACC0D02" w14:textId="77777777" w:rsidR="00D66320" w:rsidRDefault="00D66320" w:rsidP="00E41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p>
          <w:p w14:paraId="011BF440" w14:textId="77777777" w:rsidR="00E41A1A" w:rsidRDefault="00E41A1A" w:rsidP="00E41A1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Backfill the </w:t>
            </w:r>
            <w:proofErr w:type="spellStart"/>
            <w:r>
              <w:t>dewar</w:t>
            </w:r>
            <w:proofErr w:type="spellEnd"/>
            <w:r>
              <w:t xml:space="preserve"> with helium all the way to 760 </w:t>
            </w:r>
            <w:proofErr w:type="spellStart"/>
            <w:r>
              <w:t>Torr</w:t>
            </w:r>
            <w:proofErr w:type="spellEnd"/>
            <w:r>
              <w:t>.</w:t>
            </w:r>
          </w:p>
          <w:p w14:paraId="2875EBBB" w14:textId="77777777" w:rsidR="00D66320" w:rsidRDefault="00E41A1A" w:rsidP="00280980">
            <w:r>
              <w:t xml:space="preserve">Allow the RGA trace to run for at least 10 minutes.  If no change in helium partial pressure is seen during this time the cavity pair is leak tight.  Stop the RGA trace, save </w:t>
            </w:r>
            <w:r w:rsidR="00D66320">
              <w:t>and post the leak test results.</w:t>
            </w:r>
          </w:p>
          <w:p w14:paraId="4EE12C6A" w14:textId="77777777" w:rsidR="00E41A1A" w:rsidRDefault="00280980" w:rsidP="00280980">
            <w:r>
              <w:t xml:space="preserve">If a change in </w:t>
            </w:r>
            <w:proofErr w:type="spellStart"/>
            <w:proofErr w:type="gramStart"/>
            <w:r>
              <w:t>He</w:t>
            </w:r>
            <w:proofErr w:type="spellEnd"/>
            <w:proofErr w:type="gramEnd"/>
            <w:r>
              <w:t xml:space="preserve"> partial pressure is detected, record the He partial pressure and calculate the leak size with the spreadsheet calculator </w:t>
            </w:r>
            <w:hyperlink r:id="rId14" w:history="1">
              <w:proofErr w:type="spellStart"/>
              <w:r w:rsidRPr="00280980">
                <w:rPr>
                  <w:rStyle w:val="Hyperlink"/>
                </w:rPr>
                <w:t>RGALeakSizing_NEW</w:t>
              </w:r>
              <w:proofErr w:type="spellEnd"/>
            </w:hyperlink>
            <w:r w:rsidR="00D66320">
              <w:t>. Save data, upload the RGA trace and submit an NCR.</w:t>
            </w:r>
          </w:p>
          <w:p w14:paraId="2F71CECA" w14:textId="77777777" w:rsidR="00E07CA5" w:rsidRDefault="00E07CA5" w:rsidP="00D66320"/>
        </w:tc>
        <w:tc>
          <w:tcPr>
            <w:tcW w:w="4379" w:type="dxa"/>
            <w:noWrap/>
          </w:tcPr>
          <w:p w14:paraId="3C16E94F" w14:textId="77777777" w:rsidR="00E07CA5" w:rsidRDefault="00E07CA5" w:rsidP="00382493"/>
          <w:p w14:paraId="560151F1" w14:textId="77777777" w:rsidR="00D66320" w:rsidRDefault="00D66320" w:rsidP="00382493">
            <w:r>
              <w:t>[[</w:t>
            </w:r>
            <w:proofErr w:type="spellStart"/>
            <w:r>
              <w:t>PassLeakTest</w:t>
            </w:r>
            <w:proofErr w:type="spellEnd"/>
            <w:r>
              <w:t>]] &lt;&lt;YESNO&gt;&gt;</w:t>
            </w:r>
          </w:p>
          <w:p w14:paraId="0BB16704" w14:textId="77777777" w:rsidR="00D66320" w:rsidRDefault="00D66320" w:rsidP="00382493"/>
          <w:p w14:paraId="2FC9BD7A" w14:textId="77777777" w:rsidR="00D66320" w:rsidRDefault="00D66320" w:rsidP="00382493">
            <w:r>
              <w:t>[[</w:t>
            </w:r>
            <w:proofErr w:type="spellStart"/>
            <w:r w:rsidR="007E7D87">
              <w:t>LeakRateSize</w:t>
            </w:r>
            <w:proofErr w:type="spellEnd"/>
            <w:r>
              <w:t>]] &lt;&lt;SCINOT&gt;&gt;</w:t>
            </w:r>
            <w:r w:rsidR="007E7D87">
              <w:t xml:space="preserve"> </w:t>
            </w:r>
            <w:proofErr w:type="spellStart"/>
            <w:r w:rsidR="007E7D87">
              <w:t>std</w:t>
            </w:r>
            <w:proofErr w:type="spellEnd"/>
            <w:r w:rsidR="007E7D87">
              <w:t>*cc/s</w:t>
            </w:r>
          </w:p>
          <w:p w14:paraId="6976AD8F" w14:textId="77777777" w:rsidR="007E7D87" w:rsidRDefault="007E7D87" w:rsidP="00382493"/>
          <w:p w14:paraId="08ED48A7" w14:textId="77777777" w:rsidR="007E7D87" w:rsidRDefault="007E7D87" w:rsidP="00382493">
            <w:r>
              <w:t>[[</w:t>
            </w:r>
            <w:proofErr w:type="spellStart"/>
            <w:r>
              <w:t>RGATracePic</w:t>
            </w:r>
            <w:proofErr w:type="spellEnd"/>
            <w:r>
              <w:t>]] &lt;&lt;FILEUPLOAD&gt;&gt;</w:t>
            </w:r>
          </w:p>
          <w:p w14:paraId="1208F242" w14:textId="77777777" w:rsidR="007E7D87" w:rsidRDefault="007E7D87" w:rsidP="00382493"/>
          <w:p w14:paraId="7C427B4E" w14:textId="77777777" w:rsidR="007E7D87" w:rsidRDefault="007E7D87" w:rsidP="00382493">
            <w:r>
              <w:t>[[</w:t>
            </w:r>
            <w:proofErr w:type="spellStart"/>
            <w:r>
              <w:t>RGATraceTxt</w:t>
            </w:r>
            <w:proofErr w:type="spellEnd"/>
            <w:r>
              <w:t>]] &lt;&lt;FILEUPLOAD&gt;&gt;</w:t>
            </w:r>
          </w:p>
          <w:p w14:paraId="1D815B6B" w14:textId="77777777" w:rsidR="007E7D87" w:rsidRDefault="007E7D87" w:rsidP="00382493"/>
          <w:p w14:paraId="069CE9EC" w14:textId="77777777" w:rsidR="007E7D87" w:rsidRDefault="007E7D87" w:rsidP="00382493">
            <w:r>
              <w:t>[[</w:t>
            </w:r>
            <w:proofErr w:type="spellStart"/>
            <w:r>
              <w:t>WDLCComment</w:t>
            </w:r>
            <w:proofErr w:type="spellEnd"/>
            <w:r>
              <w:t>]] &lt;&lt;COMMENT&gt;&gt;</w:t>
            </w:r>
          </w:p>
          <w:p w14:paraId="4CC6B23D" w14:textId="77777777" w:rsidR="007E7D87" w:rsidRDefault="007E7D87" w:rsidP="00382493"/>
          <w:p w14:paraId="7DB0AE24" w14:textId="77777777" w:rsidR="007E7D87" w:rsidRDefault="007E7D87" w:rsidP="00382493">
            <w:r>
              <w:t>[[Operator]] &lt;&lt;SRFCVP&gt;&gt;</w:t>
            </w:r>
          </w:p>
          <w:p w14:paraId="7E158F10" w14:textId="77777777" w:rsidR="007E7D87" w:rsidRDefault="007E7D87" w:rsidP="00382493"/>
          <w:p w14:paraId="1C1E5FE9" w14:textId="77777777" w:rsidR="007E7D87" w:rsidRDefault="007E7D87" w:rsidP="00382493"/>
          <w:p w14:paraId="5452344D" w14:textId="77777777" w:rsidR="00D66320" w:rsidRDefault="00D66320" w:rsidP="00382493"/>
        </w:tc>
      </w:tr>
    </w:tbl>
    <w:p w14:paraId="444F5539" w14:textId="77777777" w:rsidR="00986AAC" w:rsidRDefault="00986AAC" w:rsidP="00D97B1C"/>
    <w:p w14:paraId="32854D31" w14:textId="77777777" w:rsidR="00986AAC" w:rsidRDefault="00986AAC">
      <w:pPr>
        <w:spacing w:after="200" w:line="276" w:lineRule="auto"/>
      </w:pPr>
    </w:p>
    <w:sectPr w:rsidR="00986AA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ianluigi Ciovati" w:date="2020-07-14T14:18:00Z" w:initials="GC">
    <w:p w14:paraId="34B8FE7A" w14:textId="77777777" w:rsidR="00382493" w:rsidRDefault="00382493">
      <w:pPr>
        <w:pStyle w:val="CommentText"/>
      </w:pPr>
      <w:r>
        <w:rPr>
          <w:rStyle w:val="CommentReference"/>
        </w:rPr>
        <w:annotationRef/>
      </w:r>
      <w:r>
        <w:t xml:space="preserve">This should be a </w:t>
      </w:r>
      <w:proofErr w:type="spellStart"/>
      <w:r>
        <w:t>dorp</w:t>
      </w:r>
      <w:proofErr w:type="spellEnd"/>
      <w:r>
        <w:t xml:space="preserve">-down list of cavity pairs coming from the </w:t>
      </w:r>
      <w:r w:rsidRPr="00382493">
        <w:t>C75-CPR-ASSY-FANL</w:t>
      </w:r>
      <w:r>
        <w:t xml:space="preserve"> traveler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B8FE7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5C5E" w14:textId="77777777" w:rsidR="00ED0AF5" w:rsidRDefault="00ED0AF5" w:rsidP="00D97B1C">
      <w:r>
        <w:separator/>
      </w:r>
    </w:p>
  </w:endnote>
  <w:endnote w:type="continuationSeparator" w:id="0">
    <w:p w14:paraId="27CD61EB" w14:textId="77777777" w:rsidR="00ED0AF5" w:rsidRDefault="00ED0AF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9208A" w14:textId="6BF848FB" w:rsidR="00766F7D" w:rsidRDefault="007E7D87" w:rsidP="00D97B1C">
    <w:pPr>
      <w:pStyle w:val="Footer"/>
    </w:pPr>
    <w:r>
      <w:t>C75-CPR-ASSY-WDLC</w:t>
    </w:r>
    <w:r w:rsidR="00196860">
      <w:t xml:space="preserve"> </w:t>
    </w:r>
    <w:r w:rsidR="00766F7D">
      <w:ptab w:relativeTo="margin" w:alignment="center" w:leader="none"/>
    </w:r>
    <w:r w:rsidR="003E53B5">
      <w:fldChar w:fldCharType="begin"/>
    </w:r>
    <w:r w:rsidR="003E53B5">
      <w:instrText xml:space="preserve"> PAGE   \* MERGEFORMAT </w:instrText>
    </w:r>
    <w:r w:rsidR="003E53B5">
      <w:fldChar w:fldCharType="separate"/>
    </w:r>
    <w:r w:rsidR="006F629F">
      <w:rPr>
        <w:noProof/>
      </w:rPr>
      <w:t>2</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6F629F">
      <w:rPr>
        <w:noProof/>
      </w:rPr>
      <w:t>2</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6F629F">
      <w:rPr>
        <w:noProof/>
      </w:rPr>
      <w:t>7/14/2020 4:32:00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5AB2" w14:textId="77777777" w:rsidR="00ED0AF5" w:rsidRDefault="00ED0AF5" w:rsidP="00D97B1C">
      <w:r>
        <w:separator/>
      </w:r>
    </w:p>
  </w:footnote>
  <w:footnote w:type="continuationSeparator" w:id="0">
    <w:p w14:paraId="3E10E716" w14:textId="77777777" w:rsidR="00ED0AF5" w:rsidRDefault="00ED0AF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F19E7" w14:textId="77777777" w:rsidR="00766F7D" w:rsidRDefault="00766F7D" w:rsidP="00D97B1C">
    <w:pPr>
      <w:pStyle w:val="Header"/>
    </w:pPr>
    <w:r>
      <w:rPr>
        <w:noProof/>
      </w:rPr>
      <w:drawing>
        <wp:inline distT="0" distB="0" distL="0" distR="0" wp14:anchorId="20E7C0FA" wp14:editId="75E2F3E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1EB326BB" wp14:editId="59E190B3">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B5CD2"/>
    <w:multiLevelType w:val="hybridMultilevel"/>
    <w:tmpl w:val="42C4D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3"/>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34CD"/>
    <w:rsid w:val="000C6364"/>
    <w:rsid w:val="000C7C4C"/>
    <w:rsid w:val="000E359F"/>
    <w:rsid w:val="000E5E09"/>
    <w:rsid w:val="000F196D"/>
    <w:rsid w:val="000F5031"/>
    <w:rsid w:val="000F5100"/>
    <w:rsid w:val="000F63EE"/>
    <w:rsid w:val="000F66CA"/>
    <w:rsid w:val="00102D1B"/>
    <w:rsid w:val="00120492"/>
    <w:rsid w:val="00123E7A"/>
    <w:rsid w:val="00126275"/>
    <w:rsid w:val="00131799"/>
    <w:rsid w:val="00132397"/>
    <w:rsid w:val="00161325"/>
    <w:rsid w:val="001643DD"/>
    <w:rsid w:val="00164C85"/>
    <w:rsid w:val="00175AF0"/>
    <w:rsid w:val="001835C8"/>
    <w:rsid w:val="00185498"/>
    <w:rsid w:val="001928C4"/>
    <w:rsid w:val="00196860"/>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0980"/>
    <w:rsid w:val="002829B6"/>
    <w:rsid w:val="002849B4"/>
    <w:rsid w:val="00286CF6"/>
    <w:rsid w:val="002950CA"/>
    <w:rsid w:val="00296D1C"/>
    <w:rsid w:val="002A28F5"/>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2493"/>
    <w:rsid w:val="003831FD"/>
    <w:rsid w:val="00393E35"/>
    <w:rsid w:val="003A5114"/>
    <w:rsid w:val="003B5F9A"/>
    <w:rsid w:val="003C42E3"/>
    <w:rsid w:val="003C5070"/>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31E0"/>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6F629F"/>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E7D87"/>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6F50"/>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6AAC"/>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27D3"/>
    <w:rsid w:val="00BD6884"/>
    <w:rsid w:val="00BE1BCD"/>
    <w:rsid w:val="00BE2067"/>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320"/>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07CA5"/>
    <w:rsid w:val="00E15258"/>
    <w:rsid w:val="00E17623"/>
    <w:rsid w:val="00E26259"/>
    <w:rsid w:val="00E41A1A"/>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0AF5"/>
    <w:rsid w:val="00ED1D2E"/>
    <w:rsid w:val="00EE4B92"/>
    <w:rsid w:val="00EE7717"/>
    <w:rsid w:val="00EF7D19"/>
    <w:rsid w:val="00F22BB0"/>
    <w:rsid w:val="00F25509"/>
    <w:rsid w:val="00F25A80"/>
    <w:rsid w:val="00F26C70"/>
    <w:rsid w:val="00F37071"/>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76C2C"/>
  <w15:docId w15:val="{282D857A-AFC0-4584-B943-FA6ED10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23E7A"/>
    <w:rPr>
      <w:color w:val="0000FF" w:themeColor="hyperlink"/>
      <w:u w:val="single"/>
    </w:rPr>
  </w:style>
  <w:style w:type="character" w:styleId="CommentReference">
    <w:name w:val="annotation reference"/>
    <w:basedOn w:val="DefaultParagraphFont"/>
    <w:uiPriority w:val="99"/>
    <w:semiHidden/>
    <w:unhideWhenUsed/>
    <w:rsid w:val="00382493"/>
    <w:rPr>
      <w:sz w:val="16"/>
      <w:szCs w:val="16"/>
    </w:rPr>
  </w:style>
  <w:style w:type="paragraph" w:styleId="CommentText">
    <w:name w:val="annotation text"/>
    <w:basedOn w:val="Normal"/>
    <w:link w:val="CommentTextChar"/>
    <w:uiPriority w:val="99"/>
    <w:semiHidden/>
    <w:unhideWhenUsed/>
    <w:rsid w:val="00382493"/>
    <w:rPr>
      <w:sz w:val="20"/>
    </w:rPr>
  </w:style>
  <w:style w:type="character" w:customStyle="1" w:styleId="CommentTextChar">
    <w:name w:val="Comment Text Char"/>
    <w:basedOn w:val="DefaultParagraphFont"/>
    <w:link w:val="CommentText"/>
    <w:uiPriority w:val="99"/>
    <w:semiHidden/>
    <w:rsid w:val="0038249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2493"/>
    <w:rPr>
      <w:b/>
      <w:bCs/>
    </w:rPr>
  </w:style>
  <w:style w:type="character" w:customStyle="1" w:styleId="CommentSubjectChar">
    <w:name w:val="Comment Subject Char"/>
    <w:basedOn w:val="CommentTextChar"/>
    <w:link w:val="CommentSubject"/>
    <w:uiPriority w:val="99"/>
    <w:semiHidden/>
    <w:rsid w:val="00382493"/>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6F62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35/CP-STP-CRANE-CAV-PREP-R1.pdf" TargetMode="Externa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13485/LEAK%20SIZING%20FOR%20RGA_S.xls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labdoc.jlab.org/docushare/dsweb/Get/Document-212737/CP-STP-VTA-TST-PUMPUP-R1.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jlabdoc.jlab.org/docushare/dsweb/Get/Document-212736/CP-STP-CSA-TST-PUMPM-R1.pdf" TargetMode="External"/><Relationship Id="rId14" Type="http://schemas.openxmlformats.org/officeDocument/2006/relationships/hyperlink" Target="https://jlabdoc.jlab.org/docushare/dsweb/Get/Document-213485/RGALeakSizing_NEW.x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966C2ADA348C5AE4DC8D406C043E4"/>
        <w:category>
          <w:name w:val="General"/>
          <w:gallery w:val="placeholder"/>
        </w:category>
        <w:types>
          <w:type w:val="bbPlcHdr"/>
        </w:types>
        <w:behaviors>
          <w:behavior w:val="content"/>
        </w:behaviors>
        <w:guid w:val="{725CE2D8-B0DD-4BB6-9783-7272B43CB4E1}"/>
      </w:docPartPr>
      <w:docPartBody>
        <w:p w:rsidR="00E146CC" w:rsidRDefault="0068001C">
          <w:pPr>
            <w:pStyle w:val="470966C2ADA348C5AE4DC8D406C043E4"/>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1C"/>
    <w:rsid w:val="0068001C"/>
    <w:rsid w:val="00BA26ED"/>
    <w:rsid w:val="00E146CC"/>
    <w:rsid w:val="00F53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0966C2ADA348C5AE4DC8D406C043E4">
    <w:name w:val="470966C2ADA348C5AE4DC8D406C04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B234-CB27-43DA-BB1A-2A360A2E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147</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Ciovati</dc:creator>
  <cp:lastModifiedBy>Gianluigi Ciovati</cp:lastModifiedBy>
  <cp:revision>5</cp:revision>
  <dcterms:created xsi:type="dcterms:W3CDTF">2020-07-14T17:58:00Z</dcterms:created>
  <dcterms:modified xsi:type="dcterms:W3CDTF">2020-07-16T16:36:00Z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