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40C42" w:rsidRPr="00D97B1C" w14:paraId="495781F1" w14:textId="77777777" w:rsidTr="006175DD">
        <w:trPr>
          <w:trHeight w:val="288"/>
        </w:trPr>
        <w:tc>
          <w:tcPr>
            <w:tcW w:w="998" w:type="pct"/>
          </w:tcPr>
          <w:p w14:paraId="4EEF1C2F" w14:textId="77777777" w:rsidR="00240C42" w:rsidRPr="00D97B1C" w:rsidRDefault="00240C42" w:rsidP="00240C42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6190812" w14:textId="57217715" w:rsidR="00240C42" w:rsidRPr="006175DD" w:rsidRDefault="002103A3" w:rsidP="00240C42">
            <w:r>
              <w:t>CEBAF Upgrade</w:t>
            </w:r>
            <w:r w:rsidR="00240C42">
              <w:t xml:space="preserve"> </w:t>
            </w:r>
            <w:r w:rsidR="00240C42">
              <w:t>P</w:t>
            </w:r>
            <w:r w:rsidR="00240C42">
              <w:t xml:space="preserve">rototype </w:t>
            </w:r>
            <w:r w:rsidR="00240C42">
              <w:t>1</w:t>
            </w:r>
            <w:r w:rsidR="00240C42" w:rsidRPr="00BA3C60">
              <w:t xml:space="preserve"> </w:t>
            </w:r>
            <w:r w:rsidR="00240C42">
              <w:t xml:space="preserve">(P1) </w:t>
            </w:r>
            <w:r w:rsidR="00240C42">
              <w:t xml:space="preserve">Cavity VTA High Power RF </w:t>
            </w:r>
            <w:r w:rsidR="00D25C54">
              <w:t xml:space="preserve">Acceptance </w:t>
            </w:r>
            <w:r w:rsidR="00240C42">
              <w:t>Test</w:t>
            </w:r>
          </w:p>
        </w:tc>
      </w:tr>
      <w:tr w:rsidR="006175DD" w:rsidRPr="00D97B1C" w14:paraId="64B5FE32" w14:textId="77777777" w:rsidTr="006175DD">
        <w:trPr>
          <w:trHeight w:val="288"/>
        </w:trPr>
        <w:tc>
          <w:tcPr>
            <w:tcW w:w="998" w:type="pct"/>
          </w:tcPr>
          <w:p w14:paraId="3D20C781" w14:textId="77777777" w:rsidR="006175DD" w:rsidRPr="00D97B1C" w:rsidRDefault="006175D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D92683F" w14:textId="2F210CD1" w:rsidR="006175DD" w:rsidRPr="006175DD" w:rsidRDefault="006175DD" w:rsidP="006175DD">
            <w:r w:rsidRPr="006175DD">
              <w:t xml:space="preserve">Cryogenic RF testing of </w:t>
            </w:r>
            <w:r w:rsidR="00240C42">
              <w:t>1497</w:t>
            </w:r>
            <w:r w:rsidRPr="006175DD">
              <w:t xml:space="preserve">MHz </w:t>
            </w:r>
            <w:r w:rsidR="00240C42">
              <w:t>7</w:t>
            </w:r>
            <w:r w:rsidRPr="006175DD">
              <w:t>-ce</w:t>
            </w:r>
            <w:r w:rsidR="00E460D1">
              <w:t xml:space="preserve">ll </w:t>
            </w:r>
            <w:r w:rsidR="002103A3">
              <w:t xml:space="preserve">OC </w:t>
            </w:r>
            <w:r w:rsidR="00E460D1">
              <w:t xml:space="preserve">cavities for </w:t>
            </w:r>
            <w:r w:rsidR="00240C42">
              <w:t>CEBAF P1</w:t>
            </w:r>
            <w:r w:rsidRPr="006175DD">
              <w:t xml:space="preserve"> Cryomodule</w:t>
            </w:r>
            <w:r w:rsidR="00240C42">
              <w:t xml:space="preserve"> Rebuild</w:t>
            </w:r>
          </w:p>
        </w:tc>
      </w:tr>
      <w:tr w:rsidR="006175DD" w:rsidRPr="00D97B1C" w14:paraId="2BFD11AD" w14:textId="77777777" w:rsidTr="006175DD">
        <w:trPr>
          <w:trHeight w:val="288"/>
        </w:trPr>
        <w:tc>
          <w:tcPr>
            <w:tcW w:w="998" w:type="pct"/>
          </w:tcPr>
          <w:p w14:paraId="34E59EAE" w14:textId="77777777" w:rsidR="006175DD" w:rsidRPr="00D97B1C" w:rsidRDefault="006175D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8053CDE" w14:textId="725356B8" w:rsidR="006175DD" w:rsidRPr="006175DD" w:rsidRDefault="00240C42" w:rsidP="006175DD">
            <w:r>
              <w:t>P1</w:t>
            </w:r>
            <w:r w:rsidRPr="00BA3C60">
              <w:t>-CAV-VT</w:t>
            </w:r>
            <w:r>
              <w:t>A-HPRF</w:t>
            </w:r>
          </w:p>
        </w:tc>
      </w:tr>
      <w:tr w:rsidR="006175DD" w:rsidRPr="00D97B1C" w14:paraId="273E5217" w14:textId="77777777" w:rsidTr="00A841DF">
        <w:trPr>
          <w:trHeight w:val="288"/>
        </w:trPr>
        <w:tc>
          <w:tcPr>
            <w:tcW w:w="998" w:type="pct"/>
          </w:tcPr>
          <w:p w14:paraId="269BEB72" w14:textId="77777777" w:rsidR="006175DD" w:rsidRPr="00D97B1C" w:rsidRDefault="006175D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A446D6" w14:textId="7C837839" w:rsidR="006175DD" w:rsidRPr="00D97B1C" w:rsidRDefault="00B9187F" w:rsidP="00D97B1C">
            <w:r>
              <w:t>R</w:t>
            </w:r>
            <w:r w:rsidR="00A63047">
              <w:t>1</w:t>
            </w:r>
          </w:p>
        </w:tc>
      </w:tr>
      <w:tr w:rsidR="006175DD" w:rsidRPr="00D97B1C" w14:paraId="58610F3C" w14:textId="77777777" w:rsidTr="00A841DF">
        <w:trPr>
          <w:trHeight w:val="288"/>
        </w:trPr>
        <w:tc>
          <w:tcPr>
            <w:tcW w:w="998" w:type="pct"/>
          </w:tcPr>
          <w:p w14:paraId="1CE007BC" w14:textId="77777777" w:rsidR="006175DD" w:rsidRPr="00D97B1C" w:rsidRDefault="006175D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99586CB" w14:textId="77777777" w:rsidR="006175DD" w:rsidRPr="00D97B1C" w:rsidRDefault="006175DD" w:rsidP="00D97B1C">
            <w:r>
              <w:t>Kirk Davis</w:t>
            </w:r>
          </w:p>
        </w:tc>
      </w:tr>
      <w:tr w:rsidR="006175DD" w:rsidRPr="00D97B1C" w14:paraId="5C00C859" w14:textId="77777777" w:rsidTr="00A841DF">
        <w:trPr>
          <w:trHeight w:val="288"/>
        </w:trPr>
        <w:tc>
          <w:tcPr>
            <w:tcW w:w="998" w:type="pct"/>
          </w:tcPr>
          <w:p w14:paraId="1E924372" w14:textId="77777777" w:rsidR="006175DD" w:rsidRPr="00D97B1C" w:rsidRDefault="006175D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C322D4D" w14:textId="13149DC3" w:rsidR="006175DD" w:rsidRPr="00D97B1C" w:rsidRDefault="00A63047" w:rsidP="00D97B1C">
            <w:r>
              <w:t>30 Aug, 2020</w:t>
            </w:r>
          </w:p>
        </w:tc>
      </w:tr>
      <w:tr w:rsidR="006175DD" w:rsidRPr="00D97B1C" w14:paraId="7F5214C7" w14:textId="77777777" w:rsidTr="00A841DF">
        <w:trPr>
          <w:trHeight w:val="288"/>
        </w:trPr>
        <w:tc>
          <w:tcPr>
            <w:tcW w:w="998" w:type="pct"/>
          </w:tcPr>
          <w:p w14:paraId="2512F565" w14:textId="77777777" w:rsidR="006175DD" w:rsidRPr="00D97B1C" w:rsidRDefault="006175DD" w:rsidP="00D97B1C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635CEF38" w14:textId="2B0C8D43" w:rsidR="006175DD" w:rsidRPr="00D97B1C" w:rsidRDefault="006175DD" w:rsidP="00D97B1C">
            <w:proofErr w:type="spellStart"/>
            <w:r>
              <w:t>kdavis</w:t>
            </w:r>
            <w:proofErr w:type="spellEnd"/>
            <w:r>
              <w:t>,</w:t>
            </w:r>
            <w:r w:rsidR="00A63047">
              <w:t xml:space="preserve"> </w:t>
            </w:r>
            <w:proofErr w:type="spellStart"/>
            <w:r>
              <w:t>areilly</w:t>
            </w:r>
            <w:proofErr w:type="spellEnd"/>
            <w:r>
              <w:t>,</w:t>
            </w:r>
            <w:r w:rsidR="00A63047">
              <w:t xml:space="preserve"> </w:t>
            </w:r>
            <w:proofErr w:type="spellStart"/>
            <w:r w:rsidR="00A63047">
              <w:t>reece</w:t>
            </w:r>
            <w:proofErr w:type="spellEnd"/>
          </w:p>
        </w:tc>
      </w:tr>
      <w:tr w:rsidR="006175DD" w:rsidRPr="00D97B1C" w14:paraId="4B607BDC" w14:textId="77777777" w:rsidTr="00A841DF">
        <w:trPr>
          <w:trHeight w:val="288"/>
        </w:trPr>
        <w:tc>
          <w:tcPr>
            <w:tcW w:w="998" w:type="pct"/>
          </w:tcPr>
          <w:p w14:paraId="0AF4038B" w14:textId="77777777" w:rsidR="006175DD" w:rsidRPr="00D97B1C" w:rsidRDefault="006175DD" w:rsidP="00D97B1C">
            <w:r w:rsidRPr="00D97B1C">
              <w:t>Approval Names</w:t>
            </w:r>
          </w:p>
        </w:tc>
        <w:tc>
          <w:tcPr>
            <w:tcW w:w="1001" w:type="pct"/>
          </w:tcPr>
          <w:p w14:paraId="4E3898AD" w14:textId="77777777" w:rsidR="006175DD" w:rsidRPr="00D97B1C" w:rsidRDefault="006175DD" w:rsidP="00D97B1C">
            <w:r>
              <w:t>K. Davis</w:t>
            </w:r>
          </w:p>
        </w:tc>
        <w:tc>
          <w:tcPr>
            <w:tcW w:w="1000" w:type="pct"/>
          </w:tcPr>
          <w:p w14:paraId="6C4612FD" w14:textId="2BD7D164" w:rsidR="006175DD" w:rsidRPr="00D97B1C" w:rsidRDefault="00A63047" w:rsidP="00D97B1C">
            <w:r>
              <w:t>C. Reece</w:t>
            </w:r>
          </w:p>
        </w:tc>
        <w:tc>
          <w:tcPr>
            <w:tcW w:w="1000" w:type="pct"/>
          </w:tcPr>
          <w:p w14:paraId="57537490" w14:textId="77777777" w:rsidR="006175DD" w:rsidRPr="00D97B1C" w:rsidRDefault="006175DD" w:rsidP="00D97B1C">
            <w:r>
              <w:t>A. Reilly</w:t>
            </w:r>
          </w:p>
        </w:tc>
        <w:tc>
          <w:tcPr>
            <w:tcW w:w="1001" w:type="pct"/>
          </w:tcPr>
          <w:p w14:paraId="37AB8D82" w14:textId="1188A952" w:rsidR="006175DD" w:rsidRPr="00D97B1C" w:rsidRDefault="006175DD" w:rsidP="00D97B1C"/>
        </w:tc>
      </w:tr>
      <w:tr w:rsidR="006175DD" w:rsidRPr="00D97B1C" w14:paraId="7017C7C3" w14:textId="77777777" w:rsidTr="00A841DF">
        <w:trPr>
          <w:trHeight w:val="288"/>
        </w:trPr>
        <w:tc>
          <w:tcPr>
            <w:tcW w:w="998" w:type="pct"/>
          </w:tcPr>
          <w:p w14:paraId="4F7C7346" w14:textId="77777777" w:rsidR="006175DD" w:rsidRPr="00D97B1C" w:rsidRDefault="006175DD" w:rsidP="00D97B1C">
            <w:r>
              <w:t>Approval Signatures</w:t>
            </w:r>
          </w:p>
        </w:tc>
        <w:tc>
          <w:tcPr>
            <w:tcW w:w="1001" w:type="pct"/>
          </w:tcPr>
          <w:p w14:paraId="745F21CA" w14:textId="77777777" w:rsidR="006175DD" w:rsidRPr="00D97B1C" w:rsidRDefault="006175DD" w:rsidP="00D97B1C"/>
        </w:tc>
        <w:tc>
          <w:tcPr>
            <w:tcW w:w="1000" w:type="pct"/>
          </w:tcPr>
          <w:p w14:paraId="00A028AA" w14:textId="77777777" w:rsidR="006175DD" w:rsidRPr="00D97B1C" w:rsidRDefault="006175DD" w:rsidP="00D97B1C"/>
        </w:tc>
        <w:tc>
          <w:tcPr>
            <w:tcW w:w="1000" w:type="pct"/>
          </w:tcPr>
          <w:p w14:paraId="1B44B2FD" w14:textId="77777777" w:rsidR="006175DD" w:rsidRPr="00D97B1C" w:rsidRDefault="006175DD" w:rsidP="00D97B1C"/>
        </w:tc>
        <w:tc>
          <w:tcPr>
            <w:tcW w:w="1001" w:type="pct"/>
          </w:tcPr>
          <w:p w14:paraId="3593545A" w14:textId="77777777" w:rsidR="006175DD" w:rsidRPr="00D97B1C" w:rsidRDefault="006175DD" w:rsidP="00D97B1C"/>
        </w:tc>
      </w:tr>
      <w:tr w:rsidR="006175DD" w:rsidRPr="00D97B1C" w14:paraId="768D58FE" w14:textId="77777777" w:rsidTr="00A841DF">
        <w:trPr>
          <w:trHeight w:val="288"/>
        </w:trPr>
        <w:tc>
          <w:tcPr>
            <w:tcW w:w="998" w:type="pct"/>
          </w:tcPr>
          <w:p w14:paraId="5B577BE0" w14:textId="77777777" w:rsidR="006175DD" w:rsidRPr="00D97B1C" w:rsidRDefault="006175DD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463819EA" w14:textId="588A89CD" w:rsidR="006175DD" w:rsidRPr="00D97B1C" w:rsidRDefault="006175DD" w:rsidP="00D97B1C"/>
        </w:tc>
        <w:tc>
          <w:tcPr>
            <w:tcW w:w="1000" w:type="pct"/>
          </w:tcPr>
          <w:p w14:paraId="7147022B" w14:textId="55D574FB" w:rsidR="006175DD" w:rsidRPr="00D97B1C" w:rsidRDefault="006175DD" w:rsidP="00D97B1C"/>
        </w:tc>
        <w:tc>
          <w:tcPr>
            <w:tcW w:w="1000" w:type="pct"/>
          </w:tcPr>
          <w:p w14:paraId="4C2B157F" w14:textId="78F5B685" w:rsidR="006175DD" w:rsidRPr="00D97B1C" w:rsidRDefault="006175DD" w:rsidP="00D97B1C"/>
        </w:tc>
        <w:tc>
          <w:tcPr>
            <w:tcW w:w="1001" w:type="pct"/>
          </w:tcPr>
          <w:p w14:paraId="2BE475F1" w14:textId="0567F765" w:rsidR="006175DD" w:rsidRPr="00D97B1C" w:rsidRDefault="006175DD" w:rsidP="00D97B1C"/>
        </w:tc>
      </w:tr>
      <w:tr w:rsidR="006175DD" w:rsidRPr="00D97B1C" w14:paraId="011360AB" w14:textId="77777777" w:rsidTr="00A841DF">
        <w:trPr>
          <w:trHeight w:val="288"/>
        </w:trPr>
        <w:tc>
          <w:tcPr>
            <w:tcW w:w="998" w:type="pct"/>
          </w:tcPr>
          <w:p w14:paraId="279BFC30" w14:textId="77777777" w:rsidR="006175DD" w:rsidRPr="00D97B1C" w:rsidRDefault="006175D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6269747" w14:textId="77777777" w:rsidR="006175DD" w:rsidRPr="00D97B1C" w:rsidRDefault="006175DD" w:rsidP="00D97B1C">
            <w:r w:rsidRPr="00D97B1C">
              <w:t>Author</w:t>
            </w:r>
            <w:r>
              <w:t>, VTA Manager</w:t>
            </w:r>
          </w:p>
        </w:tc>
        <w:tc>
          <w:tcPr>
            <w:tcW w:w="1000" w:type="pct"/>
          </w:tcPr>
          <w:p w14:paraId="31865077" w14:textId="77777777" w:rsidR="006175DD" w:rsidRPr="00D97B1C" w:rsidRDefault="006175DD" w:rsidP="00D97B1C">
            <w:r w:rsidRPr="00D97B1C">
              <w:t>Reviewer</w:t>
            </w:r>
          </w:p>
        </w:tc>
        <w:tc>
          <w:tcPr>
            <w:tcW w:w="1000" w:type="pct"/>
          </w:tcPr>
          <w:p w14:paraId="08C9BEA0" w14:textId="77777777" w:rsidR="006175DD" w:rsidRPr="00D97B1C" w:rsidRDefault="006175DD" w:rsidP="00D97B1C">
            <w:r w:rsidRPr="00D97B1C">
              <w:t>Project Manager</w:t>
            </w:r>
          </w:p>
        </w:tc>
        <w:tc>
          <w:tcPr>
            <w:tcW w:w="1001" w:type="pct"/>
          </w:tcPr>
          <w:p w14:paraId="3EA2A7FD" w14:textId="42D466E9" w:rsidR="006175DD" w:rsidRPr="00D97B1C" w:rsidRDefault="006175DD" w:rsidP="00D97B1C"/>
        </w:tc>
      </w:tr>
    </w:tbl>
    <w:p w14:paraId="5F7025BC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E5A9C5E" w14:textId="77777777" w:rsidTr="00A841DF">
        <w:trPr>
          <w:cantSplit/>
          <w:trHeight w:val="288"/>
        </w:trPr>
        <w:tc>
          <w:tcPr>
            <w:tcW w:w="999" w:type="pct"/>
          </w:tcPr>
          <w:p w14:paraId="6C647E2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6498AB1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6175DD" w:rsidRPr="00D97B1C" w14:paraId="4F79B3D2" w14:textId="77777777" w:rsidTr="00A841DF">
        <w:trPr>
          <w:cantSplit/>
          <w:trHeight w:val="288"/>
        </w:trPr>
        <w:tc>
          <w:tcPr>
            <w:tcW w:w="999" w:type="pct"/>
          </w:tcPr>
          <w:p w14:paraId="652D837C" w14:textId="77777777" w:rsidR="006175DD" w:rsidRPr="009B6FCC" w:rsidRDefault="000310E7" w:rsidP="006175DD">
            <w:hyperlink r:id="rId8" w:history="1">
              <w:r w:rsidR="006175DD" w:rsidRPr="009B6FCC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14:paraId="1E1A14E0" w14:textId="79B03840" w:rsidR="006175DD" w:rsidRPr="006175DD" w:rsidRDefault="00AE23B3" w:rsidP="006175DD">
            <w:pPr>
              <w:rPr>
                <w:b/>
                <w:color w:val="FF0000"/>
              </w:rPr>
            </w:pPr>
            <w:r>
              <w:rPr>
                <w:b/>
                <w:color w:val="FF0000"/>
                <w:highlight w:val="yellow"/>
              </w:rPr>
              <w:t xml:space="preserve">1497 </w:t>
            </w:r>
            <w:r w:rsidR="006175DD" w:rsidRPr="006175DD">
              <w:rPr>
                <w:b/>
                <w:color w:val="FF0000"/>
                <w:highlight w:val="yellow"/>
              </w:rPr>
              <w:t>VTA RF Testing Procedure</w:t>
            </w:r>
          </w:p>
        </w:tc>
        <w:tc>
          <w:tcPr>
            <w:tcW w:w="1001" w:type="pct"/>
          </w:tcPr>
          <w:p w14:paraId="699F8D45" w14:textId="77777777" w:rsidR="006175DD" w:rsidRPr="006175DD" w:rsidRDefault="000310E7" w:rsidP="006175DD">
            <w:pPr>
              <w:rPr>
                <w:b/>
                <w:color w:val="FF0000"/>
                <w:highlight w:val="yellow"/>
              </w:rPr>
            </w:pPr>
            <w:hyperlink r:id="rId9" w:history="1">
              <w:r w:rsidR="006175DD" w:rsidRPr="001F5545">
                <w:rPr>
                  <w:rStyle w:val="Hyperlink"/>
                  <w:b/>
                  <w:szCs w:val="24"/>
                </w:rPr>
                <w:t>Excel spreadsheet template for VTA RF measurements</w:t>
              </w:r>
            </w:hyperlink>
          </w:p>
        </w:tc>
        <w:tc>
          <w:tcPr>
            <w:tcW w:w="1001" w:type="pct"/>
          </w:tcPr>
          <w:p w14:paraId="28FB7D3D" w14:textId="08B60D3F" w:rsidR="006175DD" w:rsidRPr="00D97B1C" w:rsidRDefault="00A63047" w:rsidP="00D97B1C">
            <w:r>
              <w:t>7</w:t>
            </w:r>
            <w:r w:rsidR="00B9187F" w:rsidRPr="00A63047">
              <w:t>-Cell Quench Analysis</w:t>
            </w:r>
          </w:p>
        </w:tc>
        <w:tc>
          <w:tcPr>
            <w:tcW w:w="1000" w:type="pct"/>
          </w:tcPr>
          <w:p w14:paraId="53005996" w14:textId="77777777" w:rsidR="006175DD" w:rsidRPr="00D97B1C" w:rsidRDefault="006175DD" w:rsidP="00D97B1C"/>
        </w:tc>
      </w:tr>
      <w:tr w:rsidR="006175DD" w:rsidRPr="00D97B1C" w14:paraId="4CCBB72B" w14:textId="77777777" w:rsidTr="00A841DF">
        <w:trPr>
          <w:cantSplit/>
          <w:trHeight w:val="288"/>
        </w:trPr>
        <w:tc>
          <w:tcPr>
            <w:tcW w:w="999" w:type="pct"/>
          </w:tcPr>
          <w:p w14:paraId="0AF46173" w14:textId="77777777" w:rsidR="006175DD" w:rsidRPr="00D97B1C" w:rsidRDefault="006175DD" w:rsidP="00D97B1C"/>
        </w:tc>
        <w:tc>
          <w:tcPr>
            <w:tcW w:w="999" w:type="pct"/>
          </w:tcPr>
          <w:p w14:paraId="5C4B2A4E" w14:textId="77777777" w:rsidR="006175DD" w:rsidRPr="00D97B1C" w:rsidRDefault="006175DD" w:rsidP="00D97B1C"/>
        </w:tc>
        <w:tc>
          <w:tcPr>
            <w:tcW w:w="1001" w:type="pct"/>
          </w:tcPr>
          <w:p w14:paraId="4AA2CEA6" w14:textId="77777777" w:rsidR="006175DD" w:rsidRPr="00D97B1C" w:rsidRDefault="006175DD" w:rsidP="00D97B1C"/>
        </w:tc>
        <w:tc>
          <w:tcPr>
            <w:tcW w:w="1001" w:type="pct"/>
          </w:tcPr>
          <w:p w14:paraId="62DE87C0" w14:textId="77777777" w:rsidR="006175DD" w:rsidRPr="00D97B1C" w:rsidRDefault="006175DD" w:rsidP="00D97B1C"/>
        </w:tc>
        <w:tc>
          <w:tcPr>
            <w:tcW w:w="1000" w:type="pct"/>
          </w:tcPr>
          <w:p w14:paraId="0E0ABB9A" w14:textId="77777777" w:rsidR="006175DD" w:rsidRPr="00D97B1C" w:rsidRDefault="006175DD" w:rsidP="00D97B1C"/>
        </w:tc>
      </w:tr>
    </w:tbl>
    <w:p w14:paraId="3E3EDD9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2ED21A90" w14:textId="77777777" w:rsidTr="00A841DF">
        <w:trPr>
          <w:cantSplit/>
        </w:trPr>
        <w:tc>
          <w:tcPr>
            <w:tcW w:w="1000" w:type="pct"/>
          </w:tcPr>
          <w:p w14:paraId="0CC8A69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8AB4DBE" w14:textId="77777777" w:rsidR="007D458D" w:rsidRPr="00D97B1C" w:rsidRDefault="007D458D" w:rsidP="00D97B1C"/>
        </w:tc>
      </w:tr>
      <w:tr w:rsidR="007D458D" w:rsidRPr="00D97B1C" w14:paraId="748E397E" w14:textId="77777777" w:rsidTr="00A841DF">
        <w:trPr>
          <w:cantSplit/>
        </w:trPr>
        <w:tc>
          <w:tcPr>
            <w:tcW w:w="1000" w:type="pct"/>
          </w:tcPr>
          <w:p w14:paraId="4D51C40E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4DB1A5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C17128" w:rsidRPr="00D97B1C" w14:paraId="1E6AC0EB" w14:textId="77777777" w:rsidTr="00A841DF">
        <w:trPr>
          <w:cantSplit/>
        </w:trPr>
        <w:tc>
          <w:tcPr>
            <w:tcW w:w="1000" w:type="pct"/>
          </w:tcPr>
          <w:p w14:paraId="50C29988" w14:textId="63831947" w:rsidR="00C17128" w:rsidRPr="00D97B1C" w:rsidRDefault="00C17128" w:rsidP="00D97B1C"/>
        </w:tc>
        <w:tc>
          <w:tcPr>
            <w:tcW w:w="4000" w:type="pct"/>
          </w:tcPr>
          <w:p w14:paraId="5488C7ED" w14:textId="3D042819" w:rsidR="00C17128" w:rsidRPr="00D97B1C" w:rsidRDefault="00C17128" w:rsidP="00D97B1C"/>
        </w:tc>
      </w:tr>
      <w:tr w:rsidR="00B9187F" w:rsidRPr="00D97B1C" w14:paraId="2087D145" w14:textId="77777777" w:rsidTr="00A841DF">
        <w:trPr>
          <w:cantSplit/>
        </w:trPr>
        <w:tc>
          <w:tcPr>
            <w:tcW w:w="1000" w:type="pct"/>
          </w:tcPr>
          <w:p w14:paraId="7F53685F" w14:textId="031D7154" w:rsidR="00B9187F" w:rsidRDefault="00B9187F" w:rsidP="00D97B1C"/>
        </w:tc>
        <w:tc>
          <w:tcPr>
            <w:tcW w:w="4000" w:type="pct"/>
          </w:tcPr>
          <w:p w14:paraId="3DD7F2BB" w14:textId="376D9C99" w:rsidR="00B9187F" w:rsidRDefault="00B9187F" w:rsidP="00D97B1C"/>
        </w:tc>
      </w:tr>
    </w:tbl>
    <w:p w14:paraId="0F40985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9"/>
        <w:gridCol w:w="5513"/>
        <w:gridCol w:w="31"/>
        <w:gridCol w:w="6890"/>
      </w:tblGrid>
      <w:tr w:rsidR="006175DD" w14:paraId="57A99BA5" w14:textId="77777777" w:rsidTr="00C473B5">
        <w:trPr>
          <w:trHeight w:val="288"/>
        </w:trPr>
        <w:tc>
          <w:tcPr>
            <w:tcW w:w="928" w:type="dxa"/>
            <w:gridSpan w:val="2"/>
          </w:tcPr>
          <w:p w14:paraId="3C20843D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5513" w:type="dxa"/>
          </w:tcPr>
          <w:p w14:paraId="467DFB11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6921" w:type="dxa"/>
            <w:gridSpan w:val="2"/>
          </w:tcPr>
          <w:p w14:paraId="6A158C05" w14:textId="77777777" w:rsidR="006175DD" w:rsidRDefault="006175DD" w:rsidP="006175DD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A63047" w14:paraId="1DF8B51C" w14:textId="77777777" w:rsidTr="00C473B5">
        <w:trPr>
          <w:trHeight w:val="288"/>
        </w:trPr>
        <w:tc>
          <w:tcPr>
            <w:tcW w:w="928" w:type="dxa"/>
            <w:gridSpan w:val="2"/>
          </w:tcPr>
          <w:p w14:paraId="79D4B47F" w14:textId="31448347" w:rsidR="00A63047" w:rsidRDefault="00A63047" w:rsidP="006175DD">
            <w:r>
              <w:t>1</w:t>
            </w:r>
          </w:p>
        </w:tc>
        <w:tc>
          <w:tcPr>
            <w:tcW w:w="5513" w:type="dxa"/>
          </w:tcPr>
          <w:p w14:paraId="701D6777" w14:textId="7B52A42C" w:rsidR="00A63047" w:rsidRDefault="00A63047" w:rsidP="00A63047">
            <w:pPr>
              <w:rPr>
                <w:szCs w:val="22"/>
              </w:rPr>
            </w:pPr>
            <w:r>
              <w:rPr>
                <w:szCs w:val="22"/>
              </w:rPr>
              <w:t>Input 7</w:t>
            </w:r>
            <w:r w:rsidRPr="009006BA">
              <w:rPr>
                <w:szCs w:val="22"/>
              </w:rPr>
              <w:t xml:space="preserve">-cell </w:t>
            </w:r>
            <w:r>
              <w:rPr>
                <w:szCs w:val="22"/>
              </w:rPr>
              <w:t xml:space="preserve">OC </w:t>
            </w:r>
            <w:r w:rsidRPr="009006BA">
              <w:rPr>
                <w:szCs w:val="22"/>
              </w:rPr>
              <w:t>cavity</w:t>
            </w:r>
            <w:r>
              <w:rPr>
                <w:szCs w:val="22"/>
              </w:rPr>
              <w:t xml:space="preserve"> ID, </w:t>
            </w:r>
            <w:r w:rsidR="00D25C54">
              <w:rPr>
                <w:szCs w:val="22"/>
              </w:rPr>
              <w:t>n</w:t>
            </w:r>
            <w:r w:rsidRPr="009006BA">
              <w:rPr>
                <w:szCs w:val="22"/>
              </w:rPr>
              <w:t>ote any special handling, processing (chemistry or bake) or off-normal conditions associated with this cavity test.</w:t>
            </w:r>
          </w:p>
        </w:tc>
        <w:tc>
          <w:tcPr>
            <w:tcW w:w="6921" w:type="dxa"/>
            <w:gridSpan w:val="2"/>
          </w:tcPr>
          <w:p w14:paraId="3560057F" w14:textId="77777777" w:rsidR="00A63047" w:rsidRPr="00742EA6" w:rsidRDefault="00A63047" w:rsidP="006175DD">
            <w:r w:rsidRPr="00742EA6">
              <w:t>[[CAVSN]] &lt;&lt;CAVSN&gt;&gt;</w:t>
            </w:r>
          </w:p>
          <w:p w14:paraId="33173FD6" w14:textId="42C91DFC" w:rsidR="00A63047" w:rsidRPr="00742EA6" w:rsidRDefault="00A63047" w:rsidP="006175DD">
            <w:r w:rsidRPr="00742EA6">
              <w:t>[[</w:t>
            </w:r>
            <w:proofErr w:type="spellStart"/>
            <w:r w:rsidRPr="00742EA6">
              <w:t>Special_handling</w:t>
            </w:r>
            <w:proofErr w:type="spellEnd"/>
            <w:r w:rsidRPr="00742EA6">
              <w:t>]] &lt;&lt;COMMENT&gt;&gt;</w:t>
            </w:r>
          </w:p>
        </w:tc>
      </w:tr>
      <w:tr w:rsidR="00A63047" w14:paraId="42444ADB" w14:textId="77777777" w:rsidTr="00C473B5">
        <w:trPr>
          <w:trHeight w:val="288"/>
        </w:trPr>
        <w:tc>
          <w:tcPr>
            <w:tcW w:w="928" w:type="dxa"/>
            <w:gridSpan w:val="2"/>
          </w:tcPr>
          <w:p w14:paraId="20C4DE23" w14:textId="0AC1D0CC" w:rsidR="00A63047" w:rsidRDefault="00A63047" w:rsidP="006175DD">
            <w:r>
              <w:t>2</w:t>
            </w:r>
          </w:p>
        </w:tc>
        <w:tc>
          <w:tcPr>
            <w:tcW w:w="5513" w:type="dxa"/>
          </w:tcPr>
          <w:p w14:paraId="52029EAF" w14:textId="4BAF2D2E" w:rsidR="00A63047" w:rsidRDefault="00A63047" w:rsidP="006175DD">
            <w:r>
              <w:rPr>
                <w:szCs w:val="22"/>
              </w:rPr>
              <w:t xml:space="preserve">Record if cavity has SS or </w:t>
            </w:r>
            <w:proofErr w:type="spellStart"/>
            <w:r>
              <w:rPr>
                <w:szCs w:val="22"/>
              </w:rPr>
              <w:t>NbTi</w:t>
            </w:r>
            <w:proofErr w:type="spellEnd"/>
            <w:r>
              <w:rPr>
                <w:szCs w:val="22"/>
              </w:rPr>
              <w:t xml:space="preserve"> </w:t>
            </w:r>
            <w:r w:rsidR="00AE23B3">
              <w:rPr>
                <w:szCs w:val="22"/>
              </w:rPr>
              <w:t xml:space="preserve">test </w:t>
            </w:r>
            <w:r>
              <w:rPr>
                <w:szCs w:val="22"/>
              </w:rPr>
              <w:t>flanges</w:t>
            </w:r>
          </w:p>
        </w:tc>
        <w:tc>
          <w:tcPr>
            <w:tcW w:w="6921" w:type="dxa"/>
            <w:gridSpan w:val="2"/>
          </w:tcPr>
          <w:p w14:paraId="523E7CBD" w14:textId="6D67504D" w:rsidR="00A63047" w:rsidRPr="00742EA6" w:rsidRDefault="00A63047" w:rsidP="006175DD">
            <w:r w:rsidRPr="00742EA6">
              <w:t>[[</w:t>
            </w:r>
            <w:proofErr w:type="spellStart"/>
            <w:r w:rsidRPr="00742EA6">
              <w:t>FlangeType</w:t>
            </w:r>
            <w:proofErr w:type="spellEnd"/>
            <w:proofErr w:type="gramStart"/>
            <w:r w:rsidRPr="00742EA6">
              <w:t>]]{</w:t>
            </w:r>
            <w:proofErr w:type="gramEnd"/>
            <w:r w:rsidRPr="00742EA6">
              <w:t>{</w:t>
            </w:r>
            <w:proofErr w:type="spellStart"/>
            <w:r w:rsidRPr="00742EA6">
              <w:t>SS,NbTi</w:t>
            </w:r>
            <w:proofErr w:type="spellEnd"/>
            <w:r w:rsidRPr="00742EA6">
              <w:t>}}&lt;&lt;SELECT&gt;&gt;</w:t>
            </w:r>
          </w:p>
        </w:tc>
      </w:tr>
      <w:tr w:rsidR="00C473B5" w14:paraId="7017C88A" w14:textId="77777777" w:rsidTr="00C473B5">
        <w:trPr>
          <w:trHeight w:val="288"/>
        </w:trPr>
        <w:tc>
          <w:tcPr>
            <w:tcW w:w="919" w:type="dxa"/>
          </w:tcPr>
          <w:p w14:paraId="48283108" w14:textId="77777777" w:rsidR="00C473B5" w:rsidRDefault="00C473B5" w:rsidP="006D3D9B">
            <w:r>
              <w:t>3</w:t>
            </w:r>
          </w:p>
        </w:tc>
        <w:tc>
          <w:tcPr>
            <w:tcW w:w="5553" w:type="dxa"/>
            <w:gridSpan w:val="3"/>
          </w:tcPr>
          <w:p w14:paraId="48EDE50F" w14:textId="77777777" w:rsidR="00C473B5" w:rsidRDefault="00C473B5" w:rsidP="006D3D9B">
            <w:r w:rsidRPr="009006BA">
              <w:rPr>
                <w:szCs w:val="22"/>
              </w:rPr>
              <w:t>Enter the LabView file name</w:t>
            </w:r>
            <w:r>
              <w:rPr>
                <w:szCs w:val="22"/>
              </w:rPr>
              <w:t>, without special characters. (Valid example: JL_009).</w:t>
            </w:r>
          </w:p>
        </w:tc>
        <w:tc>
          <w:tcPr>
            <w:tcW w:w="6890" w:type="dxa"/>
          </w:tcPr>
          <w:p w14:paraId="69795DFE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LabviewFile</w:t>
            </w:r>
            <w:proofErr w:type="spellEnd"/>
            <w:r w:rsidRPr="00742EA6">
              <w:t>]] &lt;&lt;TEXT&gt;&gt;</w:t>
            </w:r>
          </w:p>
        </w:tc>
      </w:tr>
      <w:tr w:rsidR="00C473B5" w14:paraId="6BF09BD7" w14:textId="77777777" w:rsidTr="00C473B5">
        <w:trPr>
          <w:trHeight w:val="288"/>
        </w:trPr>
        <w:tc>
          <w:tcPr>
            <w:tcW w:w="919" w:type="dxa"/>
          </w:tcPr>
          <w:p w14:paraId="5B754C38" w14:textId="77777777" w:rsidR="00C473B5" w:rsidRDefault="00C473B5" w:rsidP="006D3D9B">
            <w:r>
              <w:t>4</w:t>
            </w:r>
          </w:p>
        </w:tc>
        <w:tc>
          <w:tcPr>
            <w:tcW w:w="5553" w:type="dxa"/>
            <w:gridSpan w:val="3"/>
          </w:tcPr>
          <w:p w14:paraId="3DF9E460" w14:textId="77777777" w:rsidR="00C473B5" w:rsidRPr="009006BA" w:rsidRDefault="00C473B5" w:rsidP="006D3D9B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Test Date, Dewar No, Top Plate </w:t>
            </w:r>
            <w:proofErr w:type="gramStart"/>
            <w:r w:rsidRPr="009006BA">
              <w:rPr>
                <w:szCs w:val="22"/>
              </w:rPr>
              <w:t>ID</w:t>
            </w:r>
            <w:proofErr w:type="gramEnd"/>
            <w:r w:rsidRPr="009006BA">
              <w:rPr>
                <w:szCs w:val="22"/>
              </w:rPr>
              <w:t xml:space="preserve"> and Operator(s)</w:t>
            </w:r>
            <w:r>
              <w:rPr>
                <w:szCs w:val="22"/>
              </w:rPr>
              <w:t>.</w:t>
            </w:r>
          </w:p>
        </w:tc>
        <w:tc>
          <w:tcPr>
            <w:tcW w:w="6890" w:type="dxa"/>
          </w:tcPr>
          <w:p w14:paraId="36BAFD29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TestDate</w:t>
            </w:r>
            <w:proofErr w:type="spellEnd"/>
            <w:r w:rsidRPr="00742EA6">
              <w:t>]] &lt;&lt;TIMESTAMP&gt;&gt;</w:t>
            </w:r>
          </w:p>
          <w:p w14:paraId="3E8ECFE8" w14:textId="77777777" w:rsidR="00C473B5" w:rsidRPr="00742EA6" w:rsidRDefault="00C473B5" w:rsidP="006D3D9B">
            <w:r w:rsidRPr="00742EA6">
              <w:t>[[Dewar]]</w:t>
            </w:r>
            <w:r>
              <w:t xml:space="preserve"> </w:t>
            </w:r>
            <w:r w:rsidRPr="00742EA6">
              <w:t>{{8,7,5</w:t>
            </w:r>
            <w:r>
              <w:t>,4,3</w:t>
            </w:r>
            <w:r w:rsidRPr="00742EA6">
              <w:t>}} &lt;&lt;SELECT&gt;&gt;</w:t>
            </w:r>
          </w:p>
          <w:p w14:paraId="07CAD219" w14:textId="77777777" w:rsidR="00C473B5" w:rsidRPr="00742EA6" w:rsidRDefault="00C473B5" w:rsidP="006D3D9B">
            <w:r w:rsidRPr="00742EA6">
              <w:t>[[VTATSSN]] &lt;&lt;VTATSSN&gt;&gt;</w:t>
            </w:r>
          </w:p>
          <w:p w14:paraId="0AEAC242" w14:textId="77777777" w:rsidR="00C473B5" w:rsidRPr="00742EA6" w:rsidRDefault="00C473B5" w:rsidP="006D3D9B">
            <w:r w:rsidRPr="00742EA6">
              <w:t>[[TestOperator1]] &lt;&lt;VTAOPS&gt;&gt;</w:t>
            </w:r>
          </w:p>
          <w:p w14:paraId="6B2B01CA" w14:textId="77777777" w:rsidR="00C473B5" w:rsidRPr="00742EA6" w:rsidRDefault="00C473B5" w:rsidP="006D3D9B">
            <w:r w:rsidRPr="00742EA6">
              <w:t>[[TestOperator2]] &lt;&lt;VTAOPS&gt;&gt;</w:t>
            </w:r>
          </w:p>
        </w:tc>
      </w:tr>
      <w:tr w:rsidR="00C473B5" w14:paraId="27D205B2" w14:textId="77777777" w:rsidTr="00C473B5">
        <w:trPr>
          <w:trHeight w:val="288"/>
        </w:trPr>
        <w:tc>
          <w:tcPr>
            <w:tcW w:w="919" w:type="dxa"/>
          </w:tcPr>
          <w:p w14:paraId="089771E2" w14:textId="77777777" w:rsidR="00C473B5" w:rsidRDefault="00C473B5" w:rsidP="006D3D9B">
            <w:r>
              <w:t>5</w:t>
            </w:r>
          </w:p>
        </w:tc>
        <w:tc>
          <w:tcPr>
            <w:tcW w:w="5553" w:type="dxa"/>
            <w:gridSpan w:val="3"/>
          </w:tcPr>
          <w:p w14:paraId="34F8986F" w14:textId="16920DBA" w:rsidR="00C473B5" w:rsidRPr="009006BA" w:rsidRDefault="00C473B5" w:rsidP="006D3D9B">
            <w:pPr>
              <w:rPr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If </w:t>
            </w:r>
            <w:r w:rsidR="00D25C54">
              <w:rPr>
                <w:color w:val="000000" w:themeColor="text1"/>
                <w:szCs w:val="22"/>
              </w:rPr>
              <w:t>(</w:t>
            </w:r>
            <w:r>
              <w:rPr>
                <w:color w:val="000000" w:themeColor="text1"/>
                <w:szCs w:val="22"/>
              </w:rPr>
              <w:t>at 2.0</w:t>
            </w:r>
            <w:r w:rsidR="00D25C54">
              <w:rPr>
                <w:color w:val="000000" w:themeColor="text1"/>
                <w:szCs w:val="22"/>
              </w:rPr>
              <w:t>7</w:t>
            </w:r>
            <w:r w:rsidRPr="00150336">
              <w:rPr>
                <w:color w:val="000000" w:themeColor="text1"/>
                <w:szCs w:val="22"/>
              </w:rPr>
              <w:t>K</w:t>
            </w:r>
            <w:r w:rsidR="00D25C54">
              <w:rPr>
                <w:color w:val="000000" w:themeColor="text1"/>
                <w:szCs w:val="22"/>
              </w:rPr>
              <w:t>)</w:t>
            </w:r>
            <w:r w:rsidRPr="00150336">
              <w:rPr>
                <w:color w:val="000000" w:themeColor="text1"/>
                <w:szCs w:val="22"/>
              </w:rPr>
              <w:t xml:space="preserve"> cavity vacuum is greater than 5x10</w:t>
            </w:r>
            <w:r w:rsidRPr="00150336">
              <w:rPr>
                <w:color w:val="000000" w:themeColor="text1"/>
                <w:szCs w:val="22"/>
                <w:vertAlign w:val="superscript"/>
              </w:rPr>
              <w:t>-6</w:t>
            </w:r>
            <w:r w:rsidRPr="00150336">
              <w:rPr>
                <w:color w:val="000000" w:themeColor="text1"/>
                <w:szCs w:val="22"/>
              </w:rPr>
              <w:t xml:space="preserve"> mbar chose option </w:t>
            </w:r>
            <w:r w:rsidRPr="00D25C54">
              <w:rPr>
                <w:b/>
                <w:bCs/>
                <w:color w:val="000000" w:themeColor="text1"/>
                <w:szCs w:val="22"/>
              </w:rPr>
              <w:t>No</w:t>
            </w:r>
            <w:r w:rsidRPr="00150336">
              <w:rPr>
                <w:color w:val="000000" w:themeColor="text1"/>
                <w:szCs w:val="22"/>
              </w:rPr>
              <w:t xml:space="preserve"> in </w:t>
            </w:r>
            <w:proofErr w:type="spellStart"/>
            <w:proofErr w:type="gramStart"/>
            <w:r w:rsidRPr="00150336">
              <w:rPr>
                <w:color w:val="000000" w:themeColor="text1"/>
                <w:szCs w:val="22"/>
              </w:rPr>
              <w:t>CavityVacuum</w:t>
            </w:r>
            <w:r>
              <w:rPr>
                <w:color w:val="000000" w:themeColor="text1"/>
                <w:szCs w:val="22"/>
              </w:rPr>
              <w:t>OK</w:t>
            </w:r>
            <w:proofErr w:type="spellEnd"/>
            <w:r w:rsidRPr="00150336">
              <w:rPr>
                <w:color w:val="000000" w:themeColor="text1"/>
                <w:szCs w:val="22"/>
              </w:rPr>
              <w:t>,  record</w:t>
            </w:r>
            <w:proofErr w:type="gramEnd"/>
            <w:r w:rsidRPr="00150336">
              <w:rPr>
                <w:color w:val="000000" w:themeColor="text1"/>
                <w:szCs w:val="22"/>
              </w:rPr>
              <w:t xml:space="preserve"> pertinent information , </w:t>
            </w:r>
            <w:r w:rsidRPr="0092234F">
              <w:rPr>
                <w:color w:val="0070C0"/>
                <w:szCs w:val="22"/>
                <w:u w:val="single"/>
              </w:rPr>
              <w:t>abort RF power test and launch NCR.</w:t>
            </w:r>
          </w:p>
        </w:tc>
        <w:tc>
          <w:tcPr>
            <w:tcW w:w="6890" w:type="dxa"/>
          </w:tcPr>
          <w:p w14:paraId="3FFCB00B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CavityVacuum</w:t>
            </w:r>
            <w:proofErr w:type="spellEnd"/>
            <w:r w:rsidRPr="00742EA6">
              <w:t>]] &lt;&lt;SCINOT&gt;&gt;</w:t>
            </w:r>
          </w:p>
          <w:p w14:paraId="5BFA680B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VacuumUnits</w:t>
            </w:r>
            <w:proofErr w:type="spellEnd"/>
            <w:r w:rsidRPr="00742EA6">
              <w:t>]] {{(mbar</w:t>
            </w:r>
            <w:proofErr w:type="gramStart"/>
            <w:r w:rsidRPr="00742EA6">
              <w:t>),(</w:t>
            </w:r>
            <w:proofErr w:type="gramEnd"/>
            <w:r w:rsidRPr="00742EA6">
              <w:t xml:space="preserve"> Torr),(Pa)}} &lt;&lt;SELECT&gt;&gt;</w:t>
            </w:r>
          </w:p>
          <w:p w14:paraId="307643DD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CavityVacuumOK</w:t>
            </w:r>
            <w:proofErr w:type="spellEnd"/>
            <w:r w:rsidRPr="00742EA6">
              <w:t>]] &lt;&lt;YESNO&gt;&gt;</w:t>
            </w:r>
          </w:p>
          <w:p w14:paraId="44165545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CavityVacuumComment</w:t>
            </w:r>
            <w:proofErr w:type="spellEnd"/>
            <w:r w:rsidRPr="00742EA6">
              <w:t>]] &lt;&lt;COMMENT&gt;&gt;</w:t>
            </w:r>
          </w:p>
        </w:tc>
      </w:tr>
      <w:tr w:rsidR="00C473B5" w14:paraId="06CB3608" w14:textId="77777777" w:rsidTr="00C473B5">
        <w:trPr>
          <w:trHeight w:val="288"/>
        </w:trPr>
        <w:tc>
          <w:tcPr>
            <w:tcW w:w="919" w:type="dxa"/>
            <w:tcBorders>
              <w:bottom w:val="single" w:sz="4" w:space="0" w:color="auto"/>
            </w:tcBorders>
          </w:tcPr>
          <w:p w14:paraId="3F313809" w14:textId="77777777" w:rsidR="00C473B5" w:rsidRDefault="00C473B5" w:rsidP="006D3D9B">
            <w:r>
              <w:t>6</w:t>
            </w:r>
          </w:p>
        </w:tc>
        <w:tc>
          <w:tcPr>
            <w:tcW w:w="5553" w:type="dxa"/>
            <w:gridSpan w:val="3"/>
          </w:tcPr>
          <w:p w14:paraId="5E3F77DA" w14:textId="77777777" w:rsidR="00C473B5" w:rsidRDefault="00C473B5" w:rsidP="006D3D9B">
            <w:pPr>
              <w:rPr>
                <w:szCs w:val="22"/>
              </w:rPr>
            </w:pPr>
            <w:r>
              <w:rPr>
                <w:szCs w:val="22"/>
              </w:rPr>
              <w:t xml:space="preserve">Record </w:t>
            </w:r>
            <w:proofErr w:type="spellStart"/>
            <w:r>
              <w:rPr>
                <w:szCs w:val="22"/>
              </w:rPr>
              <w:t>dewar</w:t>
            </w:r>
            <w:proofErr w:type="spellEnd"/>
            <w:r>
              <w:rPr>
                <w:szCs w:val="22"/>
              </w:rPr>
              <w:t xml:space="preserve"> helium</w:t>
            </w:r>
            <w:r w:rsidRPr="009006BA">
              <w:rPr>
                <w:szCs w:val="22"/>
              </w:rPr>
              <w:t xml:space="preserve"> liquid</w:t>
            </w:r>
            <w:r>
              <w:rPr>
                <w:szCs w:val="22"/>
              </w:rPr>
              <w:t xml:space="preserve"> level, </w:t>
            </w:r>
            <w:proofErr w:type="gramStart"/>
            <w:r>
              <w:rPr>
                <w:szCs w:val="22"/>
              </w:rPr>
              <w:t>temperature</w:t>
            </w:r>
            <w:proofErr w:type="gramEnd"/>
            <w:r>
              <w:rPr>
                <w:szCs w:val="22"/>
              </w:rPr>
              <w:t xml:space="preserve"> and</w:t>
            </w:r>
            <w:r w:rsidRPr="009006BA">
              <w:rPr>
                <w:szCs w:val="22"/>
              </w:rPr>
              <w:t xml:space="preserve"> pressure. </w:t>
            </w:r>
          </w:p>
          <w:p w14:paraId="43E5C415" w14:textId="77777777" w:rsidR="00C473B5" w:rsidRDefault="00C473B5" w:rsidP="006D3D9B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Do not continue unless Dewar </w:t>
            </w:r>
            <w:proofErr w:type="spellStart"/>
            <w:r w:rsidRPr="009006BA">
              <w:rPr>
                <w:szCs w:val="22"/>
              </w:rPr>
              <w:t>LHe</w:t>
            </w:r>
            <w:proofErr w:type="spellEnd"/>
            <w:r w:rsidRPr="009006BA">
              <w:rPr>
                <w:szCs w:val="22"/>
              </w:rPr>
              <w:t xml:space="preserve"> level is above the end group.  </w:t>
            </w:r>
          </w:p>
          <w:p w14:paraId="60A023F5" w14:textId="77777777" w:rsidR="00C473B5" w:rsidRPr="009006BA" w:rsidRDefault="00C473B5" w:rsidP="006D3D9B">
            <w:pPr>
              <w:rPr>
                <w:szCs w:val="22"/>
              </w:rPr>
            </w:pPr>
            <w:r>
              <w:rPr>
                <w:szCs w:val="22"/>
              </w:rPr>
              <w:t xml:space="preserve">Start cavity testing at </w:t>
            </w:r>
            <w:r w:rsidRPr="009006BA">
              <w:rPr>
                <w:szCs w:val="22"/>
              </w:rPr>
              <w:t>2</w:t>
            </w:r>
            <w:r>
              <w:rPr>
                <w:szCs w:val="22"/>
              </w:rPr>
              <w:t>9 (</w:t>
            </w:r>
            <w:r w:rsidRPr="009006BA">
              <w:rPr>
                <w:szCs w:val="22"/>
              </w:rPr>
              <w:t xml:space="preserve">+/-0.1) </w:t>
            </w:r>
            <w:proofErr w:type="gramStart"/>
            <w:r w:rsidRPr="009006BA">
              <w:rPr>
                <w:szCs w:val="22"/>
              </w:rPr>
              <w:t>Tor</w:t>
            </w:r>
            <w:r>
              <w:rPr>
                <w:szCs w:val="22"/>
              </w:rPr>
              <w:t>r  (</w:t>
            </w:r>
            <w:proofErr w:type="gramEnd"/>
            <w:r>
              <w:rPr>
                <w:szCs w:val="22"/>
              </w:rPr>
              <w:t>2.07</w:t>
            </w:r>
            <w:r w:rsidRPr="009006BA">
              <w:rPr>
                <w:szCs w:val="22"/>
              </w:rPr>
              <w:t>K</w:t>
            </w:r>
            <w:r>
              <w:rPr>
                <w:szCs w:val="22"/>
              </w:rPr>
              <w:t>).</w:t>
            </w:r>
          </w:p>
        </w:tc>
        <w:tc>
          <w:tcPr>
            <w:tcW w:w="6890" w:type="dxa"/>
          </w:tcPr>
          <w:p w14:paraId="7A904F08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DewarLHeLevelcm</w:t>
            </w:r>
            <w:proofErr w:type="spellEnd"/>
            <w:r w:rsidRPr="00742EA6">
              <w:t>]] &lt;&lt;FLOAT&gt;&gt;(cm)</w:t>
            </w:r>
          </w:p>
          <w:p w14:paraId="0D34EEBB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DewarTempK</w:t>
            </w:r>
            <w:proofErr w:type="spellEnd"/>
            <w:r w:rsidRPr="00742EA6">
              <w:t>]] &lt;&lt;FLOAT&gt;&gt;(K)</w:t>
            </w:r>
          </w:p>
          <w:p w14:paraId="42B7231F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DewarPressureTorr</w:t>
            </w:r>
            <w:r>
              <w:t>Initial</w:t>
            </w:r>
            <w:proofErr w:type="spellEnd"/>
            <w:r w:rsidRPr="00742EA6">
              <w:t>]] &lt;&lt;FLOAT&gt;&gt;(Torr)</w:t>
            </w:r>
          </w:p>
        </w:tc>
      </w:tr>
      <w:tr w:rsidR="00C473B5" w:rsidRPr="009006BA" w14:paraId="23FA32E5" w14:textId="77777777" w:rsidTr="00C473B5">
        <w:trPr>
          <w:trHeight w:val="288"/>
        </w:trPr>
        <w:tc>
          <w:tcPr>
            <w:tcW w:w="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6F91" w14:textId="77777777" w:rsidR="00C473B5" w:rsidRDefault="00C473B5" w:rsidP="006D3D9B">
            <w:r>
              <w:t>7</w:t>
            </w:r>
          </w:p>
        </w:tc>
        <w:tc>
          <w:tcPr>
            <w:tcW w:w="12443" w:type="dxa"/>
            <w:gridSpan w:val="4"/>
            <w:tcBorders>
              <w:left w:val="single" w:sz="4" w:space="0" w:color="auto"/>
            </w:tcBorders>
          </w:tcPr>
          <w:p w14:paraId="4903705B" w14:textId="29DE319F" w:rsidR="00C473B5" w:rsidRPr="009006BA" w:rsidRDefault="00C473B5" w:rsidP="00D25C54">
            <w:pPr>
              <w:rPr>
                <w:szCs w:val="22"/>
              </w:rPr>
            </w:pPr>
            <w:r>
              <w:rPr>
                <w:szCs w:val="22"/>
              </w:rPr>
              <w:t>Per the</w:t>
            </w:r>
            <w:r w:rsidRPr="009006BA">
              <w:rPr>
                <w:szCs w:val="22"/>
              </w:rPr>
              <w:t xml:space="preserve"> </w:t>
            </w:r>
            <w:r w:rsidRPr="00AE23B3">
              <w:rPr>
                <w:b/>
                <w:color w:val="FF0000"/>
                <w:highlight w:val="yellow"/>
              </w:rPr>
              <w:t>1497</w:t>
            </w:r>
            <w:r w:rsidRPr="006175DD">
              <w:rPr>
                <w:b/>
                <w:color w:val="FF0000"/>
                <w:highlight w:val="yellow"/>
              </w:rPr>
              <w:t xml:space="preserve"> VTA RF Testing Procedure</w:t>
            </w:r>
            <w:r>
              <w:rPr>
                <w:szCs w:val="22"/>
              </w:rPr>
              <w:t>,</w:t>
            </w:r>
            <w:r w:rsidRPr="009006BA">
              <w:rPr>
                <w:szCs w:val="22"/>
              </w:rPr>
              <w:t xml:space="preserve"> perform low power measurements using a net</w:t>
            </w:r>
            <w:r>
              <w:rPr>
                <w:szCs w:val="22"/>
              </w:rPr>
              <w:t>work analyzer (measure the seven</w:t>
            </w:r>
            <w:r w:rsidRPr="009006BA">
              <w:rPr>
                <w:szCs w:val="22"/>
              </w:rPr>
              <w:t xml:space="preserve"> cavity </w:t>
            </w:r>
            <w:r>
              <w:rPr>
                <w:szCs w:val="22"/>
              </w:rPr>
              <w:t xml:space="preserve">passband </w:t>
            </w:r>
            <w:r w:rsidRPr="009006BA">
              <w:rPr>
                <w:szCs w:val="22"/>
              </w:rPr>
              <w:t xml:space="preserve">mode frequencies). </w:t>
            </w:r>
            <w:r w:rsidR="00D25C54">
              <w:rPr>
                <w:szCs w:val="22"/>
              </w:rPr>
              <w:t>Record measured frequencies.</w:t>
            </w:r>
          </w:p>
        </w:tc>
      </w:tr>
      <w:tr w:rsidR="00D25C54" w:rsidRPr="00742EA6" w14:paraId="008CFD89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C6D" w14:textId="77777777" w:rsidR="00D25C54" w:rsidRDefault="00D25C54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112669C9" w14:textId="7AB3C7A9" w:rsidR="00D25C54" w:rsidRDefault="00D25C54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Typical</w:t>
            </w:r>
            <w:r w:rsidRPr="009006BA">
              <w:rPr>
                <w:szCs w:val="22"/>
              </w:rPr>
              <w:t xml:space="preserve"> frequenc</w:t>
            </w:r>
            <w:r>
              <w:rPr>
                <w:szCs w:val="22"/>
              </w:rPr>
              <w:t>y</w:t>
            </w:r>
          </w:p>
        </w:tc>
        <w:tc>
          <w:tcPr>
            <w:tcW w:w="6890" w:type="dxa"/>
          </w:tcPr>
          <w:p w14:paraId="09B504FC" w14:textId="7669EDA3" w:rsidR="00D25C54" w:rsidRPr="00052E21" w:rsidRDefault="00D25C54" w:rsidP="006D3D9B">
            <w:pPr>
              <w:rPr>
                <w:szCs w:val="22"/>
              </w:rPr>
            </w:pPr>
            <w:r>
              <w:rPr>
                <w:szCs w:val="22"/>
              </w:rPr>
              <w:t>Measured Frequency</w:t>
            </w:r>
          </w:p>
        </w:tc>
      </w:tr>
      <w:tr w:rsidR="00C473B5" w:rsidRPr="00742EA6" w14:paraId="59A6CDFD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3AE1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3C02B2B7" w14:textId="77777777" w:rsidR="00C473B5" w:rsidRPr="005949B2" w:rsidRDefault="00C473B5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7/</w:t>
            </w:r>
            <w:r w:rsidRPr="00194BD2">
              <w:rPr>
                <w:szCs w:val="22"/>
              </w:rPr>
              <w:t>7Pi = 1496.7075 MHz</w:t>
            </w:r>
          </w:p>
        </w:tc>
        <w:tc>
          <w:tcPr>
            <w:tcW w:w="6890" w:type="dxa"/>
          </w:tcPr>
          <w:p w14:paraId="4E8EDC50" w14:textId="77777777" w:rsidR="00C473B5" w:rsidRPr="00742EA6" w:rsidRDefault="00C473B5" w:rsidP="006D3D9B">
            <w:r w:rsidRPr="00052E21">
              <w:rPr>
                <w:szCs w:val="22"/>
              </w:rPr>
              <w:t>[[Freq_7_7Pi]] &lt;&lt;FLOAT&gt;&gt;(MHz)</w:t>
            </w:r>
            <w:r>
              <w:rPr>
                <w:szCs w:val="22"/>
              </w:rPr>
              <w:t xml:space="preserve"> </w:t>
            </w:r>
          </w:p>
        </w:tc>
      </w:tr>
      <w:tr w:rsidR="00C473B5" w:rsidRPr="00742EA6" w14:paraId="3743C0C5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5672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05B65711" w14:textId="77777777" w:rsidR="00C473B5" w:rsidRPr="005949B2" w:rsidRDefault="00C473B5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6/</w:t>
            </w:r>
            <w:r w:rsidRPr="00052E21">
              <w:rPr>
                <w:szCs w:val="22"/>
              </w:rPr>
              <w:t>7Pi = 1495.4688 MHz</w:t>
            </w:r>
          </w:p>
        </w:tc>
        <w:tc>
          <w:tcPr>
            <w:tcW w:w="6890" w:type="dxa"/>
          </w:tcPr>
          <w:p w14:paraId="3F36E032" w14:textId="77777777" w:rsidR="00C473B5" w:rsidRPr="00742EA6" w:rsidRDefault="00C473B5" w:rsidP="006D3D9B">
            <w:r w:rsidRPr="00052E21">
              <w:rPr>
                <w:szCs w:val="22"/>
              </w:rPr>
              <w:t>[[Freq_6_7Pi]] &lt;&lt;FLOAT</w:t>
            </w:r>
            <w:r>
              <w:rPr>
                <w:szCs w:val="22"/>
              </w:rPr>
              <w:t xml:space="preserve">&gt;&gt;(MHz) </w:t>
            </w:r>
          </w:p>
        </w:tc>
      </w:tr>
      <w:tr w:rsidR="00C473B5" w:rsidRPr="00742EA6" w14:paraId="1DC85CC4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0E8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6CC627DD" w14:textId="77777777" w:rsidR="00C473B5" w:rsidRPr="005949B2" w:rsidRDefault="00C473B5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5/</w:t>
            </w:r>
            <w:r w:rsidRPr="00052E21">
              <w:rPr>
                <w:szCs w:val="22"/>
              </w:rPr>
              <w:t>7Pi = 1492.0414 MHz</w:t>
            </w:r>
          </w:p>
        </w:tc>
        <w:tc>
          <w:tcPr>
            <w:tcW w:w="6890" w:type="dxa"/>
          </w:tcPr>
          <w:p w14:paraId="08F44359" w14:textId="77777777" w:rsidR="00C473B5" w:rsidRPr="00742EA6" w:rsidRDefault="00C473B5" w:rsidP="006D3D9B">
            <w:r w:rsidRPr="00052E21">
              <w:rPr>
                <w:szCs w:val="22"/>
              </w:rPr>
              <w:t>[[Freq_5_7Pi]] &lt;&lt;FLOAT&gt;&gt;(MHz)</w:t>
            </w:r>
            <w:r>
              <w:rPr>
                <w:szCs w:val="22"/>
              </w:rPr>
              <w:t xml:space="preserve"> </w:t>
            </w:r>
          </w:p>
        </w:tc>
      </w:tr>
      <w:tr w:rsidR="00C473B5" w:rsidRPr="00742EA6" w14:paraId="135132C5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DDB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2A380C4F" w14:textId="77777777" w:rsidR="00C473B5" w:rsidRPr="005949B2" w:rsidRDefault="00C473B5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4/</w:t>
            </w:r>
            <w:r w:rsidRPr="00052E21">
              <w:rPr>
                <w:szCs w:val="22"/>
              </w:rPr>
              <w:t>7Pi = 1487.1299 MHz</w:t>
            </w:r>
          </w:p>
        </w:tc>
        <w:tc>
          <w:tcPr>
            <w:tcW w:w="6890" w:type="dxa"/>
          </w:tcPr>
          <w:p w14:paraId="433CECB2" w14:textId="77777777" w:rsidR="00C473B5" w:rsidRPr="00742EA6" w:rsidRDefault="00C473B5" w:rsidP="006D3D9B">
            <w:r w:rsidRPr="00052E21">
              <w:rPr>
                <w:szCs w:val="22"/>
              </w:rPr>
              <w:t>[[Freq_4_7Pi]] &lt;&lt;FLOAT&gt;&gt;(MHz)</w:t>
            </w:r>
            <w:r>
              <w:rPr>
                <w:szCs w:val="22"/>
              </w:rPr>
              <w:t xml:space="preserve"> </w:t>
            </w:r>
          </w:p>
        </w:tc>
      </w:tr>
      <w:tr w:rsidR="00C473B5" w:rsidRPr="00742EA6" w14:paraId="501CD586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7BB2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2C37241F" w14:textId="77777777" w:rsidR="00C473B5" w:rsidRPr="005949B2" w:rsidRDefault="00C473B5" w:rsidP="006D3D9B">
            <w:pPr>
              <w:ind w:left="1660"/>
              <w:rPr>
                <w:szCs w:val="22"/>
              </w:rPr>
            </w:pPr>
            <w:r>
              <w:rPr>
                <w:szCs w:val="22"/>
              </w:rPr>
              <w:t>3/</w:t>
            </w:r>
            <w:r w:rsidRPr="00052E21">
              <w:rPr>
                <w:szCs w:val="22"/>
              </w:rPr>
              <w:t>7Pi = 1481.7767 MHz</w:t>
            </w:r>
          </w:p>
        </w:tc>
        <w:tc>
          <w:tcPr>
            <w:tcW w:w="6890" w:type="dxa"/>
          </w:tcPr>
          <w:p w14:paraId="5A71858A" w14:textId="77777777" w:rsidR="00C473B5" w:rsidRPr="00742EA6" w:rsidRDefault="00C473B5" w:rsidP="006D3D9B">
            <w:r w:rsidRPr="00052E21">
              <w:rPr>
                <w:szCs w:val="22"/>
              </w:rPr>
              <w:t>[[Freq_3_7Pi]] &lt;&lt;FLOAT&gt;&gt;(MHz)</w:t>
            </w:r>
            <w:r>
              <w:rPr>
                <w:szCs w:val="22"/>
              </w:rPr>
              <w:t xml:space="preserve"> </w:t>
            </w:r>
          </w:p>
        </w:tc>
      </w:tr>
      <w:tr w:rsidR="00C473B5" w:rsidRPr="00742EA6" w14:paraId="65E9CDF4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6013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76CAB667" w14:textId="77777777" w:rsidR="00C473B5" w:rsidRPr="005949B2" w:rsidRDefault="00C473B5" w:rsidP="006D3D9B">
            <w:pPr>
              <w:ind w:firstLine="1660"/>
              <w:rPr>
                <w:szCs w:val="22"/>
              </w:rPr>
            </w:pPr>
            <w:r>
              <w:rPr>
                <w:szCs w:val="22"/>
              </w:rPr>
              <w:t>2/</w:t>
            </w:r>
            <w:r w:rsidRPr="00052E21">
              <w:rPr>
                <w:szCs w:val="22"/>
              </w:rPr>
              <w:t>7Pi = 1476.9200 MHz</w:t>
            </w:r>
          </w:p>
        </w:tc>
        <w:tc>
          <w:tcPr>
            <w:tcW w:w="6890" w:type="dxa"/>
          </w:tcPr>
          <w:p w14:paraId="59C49736" w14:textId="77777777" w:rsidR="00C473B5" w:rsidRPr="00742EA6" w:rsidRDefault="00C473B5" w:rsidP="006D3D9B">
            <w:r w:rsidRPr="00052E21">
              <w:rPr>
                <w:szCs w:val="22"/>
              </w:rPr>
              <w:t>[[Freq_2_7Pi]] &lt;&lt;FLOAT&gt;&gt;(MHz)</w:t>
            </w:r>
            <w:r>
              <w:rPr>
                <w:szCs w:val="22"/>
              </w:rPr>
              <w:t xml:space="preserve"> </w:t>
            </w:r>
          </w:p>
        </w:tc>
      </w:tr>
      <w:tr w:rsidR="00C473B5" w:rsidRPr="00742EA6" w14:paraId="2B282099" w14:textId="77777777" w:rsidTr="00C473B5">
        <w:trPr>
          <w:trHeight w:val="288"/>
        </w:trPr>
        <w:tc>
          <w:tcPr>
            <w:tcW w:w="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F397" w14:textId="77777777" w:rsidR="00C473B5" w:rsidRDefault="00C473B5" w:rsidP="006D3D9B"/>
        </w:tc>
        <w:tc>
          <w:tcPr>
            <w:tcW w:w="5553" w:type="dxa"/>
            <w:gridSpan w:val="3"/>
            <w:tcBorders>
              <w:left w:val="single" w:sz="4" w:space="0" w:color="auto"/>
            </w:tcBorders>
          </w:tcPr>
          <w:p w14:paraId="6823BB8C" w14:textId="77777777" w:rsidR="00C473B5" w:rsidRPr="005949B2" w:rsidRDefault="00C473B5" w:rsidP="006D3D9B">
            <w:pPr>
              <w:ind w:firstLine="1660"/>
              <w:rPr>
                <w:szCs w:val="22"/>
              </w:rPr>
            </w:pPr>
            <w:r>
              <w:rPr>
                <w:szCs w:val="22"/>
              </w:rPr>
              <w:t>1/</w:t>
            </w:r>
            <w:r w:rsidRPr="00052E21">
              <w:rPr>
                <w:szCs w:val="22"/>
              </w:rPr>
              <w:t>7Pi = 1473.6405 MHz</w:t>
            </w:r>
          </w:p>
        </w:tc>
        <w:tc>
          <w:tcPr>
            <w:tcW w:w="6890" w:type="dxa"/>
          </w:tcPr>
          <w:p w14:paraId="3DDEE5F1" w14:textId="77777777" w:rsidR="00C473B5" w:rsidRPr="00742EA6" w:rsidRDefault="00C473B5" w:rsidP="006D3D9B">
            <w:r w:rsidRPr="00052E21">
              <w:rPr>
                <w:szCs w:val="22"/>
              </w:rPr>
              <w:t>[[Freq_1_7Pi]]</w:t>
            </w:r>
            <w:r>
              <w:rPr>
                <w:szCs w:val="22"/>
              </w:rPr>
              <w:t xml:space="preserve"> </w:t>
            </w:r>
            <w:r w:rsidRPr="00052E21">
              <w:rPr>
                <w:szCs w:val="22"/>
              </w:rPr>
              <w:t>&lt;&lt;FLOAT&gt;&gt;(MHz)</w:t>
            </w:r>
          </w:p>
        </w:tc>
      </w:tr>
      <w:tr w:rsidR="00C473B5" w14:paraId="0119719C" w14:textId="77777777" w:rsidTr="00C473B5">
        <w:trPr>
          <w:trHeight w:val="288"/>
        </w:trPr>
        <w:tc>
          <w:tcPr>
            <w:tcW w:w="928" w:type="dxa"/>
            <w:gridSpan w:val="2"/>
          </w:tcPr>
          <w:p w14:paraId="10E643AB" w14:textId="00DC45E8" w:rsidR="00C473B5" w:rsidRDefault="00C473B5" w:rsidP="00C473B5">
            <w:r>
              <w:lastRenderedPageBreak/>
              <w:t>8</w:t>
            </w:r>
          </w:p>
        </w:tc>
        <w:tc>
          <w:tcPr>
            <w:tcW w:w="5513" w:type="dxa"/>
          </w:tcPr>
          <w:p w14:paraId="1D72737B" w14:textId="77777777" w:rsidR="00C473B5" w:rsidRPr="009006BA" w:rsidRDefault="00C473B5" w:rsidP="00C473B5">
            <w:pPr>
              <w:rPr>
                <w:szCs w:val="22"/>
              </w:rPr>
            </w:pPr>
            <w:r>
              <w:rPr>
                <w:szCs w:val="22"/>
              </w:rPr>
              <w:t>At 29 (+/- 0.1) torr,</w:t>
            </w:r>
            <w:r w:rsidRPr="009006BA">
              <w:rPr>
                <w:szCs w:val="22"/>
              </w:rPr>
              <w:t xml:space="preserve"> record Dewar pressure (</w:t>
            </w:r>
            <w:r>
              <w:rPr>
                <w:szCs w:val="22"/>
              </w:rPr>
              <w:t>from VAT valve controller</w:t>
            </w:r>
            <w:r w:rsidRPr="009006BA">
              <w:rPr>
                <w:szCs w:val="22"/>
              </w:rPr>
              <w:t xml:space="preserve">) and cavity </w:t>
            </w:r>
            <w:r>
              <w:rPr>
                <w:szCs w:val="22"/>
              </w:rPr>
              <w:t xml:space="preserve">7/7 </w:t>
            </w:r>
            <w:r w:rsidRPr="009006BA">
              <w:rPr>
                <w:szCs w:val="22"/>
              </w:rPr>
              <w:t xml:space="preserve">Pi-mode lock frequency precisely with </w:t>
            </w:r>
            <w:r>
              <w:rPr>
                <w:szCs w:val="22"/>
              </w:rPr>
              <w:t>LLRF frequency counter – per the</w:t>
            </w:r>
            <w:r w:rsidRPr="009006BA">
              <w:rPr>
                <w:szCs w:val="22"/>
              </w:rPr>
              <w:t xml:space="preserve"> </w:t>
            </w:r>
            <w:r w:rsidRPr="00AE23B3">
              <w:rPr>
                <w:b/>
                <w:color w:val="FF0000"/>
                <w:highlight w:val="yellow"/>
              </w:rPr>
              <w:t>1497</w:t>
            </w:r>
            <w:r w:rsidRPr="006175DD">
              <w:rPr>
                <w:b/>
                <w:color w:val="FF0000"/>
                <w:highlight w:val="yellow"/>
              </w:rPr>
              <w:t xml:space="preserve"> VTA RF Testing Procedure</w:t>
            </w:r>
            <w:r w:rsidRPr="009006BA">
              <w:rPr>
                <w:szCs w:val="22"/>
              </w:rPr>
              <w:t xml:space="preserve">. </w:t>
            </w:r>
          </w:p>
          <w:p w14:paraId="4AC4F0E1" w14:textId="77777777" w:rsidR="00C473B5" w:rsidRDefault="00C473B5" w:rsidP="00C473B5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Lock frequency specifications: </w:t>
            </w:r>
          </w:p>
          <w:p w14:paraId="0059B9C0" w14:textId="77777777" w:rsidR="00C473B5" w:rsidRPr="00AE23B3" w:rsidRDefault="00C473B5" w:rsidP="00C473B5">
            <w:pPr>
              <w:pStyle w:val="ListParagraph"/>
              <w:numPr>
                <w:ilvl w:val="0"/>
                <w:numId w:val="3"/>
              </w:numPr>
              <w:rPr>
                <w:b/>
                <w:color w:val="C00000"/>
                <w:sz w:val="24"/>
                <w:szCs w:val="22"/>
              </w:rPr>
            </w:pPr>
            <w:r w:rsidRPr="00AE23B3">
              <w:rPr>
                <w:b/>
                <w:color w:val="C00000"/>
                <w:sz w:val="24"/>
                <w:szCs w:val="22"/>
              </w:rPr>
              <w:t>Low: 1496.400MHz</w:t>
            </w:r>
          </w:p>
          <w:p w14:paraId="0D37B9FE" w14:textId="77777777" w:rsidR="00C473B5" w:rsidRPr="00AE23B3" w:rsidRDefault="00C473B5" w:rsidP="00C473B5">
            <w:pPr>
              <w:pStyle w:val="ListParagraph"/>
              <w:numPr>
                <w:ilvl w:val="0"/>
                <w:numId w:val="3"/>
              </w:numPr>
              <w:rPr>
                <w:b/>
                <w:color w:val="C00000"/>
                <w:sz w:val="24"/>
                <w:szCs w:val="22"/>
              </w:rPr>
            </w:pPr>
            <w:r w:rsidRPr="00AE23B3">
              <w:rPr>
                <w:b/>
                <w:color w:val="C00000"/>
                <w:sz w:val="24"/>
                <w:szCs w:val="22"/>
              </w:rPr>
              <w:t>High: 1496.700 MHz</w:t>
            </w:r>
          </w:p>
          <w:p w14:paraId="6CBEBF6D" w14:textId="2DE70471" w:rsidR="00C473B5" w:rsidRDefault="00C473B5" w:rsidP="00C473B5">
            <w:pPr>
              <w:rPr>
                <w:szCs w:val="22"/>
              </w:rPr>
            </w:pPr>
            <w:r w:rsidRPr="0092234F">
              <w:rPr>
                <w:color w:val="0070C0"/>
                <w:szCs w:val="22"/>
                <w:u w:val="single"/>
              </w:rPr>
              <w:t>If option NO is checked, launch NCR</w:t>
            </w:r>
            <w:r w:rsidRPr="0092234F">
              <w:rPr>
                <w:b/>
                <w:color w:val="0070C0"/>
                <w:szCs w:val="22"/>
                <w:highlight w:val="cyan"/>
                <w:u w:val="single"/>
              </w:rPr>
              <w:t>.</w:t>
            </w:r>
          </w:p>
        </w:tc>
        <w:tc>
          <w:tcPr>
            <w:tcW w:w="6921" w:type="dxa"/>
            <w:gridSpan w:val="2"/>
            <w:shd w:val="clear" w:color="auto" w:fill="FFFF00"/>
          </w:tcPr>
          <w:p w14:paraId="12A229A1" w14:textId="77777777" w:rsidR="00C473B5" w:rsidRPr="00742EA6" w:rsidRDefault="00C473B5" w:rsidP="00C473B5">
            <w:r w:rsidRPr="00742EA6">
              <w:t>[[</w:t>
            </w:r>
            <w:proofErr w:type="spellStart"/>
            <w:r w:rsidRPr="00742EA6">
              <w:t>LockFrequency</w:t>
            </w:r>
            <w:proofErr w:type="spellEnd"/>
            <w:r w:rsidRPr="00742EA6">
              <w:t>]] &lt;&lt;FLOAT&gt;&gt;(MHz)</w:t>
            </w:r>
          </w:p>
          <w:p w14:paraId="6CC29D4D" w14:textId="7223ADC2" w:rsidR="00C473B5" w:rsidRPr="00742EA6" w:rsidRDefault="00C473B5" w:rsidP="00C473B5">
            <w:r w:rsidRPr="00742EA6">
              <w:t>[[</w:t>
            </w:r>
            <w:proofErr w:type="spellStart"/>
            <w:r w:rsidRPr="00742EA6">
              <w:t>DewarPressureTorr</w:t>
            </w:r>
            <w:proofErr w:type="spellEnd"/>
            <w:r w:rsidRPr="00742EA6">
              <w:t>]] &lt;&lt;FLOAT&gt;&gt;(Torr)</w:t>
            </w:r>
          </w:p>
        </w:tc>
      </w:tr>
      <w:tr w:rsidR="00C473B5" w14:paraId="1E647B07" w14:textId="77777777" w:rsidTr="00C473B5">
        <w:trPr>
          <w:trHeight w:val="288"/>
        </w:trPr>
        <w:tc>
          <w:tcPr>
            <w:tcW w:w="928" w:type="dxa"/>
            <w:gridSpan w:val="2"/>
          </w:tcPr>
          <w:p w14:paraId="37C58A86" w14:textId="0FD06D39" w:rsidR="00C473B5" w:rsidRDefault="00C473B5" w:rsidP="00C473B5">
            <w:r>
              <w:t>9</w:t>
            </w:r>
          </w:p>
        </w:tc>
        <w:tc>
          <w:tcPr>
            <w:tcW w:w="5513" w:type="dxa"/>
          </w:tcPr>
          <w:p w14:paraId="305FFB77" w14:textId="49FAE797" w:rsidR="00C473B5" w:rsidRDefault="00C473B5" w:rsidP="00C473B5">
            <w:pPr>
              <w:rPr>
                <w:szCs w:val="22"/>
              </w:rPr>
            </w:pPr>
            <w:r>
              <w:rPr>
                <w:szCs w:val="22"/>
              </w:rPr>
              <w:t>At cavity field of 3</w:t>
            </w:r>
            <w:r w:rsidRPr="009006BA">
              <w:rPr>
                <w:szCs w:val="22"/>
              </w:rPr>
              <w:t>-5MV/m, de</w:t>
            </w:r>
            <w:r>
              <w:rPr>
                <w:szCs w:val="22"/>
              </w:rPr>
              <w:t>termine cavity coupling per the</w:t>
            </w:r>
            <w:r w:rsidRPr="009006BA">
              <w:rPr>
                <w:szCs w:val="22"/>
              </w:rPr>
              <w:t xml:space="preserve"> </w:t>
            </w:r>
            <w:r w:rsidRPr="00110839">
              <w:rPr>
                <w:b/>
                <w:color w:val="FF0000"/>
                <w:highlight w:val="yellow"/>
              </w:rPr>
              <w:t>1497</w:t>
            </w:r>
            <w:r w:rsidRPr="006175DD">
              <w:rPr>
                <w:b/>
                <w:color w:val="FF0000"/>
                <w:highlight w:val="yellow"/>
              </w:rPr>
              <w:t xml:space="preserve"> VTA RF Testing Procedure</w:t>
            </w:r>
            <w:r w:rsidRPr="00AE3322">
              <w:rPr>
                <w:szCs w:val="22"/>
              </w:rPr>
              <w:t>. Upload</w:t>
            </w:r>
            <w:r>
              <w:rPr>
                <w:szCs w:val="22"/>
              </w:rPr>
              <w:t xml:space="preserve"> (optional)</w:t>
            </w:r>
            <w:r w:rsidRPr="00AE3322">
              <w:rPr>
                <w:szCs w:val="22"/>
              </w:rPr>
              <w:t xml:space="preserve"> </w:t>
            </w:r>
            <w:proofErr w:type="spellStart"/>
            <w:r w:rsidRPr="00AE3322">
              <w:rPr>
                <w:szCs w:val="22"/>
              </w:rPr>
              <w:t>Tektronics</w:t>
            </w:r>
            <w:proofErr w:type="spellEnd"/>
            <w:r w:rsidRPr="00AE3322">
              <w:rPr>
                <w:szCs w:val="22"/>
              </w:rPr>
              <w:t xml:space="preserve"> oscilloscope screen (TDS_.txt) data file.</w:t>
            </w:r>
          </w:p>
        </w:tc>
        <w:tc>
          <w:tcPr>
            <w:tcW w:w="6921" w:type="dxa"/>
            <w:gridSpan w:val="2"/>
          </w:tcPr>
          <w:p w14:paraId="39937B6D" w14:textId="77777777" w:rsidR="00C473B5" w:rsidRPr="00742EA6" w:rsidRDefault="00C473B5" w:rsidP="00C473B5">
            <w:r w:rsidRPr="00742EA6">
              <w:t>[[</w:t>
            </w:r>
            <w:proofErr w:type="spellStart"/>
            <w:r w:rsidRPr="00742EA6">
              <w:t>CavityCoupling</w:t>
            </w:r>
            <w:proofErr w:type="spellEnd"/>
            <w:r w:rsidRPr="00742EA6">
              <w:t>]] {{</w:t>
            </w:r>
            <w:proofErr w:type="spellStart"/>
            <w:proofErr w:type="gramStart"/>
            <w:r w:rsidRPr="00742EA6">
              <w:t>Overcoupled,Undercoupled</w:t>
            </w:r>
            <w:proofErr w:type="spellEnd"/>
            <w:proofErr w:type="gramEnd"/>
            <w:r w:rsidRPr="00742EA6">
              <w:t>}} &lt;&lt;SELECT&gt;&gt;</w:t>
            </w:r>
          </w:p>
          <w:p w14:paraId="6D3ED454" w14:textId="69F2C9D4" w:rsidR="00C473B5" w:rsidRPr="00742EA6" w:rsidRDefault="00C473B5" w:rsidP="00C473B5">
            <w:r w:rsidRPr="00742EA6">
              <w:t>[[</w:t>
            </w:r>
            <w:proofErr w:type="spellStart"/>
            <w:r w:rsidRPr="00742EA6">
              <w:t>TDS_txt</w:t>
            </w:r>
            <w:proofErr w:type="spellEnd"/>
            <w:r w:rsidRPr="00742EA6">
              <w:t>]] &lt;&lt;FILEUPLOAD&gt;&gt;</w:t>
            </w:r>
          </w:p>
        </w:tc>
      </w:tr>
      <w:tr w:rsidR="00C473B5" w14:paraId="7C6C3299" w14:textId="77777777" w:rsidTr="00C473B5">
        <w:trPr>
          <w:trHeight w:val="288"/>
        </w:trPr>
        <w:tc>
          <w:tcPr>
            <w:tcW w:w="928" w:type="dxa"/>
            <w:gridSpan w:val="2"/>
          </w:tcPr>
          <w:p w14:paraId="26740400" w14:textId="706AFA42" w:rsidR="00C473B5" w:rsidRDefault="00C473B5" w:rsidP="00C473B5">
            <w:r>
              <w:t>10</w:t>
            </w:r>
          </w:p>
        </w:tc>
        <w:tc>
          <w:tcPr>
            <w:tcW w:w="5513" w:type="dxa"/>
          </w:tcPr>
          <w:p w14:paraId="530FAA7E" w14:textId="77777777" w:rsidR="00C473B5" w:rsidRDefault="00C473B5" w:rsidP="00C473B5">
            <w:pPr>
              <w:rPr>
                <w:szCs w:val="22"/>
              </w:rPr>
            </w:pPr>
            <w:r w:rsidRPr="00B22D39">
              <w:rPr>
                <w:szCs w:val="22"/>
              </w:rPr>
              <w:t xml:space="preserve">Perform decay measurements and record </w:t>
            </w:r>
            <w:proofErr w:type="spellStart"/>
            <w:r w:rsidRPr="00B22D39">
              <w:rPr>
                <w:szCs w:val="22"/>
              </w:rPr>
              <w:t>Eacc</w:t>
            </w:r>
            <w:proofErr w:type="spellEnd"/>
            <w:r w:rsidRPr="00B22D39">
              <w:rPr>
                <w:szCs w:val="22"/>
              </w:rPr>
              <w:t xml:space="preserve">, Qo, Qext2, Qext1, %error, </w:t>
            </w:r>
            <w:r>
              <w:rPr>
                <w:szCs w:val="22"/>
              </w:rPr>
              <w:t xml:space="preserve">radiation, </w:t>
            </w:r>
            <w:proofErr w:type="spellStart"/>
            <w:proofErr w:type="gramStart"/>
            <w:r w:rsidRPr="00B22D39">
              <w:rPr>
                <w:szCs w:val="22"/>
              </w:rPr>
              <w:t>QextHOMa</w:t>
            </w:r>
            <w:proofErr w:type="spellEnd"/>
            <w:r>
              <w:rPr>
                <w:b/>
                <w:szCs w:val="22"/>
              </w:rPr>
              <w:t xml:space="preserve">, </w:t>
            </w:r>
            <w:r w:rsidRPr="00B22D39">
              <w:rPr>
                <w:szCs w:val="22"/>
              </w:rPr>
              <w:t xml:space="preserve"> </w:t>
            </w:r>
            <w:proofErr w:type="spellStart"/>
            <w:r w:rsidRPr="00B22D39">
              <w:rPr>
                <w:szCs w:val="22"/>
              </w:rPr>
              <w:t>QextHOMb</w:t>
            </w:r>
            <w:proofErr w:type="spellEnd"/>
            <w:proofErr w:type="gramEnd"/>
            <w:r w:rsidRPr="00B22D39">
              <w:rPr>
                <w:b/>
                <w:szCs w:val="22"/>
                <w:vertAlign w:val="subscript"/>
              </w:rPr>
              <w:t>.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and Decay Time </w:t>
            </w:r>
            <w:r w:rsidRPr="00B22D39">
              <w:rPr>
                <w:szCs w:val="22"/>
              </w:rPr>
              <w:t xml:space="preserve">chosen for CW high power tests as </w:t>
            </w:r>
            <w:r>
              <w:rPr>
                <w:szCs w:val="22"/>
              </w:rPr>
              <w:t>specified in</w:t>
            </w:r>
            <w:r w:rsidRPr="00B22D39">
              <w:rPr>
                <w:szCs w:val="22"/>
              </w:rPr>
              <w:t xml:space="preserve"> </w:t>
            </w:r>
            <w:r>
              <w:rPr>
                <w:b/>
                <w:color w:val="FF0000"/>
                <w:highlight w:val="yellow"/>
              </w:rPr>
              <w:t>1497</w:t>
            </w:r>
            <w:r w:rsidRPr="006175DD">
              <w:rPr>
                <w:b/>
                <w:color w:val="FF0000"/>
                <w:highlight w:val="yellow"/>
              </w:rPr>
              <w:t xml:space="preserve"> VTA RF Testing Procedure</w:t>
            </w:r>
            <w:r w:rsidRPr="00B22D39">
              <w:rPr>
                <w:szCs w:val="22"/>
              </w:rPr>
              <w:t xml:space="preserve">. </w:t>
            </w:r>
          </w:p>
          <w:p w14:paraId="1B0C7F90" w14:textId="77777777" w:rsidR="00C473B5" w:rsidRDefault="00C473B5" w:rsidP="00C473B5">
            <w:pPr>
              <w:rPr>
                <w:szCs w:val="22"/>
              </w:rPr>
            </w:pPr>
          </w:p>
          <w:p w14:paraId="4BCA2993" w14:textId="49867E58" w:rsidR="00C473B5" w:rsidRDefault="00C473B5" w:rsidP="00C473B5">
            <w:pPr>
              <w:rPr>
                <w:szCs w:val="22"/>
              </w:rPr>
            </w:pPr>
            <w:r w:rsidRPr="00B22D39">
              <w:rPr>
                <w:szCs w:val="22"/>
              </w:rPr>
              <w:t>Typical values during decay measurements for:</w:t>
            </w:r>
            <w:r w:rsidRPr="009006BA">
              <w:rPr>
                <w:szCs w:val="22"/>
              </w:rPr>
              <w:t xml:space="preserve"> </w:t>
            </w:r>
          </w:p>
        </w:tc>
        <w:tc>
          <w:tcPr>
            <w:tcW w:w="6921" w:type="dxa"/>
            <w:gridSpan w:val="2"/>
          </w:tcPr>
          <w:p w14:paraId="25A9C15F" w14:textId="77777777" w:rsidR="00C473B5" w:rsidRPr="00742EA6" w:rsidRDefault="00C473B5" w:rsidP="00C473B5"/>
        </w:tc>
      </w:tr>
      <w:tr w:rsidR="00C473B5" w14:paraId="22E692E9" w14:textId="77777777" w:rsidTr="00C473B5">
        <w:trPr>
          <w:trHeight w:val="288"/>
        </w:trPr>
        <w:tc>
          <w:tcPr>
            <w:tcW w:w="928" w:type="dxa"/>
            <w:gridSpan w:val="2"/>
          </w:tcPr>
          <w:p w14:paraId="2C4456EC" w14:textId="77777777" w:rsidR="00C473B5" w:rsidRDefault="00C473B5" w:rsidP="00C473B5"/>
        </w:tc>
        <w:tc>
          <w:tcPr>
            <w:tcW w:w="5513" w:type="dxa"/>
          </w:tcPr>
          <w:p w14:paraId="54C76098" w14:textId="029EA6C7" w:rsidR="00C473B5" w:rsidRPr="00B22D39" w:rsidRDefault="00C473B5" w:rsidP="00C473B5">
            <w:pPr>
              <w:rPr>
                <w:szCs w:val="22"/>
              </w:rPr>
            </w:pPr>
            <w:proofErr w:type="spellStart"/>
            <w:r w:rsidRPr="005949B2">
              <w:rPr>
                <w:szCs w:val="22"/>
              </w:rPr>
              <w:t>Eacc</w:t>
            </w:r>
            <w:proofErr w:type="spellEnd"/>
            <w:r w:rsidRPr="005949B2">
              <w:rPr>
                <w:szCs w:val="22"/>
              </w:rPr>
              <w:t xml:space="preserve">          </w:t>
            </w:r>
            <w:proofErr w:type="gramStart"/>
            <w:r w:rsidRPr="005949B2">
              <w:rPr>
                <w:szCs w:val="22"/>
              </w:rPr>
              <w:t xml:space="preserve">  :</w:t>
            </w:r>
            <w:proofErr w:type="gramEnd"/>
            <w:r w:rsidRPr="005949B2">
              <w:rPr>
                <w:szCs w:val="22"/>
              </w:rPr>
              <w:t xml:space="preserve">  (</w:t>
            </w:r>
            <w:r>
              <w:rPr>
                <w:szCs w:val="22"/>
              </w:rPr>
              <w:t>5</w:t>
            </w:r>
            <w:r w:rsidRPr="005949B2">
              <w:rPr>
                <w:szCs w:val="22"/>
              </w:rPr>
              <w:t>+/-1) MV/m</w:t>
            </w:r>
          </w:p>
        </w:tc>
        <w:tc>
          <w:tcPr>
            <w:tcW w:w="6921" w:type="dxa"/>
            <w:gridSpan w:val="2"/>
          </w:tcPr>
          <w:p w14:paraId="7FD17E48" w14:textId="1B70C144" w:rsidR="00C473B5" w:rsidRPr="00742EA6" w:rsidRDefault="00C473B5" w:rsidP="00C473B5">
            <w:r w:rsidRPr="00742EA6">
              <w:t>[[</w:t>
            </w:r>
            <w:proofErr w:type="spellStart"/>
            <w:r w:rsidRPr="00742EA6">
              <w:t>Eacc</w:t>
            </w:r>
            <w:proofErr w:type="spellEnd"/>
            <w:r w:rsidRPr="00742EA6">
              <w:t xml:space="preserve">]] &lt;&lt;FLOAT&gt;&gt; (MV/m) </w:t>
            </w:r>
          </w:p>
        </w:tc>
      </w:tr>
      <w:tr w:rsidR="00C473B5" w14:paraId="418DBBD6" w14:textId="77777777" w:rsidTr="00C473B5">
        <w:trPr>
          <w:trHeight w:val="288"/>
        </w:trPr>
        <w:tc>
          <w:tcPr>
            <w:tcW w:w="928" w:type="dxa"/>
            <w:gridSpan w:val="2"/>
          </w:tcPr>
          <w:p w14:paraId="1906A5D3" w14:textId="77777777" w:rsidR="00C473B5" w:rsidRDefault="00C473B5" w:rsidP="00C473B5"/>
        </w:tc>
        <w:tc>
          <w:tcPr>
            <w:tcW w:w="5513" w:type="dxa"/>
          </w:tcPr>
          <w:p w14:paraId="2F144EBE" w14:textId="756BE2AC" w:rsidR="00C473B5" w:rsidRPr="005949B2" w:rsidRDefault="00C473B5" w:rsidP="00C473B5">
            <w:pPr>
              <w:rPr>
                <w:szCs w:val="22"/>
              </w:rPr>
            </w:pPr>
            <w:r>
              <w:rPr>
                <w:szCs w:val="22"/>
              </w:rPr>
              <w:t xml:space="preserve">Qo             </w:t>
            </w:r>
            <w:proofErr w:type="gramStart"/>
            <w:r>
              <w:rPr>
                <w:szCs w:val="22"/>
              </w:rPr>
              <w:t xml:space="preserve">  </w:t>
            </w:r>
            <w:r w:rsidRPr="00D25FC8">
              <w:rPr>
                <w:szCs w:val="22"/>
              </w:rPr>
              <w:t>:</w:t>
            </w:r>
            <w:proofErr w:type="gramEnd"/>
            <w:r w:rsidRPr="00D25FC8">
              <w:rPr>
                <w:szCs w:val="22"/>
              </w:rPr>
              <w:t xml:space="preserve">      </w:t>
            </w:r>
            <w:r>
              <w:rPr>
                <w:szCs w:val="22"/>
              </w:rPr>
              <w:t>0.8</w:t>
            </w:r>
            <w:r w:rsidRPr="00D25FC8">
              <w:rPr>
                <w:szCs w:val="22"/>
              </w:rPr>
              <w:t>-1.</w:t>
            </w:r>
            <w:r>
              <w:rPr>
                <w:szCs w:val="22"/>
              </w:rPr>
              <w:t>2</w:t>
            </w:r>
            <w:r w:rsidRPr="00D25FC8">
              <w:rPr>
                <w:szCs w:val="22"/>
              </w:rPr>
              <w:t xml:space="preserve"> e10</w:t>
            </w:r>
          </w:p>
        </w:tc>
        <w:tc>
          <w:tcPr>
            <w:tcW w:w="6921" w:type="dxa"/>
            <w:gridSpan w:val="2"/>
          </w:tcPr>
          <w:p w14:paraId="391DA69E" w14:textId="46E3C9D5" w:rsidR="00C473B5" w:rsidRPr="00742EA6" w:rsidRDefault="00C473B5" w:rsidP="00C473B5">
            <w:r w:rsidRPr="00742EA6">
              <w:t>[[Qo</w:t>
            </w:r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C473B5" w14:paraId="10C0B6D0" w14:textId="77777777" w:rsidTr="00C473B5">
        <w:trPr>
          <w:trHeight w:val="288"/>
        </w:trPr>
        <w:tc>
          <w:tcPr>
            <w:tcW w:w="928" w:type="dxa"/>
            <w:gridSpan w:val="2"/>
          </w:tcPr>
          <w:p w14:paraId="3EBD9753" w14:textId="77777777" w:rsidR="00C473B5" w:rsidRDefault="00C473B5" w:rsidP="00C473B5"/>
        </w:tc>
        <w:tc>
          <w:tcPr>
            <w:tcW w:w="5513" w:type="dxa"/>
          </w:tcPr>
          <w:p w14:paraId="0A631017" w14:textId="4C31FBFD" w:rsidR="00C473B5" w:rsidRDefault="00C473B5" w:rsidP="00C473B5">
            <w:pPr>
              <w:rPr>
                <w:szCs w:val="22"/>
              </w:rPr>
            </w:pPr>
            <w:r>
              <w:rPr>
                <w:szCs w:val="22"/>
              </w:rPr>
              <w:t xml:space="preserve">Qext1        </w:t>
            </w:r>
            <w:proofErr w:type="gramStart"/>
            <w:r>
              <w:rPr>
                <w:szCs w:val="22"/>
              </w:rPr>
              <w:t xml:space="preserve">  :</w:t>
            </w:r>
            <w:proofErr w:type="gramEnd"/>
            <w:r>
              <w:rPr>
                <w:szCs w:val="22"/>
              </w:rPr>
              <w:t xml:space="preserve">   0.5</w:t>
            </w:r>
            <w:r w:rsidRPr="00D25FC8">
              <w:rPr>
                <w:szCs w:val="22"/>
              </w:rPr>
              <w:t>-</w:t>
            </w:r>
            <w:r>
              <w:rPr>
                <w:szCs w:val="22"/>
              </w:rPr>
              <w:t>0.7</w:t>
            </w:r>
            <w:r w:rsidRPr="00D25FC8">
              <w:rPr>
                <w:szCs w:val="22"/>
              </w:rPr>
              <w:t xml:space="preserve"> e10</w:t>
            </w:r>
          </w:p>
        </w:tc>
        <w:tc>
          <w:tcPr>
            <w:tcW w:w="6921" w:type="dxa"/>
            <w:gridSpan w:val="2"/>
          </w:tcPr>
          <w:p w14:paraId="156CFA08" w14:textId="349CFC1E" w:rsidR="00C473B5" w:rsidRPr="00742EA6" w:rsidRDefault="00C473B5" w:rsidP="00C473B5">
            <w:r w:rsidRPr="00742EA6">
              <w:t>[[</w:t>
            </w:r>
            <w:proofErr w:type="spellStart"/>
            <w:r w:rsidRPr="00742EA6">
              <w:t>Qextin</w:t>
            </w:r>
            <w:proofErr w:type="spellEnd"/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C473B5" w14:paraId="6060C6B1" w14:textId="77777777" w:rsidTr="00C473B5">
        <w:trPr>
          <w:trHeight w:val="288"/>
        </w:trPr>
        <w:tc>
          <w:tcPr>
            <w:tcW w:w="928" w:type="dxa"/>
            <w:gridSpan w:val="2"/>
          </w:tcPr>
          <w:p w14:paraId="2EAAE693" w14:textId="77777777" w:rsidR="00C473B5" w:rsidRDefault="00C473B5" w:rsidP="00C473B5"/>
        </w:tc>
        <w:tc>
          <w:tcPr>
            <w:tcW w:w="5513" w:type="dxa"/>
          </w:tcPr>
          <w:p w14:paraId="6D5C5C0F" w14:textId="7BB363A4" w:rsidR="00C473B5" w:rsidRDefault="00C473B5" w:rsidP="00C473B5">
            <w:pPr>
              <w:rPr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Qext2        </w:t>
            </w:r>
            <w:proofErr w:type="gramStart"/>
            <w:r w:rsidRPr="003663A8">
              <w:rPr>
                <w:b/>
                <w:color w:val="C00000"/>
                <w:sz w:val="24"/>
                <w:szCs w:val="22"/>
              </w:rPr>
              <w:t xml:space="preserve">  </w:t>
            </w:r>
            <w:r>
              <w:rPr>
                <w:b/>
                <w:color w:val="C00000"/>
                <w:szCs w:val="22"/>
              </w:rPr>
              <w:t>:</w:t>
            </w:r>
            <w:proofErr w:type="gramEnd"/>
            <w:r>
              <w:rPr>
                <w:b/>
                <w:color w:val="C00000"/>
                <w:szCs w:val="22"/>
              </w:rPr>
              <w:t xml:space="preserve">   0.8 – 1.8 e12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6921" w:type="dxa"/>
            <w:gridSpan w:val="2"/>
          </w:tcPr>
          <w:p w14:paraId="0B44904E" w14:textId="2C0287A3" w:rsidR="00C473B5" w:rsidRPr="00742EA6" w:rsidRDefault="00C473B5" w:rsidP="00C473B5">
            <w:r w:rsidRPr="00742EA6">
              <w:t>[[</w:t>
            </w:r>
            <w:proofErr w:type="spellStart"/>
            <w:r w:rsidRPr="00742EA6">
              <w:t>Qextfp</w:t>
            </w:r>
            <w:proofErr w:type="spellEnd"/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C473B5" w14:paraId="557E8911" w14:textId="77777777" w:rsidTr="00C473B5">
        <w:trPr>
          <w:trHeight w:val="288"/>
        </w:trPr>
        <w:tc>
          <w:tcPr>
            <w:tcW w:w="928" w:type="dxa"/>
            <w:gridSpan w:val="2"/>
          </w:tcPr>
          <w:p w14:paraId="7E270EAE" w14:textId="77777777" w:rsidR="00C473B5" w:rsidRDefault="00C473B5" w:rsidP="00C473B5"/>
        </w:tc>
        <w:tc>
          <w:tcPr>
            <w:tcW w:w="5513" w:type="dxa"/>
          </w:tcPr>
          <w:p w14:paraId="3B6B2D76" w14:textId="5394318C" w:rsidR="00C473B5" w:rsidRPr="003663A8" w:rsidRDefault="00C473B5" w:rsidP="00C473B5">
            <w:pPr>
              <w:rPr>
                <w:b/>
                <w:color w:val="C00000"/>
                <w:sz w:val="24"/>
                <w:szCs w:val="22"/>
              </w:rPr>
            </w:pPr>
            <w:r w:rsidRPr="005949B2">
              <w:rPr>
                <w:szCs w:val="22"/>
              </w:rPr>
              <w:t>%</w:t>
            </w:r>
            <w:r w:rsidR="00D25C54">
              <w:rPr>
                <w:szCs w:val="22"/>
              </w:rPr>
              <w:t xml:space="preserve"> </w:t>
            </w:r>
            <w:r w:rsidRPr="005949B2">
              <w:rPr>
                <w:szCs w:val="22"/>
              </w:rPr>
              <w:t xml:space="preserve">error       </w:t>
            </w:r>
            <w:proofErr w:type="gramStart"/>
            <w:r w:rsidRPr="005949B2">
              <w:rPr>
                <w:szCs w:val="22"/>
              </w:rPr>
              <w:t xml:space="preserve">  :</w:t>
            </w:r>
            <w:proofErr w:type="gramEnd"/>
            <w:r>
              <w:rPr>
                <w:szCs w:val="22"/>
              </w:rPr>
              <w:t xml:space="preserve">   </w:t>
            </w:r>
            <w:r w:rsidRPr="005949B2">
              <w:rPr>
                <w:szCs w:val="22"/>
              </w:rPr>
              <w:t>8-13</w:t>
            </w:r>
            <w:r w:rsidR="00D25C54">
              <w:rPr>
                <w:szCs w:val="22"/>
              </w:rPr>
              <w:t xml:space="preserve"> %</w:t>
            </w:r>
          </w:p>
        </w:tc>
        <w:tc>
          <w:tcPr>
            <w:tcW w:w="6921" w:type="dxa"/>
            <w:gridSpan w:val="2"/>
          </w:tcPr>
          <w:p w14:paraId="19BBD246" w14:textId="7BF4825D" w:rsidR="00C473B5" w:rsidRPr="00742EA6" w:rsidRDefault="00C473B5" w:rsidP="00C473B5">
            <w:r w:rsidRPr="00742EA6">
              <w:t>[[</w:t>
            </w:r>
            <w:proofErr w:type="spellStart"/>
            <w:r w:rsidRPr="00742EA6">
              <w:t>Qextfperror</w:t>
            </w:r>
            <w:proofErr w:type="spellEnd"/>
            <w:proofErr w:type="gramStart"/>
            <w:r w:rsidRPr="00742EA6">
              <w:t>]]&lt;</w:t>
            </w:r>
            <w:proofErr w:type="gramEnd"/>
            <w:r w:rsidRPr="00742EA6">
              <w:t>&lt;FLOAT&gt;&gt; (%)</w:t>
            </w:r>
          </w:p>
        </w:tc>
      </w:tr>
      <w:tr w:rsidR="00C473B5" w14:paraId="6248A864" w14:textId="77777777" w:rsidTr="00C473B5">
        <w:trPr>
          <w:trHeight w:val="288"/>
        </w:trPr>
        <w:tc>
          <w:tcPr>
            <w:tcW w:w="928" w:type="dxa"/>
            <w:gridSpan w:val="2"/>
          </w:tcPr>
          <w:p w14:paraId="56C55043" w14:textId="77777777" w:rsidR="00C473B5" w:rsidRDefault="00C473B5" w:rsidP="00C473B5"/>
        </w:tc>
        <w:tc>
          <w:tcPr>
            <w:tcW w:w="5513" w:type="dxa"/>
          </w:tcPr>
          <w:p w14:paraId="6AA4EDBC" w14:textId="1870FF10" w:rsidR="00C473B5" w:rsidRPr="005949B2" w:rsidRDefault="00C473B5" w:rsidP="00C473B5">
            <w:pPr>
              <w:rPr>
                <w:szCs w:val="22"/>
              </w:rPr>
            </w:pPr>
            <w:r w:rsidRPr="005949B2">
              <w:rPr>
                <w:szCs w:val="22"/>
              </w:rPr>
              <w:t xml:space="preserve">Radiation   </w:t>
            </w:r>
            <w:proofErr w:type="gramStart"/>
            <w:r w:rsidRPr="005949B2">
              <w:rPr>
                <w:szCs w:val="22"/>
              </w:rPr>
              <w:t xml:space="preserve">  :</w:t>
            </w:r>
            <w:proofErr w:type="gramEnd"/>
            <w:r>
              <w:rPr>
                <w:szCs w:val="22"/>
              </w:rPr>
              <w:t xml:space="preserve">  </w:t>
            </w:r>
            <w:r w:rsidRPr="005949B2">
              <w:rPr>
                <w:szCs w:val="22"/>
              </w:rPr>
              <w:t xml:space="preserve"> 1 e-3 </w:t>
            </w:r>
            <w:proofErr w:type="spellStart"/>
            <w:r w:rsidRPr="005949B2">
              <w:rPr>
                <w:szCs w:val="22"/>
              </w:rPr>
              <w:t>mR</w:t>
            </w:r>
            <w:proofErr w:type="spellEnd"/>
            <w:r w:rsidRPr="005949B2">
              <w:rPr>
                <w:szCs w:val="22"/>
              </w:rPr>
              <w:t>/</w:t>
            </w:r>
            <w:proofErr w:type="spellStart"/>
            <w:r w:rsidRPr="005949B2">
              <w:rPr>
                <w:szCs w:val="22"/>
              </w:rPr>
              <w:t>hr</w:t>
            </w:r>
            <w:proofErr w:type="spellEnd"/>
          </w:p>
        </w:tc>
        <w:tc>
          <w:tcPr>
            <w:tcW w:w="6921" w:type="dxa"/>
            <w:gridSpan w:val="2"/>
          </w:tcPr>
          <w:p w14:paraId="54412581" w14:textId="41F5D085" w:rsidR="00C473B5" w:rsidRPr="00742EA6" w:rsidRDefault="00C473B5" w:rsidP="00C473B5">
            <w:r>
              <w:t>[[Rad</w:t>
            </w:r>
            <w:proofErr w:type="gramStart"/>
            <w:r>
              <w:t>]]&lt;</w:t>
            </w:r>
            <w:proofErr w:type="gramEnd"/>
            <w:r>
              <w:t>&lt;</w:t>
            </w:r>
            <w:r w:rsidRPr="00742EA6">
              <w:t>SCINOT&gt;&gt; (</w:t>
            </w:r>
            <w:proofErr w:type="spellStart"/>
            <w:r w:rsidRPr="00742EA6">
              <w:t>mR</w:t>
            </w:r>
            <w:proofErr w:type="spellEnd"/>
            <w:r w:rsidRPr="00742EA6">
              <w:t>/</w:t>
            </w:r>
            <w:proofErr w:type="spellStart"/>
            <w:r w:rsidRPr="00742EA6">
              <w:t>hr</w:t>
            </w:r>
            <w:proofErr w:type="spellEnd"/>
            <w:r w:rsidRPr="00742EA6">
              <w:t xml:space="preserve">) </w:t>
            </w:r>
          </w:p>
        </w:tc>
      </w:tr>
      <w:tr w:rsidR="00C473B5" w14:paraId="41BBD6B7" w14:textId="77777777" w:rsidTr="00C473B5">
        <w:trPr>
          <w:trHeight w:val="288"/>
        </w:trPr>
        <w:tc>
          <w:tcPr>
            <w:tcW w:w="928" w:type="dxa"/>
            <w:gridSpan w:val="2"/>
          </w:tcPr>
          <w:p w14:paraId="7497F2BD" w14:textId="77777777" w:rsidR="00C473B5" w:rsidRDefault="00C473B5" w:rsidP="00C473B5"/>
        </w:tc>
        <w:tc>
          <w:tcPr>
            <w:tcW w:w="5513" w:type="dxa"/>
          </w:tcPr>
          <w:p w14:paraId="04482E41" w14:textId="5E28FC60" w:rsidR="00C473B5" w:rsidRPr="005949B2" w:rsidRDefault="00C473B5" w:rsidP="00C473B5">
            <w:pPr>
              <w:rPr>
                <w:szCs w:val="22"/>
              </w:rPr>
            </w:pPr>
            <w:proofErr w:type="spellStart"/>
            <w:proofErr w:type="gramStart"/>
            <w:r w:rsidRPr="003663A8">
              <w:rPr>
                <w:b/>
                <w:color w:val="C00000"/>
                <w:sz w:val="24"/>
                <w:szCs w:val="22"/>
              </w:rPr>
              <w:t>QextHOMa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 w:rsidRPr="003663A8">
              <w:rPr>
                <w:b/>
                <w:color w:val="C00000"/>
                <w:szCs w:val="22"/>
              </w:rPr>
              <w:t>:</w:t>
            </w:r>
            <w:proofErr w:type="gramEnd"/>
            <w:r w:rsidRPr="003663A8">
              <w:rPr>
                <w:b/>
                <w:color w:val="C00000"/>
                <w:szCs w:val="22"/>
              </w:rPr>
              <w:t xml:space="preserve">     &gt;= </w:t>
            </w:r>
            <w:r>
              <w:rPr>
                <w:b/>
                <w:color w:val="C00000"/>
                <w:szCs w:val="22"/>
              </w:rPr>
              <w:t>3.0e12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6921" w:type="dxa"/>
            <w:gridSpan w:val="2"/>
          </w:tcPr>
          <w:p w14:paraId="6023352D" w14:textId="6566DD2B" w:rsidR="00C473B5" w:rsidRDefault="00C473B5" w:rsidP="00C473B5">
            <w:r w:rsidRPr="00742EA6">
              <w:t>[[</w:t>
            </w:r>
            <w:proofErr w:type="spellStart"/>
            <w:r w:rsidRPr="00742EA6">
              <w:t>QextHOMa</w:t>
            </w:r>
            <w:proofErr w:type="spellEnd"/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C473B5" w14:paraId="1989654C" w14:textId="77777777" w:rsidTr="00C473B5">
        <w:trPr>
          <w:trHeight w:val="288"/>
        </w:trPr>
        <w:tc>
          <w:tcPr>
            <w:tcW w:w="928" w:type="dxa"/>
            <w:gridSpan w:val="2"/>
          </w:tcPr>
          <w:p w14:paraId="6FE578D5" w14:textId="77777777" w:rsidR="00C473B5" w:rsidRDefault="00C473B5" w:rsidP="00C473B5"/>
        </w:tc>
        <w:tc>
          <w:tcPr>
            <w:tcW w:w="5513" w:type="dxa"/>
          </w:tcPr>
          <w:p w14:paraId="515983E1" w14:textId="46FFE05D" w:rsidR="00C473B5" w:rsidRPr="003663A8" w:rsidRDefault="00C473B5" w:rsidP="00C473B5">
            <w:pPr>
              <w:rPr>
                <w:b/>
                <w:color w:val="C00000"/>
                <w:sz w:val="24"/>
                <w:szCs w:val="22"/>
              </w:rPr>
            </w:pPr>
            <w:proofErr w:type="spellStart"/>
            <w:proofErr w:type="gramStart"/>
            <w:r w:rsidRPr="003663A8">
              <w:rPr>
                <w:b/>
                <w:color w:val="C00000"/>
                <w:sz w:val="24"/>
                <w:szCs w:val="22"/>
              </w:rPr>
              <w:t>QextHOMb</w:t>
            </w:r>
            <w:proofErr w:type="spellEnd"/>
            <w:r w:rsidRPr="003663A8">
              <w:rPr>
                <w:b/>
                <w:color w:val="C00000"/>
                <w:sz w:val="24"/>
                <w:szCs w:val="22"/>
              </w:rPr>
              <w:t xml:space="preserve"> </w:t>
            </w:r>
            <w:r>
              <w:rPr>
                <w:b/>
                <w:color w:val="C00000"/>
                <w:szCs w:val="22"/>
              </w:rPr>
              <w:t>:</w:t>
            </w:r>
            <w:proofErr w:type="gramEnd"/>
            <w:r>
              <w:rPr>
                <w:b/>
                <w:color w:val="C00000"/>
                <w:szCs w:val="22"/>
              </w:rPr>
              <w:t xml:space="preserve">     &gt;=3.0</w:t>
            </w:r>
            <w:r w:rsidRPr="003663A8">
              <w:rPr>
                <w:b/>
                <w:color w:val="C00000"/>
                <w:szCs w:val="22"/>
              </w:rPr>
              <w:t>e1</w:t>
            </w:r>
            <w:r>
              <w:rPr>
                <w:b/>
                <w:color w:val="C00000"/>
                <w:szCs w:val="22"/>
              </w:rPr>
              <w:t>2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6921" w:type="dxa"/>
            <w:gridSpan w:val="2"/>
          </w:tcPr>
          <w:p w14:paraId="72253C5B" w14:textId="614F1BC3" w:rsidR="00C473B5" w:rsidRPr="00742EA6" w:rsidRDefault="00C473B5" w:rsidP="00C473B5">
            <w:r w:rsidRPr="00742EA6">
              <w:t>[[</w:t>
            </w:r>
            <w:proofErr w:type="spellStart"/>
            <w:r w:rsidRPr="00742EA6">
              <w:t>QextHOMb</w:t>
            </w:r>
            <w:proofErr w:type="spellEnd"/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C473B5" w14:paraId="7865790D" w14:textId="77777777" w:rsidTr="00C473B5">
        <w:trPr>
          <w:trHeight w:val="288"/>
        </w:trPr>
        <w:tc>
          <w:tcPr>
            <w:tcW w:w="928" w:type="dxa"/>
            <w:gridSpan w:val="2"/>
          </w:tcPr>
          <w:p w14:paraId="25790710" w14:textId="77777777" w:rsidR="00C473B5" w:rsidRDefault="00C473B5" w:rsidP="00C473B5"/>
        </w:tc>
        <w:tc>
          <w:tcPr>
            <w:tcW w:w="5513" w:type="dxa"/>
          </w:tcPr>
          <w:p w14:paraId="2F10A471" w14:textId="67E1DDE2" w:rsidR="00C473B5" w:rsidRPr="003663A8" w:rsidRDefault="00C473B5" w:rsidP="00C473B5">
            <w:pPr>
              <w:rPr>
                <w:b/>
                <w:color w:val="C00000"/>
                <w:sz w:val="24"/>
                <w:szCs w:val="22"/>
              </w:rPr>
            </w:pPr>
            <w:r>
              <w:rPr>
                <w:szCs w:val="22"/>
              </w:rPr>
              <w:t>Decay Constant: ~1 second</w:t>
            </w:r>
          </w:p>
        </w:tc>
        <w:tc>
          <w:tcPr>
            <w:tcW w:w="6921" w:type="dxa"/>
            <w:gridSpan w:val="2"/>
          </w:tcPr>
          <w:p w14:paraId="2C81534D" w14:textId="5F0A122C" w:rsidR="00C473B5" w:rsidRPr="00742EA6" w:rsidRDefault="00C473B5" w:rsidP="00C473B5">
            <w:r w:rsidRPr="00742EA6">
              <w:t>[[Tau]] &lt;&lt;FLOAT&gt;&gt; (seconds)</w:t>
            </w:r>
          </w:p>
        </w:tc>
      </w:tr>
    </w:tbl>
    <w:p w14:paraId="461B7B8D" w14:textId="77777777" w:rsidR="00216FCC" w:rsidRDefault="00216FCC"/>
    <w:p w14:paraId="275FB6CD" w14:textId="77777777" w:rsidR="00216FCC" w:rsidRDefault="00216FCC" w:rsidP="00073B18">
      <w:pPr>
        <w:spacing w:after="200" w:line="276" w:lineRule="auto"/>
      </w:pPr>
      <w:r>
        <w:br w:type="page"/>
      </w:r>
    </w:p>
    <w:p w14:paraId="190AAF48" w14:textId="77777777" w:rsidR="00216FCC" w:rsidRDefault="00216FC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2"/>
        <w:gridCol w:w="5807"/>
        <w:gridCol w:w="6653"/>
      </w:tblGrid>
      <w:tr w:rsidR="00C473B5" w14:paraId="017854E6" w14:textId="77777777" w:rsidTr="006D3D9B">
        <w:trPr>
          <w:trHeight w:val="288"/>
        </w:trPr>
        <w:tc>
          <w:tcPr>
            <w:tcW w:w="902" w:type="dxa"/>
          </w:tcPr>
          <w:p w14:paraId="07CFE8C7" w14:textId="77777777" w:rsidR="00C473B5" w:rsidRDefault="00C473B5" w:rsidP="006D3D9B">
            <w:r>
              <w:t>11</w:t>
            </w:r>
          </w:p>
        </w:tc>
        <w:tc>
          <w:tcPr>
            <w:tcW w:w="12460" w:type="dxa"/>
            <w:gridSpan w:val="2"/>
          </w:tcPr>
          <w:p w14:paraId="4E21CB12" w14:textId="77777777" w:rsidR="00C473B5" w:rsidRPr="00742EA6" w:rsidRDefault="00C473B5" w:rsidP="006D3D9B">
            <w:r>
              <w:rPr>
                <w:szCs w:val="22"/>
              </w:rPr>
              <w:t>At 2.07</w:t>
            </w:r>
            <w:r w:rsidRPr="00DF03B6">
              <w:rPr>
                <w:szCs w:val="22"/>
              </w:rPr>
              <w:t>K</w:t>
            </w:r>
            <w:r>
              <w:rPr>
                <w:szCs w:val="22"/>
              </w:rPr>
              <w:t xml:space="preserve"> and i</w:t>
            </w:r>
            <w:r w:rsidRPr="00B22D39">
              <w:rPr>
                <w:szCs w:val="22"/>
              </w:rPr>
              <w:t xml:space="preserve">n </w:t>
            </w:r>
            <w:r>
              <w:rPr>
                <w:szCs w:val="22"/>
              </w:rPr>
              <w:t xml:space="preserve">7/7 </w:t>
            </w:r>
            <w:r w:rsidRPr="00B22D39">
              <w:rPr>
                <w:szCs w:val="22"/>
              </w:rPr>
              <w:t>Pi mode, test the cavity p</w:t>
            </w:r>
            <w:r>
              <w:rPr>
                <w:szCs w:val="22"/>
              </w:rPr>
              <w:t>erformance up to its’ maximum operating gradient</w:t>
            </w:r>
            <w:r w:rsidRPr="00B22D39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observing the administrative limits as specified </w:t>
            </w:r>
            <w:r w:rsidRPr="00DF03B6">
              <w:rPr>
                <w:szCs w:val="22"/>
              </w:rPr>
              <w:t xml:space="preserve">in </w:t>
            </w:r>
            <w:r>
              <w:rPr>
                <w:b/>
                <w:color w:val="FF0000"/>
                <w:highlight w:val="yellow"/>
              </w:rPr>
              <w:t>1497</w:t>
            </w:r>
            <w:r w:rsidRPr="006175DD">
              <w:rPr>
                <w:b/>
                <w:color w:val="FF0000"/>
                <w:highlight w:val="yellow"/>
              </w:rPr>
              <w:t xml:space="preserve"> VTA RF Testing Procedure</w:t>
            </w:r>
            <w:r>
              <w:rPr>
                <w:szCs w:val="22"/>
              </w:rPr>
              <w:t>. Increment ~0.5 MV from 2 MV to maximum gradient.</w:t>
            </w:r>
          </w:p>
        </w:tc>
      </w:tr>
      <w:tr w:rsidR="00C473B5" w14:paraId="23E98FD1" w14:textId="77777777" w:rsidTr="006D3D9B">
        <w:trPr>
          <w:trHeight w:val="288"/>
        </w:trPr>
        <w:tc>
          <w:tcPr>
            <w:tcW w:w="902" w:type="dxa"/>
          </w:tcPr>
          <w:p w14:paraId="005DA97D" w14:textId="77777777" w:rsidR="00C473B5" w:rsidRDefault="00C473B5" w:rsidP="006D3D9B">
            <w:r>
              <w:t>12</w:t>
            </w:r>
          </w:p>
        </w:tc>
        <w:tc>
          <w:tcPr>
            <w:tcW w:w="5807" w:type="dxa"/>
            <w:tcBorders>
              <w:bottom w:val="single" w:sz="4" w:space="0" w:color="auto"/>
              <w:right w:val="single" w:sz="4" w:space="0" w:color="auto"/>
            </w:tcBorders>
          </w:tcPr>
          <w:p w14:paraId="243BE127" w14:textId="77777777" w:rsidR="00C473B5" w:rsidRPr="006877BD" w:rsidRDefault="00C473B5" w:rsidP="006D3D9B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</w:t>
            </w:r>
            <w:r w:rsidRPr="008F1295">
              <w:rPr>
                <w:b/>
                <w:color w:val="00B050"/>
                <w:szCs w:val="22"/>
              </w:rPr>
              <w:t xml:space="preserve"> </w:t>
            </w:r>
            <w:proofErr w:type="spellStart"/>
            <w:r w:rsidRPr="006877BD">
              <w:rPr>
                <w:szCs w:val="22"/>
              </w:rPr>
              <w:t>FEonset</w:t>
            </w:r>
            <w:proofErr w:type="spellEnd"/>
            <w:r w:rsidRPr="006877BD">
              <w:rPr>
                <w:szCs w:val="22"/>
              </w:rPr>
              <w:t xml:space="preserve">: onset of field emission (FE onset, defined to be the first measured gradient </w:t>
            </w:r>
            <w:r>
              <w:rPr>
                <w:szCs w:val="22"/>
              </w:rPr>
              <w:t xml:space="preserve">where </w:t>
            </w:r>
            <w:proofErr w:type="gramStart"/>
            <w:r>
              <w:rPr>
                <w:szCs w:val="22"/>
              </w:rPr>
              <w:t>sustained  radiation</w:t>
            </w:r>
            <w:proofErr w:type="gramEnd"/>
            <w:r>
              <w:rPr>
                <w:szCs w:val="22"/>
              </w:rPr>
              <w:t xml:space="preserve"> is &gt;= 3</w:t>
            </w:r>
            <w:r w:rsidRPr="006877BD">
              <w:rPr>
                <w:szCs w:val="22"/>
              </w:rPr>
              <w:t xml:space="preserve">e-2 </w:t>
            </w:r>
            <w:proofErr w:type="spellStart"/>
            <w:r w:rsidRPr="006877BD">
              <w:rPr>
                <w:szCs w:val="22"/>
              </w:rPr>
              <w:t>mR</w:t>
            </w:r>
            <w:proofErr w:type="spellEnd"/>
            <w:r w:rsidRPr="006877BD">
              <w:rPr>
                <w:szCs w:val="22"/>
              </w:rPr>
              <w:t>/</w:t>
            </w:r>
            <w:proofErr w:type="spellStart"/>
            <w:r w:rsidRPr="006877BD">
              <w:rPr>
                <w:szCs w:val="22"/>
              </w:rPr>
              <w:t>hr</w:t>
            </w:r>
            <w:proofErr w:type="spellEnd"/>
            <w:r w:rsidRPr="006877BD">
              <w:rPr>
                <w:szCs w:val="22"/>
              </w:rPr>
              <w:t>)</w:t>
            </w:r>
            <w:r>
              <w:rPr>
                <w:szCs w:val="22"/>
              </w:rPr>
              <w:t>.</w:t>
            </w:r>
            <w:r w:rsidRPr="006877BD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If FE onset occurs below 5 MV/m, abort the test.  </w:t>
            </w:r>
            <w:r w:rsidRPr="0082796E">
              <w:rPr>
                <w:color w:val="000000" w:themeColor="text1"/>
                <w:szCs w:val="22"/>
              </w:rPr>
              <w:t xml:space="preserve">If no field emission is detected up to </w:t>
            </w:r>
            <w:r>
              <w:rPr>
                <w:color w:val="000000" w:themeColor="text1"/>
                <w:szCs w:val="22"/>
              </w:rPr>
              <w:t>Emax, record a value of 0mR/hr</w:t>
            </w:r>
            <w:r w:rsidRPr="0082796E">
              <w:rPr>
                <w:color w:val="000000" w:themeColor="text1"/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Transient radiation due to </w:t>
            </w:r>
            <w:proofErr w:type="spellStart"/>
            <w:r>
              <w:rPr>
                <w:color w:val="000000" w:themeColor="text1"/>
                <w:szCs w:val="22"/>
              </w:rPr>
              <w:t>multipacting</w:t>
            </w:r>
            <w:proofErr w:type="spellEnd"/>
            <w:r>
              <w:rPr>
                <w:color w:val="000000" w:themeColor="text1"/>
                <w:szCs w:val="22"/>
              </w:rPr>
              <w:t xml:space="preserve"> should not be recorded here. DO NOT EXCEED 1R/</w:t>
            </w:r>
            <w:proofErr w:type="spellStart"/>
            <w:r>
              <w:rPr>
                <w:color w:val="000000" w:themeColor="text1"/>
                <w:szCs w:val="22"/>
              </w:rPr>
              <w:t>hr</w:t>
            </w:r>
            <w:proofErr w:type="spellEnd"/>
            <w:r>
              <w:rPr>
                <w:color w:val="000000" w:themeColor="text1"/>
                <w:szCs w:val="22"/>
              </w:rPr>
              <w:t xml:space="preserve"> without PI approval.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51BF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Init_FEonsetMVm</w:t>
            </w:r>
            <w:proofErr w:type="spellEnd"/>
            <w:r w:rsidRPr="00742EA6">
              <w:t>]] &lt;&lt;FLOAT&gt;&gt;(MV/m)</w:t>
            </w:r>
          </w:p>
          <w:p w14:paraId="3A01DFC8" w14:textId="77777777" w:rsidR="00C473B5" w:rsidRDefault="00C473B5" w:rsidP="006D3D9B">
            <w:r>
              <w:t>[[</w:t>
            </w:r>
            <w:proofErr w:type="spellStart"/>
            <w:r>
              <w:t>Init_FEFree</w:t>
            </w:r>
            <w:proofErr w:type="spellEnd"/>
            <w:r>
              <w:t>]] &lt;&lt;CHECKBOX&gt;&gt;</w:t>
            </w:r>
          </w:p>
          <w:p w14:paraId="74F2DBDC" w14:textId="77777777" w:rsidR="00C473B5" w:rsidRPr="00742EA6" w:rsidRDefault="00C473B5" w:rsidP="006D3D9B"/>
        </w:tc>
      </w:tr>
      <w:tr w:rsidR="00C473B5" w14:paraId="5F8766D4" w14:textId="77777777" w:rsidTr="006D3D9B">
        <w:trPr>
          <w:trHeight w:val="288"/>
        </w:trPr>
        <w:tc>
          <w:tcPr>
            <w:tcW w:w="902" w:type="dxa"/>
            <w:vMerge w:val="restart"/>
            <w:tcBorders>
              <w:right w:val="single" w:sz="4" w:space="0" w:color="auto"/>
            </w:tcBorders>
          </w:tcPr>
          <w:p w14:paraId="523F195F" w14:textId="77777777" w:rsidR="00C473B5" w:rsidRDefault="00C473B5" w:rsidP="006D3D9B">
            <w:r>
              <w:t>13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202F" w14:textId="77777777" w:rsidR="00C473B5" w:rsidRPr="00D46254" w:rsidRDefault="00C473B5" w:rsidP="006D3D9B">
            <w:pPr>
              <w:rPr>
                <w:szCs w:val="22"/>
                <w:highlight w:val="yellow"/>
              </w:rPr>
            </w:pPr>
            <w:r w:rsidRPr="00110839">
              <w:rPr>
                <w:b/>
                <w:color w:val="C00000"/>
                <w:sz w:val="24"/>
                <w:szCs w:val="22"/>
              </w:rPr>
              <w:t>Initial Qo at (12.5+/-0.3) MV/m</w:t>
            </w:r>
            <w:r>
              <w:rPr>
                <w:szCs w:val="22"/>
              </w:rPr>
              <w:t xml:space="preserve">. </w:t>
            </w:r>
            <w:r w:rsidRPr="003663A8">
              <w:rPr>
                <w:szCs w:val="22"/>
                <w:u w:val="single"/>
              </w:rPr>
              <w:t>Acceptance criteria Q</w:t>
            </w:r>
            <w:r w:rsidRPr="003663A8">
              <w:rPr>
                <w:szCs w:val="22"/>
                <w:u w:val="single"/>
                <w:vertAlign w:val="subscript"/>
              </w:rPr>
              <w:t>o</w:t>
            </w:r>
            <w:r>
              <w:rPr>
                <w:szCs w:val="22"/>
                <w:u w:val="single"/>
              </w:rPr>
              <w:t xml:space="preserve"> &gt;= 8e9 with SS input coupler flange</w:t>
            </w:r>
            <w:r w:rsidRPr="003663A8">
              <w:rPr>
                <w:szCs w:val="22"/>
              </w:rPr>
              <w:t>.</w:t>
            </w:r>
            <w:r>
              <w:rPr>
                <w:szCs w:val="22"/>
              </w:rPr>
              <w:t xml:space="preserve"> (</w:t>
            </w:r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788A0A3" w14:textId="77777777" w:rsidR="00C473B5" w:rsidRPr="00742EA6" w:rsidRDefault="00C473B5" w:rsidP="006D3D9B">
            <w:r>
              <w:t>[[init_Qo_12_5</w:t>
            </w:r>
            <w:r w:rsidRPr="00742EA6">
              <w:t>MVm</w:t>
            </w:r>
            <w:proofErr w:type="gramStart"/>
            <w:r w:rsidRPr="00742EA6">
              <w:t>]]&lt;</w:t>
            </w:r>
            <w:proofErr w:type="gramEnd"/>
            <w:r w:rsidRPr="00742EA6">
              <w:t xml:space="preserve">&lt;SCINOT&gt;&gt;(MV/m) </w:t>
            </w:r>
          </w:p>
        </w:tc>
      </w:tr>
      <w:tr w:rsidR="00C473B5" w14:paraId="3D338D05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6880B625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8F32" w14:textId="77777777" w:rsidR="00C473B5" w:rsidRPr="00B22D39" w:rsidRDefault="00C473B5" w:rsidP="006D3D9B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Initial value for</w:t>
            </w:r>
            <w:r>
              <w:rPr>
                <w:szCs w:val="22"/>
              </w:rPr>
              <w:t xml:space="preserve"> Radiation at 12.5 MV/m.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E45" w14:textId="77777777" w:rsidR="00C473B5" w:rsidRPr="00742EA6" w:rsidRDefault="00C473B5" w:rsidP="006D3D9B">
            <w:r>
              <w:t>[[Init_Rad_12_5</w:t>
            </w:r>
            <w:r w:rsidRPr="00742EA6">
              <w:t>MVm]] &lt;&lt;SCINOT&gt;&gt;(</w:t>
            </w:r>
            <w:proofErr w:type="spellStart"/>
            <w:r w:rsidRPr="00742EA6">
              <w:t>mR</w:t>
            </w:r>
            <w:proofErr w:type="spellEnd"/>
            <w:r w:rsidRPr="00742EA6">
              <w:t xml:space="preserve">/h) </w:t>
            </w:r>
          </w:p>
        </w:tc>
      </w:tr>
      <w:tr w:rsidR="00C473B5" w14:paraId="7DF37293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7DB5DC3E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3826" w14:textId="77777777" w:rsidR="00C473B5" w:rsidRPr="00D25FC8" w:rsidRDefault="00C473B5" w:rsidP="006D3D9B">
            <w:pPr>
              <w:rPr>
                <w:szCs w:val="22"/>
              </w:rPr>
            </w:pPr>
            <w:r>
              <w:rPr>
                <w:szCs w:val="22"/>
              </w:rPr>
              <w:t xml:space="preserve">Initial power </w:t>
            </w:r>
            <w:proofErr w:type="gramStart"/>
            <w:r>
              <w:rPr>
                <w:szCs w:val="22"/>
              </w:rPr>
              <w:t>rise</w:t>
            </w:r>
            <w:proofErr w:type="gramEnd"/>
            <w:r>
              <w:rPr>
                <w:szCs w:val="22"/>
              </w:rPr>
              <w:t xml:space="preserve"> m</w:t>
            </w:r>
            <w:r w:rsidRPr="00B4122A">
              <w:rPr>
                <w:szCs w:val="22"/>
              </w:rPr>
              <w:t xml:space="preserve">aximum </w:t>
            </w:r>
            <w:r>
              <w:rPr>
                <w:szCs w:val="22"/>
              </w:rPr>
              <w:t xml:space="preserve">cavity </w:t>
            </w:r>
            <w:r w:rsidRPr="00B4122A">
              <w:rPr>
                <w:szCs w:val="22"/>
              </w:rPr>
              <w:t>gradient achieved</w:t>
            </w:r>
            <w:r>
              <w:rPr>
                <w:szCs w:val="22"/>
              </w:rPr>
              <w:t>:</w:t>
            </w:r>
            <w:r w:rsidRPr="00B4122A">
              <w:rPr>
                <w:szCs w:val="22"/>
              </w:rPr>
              <w:t xml:space="preserve"> Emax</w:t>
            </w:r>
            <w:r>
              <w:rPr>
                <w:szCs w:val="22"/>
              </w:rPr>
              <w:t>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ECEF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init_EmaxMVm</w:t>
            </w:r>
            <w:proofErr w:type="spellEnd"/>
            <w:r w:rsidRPr="00742EA6">
              <w:t>]] &lt;&lt;FLOAT&gt;&gt;(MV/m)</w:t>
            </w:r>
          </w:p>
        </w:tc>
      </w:tr>
      <w:tr w:rsidR="00C473B5" w14:paraId="08C892EC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7F7F64DD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6F0A" w14:textId="77777777" w:rsidR="00C473B5" w:rsidRDefault="00C473B5" w:rsidP="006D3D9B">
            <w:r w:rsidRPr="006877BD">
              <w:rPr>
                <w:szCs w:val="22"/>
              </w:rPr>
              <w:t>Q</w:t>
            </w:r>
            <w:r w:rsidRPr="006877BD">
              <w:rPr>
                <w:szCs w:val="22"/>
                <w:vertAlign w:val="subscript"/>
              </w:rPr>
              <w:t>o</w:t>
            </w:r>
            <w:r>
              <w:rPr>
                <w:szCs w:val="22"/>
              </w:rPr>
              <w:t xml:space="preserve"> value at maximum cavity gradient.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BD1C" w14:textId="77777777" w:rsidR="00C473B5" w:rsidRPr="00742EA6" w:rsidRDefault="00C473B5" w:rsidP="006D3D9B">
            <w:pPr>
              <w:rPr>
                <w:highlight w:val="yellow"/>
              </w:rPr>
            </w:pPr>
            <w:r w:rsidRPr="00742EA6">
              <w:t>[[</w:t>
            </w:r>
            <w:proofErr w:type="spellStart"/>
            <w:r w:rsidRPr="00742EA6">
              <w:t>init_QoAtEmax</w:t>
            </w:r>
            <w:proofErr w:type="spellEnd"/>
            <w:r w:rsidRPr="00742EA6">
              <w:t>]] &lt;&lt;SCINOT&gt;&gt;</w:t>
            </w:r>
          </w:p>
        </w:tc>
      </w:tr>
      <w:tr w:rsidR="00C473B5" w14:paraId="2F058241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11B9209C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EFB" w14:textId="77777777" w:rsidR="00C473B5" w:rsidRPr="00B22D39" w:rsidRDefault="00C473B5" w:rsidP="006D3D9B">
            <w:pPr>
              <w:rPr>
                <w:szCs w:val="22"/>
              </w:rPr>
            </w:pPr>
            <w:r>
              <w:rPr>
                <w:szCs w:val="22"/>
              </w:rPr>
              <w:t xml:space="preserve">Initial </w:t>
            </w:r>
            <w:proofErr w:type="spellStart"/>
            <w:r w:rsidRPr="006877BD">
              <w:rPr>
                <w:szCs w:val="22"/>
              </w:rPr>
              <w:t>Rmax</w:t>
            </w:r>
            <w:proofErr w:type="spellEnd"/>
            <w:r w:rsidRPr="006877BD">
              <w:rPr>
                <w:szCs w:val="22"/>
              </w:rPr>
              <w:t xml:space="preserve"> value for the highest radiation level inside Dewar lid.</w:t>
            </w:r>
            <w:r>
              <w:rPr>
                <w:szCs w:val="22"/>
              </w:rPr>
              <w:t xml:space="preserve"> </w:t>
            </w:r>
            <w:r w:rsidRPr="0082796E">
              <w:rPr>
                <w:color w:val="000000" w:themeColor="text1"/>
                <w:szCs w:val="22"/>
              </w:rPr>
              <w:t xml:space="preserve">If </w:t>
            </w:r>
            <w:proofErr w:type="spellStart"/>
            <w:r w:rsidRPr="0082796E">
              <w:rPr>
                <w:color w:val="000000" w:themeColor="text1"/>
                <w:szCs w:val="22"/>
              </w:rPr>
              <w:t>Rmax</w:t>
            </w:r>
            <w:proofErr w:type="spellEnd"/>
            <w:r w:rsidRPr="0082796E">
              <w:rPr>
                <w:color w:val="000000" w:themeColor="text1"/>
                <w:szCs w:val="22"/>
              </w:rPr>
              <w:t xml:space="preserve"> is background up to </w:t>
            </w:r>
            <w:r>
              <w:rPr>
                <w:color w:val="000000" w:themeColor="text1"/>
                <w:szCs w:val="22"/>
              </w:rPr>
              <w:t>Emax, insert 1e-3</w:t>
            </w:r>
            <w:r w:rsidRPr="0082796E">
              <w:rPr>
                <w:color w:val="000000" w:themeColor="text1"/>
                <w:szCs w:val="22"/>
              </w:rPr>
              <w:t xml:space="preserve"> </w:t>
            </w:r>
            <w:proofErr w:type="spellStart"/>
            <w:r w:rsidRPr="0082796E">
              <w:rPr>
                <w:color w:val="000000" w:themeColor="text1"/>
                <w:szCs w:val="22"/>
              </w:rPr>
              <w:t>mR</w:t>
            </w:r>
            <w:proofErr w:type="spellEnd"/>
            <w:r w:rsidRPr="0082796E">
              <w:rPr>
                <w:color w:val="000000" w:themeColor="text1"/>
                <w:szCs w:val="22"/>
              </w:rPr>
              <w:t>/m for this parameter.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9066" w14:textId="77777777" w:rsidR="00C473B5" w:rsidRPr="00742EA6" w:rsidRDefault="00C473B5" w:rsidP="006D3D9B">
            <w:r>
              <w:t>[[</w:t>
            </w:r>
            <w:proofErr w:type="spellStart"/>
            <w:r>
              <w:t>init_Radmax</w:t>
            </w:r>
            <w:proofErr w:type="spellEnd"/>
            <w:r>
              <w:t>]] &lt;&lt;</w:t>
            </w:r>
            <w:r w:rsidRPr="00742EA6">
              <w:t>SCINOT&gt;&gt;(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  <w:tr w:rsidR="00C473B5" w14:paraId="5561798B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0162D25B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F43" w14:textId="77777777" w:rsidR="00C473B5" w:rsidRDefault="00C473B5" w:rsidP="006D3D9B">
            <w:r>
              <w:t>Record performance limitation at 2.07K.</w:t>
            </w:r>
          </w:p>
          <w:p w14:paraId="15E69BA5" w14:textId="77777777" w:rsidR="00C473B5" w:rsidRPr="00B22D39" w:rsidRDefault="00C473B5" w:rsidP="006D3D9B">
            <w:pPr>
              <w:rPr>
                <w:szCs w:val="22"/>
              </w:rPr>
            </w:pPr>
            <w:r>
              <w:rPr>
                <w:szCs w:val="22"/>
              </w:rPr>
              <w:t>If cavity PerformanceLimitAt2_07</w:t>
            </w:r>
            <w:r w:rsidRPr="008E1438">
              <w:rPr>
                <w:szCs w:val="22"/>
              </w:rPr>
              <w:t>K</w:t>
            </w:r>
            <w:r>
              <w:rPr>
                <w:szCs w:val="22"/>
              </w:rPr>
              <w:t xml:space="preserve"> is selected Other, record pertinent information in the Comment box at the right.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C0C3" w14:textId="77777777" w:rsidR="00C473B5" w:rsidRPr="00742EA6" w:rsidRDefault="00C473B5" w:rsidP="006D3D9B">
            <w:r w:rsidRPr="00742EA6">
              <w:t>[[Perfo</w:t>
            </w:r>
            <w:r>
              <w:t>rmanceLimitAt2_07K]] {{</w:t>
            </w:r>
            <w:proofErr w:type="spellStart"/>
            <w:proofErr w:type="gramStart"/>
            <w:r>
              <w:t>Admin,RF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power,FE,Quench</w:t>
            </w:r>
            <w:proofErr w:type="spellEnd"/>
            <w:r>
              <w:t>(non FE),</w:t>
            </w:r>
            <w:proofErr w:type="spellStart"/>
            <w:r>
              <w:t>Cable,Operator,</w:t>
            </w:r>
            <w:r w:rsidRPr="00742EA6">
              <w:t>Other</w:t>
            </w:r>
            <w:proofErr w:type="spellEnd"/>
            <w:r w:rsidRPr="00742EA6">
              <w:t>}} &lt;&lt;SELECT&gt;&gt;</w:t>
            </w:r>
          </w:p>
          <w:p w14:paraId="1E08DF0B" w14:textId="77777777" w:rsidR="00C473B5" w:rsidRPr="00742EA6" w:rsidRDefault="00C473B5" w:rsidP="006D3D9B">
            <w:r>
              <w:t>[[Perform</w:t>
            </w:r>
            <w:r w:rsidRPr="00742EA6">
              <w:t>LimitAt2_0</w:t>
            </w:r>
            <w:r>
              <w:t>7</w:t>
            </w:r>
            <w:r w:rsidRPr="00742EA6">
              <w:t>K_Other]] &lt;&lt;COMMENT&gt;&gt;</w:t>
            </w:r>
          </w:p>
        </w:tc>
      </w:tr>
      <w:tr w:rsidR="00C473B5" w14:paraId="52461396" w14:textId="77777777" w:rsidTr="006D3D9B">
        <w:trPr>
          <w:trHeight w:val="288"/>
        </w:trPr>
        <w:tc>
          <w:tcPr>
            <w:tcW w:w="902" w:type="dxa"/>
            <w:vMerge/>
            <w:tcBorders>
              <w:right w:val="single" w:sz="4" w:space="0" w:color="auto"/>
            </w:tcBorders>
          </w:tcPr>
          <w:p w14:paraId="1780AD74" w14:textId="77777777" w:rsidR="00C473B5" w:rsidRDefault="00C473B5" w:rsidP="006D3D9B"/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FA75" w14:textId="77777777" w:rsidR="00C473B5" w:rsidRDefault="00C473B5" w:rsidP="006D3D9B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 xml:space="preserve">Record Lorentz detuning coefficient (slope of the linear fit frequency vs Eacc2) </w:t>
            </w:r>
            <w:proofErr w:type="spellStart"/>
            <w:r>
              <w:rPr>
                <w:color w:val="000000" w:themeColor="text1"/>
                <w:szCs w:val="22"/>
              </w:rPr>
              <w:t>KLoren</w:t>
            </w:r>
            <w:proofErr w:type="spellEnd"/>
            <w:r>
              <w:rPr>
                <w:color w:val="000000" w:themeColor="text1"/>
                <w:szCs w:val="22"/>
              </w:rPr>
              <w:t>.</w:t>
            </w:r>
          </w:p>
          <w:p w14:paraId="74B720A2" w14:textId="77777777" w:rsidR="00C473B5" w:rsidRPr="003663A8" w:rsidRDefault="00C473B5" w:rsidP="006D3D9B">
            <w:pPr>
              <w:rPr>
                <w:b/>
                <w:color w:val="C00000"/>
                <w:sz w:val="24"/>
                <w:szCs w:val="22"/>
              </w:rPr>
            </w:pPr>
            <w:r w:rsidRPr="003663A8">
              <w:rPr>
                <w:b/>
                <w:color w:val="C00000"/>
                <w:sz w:val="24"/>
                <w:szCs w:val="22"/>
              </w:rPr>
              <w:t xml:space="preserve">Lorentz detuning coefficient specifications: </w:t>
            </w:r>
          </w:p>
          <w:p w14:paraId="306BE7A8" w14:textId="77777777" w:rsidR="00C473B5" w:rsidRPr="00B42CF1" w:rsidRDefault="00C473B5" w:rsidP="006D3D9B">
            <w:pPr>
              <w:pStyle w:val="ListParagraph"/>
              <w:numPr>
                <w:ilvl w:val="0"/>
                <w:numId w:val="2"/>
              </w:numPr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>Low: -4.0</w:t>
            </w:r>
          </w:p>
          <w:p w14:paraId="36A2D4CD" w14:textId="77777777" w:rsidR="00C473B5" w:rsidRPr="00B42CF1" w:rsidRDefault="00C473B5" w:rsidP="006D3D9B">
            <w:pPr>
              <w:pStyle w:val="ListParagraph"/>
              <w:numPr>
                <w:ilvl w:val="0"/>
                <w:numId w:val="2"/>
              </w:numPr>
              <w:rPr>
                <w:b/>
                <w:color w:val="C00000"/>
                <w:sz w:val="24"/>
                <w:szCs w:val="22"/>
              </w:rPr>
            </w:pPr>
            <w:r>
              <w:rPr>
                <w:b/>
                <w:color w:val="C00000"/>
                <w:sz w:val="24"/>
                <w:szCs w:val="22"/>
              </w:rPr>
              <w:t>High: -6.0</w:t>
            </w:r>
            <w:r w:rsidRPr="00B42CF1">
              <w:rPr>
                <w:b/>
                <w:color w:val="C00000"/>
                <w:sz w:val="24"/>
                <w:szCs w:val="22"/>
              </w:rPr>
              <w:t xml:space="preserve"> Hz/(MV/</w:t>
            </w:r>
            <w:proofErr w:type="gramStart"/>
            <w:r w:rsidRPr="00B42CF1">
              <w:rPr>
                <w:b/>
                <w:color w:val="C00000"/>
                <w:sz w:val="24"/>
                <w:szCs w:val="22"/>
              </w:rPr>
              <w:t>m)^</w:t>
            </w:r>
            <w:proofErr w:type="gramEnd"/>
            <w:r w:rsidRPr="00B42CF1">
              <w:rPr>
                <w:b/>
                <w:color w:val="C00000"/>
                <w:sz w:val="24"/>
                <w:szCs w:val="22"/>
              </w:rPr>
              <w:t>2</w:t>
            </w:r>
          </w:p>
          <w:p w14:paraId="1FCA7BDD" w14:textId="77777777" w:rsidR="00C473B5" w:rsidRPr="00B22D39" w:rsidRDefault="00C473B5" w:rsidP="006D3D9B">
            <w:pPr>
              <w:rPr>
                <w:szCs w:val="22"/>
              </w:rPr>
            </w:pPr>
            <w:r w:rsidRPr="00336B54">
              <w:rPr>
                <w:color w:val="000000" w:themeColor="text1"/>
                <w:szCs w:val="22"/>
              </w:rPr>
              <w:t>If option NO is checked, launch NCR.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5FE9A63" w14:textId="77777777" w:rsidR="00C473B5" w:rsidRPr="00742EA6" w:rsidRDefault="00C473B5" w:rsidP="006D3D9B">
            <w:r w:rsidRPr="00742EA6">
              <w:t xml:space="preserve">[[KLOREN]] </w:t>
            </w:r>
            <w:r>
              <w:t>&lt;&lt;FLOAT</w:t>
            </w:r>
            <w:r w:rsidRPr="00742EA6">
              <w:t>&gt;&gt;(Hz/MVm2)</w:t>
            </w:r>
          </w:p>
          <w:p w14:paraId="03759E49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KLORENComment</w:t>
            </w:r>
            <w:proofErr w:type="spellEnd"/>
            <w:r w:rsidRPr="00742EA6">
              <w:t xml:space="preserve">]] </w:t>
            </w:r>
            <w:r>
              <w:t>&lt;&lt;COMMENT</w:t>
            </w:r>
            <w:r w:rsidRPr="00742EA6">
              <w:t>&gt;&gt;</w:t>
            </w:r>
          </w:p>
        </w:tc>
      </w:tr>
    </w:tbl>
    <w:p w14:paraId="49F3192C" w14:textId="77777777" w:rsidR="00216FCC" w:rsidRDefault="00216FCC" w:rsidP="00073B18">
      <w:pPr>
        <w:spacing w:after="200" w:line="276" w:lineRule="auto"/>
      </w:pPr>
      <w:r>
        <w:br w:type="page"/>
      </w:r>
    </w:p>
    <w:p w14:paraId="08273215" w14:textId="77777777" w:rsidR="00216FCC" w:rsidRDefault="00216FC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6221"/>
        <w:gridCol w:w="6221"/>
      </w:tblGrid>
      <w:tr w:rsidR="00D25C54" w14:paraId="705D879F" w14:textId="77777777" w:rsidTr="00A60C74">
        <w:trPr>
          <w:trHeight w:val="1771"/>
        </w:trPr>
        <w:tc>
          <w:tcPr>
            <w:tcW w:w="920" w:type="dxa"/>
          </w:tcPr>
          <w:p w14:paraId="2357FB8D" w14:textId="77777777" w:rsidR="00D25C54" w:rsidRDefault="00D25C54" w:rsidP="006D3D9B">
            <w:r>
              <w:t>14</w:t>
            </w:r>
          </w:p>
        </w:tc>
        <w:tc>
          <w:tcPr>
            <w:tcW w:w="6221" w:type="dxa"/>
          </w:tcPr>
          <w:p w14:paraId="2387FA8C" w14:textId="18FE2647" w:rsidR="00D25C54" w:rsidRDefault="00D25C54" w:rsidP="006D3D9B">
            <w:r>
              <w:t>If the cavity does not meet the acceptance criteria (12.5 MV/m, &gt;= 8e9 for SS flanges) due to quench and/or FE loading, contact the PI (or their designee) before performing this step.</w:t>
            </w:r>
            <w:r>
              <w:t xml:space="preserve"> </w:t>
            </w:r>
          </w:p>
          <w:p w14:paraId="2E5B2589" w14:textId="4B902126" w:rsidR="00D25C54" w:rsidRDefault="00D25C54" w:rsidP="00D25C54">
            <w:r>
              <w:t xml:space="preserve">At 2.07K, </w:t>
            </w:r>
            <w:r w:rsidRPr="004760AA">
              <w:t xml:space="preserve">keeping the same </w:t>
            </w:r>
            <w:proofErr w:type="spellStart"/>
            <w:r w:rsidRPr="004760AA">
              <w:t>Qextfp</w:t>
            </w:r>
            <w:proofErr w:type="spellEnd"/>
            <w:r w:rsidRPr="004760AA">
              <w:t xml:space="preserve"> as used for the </w:t>
            </w:r>
            <w:r>
              <w:rPr>
                <w:szCs w:val="24"/>
              </w:rPr>
              <w:t>π</w:t>
            </w:r>
            <w:r w:rsidRPr="004760AA">
              <w:t xml:space="preserve"> mode, attempt to find the </w:t>
            </w:r>
            <w:r w:rsidRPr="004767E7">
              <w:t>related</w:t>
            </w:r>
            <w:r w:rsidRPr="004760AA">
              <w:t xml:space="preserve"> unscaled Quench fi</w:t>
            </w:r>
            <w:r>
              <w:t>el</w:t>
            </w:r>
            <w:r w:rsidRPr="004760AA">
              <w:t>d</w:t>
            </w:r>
            <w:r>
              <w:t>s</w:t>
            </w:r>
            <w:r w:rsidRPr="004760AA">
              <w:t xml:space="preserve"> for each member of the fundamental passband.</w:t>
            </w:r>
            <w:r>
              <w:t xml:space="preserve">  Use caution since HOM filters can pass excessive power at frequencies lower than π-mode (6/7, 5/7 …).</w:t>
            </w:r>
          </w:p>
        </w:tc>
        <w:tc>
          <w:tcPr>
            <w:tcW w:w="6221" w:type="dxa"/>
          </w:tcPr>
          <w:p w14:paraId="4E128AA8" w14:textId="77777777" w:rsidR="00D25C54" w:rsidRPr="008A58EE" w:rsidRDefault="00D25C54" w:rsidP="00D25C54">
            <w:pPr>
              <w:rPr>
                <w:color w:val="000000" w:themeColor="text1"/>
              </w:rPr>
            </w:pPr>
            <w:r w:rsidRPr="00071B9C">
              <w:t>[[</w:t>
            </w:r>
            <w:r w:rsidRPr="008A58EE">
              <w:rPr>
                <w:color w:val="000000" w:themeColor="text1"/>
              </w:rPr>
              <w:t>EaccUnscaledQuench_6_7Pi]] &lt;&lt;FLOAT&gt;&gt;(MV/m)</w:t>
            </w:r>
          </w:p>
          <w:p w14:paraId="385E377B" w14:textId="1E74DEBF" w:rsidR="00D25C54" w:rsidRDefault="00D25C54" w:rsidP="00D25C54">
            <w:pPr>
              <w:rPr>
                <w:color w:val="000000" w:themeColor="text1"/>
              </w:rPr>
            </w:pPr>
            <w:r w:rsidRPr="008A58EE">
              <w:rPr>
                <w:color w:val="000000" w:themeColor="text1"/>
              </w:rPr>
              <w:t>[[EaccUnscaledQuench_5_7Pi]] &lt;&lt;FLOAT&gt;&gt;(MV/m)</w:t>
            </w:r>
          </w:p>
          <w:p w14:paraId="6FBCFFAD" w14:textId="77777777" w:rsidR="00D25C54" w:rsidRPr="008A58EE" w:rsidRDefault="00D25C54" w:rsidP="00D25C54">
            <w:pPr>
              <w:rPr>
                <w:color w:val="000000" w:themeColor="text1"/>
              </w:rPr>
            </w:pPr>
            <w:r w:rsidRPr="008A58EE">
              <w:rPr>
                <w:color w:val="000000" w:themeColor="text1"/>
              </w:rPr>
              <w:t>[[EaccUnscaledQuench_4_7Pi]] &lt;&lt;FLOAT&gt;&gt;(MV/m)</w:t>
            </w:r>
          </w:p>
          <w:p w14:paraId="40A99465" w14:textId="77777777" w:rsidR="00D25C54" w:rsidRPr="008A58EE" w:rsidRDefault="00D25C54" w:rsidP="00D25C54">
            <w:pPr>
              <w:rPr>
                <w:color w:val="000000" w:themeColor="text1"/>
              </w:rPr>
            </w:pPr>
            <w:r w:rsidRPr="008A58EE">
              <w:rPr>
                <w:color w:val="000000" w:themeColor="text1"/>
              </w:rPr>
              <w:t>[[EaccUnscaledQuench_3_7Pi]] &lt;&lt;FLOAT&gt;&gt;(MV/m)</w:t>
            </w:r>
          </w:p>
          <w:p w14:paraId="44AECCF8" w14:textId="77777777" w:rsidR="00D25C54" w:rsidRPr="008A58EE" w:rsidRDefault="00D25C54" w:rsidP="00D25C54">
            <w:pPr>
              <w:rPr>
                <w:color w:val="000000" w:themeColor="text1"/>
              </w:rPr>
            </w:pPr>
            <w:r w:rsidRPr="008A58EE">
              <w:rPr>
                <w:color w:val="000000" w:themeColor="text1"/>
              </w:rPr>
              <w:t>[[EaccUnscaledQuench_2_7Pi]] &lt;&lt;FLOAT&gt;&gt;(MV/m)</w:t>
            </w:r>
          </w:p>
          <w:p w14:paraId="00FA1D9D" w14:textId="77777777" w:rsidR="00D25C54" w:rsidRPr="004760AA" w:rsidRDefault="00D25C54" w:rsidP="00D25C54">
            <w:r w:rsidRPr="008A58EE">
              <w:rPr>
                <w:color w:val="000000" w:themeColor="text1"/>
              </w:rPr>
              <w:t>[[EaccUnscaledQuench_1_7Pi]]</w:t>
            </w:r>
            <w:r w:rsidRPr="004760AA">
              <w:t xml:space="preserve"> &lt;&lt;</w:t>
            </w:r>
            <w:r>
              <w:t>FLOAT</w:t>
            </w:r>
            <w:r w:rsidRPr="004760AA">
              <w:t>&gt;&gt;(MV/m)</w:t>
            </w:r>
          </w:p>
          <w:p w14:paraId="75E514D8" w14:textId="3F056615" w:rsidR="00D25C54" w:rsidRPr="00742EA6" w:rsidRDefault="00D25C54" w:rsidP="00D25C54">
            <w:r>
              <w:t>[[</w:t>
            </w:r>
            <w:proofErr w:type="spellStart"/>
            <w:r>
              <w:t>QuenchStudyComment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</w:tr>
      <w:tr w:rsidR="00D25C54" w14:paraId="4F728E03" w14:textId="77777777" w:rsidTr="00907132">
        <w:trPr>
          <w:trHeight w:val="440"/>
        </w:trPr>
        <w:tc>
          <w:tcPr>
            <w:tcW w:w="920" w:type="dxa"/>
            <w:vMerge w:val="restart"/>
          </w:tcPr>
          <w:p w14:paraId="31F20B3D" w14:textId="60E7B106" w:rsidR="00D25C54" w:rsidRDefault="00D25C54" w:rsidP="00D25C54">
            <w:r>
              <w:t>15</w:t>
            </w:r>
          </w:p>
        </w:tc>
        <w:tc>
          <w:tcPr>
            <w:tcW w:w="6221" w:type="dxa"/>
          </w:tcPr>
          <w:p w14:paraId="0586EC4B" w14:textId="444F8199" w:rsidR="00D25C54" w:rsidRDefault="00D25C54" w:rsidP="00D25C54">
            <w:r>
              <w:t>2.07K f</w:t>
            </w:r>
            <w:r w:rsidRPr="005949B2">
              <w:t xml:space="preserve">inal </w:t>
            </w:r>
            <w:r>
              <w:t xml:space="preserve">“clean” </w:t>
            </w:r>
            <w:proofErr w:type="spellStart"/>
            <w:r w:rsidRPr="005949B2">
              <w:t>QvsE</w:t>
            </w:r>
            <w:proofErr w:type="spellEnd"/>
            <w:r>
              <w:t xml:space="preserve"> </w:t>
            </w:r>
            <w:r>
              <w:rPr>
                <w:szCs w:val="22"/>
              </w:rPr>
              <w:t xml:space="preserve">(1MV/m steps from 2MV to </w:t>
            </w:r>
            <w:r>
              <w:rPr>
                <w:szCs w:val="22"/>
              </w:rPr>
              <w:t>Emax</w:t>
            </w:r>
            <w:r>
              <w:rPr>
                <w:szCs w:val="22"/>
              </w:rPr>
              <w:t xml:space="preserve">). “Clean” curve should have no new FE processing or FE activation. Repeat power rise until </w:t>
            </w:r>
            <w:proofErr w:type="spellStart"/>
            <w:r>
              <w:rPr>
                <w:szCs w:val="22"/>
              </w:rPr>
              <w:t>QvsE</w:t>
            </w:r>
            <w:proofErr w:type="spellEnd"/>
            <w:r>
              <w:rPr>
                <w:szCs w:val="22"/>
              </w:rPr>
              <w:t xml:space="preserve"> and </w:t>
            </w:r>
            <w:proofErr w:type="spellStart"/>
            <w:r>
              <w:rPr>
                <w:szCs w:val="22"/>
              </w:rPr>
              <w:t>FEvsE</w:t>
            </w:r>
            <w:proofErr w:type="spellEnd"/>
            <w:r>
              <w:rPr>
                <w:szCs w:val="22"/>
              </w:rPr>
              <w:t xml:space="preserve"> become static and </w:t>
            </w:r>
            <w:proofErr w:type="spellStart"/>
            <w:r>
              <w:rPr>
                <w:szCs w:val="22"/>
              </w:rPr>
              <w:t>reproducable</w:t>
            </w:r>
            <w:proofErr w:type="spellEnd"/>
            <w:r>
              <w:rPr>
                <w:szCs w:val="22"/>
              </w:rPr>
              <w:t>.</w:t>
            </w:r>
            <w:r>
              <w:rPr>
                <w:color w:val="000000" w:themeColor="text1"/>
                <w:szCs w:val="22"/>
              </w:rPr>
              <w:t xml:space="preserve"> DO NOT EXCEED 1R/</w:t>
            </w:r>
            <w:proofErr w:type="spellStart"/>
            <w:r>
              <w:rPr>
                <w:color w:val="000000" w:themeColor="text1"/>
                <w:szCs w:val="22"/>
              </w:rPr>
              <w:t>hr</w:t>
            </w:r>
            <w:proofErr w:type="spellEnd"/>
            <w:r>
              <w:rPr>
                <w:color w:val="000000" w:themeColor="text1"/>
                <w:szCs w:val="22"/>
              </w:rPr>
              <w:t xml:space="preserve"> without PI approval.</w:t>
            </w:r>
          </w:p>
        </w:tc>
        <w:tc>
          <w:tcPr>
            <w:tcW w:w="6221" w:type="dxa"/>
          </w:tcPr>
          <w:p w14:paraId="2DA5DF41" w14:textId="59755691" w:rsidR="00D25C54" w:rsidRDefault="00D25C54" w:rsidP="00D25C54"/>
        </w:tc>
      </w:tr>
      <w:tr w:rsidR="00D25C54" w14:paraId="178A727A" w14:textId="77777777" w:rsidTr="00907132">
        <w:trPr>
          <w:trHeight w:val="440"/>
        </w:trPr>
        <w:tc>
          <w:tcPr>
            <w:tcW w:w="920" w:type="dxa"/>
            <w:vMerge/>
          </w:tcPr>
          <w:p w14:paraId="22228918" w14:textId="77777777" w:rsidR="00D25C54" w:rsidRDefault="00D25C54" w:rsidP="00D25C54"/>
        </w:tc>
        <w:tc>
          <w:tcPr>
            <w:tcW w:w="6221" w:type="dxa"/>
          </w:tcPr>
          <w:p w14:paraId="355682CB" w14:textId="77777777" w:rsidR="00D25C54" w:rsidRPr="005949B2" w:rsidRDefault="00D25C54" w:rsidP="00D25C54">
            <w:r w:rsidRPr="005949B2">
              <w:rPr>
                <w:szCs w:val="22"/>
              </w:rPr>
              <w:t xml:space="preserve">At (4.0 +/-0.3) MV/m, record </w:t>
            </w:r>
            <w:proofErr w:type="spellStart"/>
            <w:r w:rsidRPr="005949B2">
              <w:rPr>
                <w:szCs w:val="22"/>
              </w:rPr>
              <w:t>Eacc</w:t>
            </w:r>
            <w:proofErr w:type="spellEnd"/>
            <w:r w:rsidRPr="005949B2">
              <w:rPr>
                <w:szCs w:val="22"/>
              </w:rPr>
              <w:t xml:space="preserve"> and Q0</w:t>
            </w:r>
          </w:p>
          <w:p w14:paraId="21F211A5" w14:textId="77777777" w:rsidR="00D25C54" w:rsidRDefault="00D25C54" w:rsidP="00D25C54"/>
        </w:tc>
        <w:tc>
          <w:tcPr>
            <w:tcW w:w="6221" w:type="dxa"/>
          </w:tcPr>
          <w:p w14:paraId="52E482BB" w14:textId="77777777" w:rsidR="00D25C54" w:rsidRPr="00742EA6" w:rsidRDefault="00D25C54" w:rsidP="00D25C54">
            <w:r w:rsidRPr="00742EA6">
              <w:t>[[Eacc_Grad_4]] &lt;&lt;FLOAT&gt;&gt;(MV/m)</w:t>
            </w:r>
          </w:p>
          <w:p w14:paraId="5E9BBC0F" w14:textId="237829BC" w:rsidR="00D25C54" w:rsidRDefault="00D25C54" w:rsidP="00D25C54">
            <w:r w:rsidRPr="00742EA6">
              <w:t>[[Qo_Grad_4</w:t>
            </w:r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D25C54" w14:paraId="5FC9456B" w14:textId="77777777" w:rsidTr="00907132">
        <w:trPr>
          <w:trHeight w:val="440"/>
        </w:trPr>
        <w:tc>
          <w:tcPr>
            <w:tcW w:w="920" w:type="dxa"/>
            <w:vMerge/>
          </w:tcPr>
          <w:p w14:paraId="175334F2" w14:textId="77777777" w:rsidR="00D25C54" w:rsidRDefault="00D25C54" w:rsidP="00D25C54"/>
        </w:tc>
        <w:tc>
          <w:tcPr>
            <w:tcW w:w="6221" w:type="dxa"/>
          </w:tcPr>
          <w:p w14:paraId="4778FCA0" w14:textId="77777777" w:rsidR="00D25C54" w:rsidRPr="005949B2" w:rsidRDefault="00D25C54" w:rsidP="00D25C54">
            <w:r w:rsidRPr="005949B2">
              <w:rPr>
                <w:szCs w:val="22"/>
              </w:rPr>
              <w:t>At (1</w:t>
            </w:r>
            <w:r>
              <w:rPr>
                <w:szCs w:val="22"/>
              </w:rPr>
              <w:t>2.5</w:t>
            </w:r>
            <w:r w:rsidRPr="005949B2">
              <w:rPr>
                <w:szCs w:val="22"/>
              </w:rPr>
              <w:t xml:space="preserve"> +/-0.3) MV/m, record </w:t>
            </w:r>
            <w:proofErr w:type="spellStart"/>
            <w:r w:rsidRPr="005949B2">
              <w:rPr>
                <w:szCs w:val="22"/>
              </w:rPr>
              <w:t>Eacc</w:t>
            </w:r>
            <w:proofErr w:type="spellEnd"/>
            <w:r w:rsidRPr="005949B2">
              <w:rPr>
                <w:szCs w:val="22"/>
              </w:rPr>
              <w:t xml:space="preserve"> and Q0</w:t>
            </w:r>
          </w:p>
          <w:p w14:paraId="6E22E461" w14:textId="77777777" w:rsidR="00D25C54" w:rsidRPr="005949B2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</w:tcPr>
          <w:p w14:paraId="07806F67" w14:textId="77777777" w:rsidR="00D25C54" w:rsidRPr="00742EA6" w:rsidRDefault="00D25C54" w:rsidP="00D25C54">
            <w:r w:rsidRPr="00742EA6">
              <w:t>[[Eacc_Grad_1</w:t>
            </w:r>
            <w:r>
              <w:t>2_5</w:t>
            </w:r>
            <w:r w:rsidRPr="00742EA6">
              <w:t>]] &lt;&lt;FLOAT&gt;&gt;(MV/m)</w:t>
            </w:r>
          </w:p>
          <w:p w14:paraId="4BA04D7B" w14:textId="653E7DC2" w:rsidR="00D25C54" w:rsidRPr="00742EA6" w:rsidRDefault="00D25C54" w:rsidP="00D25C54">
            <w:r w:rsidRPr="00742EA6">
              <w:t>[[Qo_Grad_1</w:t>
            </w:r>
            <w:r>
              <w:t>2_5</w:t>
            </w:r>
            <w:proofErr w:type="gramStart"/>
            <w:r w:rsidRPr="00742EA6">
              <w:t>]]&lt;</w:t>
            </w:r>
            <w:proofErr w:type="gramEnd"/>
            <w:r w:rsidRPr="00742EA6">
              <w:t>&lt;SCINOT&gt;&gt;</w:t>
            </w:r>
          </w:p>
        </w:tc>
      </w:tr>
      <w:tr w:rsidR="00D25C54" w14:paraId="575F7144" w14:textId="77777777" w:rsidTr="00907132">
        <w:trPr>
          <w:trHeight w:val="440"/>
        </w:trPr>
        <w:tc>
          <w:tcPr>
            <w:tcW w:w="920" w:type="dxa"/>
            <w:vMerge/>
          </w:tcPr>
          <w:p w14:paraId="48DA0766" w14:textId="77777777" w:rsidR="00D25C54" w:rsidRDefault="00D25C54" w:rsidP="00D25C54"/>
        </w:tc>
        <w:tc>
          <w:tcPr>
            <w:tcW w:w="6221" w:type="dxa"/>
            <w:vMerge w:val="restart"/>
          </w:tcPr>
          <w:p w14:paraId="038921F6" w14:textId="77777777" w:rsidR="00D25C54" w:rsidRDefault="00D25C54" w:rsidP="00D25C54">
            <w:pPr>
              <w:rPr>
                <w:szCs w:val="22"/>
              </w:rPr>
            </w:pPr>
            <w:r w:rsidRPr="00CC5563">
              <w:rPr>
                <w:szCs w:val="22"/>
              </w:rPr>
              <w:t>Performance note: record information about cavity performance, limitations and other pertinent observations</w:t>
            </w:r>
            <w:r>
              <w:rPr>
                <w:szCs w:val="22"/>
              </w:rPr>
              <w:t xml:space="preserve">: </w:t>
            </w:r>
            <w:r w:rsidRPr="00CC5563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 </w:t>
            </w:r>
            <w:r>
              <w:rPr>
                <w:b/>
                <w:color w:val="C00000"/>
                <w:sz w:val="24"/>
                <w:szCs w:val="22"/>
              </w:rPr>
              <w:t>Emax &gt;= 12.5</w:t>
            </w:r>
            <w:r w:rsidRPr="003663A8">
              <w:rPr>
                <w:b/>
                <w:color w:val="C00000"/>
                <w:sz w:val="24"/>
                <w:szCs w:val="22"/>
              </w:rPr>
              <w:t xml:space="preserve"> MV/</w:t>
            </w:r>
            <w:proofErr w:type="gramStart"/>
            <w:r w:rsidRPr="003663A8">
              <w:rPr>
                <w:b/>
                <w:color w:val="C00000"/>
                <w:sz w:val="24"/>
                <w:szCs w:val="22"/>
              </w:rPr>
              <w:t>m</w:t>
            </w:r>
            <w:r>
              <w:rPr>
                <w:b/>
                <w:color w:val="C00000"/>
                <w:sz w:val="24"/>
                <w:szCs w:val="22"/>
              </w:rPr>
              <w:t xml:space="preserve"> </w:t>
            </w:r>
            <w:r w:rsidRPr="003663A8">
              <w:rPr>
                <w:sz w:val="24"/>
                <w:szCs w:val="22"/>
              </w:rPr>
              <w:t xml:space="preserve"> </w:t>
            </w:r>
            <w:r>
              <w:rPr>
                <w:szCs w:val="22"/>
              </w:rPr>
              <w:t>(</w:t>
            </w:r>
            <w:proofErr w:type="gramEnd"/>
            <w:r w:rsidRPr="0092234F">
              <w:rPr>
                <w:color w:val="0070C0"/>
                <w:szCs w:val="22"/>
                <w:u w:val="single"/>
              </w:rPr>
              <w:t>launch NCR if not in range</w:t>
            </w:r>
            <w:r>
              <w:rPr>
                <w:szCs w:val="22"/>
              </w:rPr>
              <w:t>).</w:t>
            </w:r>
          </w:p>
          <w:p w14:paraId="6F5AB72F" w14:textId="3EE88F31" w:rsidR="00D25C54" w:rsidRPr="005949B2" w:rsidRDefault="00D25C54" w:rsidP="00D25C54">
            <w:pPr>
              <w:rPr>
                <w:szCs w:val="22"/>
              </w:rPr>
            </w:pPr>
            <w:r>
              <w:rPr>
                <w:szCs w:val="22"/>
              </w:rPr>
              <w:t>Radiation at Emax</w:t>
            </w:r>
          </w:p>
        </w:tc>
        <w:tc>
          <w:tcPr>
            <w:tcW w:w="6221" w:type="dxa"/>
          </w:tcPr>
          <w:p w14:paraId="06326BD5" w14:textId="7ACA26CF" w:rsidR="00D25C54" w:rsidRPr="00742EA6" w:rsidRDefault="00D25C54" w:rsidP="00D25C54">
            <w:r w:rsidRPr="00742EA6">
              <w:t>[[</w:t>
            </w:r>
            <w:proofErr w:type="spellStart"/>
            <w:r w:rsidRPr="00742EA6">
              <w:t>CavityPerformance</w:t>
            </w:r>
            <w:proofErr w:type="spellEnd"/>
            <w:r w:rsidRPr="00742EA6">
              <w:t xml:space="preserve">]] </w:t>
            </w:r>
            <w:r>
              <w:t>&lt;&lt;COMMENT</w:t>
            </w:r>
            <w:r w:rsidRPr="00742EA6">
              <w:t>&gt;&gt;</w:t>
            </w:r>
          </w:p>
        </w:tc>
      </w:tr>
      <w:tr w:rsidR="00D25C54" w14:paraId="1B470E6E" w14:textId="77777777" w:rsidTr="00907132">
        <w:trPr>
          <w:trHeight w:val="440"/>
        </w:trPr>
        <w:tc>
          <w:tcPr>
            <w:tcW w:w="920" w:type="dxa"/>
            <w:vMerge/>
          </w:tcPr>
          <w:p w14:paraId="2919042F" w14:textId="77777777" w:rsidR="00D25C54" w:rsidRDefault="00D25C54" w:rsidP="00D25C54"/>
        </w:tc>
        <w:tc>
          <w:tcPr>
            <w:tcW w:w="6221" w:type="dxa"/>
            <w:vMerge/>
          </w:tcPr>
          <w:p w14:paraId="3FC23566" w14:textId="77777777" w:rsidR="00D25C54" w:rsidRPr="00CC5563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</w:tcPr>
          <w:p w14:paraId="188757FC" w14:textId="10014810" w:rsidR="00D25C54" w:rsidRPr="00742EA6" w:rsidRDefault="00D25C54" w:rsidP="00D25C54">
            <w:r>
              <w:t>[[</w:t>
            </w:r>
            <w:proofErr w:type="spellStart"/>
            <w:r>
              <w:t>final_EaccFEOnset</w:t>
            </w:r>
            <w:proofErr w:type="spellEnd"/>
            <w:proofErr w:type="gramStart"/>
            <w:r>
              <w:t>]]&lt;</w:t>
            </w:r>
            <w:proofErr w:type="gramEnd"/>
            <w:r>
              <w:t>&lt;FLOAT&gt;&gt;(MV/m)</w:t>
            </w:r>
          </w:p>
        </w:tc>
      </w:tr>
      <w:tr w:rsidR="00D25C54" w14:paraId="799D2AE7" w14:textId="77777777" w:rsidTr="00907132">
        <w:trPr>
          <w:trHeight w:val="440"/>
        </w:trPr>
        <w:tc>
          <w:tcPr>
            <w:tcW w:w="920" w:type="dxa"/>
            <w:vMerge/>
          </w:tcPr>
          <w:p w14:paraId="024B810E" w14:textId="77777777" w:rsidR="00D25C54" w:rsidRDefault="00D25C54" w:rsidP="00D25C54"/>
        </w:tc>
        <w:tc>
          <w:tcPr>
            <w:tcW w:w="6221" w:type="dxa"/>
            <w:vMerge/>
          </w:tcPr>
          <w:p w14:paraId="25A2A36B" w14:textId="77777777" w:rsidR="00D25C54" w:rsidRPr="00CC5563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</w:tcPr>
          <w:p w14:paraId="6B641597" w14:textId="1D83D33C" w:rsidR="00D25C54" w:rsidRDefault="00D25C54" w:rsidP="00D25C54">
            <w:r>
              <w:t>[[</w:t>
            </w:r>
            <w:proofErr w:type="spellStart"/>
            <w:r>
              <w:t>final_FEFree</w:t>
            </w:r>
            <w:proofErr w:type="spellEnd"/>
            <w:r>
              <w:t>]] &lt;&lt;CHECKBOX&gt;&gt;</w:t>
            </w:r>
          </w:p>
        </w:tc>
      </w:tr>
      <w:tr w:rsidR="00D25C54" w14:paraId="0AF7B255" w14:textId="77777777" w:rsidTr="00C473B5">
        <w:trPr>
          <w:trHeight w:val="440"/>
        </w:trPr>
        <w:tc>
          <w:tcPr>
            <w:tcW w:w="920" w:type="dxa"/>
            <w:vMerge/>
          </w:tcPr>
          <w:p w14:paraId="52C65DBE" w14:textId="77777777" w:rsidR="00D25C54" w:rsidRDefault="00D25C54" w:rsidP="00D25C54"/>
        </w:tc>
        <w:tc>
          <w:tcPr>
            <w:tcW w:w="6221" w:type="dxa"/>
            <w:vMerge/>
          </w:tcPr>
          <w:p w14:paraId="1F07192B" w14:textId="77777777" w:rsidR="00D25C54" w:rsidRPr="00CC5563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  <w:shd w:val="clear" w:color="auto" w:fill="FFFF00"/>
          </w:tcPr>
          <w:p w14:paraId="6E5D439C" w14:textId="5B8127B1" w:rsidR="00D25C54" w:rsidRDefault="00D25C54" w:rsidP="00D25C54">
            <w:r w:rsidRPr="00742EA6">
              <w:t>[[</w:t>
            </w:r>
            <w:proofErr w:type="spellStart"/>
            <w:r w:rsidRPr="00742EA6">
              <w:t>final_EmaxMVm</w:t>
            </w:r>
            <w:proofErr w:type="spellEnd"/>
            <w:r w:rsidRPr="00742EA6">
              <w:t>]] &lt;&lt;FLOAT&gt;&gt;(MV/m)</w:t>
            </w:r>
          </w:p>
        </w:tc>
      </w:tr>
      <w:tr w:rsidR="00D25C54" w14:paraId="240FA82F" w14:textId="77777777" w:rsidTr="00907132">
        <w:trPr>
          <w:trHeight w:val="440"/>
        </w:trPr>
        <w:tc>
          <w:tcPr>
            <w:tcW w:w="920" w:type="dxa"/>
            <w:vMerge/>
          </w:tcPr>
          <w:p w14:paraId="630B2FAC" w14:textId="77777777" w:rsidR="00D25C54" w:rsidRDefault="00D25C54" w:rsidP="00D25C54"/>
        </w:tc>
        <w:tc>
          <w:tcPr>
            <w:tcW w:w="6221" w:type="dxa"/>
            <w:vMerge/>
          </w:tcPr>
          <w:p w14:paraId="3F30B499" w14:textId="77777777" w:rsidR="00D25C54" w:rsidRPr="00CC5563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</w:tcPr>
          <w:p w14:paraId="4A8D26A0" w14:textId="07B3E7AC" w:rsidR="00D25C54" w:rsidRPr="00742EA6" w:rsidRDefault="00D25C54" w:rsidP="00D25C54">
            <w:r w:rsidRPr="00742EA6">
              <w:t>[[</w:t>
            </w:r>
            <w:proofErr w:type="spellStart"/>
            <w:r w:rsidRPr="00742EA6">
              <w:t>final_QoAtEmax</w:t>
            </w:r>
            <w:proofErr w:type="spellEnd"/>
            <w:r w:rsidRPr="00742EA6">
              <w:t>]] &lt;&lt;SCINOT&gt;&gt;</w:t>
            </w:r>
          </w:p>
        </w:tc>
      </w:tr>
      <w:tr w:rsidR="00D25C54" w14:paraId="6A859572" w14:textId="77777777" w:rsidTr="00907132">
        <w:trPr>
          <w:trHeight w:val="440"/>
        </w:trPr>
        <w:tc>
          <w:tcPr>
            <w:tcW w:w="920" w:type="dxa"/>
            <w:vMerge/>
          </w:tcPr>
          <w:p w14:paraId="00CFFBE9" w14:textId="77777777" w:rsidR="00D25C54" w:rsidRDefault="00D25C54" w:rsidP="00D25C54"/>
        </w:tc>
        <w:tc>
          <w:tcPr>
            <w:tcW w:w="6221" w:type="dxa"/>
            <w:vMerge/>
          </w:tcPr>
          <w:p w14:paraId="45FFD630" w14:textId="77777777" w:rsidR="00D25C54" w:rsidRPr="00CC5563" w:rsidRDefault="00D25C54" w:rsidP="00D25C54">
            <w:pPr>
              <w:rPr>
                <w:szCs w:val="22"/>
              </w:rPr>
            </w:pPr>
          </w:p>
        </w:tc>
        <w:tc>
          <w:tcPr>
            <w:tcW w:w="6221" w:type="dxa"/>
          </w:tcPr>
          <w:p w14:paraId="02C8C04A" w14:textId="21C329F5" w:rsidR="00D25C54" w:rsidRPr="00742EA6" w:rsidRDefault="00D25C54" w:rsidP="00D25C54">
            <w:r>
              <w:t>[[</w:t>
            </w:r>
            <w:proofErr w:type="spellStart"/>
            <w:r>
              <w:t>final_Radmax</w:t>
            </w:r>
            <w:proofErr w:type="spellEnd"/>
            <w:r>
              <w:t>]] &lt;&lt;</w:t>
            </w:r>
            <w:r w:rsidRPr="00742EA6">
              <w:t>SCINOT&gt;&gt;(</w:t>
            </w:r>
            <w:proofErr w:type="spellStart"/>
            <w:r w:rsidRPr="00742EA6">
              <w:t>mR</w:t>
            </w:r>
            <w:proofErr w:type="spellEnd"/>
            <w:r w:rsidRPr="00742EA6">
              <w:t>/h)</w:t>
            </w:r>
          </w:p>
        </w:tc>
      </w:tr>
    </w:tbl>
    <w:p w14:paraId="62B90BDF" w14:textId="77777777" w:rsidR="00216FCC" w:rsidRDefault="00216FCC" w:rsidP="00073B18">
      <w:pPr>
        <w:spacing w:after="200" w:line="276" w:lineRule="auto"/>
      </w:pPr>
      <w:r>
        <w:br w:type="page"/>
      </w:r>
    </w:p>
    <w:p w14:paraId="73C55BF2" w14:textId="77777777" w:rsidR="00216FCC" w:rsidRDefault="00216FCC"/>
    <w:tbl>
      <w:tblPr>
        <w:tblStyle w:val="TableGrid"/>
        <w:tblW w:w="515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0"/>
        <w:gridCol w:w="5570"/>
        <w:gridCol w:w="6872"/>
      </w:tblGrid>
      <w:tr w:rsidR="00C473B5" w14:paraId="7F22F2EE" w14:textId="77777777" w:rsidTr="006D3D9B">
        <w:trPr>
          <w:trHeight w:val="288"/>
        </w:trPr>
        <w:tc>
          <w:tcPr>
            <w:tcW w:w="937" w:type="dxa"/>
          </w:tcPr>
          <w:p w14:paraId="2A9ADE0B" w14:textId="77777777" w:rsidR="00C473B5" w:rsidRDefault="00C473B5" w:rsidP="006D3D9B">
            <w:r>
              <w:t>16</w:t>
            </w:r>
          </w:p>
        </w:tc>
        <w:tc>
          <w:tcPr>
            <w:tcW w:w="12672" w:type="dxa"/>
            <w:gridSpan w:val="2"/>
          </w:tcPr>
          <w:p w14:paraId="12451428" w14:textId="77777777" w:rsidR="00C473B5" w:rsidRPr="00742EA6" w:rsidRDefault="00C473B5" w:rsidP="006D3D9B">
            <w:r>
              <w:rPr>
                <w:szCs w:val="22"/>
              </w:rPr>
              <w:t>Process</w:t>
            </w:r>
            <w:r w:rsidRPr="000540A7">
              <w:rPr>
                <w:szCs w:val="22"/>
              </w:rPr>
              <w:t xml:space="preserve"> and upload the VTA RF testing results, using the </w:t>
            </w:r>
            <w:hyperlink r:id="rId10" w:history="1">
              <w:r w:rsidRPr="00742EA6">
                <w:rPr>
                  <w:rStyle w:val="Hyperlink"/>
                </w:rPr>
                <w:t>Excel file template</w:t>
              </w:r>
            </w:hyperlink>
            <w:r w:rsidRPr="000540A7">
              <w:rPr>
                <w:szCs w:val="22"/>
              </w:rPr>
              <w:t>.</w:t>
            </w:r>
          </w:p>
        </w:tc>
      </w:tr>
      <w:tr w:rsidR="00C473B5" w14:paraId="4CA0BFF6" w14:textId="77777777" w:rsidTr="006D3D9B">
        <w:trPr>
          <w:trHeight w:val="288"/>
        </w:trPr>
        <w:tc>
          <w:tcPr>
            <w:tcW w:w="937" w:type="dxa"/>
          </w:tcPr>
          <w:p w14:paraId="7ACEA1B3" w14:textId="77777777" w:rsidR="00C473B5" w:rsidRDefault="00C473B5" w:rsidP="006D3D9B">
            <w:r>
              <w:t>17</w:t>
            </w:r>
          </w:p>
        </w:tc>
        <w:tc>
          <w:tcPr>
            <w:tcW w:w="5657" w:type="dxa"/>
          </w:tcPr>
          <w:p w14:paraId="641E3900" w14:textId="77777777" w:rsidR="00C473B5" w:rsidRPr="00256C9D" w:rsidRDefault="00C473B5" w:rsidP="006D3D9B">
            <w:pPr>
              <w:tabs>
                <w:tab w:val="left" w:pos="90"/>
              </w:tabs>
            </w:pPr>
            <w:r w:rsidRPr="00256C9D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raw data.txt.</w:t>
            </w:r>
          </w:p>
        </w:tc>
        <w:tc>
          <w:tcPr>
            <w:tcW w:w="7015" w:type="dxa"/>
          </w:tcPr>
          <w:p w14:paraId="767DA145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RF_test_raw_data</w:t>
            </w:r>
            <w:proofErr w:type="spellEnd"/>
            <w:r w:rsidRPr="00742EA6">
              <w:t>]] &lt;&lt;FILEUPLOAD&gt;&gt;</w:t>
            </w:r>
          </w:p>
        </w:tc>
      </w:tr>
      <w:tr w:rsidR="00C473B5" w14:paraId="03E56109" w14:textId="77777777" w:rsidTr="006D3D9B">
        <w:trPr>
          <w:trHeight w:val="288"/>
        </w:trPr>
        <w:tc>
          <w:tcPr>
            <w:tcW w:w="937" w:type="dxa"/>
          </w:tcPr>
          <w:p w14:paraId="4DF12FC9" w14:textId="77777777" w:rsidR="00C473B5" w:rsidRDefault="00C473B5" w:rsidP="006D3D9B">
            <w:r>
              <w:t>18</w:t>
            </w:r>
          </w:p>
        </w:tc>
        <w:tc>
          <w:tcPr>
            <w:tcW w:w="5657" w:type="dxa"/>
          </w:tcPr>
          <w:p w14:paraId="38C30FAE" w14:textId="77777777" w:rsidR="00C473B5" w:rsidRPr="00256C9D" w:rsidRDefault="00C473B5" w:rsidP="006D3D9B">
            <w:pPr>
              <w:rPr>
                <w:szCs w:val="22"/>
              </w:rPr>
            </w:pPr>
            <w:r w:rsidRPr="00256C9D">
              <w:rPr>
                <w:szCs w:val="22"/>
              </w:rPr>
              <w:t xml:space="preserve">Upload processed (Excel) data file results using file name: </w:t>
            </w:r>
            <w:proofErr w:type="spellStart"/>
            <w:r w:rsidRPr="00256C9D">
              <w:t>CavID</w:t>
            </w:r>
            <w:proofErr w:type="spellEnd"/>
            <w:r w:rsidRPr="00256C9D">
              <w:t xml:space="preserve"> processed data.xlsx</w:t>
            </w:r>
          </w:p>
        </w:tc>
        <w:tc>
          <w:tcPr>
            <w:tcW w:w="7015" w:type="dxa"/>
          </w:tcPr>
          <w:p w14:paraId="2E3D6200" w14:textId="77777777" w:rsidR="00C473B5" w:rsidRPr="00742EA6" w:rsidRDefault="00C473B5" w:rsidP="006D3D9B">
            <w:r w:rsidRPr="00742EA6">
              <w:t>[[</w:t>
            </w:r>
            <w:proofErr w:type="spellStart"/>
            <w:r w:rsidRPr="00742EA6">
              <w:t>RF_test_processed</w:t>
            </w:r>
            <w:proofErr w:type="spellEnd"/>
            <w:r w:rsidRPr="00742EA6">
              <w:t>]] &lt;&lt;FILEUPLOAD&gt;&gt;</w:t>
            </w:r>
          </w:p>
        </w:tc>
      </w:tr>
      <w:tr w:rsidR="00C473B5" w14:paraId="66BFB762" w14:textId="77777777" w:rsidTr="006D3D9B">
        <w:trPr>
          <w:trHeight w:val="288"/>
        </w:trPr>
        <w:tc>
          <w:tcPr>
            <w:tcW w:w="937" w:type="dxa"/>
          </w:tcPr>
          <w:p w14:paraId="11C8513E" w14:textId="77777777" w:rsidR="00C473B5" w:rsidRDefault="00C473B5" w:rsidP="006D3D9B">
            <w:r>
              <w:t>19</w:t>
            </w:r>
          </w:p>
        </w:tc>
        <w:tc>
          <w:tcPr>
            <w:tcW w:w="5657" w:type="dxa"/>
            <w:tcBorders>
              <w:bottom w:val="single" w:sz="4" w:space="0" w:color="auto"/>
            </w:tcBorders>
          </w:tcPr>
          <w:p w14:paraId="4CE16920" w14:textId="77777777" w:rsidR="00C473B5" w:rsidRDefault="00C473B5" w:rsidP="006D3D9B">
            <w:pPr>
              <w:rPr>
                <w:szCs w:val="22"/>
              </w:rPr>
            </w:pPr>
            <w:r w:rsidRPr="00536E9B">
              <w:rPr>
                <w:szCs w:val="22"/>
              </w:rPr>
              <w:t xml:space="preserve">Upload processed </w:t>
            </w:r>
            <w:r>
              <w:rPr>
                <w:szCs w:val="22"/>
              </w:rPr>
              <w:t>Qo</w:t>
            </w:r>
            <w:r w:rsidRPr="00536E9B">
              <w:rPr>
                <w:szCs w:val="22"/>
              </w:rPr>
              <w:t>-</w:t>
            </w:r>
            <w:r>
              <w:rPr>
                <w:szCs w:val="22"/>
              </w:rPr>
              <w:t>and-Rad -</w:t>
            </w:r>
            <w:r w:rsidRPr="00536E9B">
              <w:rPr>
                <w:szCs w:val="22"/>
              </w:rPr>
              <w:t>vs-</w:t>
            </w:r>
            <w:proofErr w:type="spellStart"/>
            <w:proofErr w:type="gramStart"/>
            <w:r>
              <w:rPr>
                <w:szCs w:val="22"/>
              </w:rPr>
              <w:t>Eacc</w:t>
            </w:r>
            <w:proofErr w:type="spellEnd"/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 xml:space="preserve"> </w:t>
            </w:r>
            <w:r>
              <w:rPr>
                <w:szCs w:val="22"/>
              </w:rPr>
              <w:t>graph</w:t>
            </w:r>
            <w:proofErr w:type="gramEnd"/>
            <w:r w:rsidRPr="00536E9B">
              <w:rPr>
                <w:szCs w:val="22"/>
              </w:rPr>
              <w:t xml:space="preserve"> (in PDF format) using file name: </w:t>
            </w:r>
            <w:r>
              <w:t>QoandRadvsEacc</w:t>
            </w:r>
            <w:r w:rsidRPr="00D25FC8">
              <w:t>.pdf</w:t>
            </w:r>
            <w:r w:rsidRPr="000540A7">
              <w:rPr>
                <w:szCs w:val="22"/>
              </w:rPr>
              <w:t xml:space="preserve"> </w:t>
            </w:r>
          </w:p>
          <w:p w14:paraId="7E8AD3E7" w14:textId="77777777" w:rsidR="00C473B5" w:rsidRPr="000540A7" w:rsidRDefault="00C473B5" w:rsidP="006D3D9B">
            <w:pPr>
              <w:rPr>
                <w:szCs w:val="22"/>
              </w:rPr>
            </w:pPr>
            <w:r w:rsidRPr="000540A7">
              <w:rPr>
                <w:szCs w:val="22"/>
              </w:rPr>
              <w:t xml:space="preserve">Upload processed </w:t>
            </w:r>
            <w:proofErr w:type="spellStart"/>
            <w:r w:rsidRPr="000540A7">
              <w:rPr>
                <w:szCs w:val="22"/>
              </w:rPr>
              <w:t>HOMa</w:t>
            </w:r>
            <w:proofErr w:type="spellEnd"/>
            <w:r w:rsidRPr="000540A7">
              <w:rPr>
                <w:szCs w:val="22"/>
              </w:rPr>
              <w:t xml:space="preserve"> and </w:t>
            </w:r>
            <w:proofErr w:type="spellStart"/>
            <w:r w:rsidRPr="000540A7">
              <w:rPr>
                <w:szCs w:val="22"/>
              </w:rPr>
              <w:t>HOMb</w:t>
            </w:r>
            <w:proofErr w:type="spellEnd"/>
            <w:r w:rsidRPr="000540A7">
              <w:rPr>
                <w:szCs w:val="22"/>
              </w:rPr>
              <w:t xml:space="preserve"> vs </w:t>
            </w:r>
            <w:proofErr w:type="spellStart"/>
            <w:r w:rsidRPr="000540A7">
              <w:rPr>
                <w:szCs w:val="22"/>
              </w:rPr>
              <w:t>Eacc</w:t>
            </w:r>
            <w:proofErr w:type="spellEnd"/>
            <w:r w:rsidRPr="000540A7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graph </w:t>
            </w:r>
            <w:r w:rsidRPr="000540A7">
              <w:rPr>
                <w:szCs w:val="22"/>
              </w:rPr>
              <w:t>(in PDF format)</w:t>
            </w:r>
            <w:r>
              <w:rPr>
                <w:szCs w:val="22"/>
              </w:rPr>
              <w:t xml:space="preserve"> </w:t>
            </w:r>
            <w:r w:rsidRPr="00536E9B">
              <w:rPr>
                <w:szCs w:val="22"/>
              </w:rPr>
              <w:t>using file name:</w:t>
            </w:r>
            <w:r>
              <w:rPr>
                <w:szCs w:val="22"/>
              </w:rPr>
              <w:t xml:space="preserve"> </w:t>
            </w:r>
            <w:r w:rsidRPr="00D25FC8">
              <w:rPr>
                <w:szCs w:val="22"/>
              </w:rPr>
              <w:t>CavID_HOMaHOMbvsEacc.pdf</w:t>
            </w:r>
          </w:p>
          <w:p w14:paraId="2EF0389C" w14:textId="77777777" w:rsidR="00C473B5" w:rsidRDefault="00C473B5" w:rsidP="006D3D9B">
            <w:pPr>
              <w:tabs>
                <w:tab w:val="left" w:pos="90"/>
              </w:tabs>
            </w:pPr>
            <w:r w:rsidRPr="00536E9B">
              <w:rPr>
                <w:szCs w:val="22"/>
              </w:rPr>
              <w:t xml:space="preserve">Upload processed f-vs-Eacc2 </w:t>
            </w:r>
            <w:proofErr w:type="gramStart"/>
            <w:r>
              <w:rPr>
                <w:szCs w:val="22"/>
              </w:rPr>
              <w:t xml:space="preserve">graph </w:t>
            </w:r>
            <w:r w:rsidRPr="00536E9B">
              <w:rPr>
                <w:szCs w:val="22"/>
              </w:rPr>
              <w:t xml:space="preserve"> (</w:t>
            </w:r>
            <w:proofErr w:type="gramEnd"/>
            <w:r w:rsidRPr="00536E9B">
              <w:rPr>
                <w:szCs w:val="22"/>
              </w:rPr>
              <w:t xml:space="preserve">in PDF format) using file name: </w:t>
            </w:r>
            <w:r w:rsidRPr="00D25FC8">
              <w:t>CavID_FreqvsEacc2.pdf</w:t>
            </w:r>
          </w:p>
          <w:p w14:paraId="50B87D88" w14:textId="77777777" w:rsidR="00C473B5" w:rsidRPr="00536E9B" w:rsidRDefault="00C473B5" w:rsidP="006D3D9B">
            <w:pPr>
              <w:tabs>
                <w:tab w:val="left" w:pos="90"/>
              </w:tabs>
              <w:rPr>
                <w:color w:val="00B0F0"/>
              </w:rPr>
            </w:pPr>
            <w:r>
              <w:t>Above for initial and final power rise (2.0K)</w:t>
            </w:r>
          </w:p>
        </w:tc>
        <w:tc>
          <w:tcPr>
            <w:tcW w:w="7015" w:type="dxa"/>
            <w:tcBorders>
              <w:bottom w:val="single" w:sz="4" w:space="0" w:color="auto"/>
            </w:tcBorders>
          </w:tcPr>
          <w:p w14:paraId="50B4A179" w14:textId="77777777" w:rsidR="00C473B5" w:rsidRPr="00742EA6" w:rsidRDefault="00C473B5" w:rsidP="006D3D9B">
            <w:r w:rsidRPr="00742EA6">
              <w:t>[[UploadFiles</w:t>
            </w:r>
            <w:r>
              <w:t>1</w:t>
            </w:r>
            <w:r w:rsidRPr="00742EA6">
              <w:t>]] &lt;&lt;FILEUPLOAD&gt;&gt;</w:t>
            </w:r>
          </w:p>
          <w:p w14:paraId="3CA37B58" w14:textId="77777777" w:rsidR="00C473B5" w:rsidRPr="00742EA6" w:rsidRDefault="00C473B5" w:rsidP="006D3D9B"/>
        </w:tc>
      </w:tr>
      <w:tr w:rsidR="00C473B5" w14:paraId="11A57CB0" w14:textId="77777777" w:rsidTr="006D3D9B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63EB1154" w14:textId="77777777" w:rsidR="00C473B5" w:rsidRDefault="00C473B5" w:rsidP="006D3D9B">
            <w:r>
              <w:t>20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9E7A" w14:textId="77777777" w:rsidR="00C473B5" w:rsidRPr="00536E9B" w:rsidRDefault="00C473B5" w:rsidP="006D3D9B">
            <w:pPr>
              <w:tabs>
                <w:tab w:val="left" w:pos="90"/>
              </w:tabs>
              <w:rPr>
                <w:color w:val="00B0F0"/>
              </w:rPr>
            </w:pPr>
            <w:r w:rsidRPr="00536E9B">
              <w:t>Upload any additional processed data files collected during this</w:t>
            </w:r>
            <w:r>
              <w:t xml:space="preserve"> test, in the test </w:t>
            </w:r>
            <w:r w:rsidRPr="00536E9B">
              <w:t xml:space="preserve">using file name: </w:t>
            </w:r>
            <w:r w:rsidRPr="00D25FC8">
              <w:t>CavID_</w:t>
            </w:r>
            <w:r>
              <w:t>OTHER</w:t>
            </w:r>
            <w:r w:rsidRPr="00D25FC8">
              <w:t xml:space="preserve">.pdf or any other file name </w:t>
            </w:r>
            <w:proofErr w:type="gramStart"/>
            <w:r w:rsidRPr="00D25FC8">
              <w:t>properly describing</w:t>
            </w:r>
            <w:proofErr w:type="gramEnd"/>
            <w:r w:rsidRPr="00D25FC8">
              <w:t xml:space="preserve"> the </w:t>
            </w:r>
            <w:proofErr w:type="spellStart"/>
            <w:r w:rsidRPr="00D25FC8">
              <w:t>CavID</w:t>
            </w:r>
            <w:proofErr w:type="spellEnd"/>
            <w:r w:rsidRPr="00D25FC8">
              <w:t xml:space="preserve"> and the graph content.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9BCA" w14:textId="77777777" w:rsidR="00C473B5" w:rsidRPr="00742EA6" w:rsidRDefault="00C473B5" w:rsidP="006D3D9B">
            <w:r w:rsidRPr="00742EA6">
              <w:t>[[UploadFiles</w:t>
            </w:r>
            <w:r>
              <w:t>2</w:t>
            </w:r>
            <w:r w:rsidRPr="00742EA6">
              <w:t>]] &lt;&lt;FILEUPLOAD&gt;&gt;</w:t>
            </w:r>
          </w:p>
        </w:tc>
      </w:tr>
      <w:tr w:rsidR="00C473B5" w14:paraId="529E9873" w14:textId="77777777" w:rsidTr="006D3D9B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14AD196C" w14:textId="77777777" w:rsidR="00C473B5" w:rsidRDefault="00C473B5" w:rsidP="006D3D9B">
            <w:r>
              <w:t>21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0186" w14:textId="77777777" w:rsidR="00C473B5" w:rsidRPr="007A4FE8" w:rsidRDefault="00C473B5" w:rsidP="006D3D9B">
            <w:r w:rsidRPr="003663A8">
              <w:rPr>
                <w:b/>
                <w:color w:val="C00000"/>
                <w:sz w:val="24"/>
              </w:rPr>
              <w:t xml:space="preserve">Cavity passed all specifications for this traveler: </w:t>
            </w:r>
            <w:r>
              <w:rPr>
                <w:b/>
                <w:color w:val="C00000"/>
                <w:sz w:val="24"/>
              </w:rPr>
              <w:t xml:space="preserve">8, </w:t>
            </w:r>
            <w:r w:rsidRPr="003663A8">
              <w:rPr>
                <w:b/>
                <w:color w:val="C00000"/>
                <w:sz w:val="24"/>
              </w:rPr>
              <w:t>1</w:t>
            </w:r>
            <w:r>
              <w:rPr>
                <w:b/>
                <w:color w:val="C00000"/>
                <w:sz w:val="24"/>
              </w:rPr>
              <w:t>0</w:t>
            </w:r>
            <w:r w:rsidRPr="003663A8">
              <w:rPr>
                <w:b/>
                <w:color w:val="C00000"/>
                <w:sz w:val="24"/>
              </w:rPr>
              <w:t xml:space="preserve">, 13, and </w:t>
            </w:r>
            <w:r>
              <w:rPr>
                <w:b/>
                <w:color w:val="C00000"/>
                <w:sz w:val="24"/>
              </w:rPr>
              <w:t>15</w:t>
            </w:r>
            <w:r w:rsidRPr="003663A8">
              <w:rPr>
                <w:b/>
                <w:color w:val="C00000"/>
                <w:sz w:val="24"/>
              </w:rPr>
              <w:t>?</w:t>
            </w:r>
            <w:r w:rsidRPr="003663A8">
              <w:rPr>
                <w:sz w:val="24"/>
              </w:rPr>
              <w:t xml:space="preserve"> </w:t>
            </w:r>
            <w:r>
              <w:t xml:space="preserve">If NO option is </w:t>
            </w:r>
            <w:proofErr w:type="gramStart"/>
            <w:r>
              <w:t>chosen</w:t>
            </w:r>
            <w:proofErr w:type="gramEnd"/>
            <w:r>
              <w:t xml:space="preserve"> ensure that appropriate NCR(s) have been issued from this traveler.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E0861D8" w14:textId="77777777" w:rsidR="00C473B5" w:rsidRPr="00B802BF" w:rsidRDefault="00C473B5" w:rsidP="006D3D9B">
            <w:r w:rsidRPr="00B802BF">
              <w:t>[[</w:t>
            </w:r>
            <w:proofErr w:type="spellStart"/>
            <w:r w:rsidRPr="00B802BF">
              <w:t>CavityMeetsSpecifications</w:t>
            </w:r>
            <w:proofErr w:type="spellEnd"/>
            <w:r w:rsidRPr="00B802BF">
              <w:t>]] &lt;&lt;YESNO&gt;&gt;</w:t>
            </w:r>
          </w:p>
        </w:tc>
      </w:tr>
      <w:tr w:rsidR="00C473B5" w14:paraId="32EF6D41" w14:textId="77777777" w:rsidTr="006D3D9B">
        <w:trPr>
          <w:trHeight w:val="288"/>
        </w:trPr>
        <w:tc>
          <w:tcPr>
            <w:tcW w:w="937" w:type="dxa"/>
            <w:tcBorders>
              <w:right w:val="single" w:sz="4" w:space="0" w:color="auto"/>
            </w:tcBorders>
          </w:tcPr>
          <w:p w14:paraId="294B4CB8" w14:textId="77777777" w:rsidR="00C473B5" w:rsidRDefault="00C473B5" w:rsidP="006D3D9B">
            <w:r>
              <w:t>22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F99F" w14:textId="77777777" w:rsidR="00C473B5" w:rsidRPr="00841B2E" w:rsidRDefault="00C473B5" w:rsidP="006D3D9B">
            <w:r w:rsidRPr="004F6D05">
              <w:t>Verify all steps have been completed and all data has been entered.</w:t>
            </w:r>
          </w:p>
        </w:tc>
        <w:tc>
          <w:tcPr>
            <w:tcW w:w="7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2D3E" w14:textId="77777777" w:rsidR="00C473B5" w:rsidRPr="00841B2E" w:rsidRDefault="00C473B5" w:rsidP="006D3D9B">
            <w:r w:rsidRPr="004F6D05">
              <w:t>[[</w:t>
            </w:r>
            <w:proofErr w:type="spellStart"/>
            <w:r w:rsidRPr="004F6D05">
              <w:t>VerifyTraveler</w:t>
            </w:r>
            <w:proofErr w:type="spellEnd"/>
            <w:r w:rsidRPr="004F6D05">
              <w:t>]] {{</w:t>
            </w:r>
            <w:proofErr w:type="spellStart"/>
            <w:r>
              <w:t>kdavis</w:t>
            </w:r>
            <w:proofErr w:type="spellEnd"/>
            <w:r>
              <w:t xml:space="preserve">, </w:t>
            </w:r>
            <w:proofErr w:type="spellStart"/>
            <w:r>
              <w:t>reece</w:t>
            </w:r>
            <w:proofErr w:type="spellEnd"/>
            <w:r>
              <w:t xml:space="preserve">, </w:t>
            </w:r>
            <w:proofErr w:type="spellStart"/>
            <w:r w:rsidRPr="004F6D05">
              <w:t>areilly</w:t>
            </w:r>
            <w:proofErr w:type="spellEnd"/>
            <w:r w:rsidRPr="004F6D05">
              <w:t>}} &lt;&lt;HOLDPOINT&gt;&gt;</w:t>
            </w:r>
          </w:p>
        </w:tc>
      </w:tr>
    </w:tbl>
    <w:p w14:paraId="3640600C" w14:textId="6ABF1561" w:rsidR="00A208EE" w:rsidRPr="00D97B1C" w:rsidRDefault="00A208EE" w:rsidP="00C473B5">
      <w:pPr>
        <w:spacing w:after="200" w:line="276" w:lineRule="auto"/>
      </w:pPr>
    </w:p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CE5CA8" w14:textId="77777777" w:rsidR="000310E7" w:rsidRDefault="000310E7" w:rsidP="00D97B1C">
      <w:r>
        <w:separator/>
      </w:r>
    </w:p>
  </w:endnote>
  <w:endnote w:type="continuationSeparator" w:id="0">
    <w:p w14:paraId="2486DEAB" w14:textId="77777777" w:rsidR="000310E7" w:rsidRDefault="000310E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36248" w14:textId="16041AEF" w:rsidR="00766F7D" w:rsidRDefault="00A63047" w:rsidP="00D97B1C">
    <w:pPr>
      <w:pStyle w:val="Footer"/>
    </w:pPr>
    <w:r>
      <w:t>P1</w:t>
    </w:r>
    <w:r w:rsidRPr="00BA3C60">
      <w:t>-CAV-VT</w:t>
    </w:r>
    <w:r>
      <w:t>A-HPRF</w:t>
    </w:r>
    <w:r>
      <w:t xml:space="preserve">-R1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9A26E8">
      <w:rPr>
        <w:noProof/>
      </w:rPr>
      <w:t>9</w:t>
    </w:r>
    <w:r w:rsidR="003E53B5">
      <w:rPr>
        <w:noProof/>
      </w:rPr>
      <w:fldChar w:fldCharType="end"/>
    </w:r>
    <w:r w:rsidR="00766F7D">
      <w:t xml:space="preserve"> of </w:t>
    </w:r>
    <w:r w:rsidR="000310E7">
      <w:fldChar w:fldCharType="begin"/>
    </w:r>
    <w:r w:rsidR="000310E7">
      <w:instrText xml:space="preserve"> NUMPAGES   \* MERGEFORMAT </w:instrText>
    </w:r>
    <w:r w:rsidR="000310E7">
      <w:fldChar w:fldCharType="separate"/>
    </w:r>
    <w:r w:rsidR="009A26E8">
      <w:rPr>
        <w:noProof/>
      </w:rPr>
      <w:t>10</w:t>
    </w:r>
    <w:r w:rsidR="000310E7">
      <w:rPr>
        <w:noProof/>
      </w:rPr>
      <w:fldChar w:fldCharType="end"/>
    </w:r>
    <w:r w:rsidR="00766F7D">
      <w:ptab w:relativeTo="margin" w:alignment="right" w:leader="none"/>
    </w:r>
    <w:r w:rsidR="000310E7">
      <w:fldChar w:fldCharType="begin"/>
    </w:r>
    <w:r w:rsidR="000310E7">
      <w:instrText xml:space="preserve"> SAVEDATE   \* MERGEFORMAT </w:instrText>
    </w:r>
    <w:r w:rsidR="000310E7">
      <w:fldChar w:fldCharType="separate"/>
    </w:r>
    <w:r w:rsidR="00240C42">
      <w:rPr>
        <w:noProof/>
      </w:rPr>
      <w:t>8/27/2020 8:03:00 PM</w:t>
    </w:r>
    <w:r w:rsidR="000310E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183D6" w14:textId="77777777" w:rsidR="000310E7" w:rsidRDefault="000310E7" w:rsidP="00D97B1C">
      <w:r>
        <w:separator/>
      </w:r>
    </w:p>
  </w:footnote>
  <w:footnote w:type="continuationSeparator" w:id="0">
    <w:p w14:paraId="11527EC2" w14:textId="77777777" w:rsidR="000310E7" w:rsidRDefault="000310E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BB4A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7EF2FB2" wp14:editId="0E05A8A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A23616A" wp14:editId="0A5CDE1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F1CE3"/>
    <w:multiLevelType w:val="hybridMultilevel"/>
    <w:tmpl w:val="DB001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F69C1"/>
    <w:multiLevelType w:val="hybridMultilevel"/>
    <w:tmpl w:val="1D2A5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77EB"/>
    <w:multiLevelType w:val="hybridMultilevel"/>
    <w:tmpl w:val="489A932A"/>
    <w:lvl w:ilvl="0" w:tplc="040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DD"/>
    <w:rsid w:val="0001458B"/>
    <w:rsid w:val="00023347"/>
    <w:rsid w:val="000310E7"/>
    <w:rsid w:val="00034FD9"/>
    <w:rsid w:val="00041483"/>
    <w:rsid w:val="00041C99"/>
    <w:rsid w:val="00063A8E"/>
    <w:rsid w:val="00064FB0"/>
    <w:rsid w:val="00066380"/>
    <w:rsid w:val="00067F40"/>
    <w:rsid w:val="00073B18"/>
    <w:rsid w:val="00073B35"/>
    <w:rsid w:val="00074C31"/>
    <w:rsid w:val="00077AB4"/>
    <w:rsid w:val="000850B5"/>
    <w:rsid w:val="00085D59"/>
    <w:rsid w:val="000873DE"/>
    <w:rsid w:val="000942AE"/>
    <w:rsid w:val="000A4442"/>
    <w:rsid w:val="000A463B"/>
    <w:rsid w:val="000A5086"/>
    <w:rsid w:val="000A6A64"/>
    <w:rsid w:val="000A710A"/>
    <w:rsid w:val="000A7BD3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066B6"/>
    <w:rsid w:val="00110839"/>
    <w:rsid w:val="00126275"/>
    <w:rsid w:val="00131799"/>
    <w:rsid w:val="00140CA0"/>
    <w:rsid w:val="00146DD2"/>
    <w:rsid w:val="00161325"/>
    <w:rsid w:val="001643DD"/>
    <w:rsid w:val="00164C85"/>
    <w:rsid w:val="00175AF0"/>
    <w:rsid w:val="001835C8"/>
    <w:rsid w:val="001851C1"/>
    <w:rsid w:val="00185498"/>
    <w:rsid w:val="00191B52"/>
    <w:rsid w:val="001928C4"/>
    <w:rsid w:val="001A2FA2"/>
    <w:rsid w:val="001B0A81"/>
    <w:rsid w:val="001B1150"/>
    <w:rsid w:val="001B6ACD"/>
    <w:rsid w:val="001C016F"/>
    <w:rsid w:val="001C41CA"/>
    <w:rsid w:val="001E0581"/>
    <w:rsid w:val="001E0EE9"/>
    <w:rsid w:val="001E2532"/>
    <w:rsid w:val="001E3261"/>
    <w:rsid w:val="001F302D"/>
    <w:rsid w:val="001F4AF2"/>
    <w:rsid w:val="001F5545"/>
    <w:rsid w:val="00201E3C"/>
    <w:rsid w:val="002103A3"/>
    <w:rsid w:val="00211F67"/>
    <w:rsid w:val="00212890"/>
    <w:rsid w:val="00216FCC"/>
    <w:rsid w:val="002247E5"/>
    <w:rsid w:val="002250AC"/>
    <w:rsid w:val="00235E52"/>
    <w:rsid w:val="00240C42"/>
    <w:rsid w:val="00244AAB"/>
    <w:rsid w:val="0025100C"/>
    <w:rsid w:val="002522D7"/>
    <w:rsid w:val="002547F1"/>
    <w:rsid w:val="00254CC4"/>
    <w:rsid w:val="002607E6"/>
    <w:rsid w:val="00267EE0"/>
    <w:rsid w:val="00282574"/>
    <w:rsid w:val="002829B6"/>
    <w:rsid w:val="002849B4"/>
    <w:rsid w:val="00286CF6"/>
    <w:rsid w:val="00292D09"/>
    <w:rsid w:val="00296D1C"/>
    <w:rsid w:val="002C06D8"/>
    <w:rsid w:val="002D325F"/>
    <w:rsid w:val="002E19BD"/>
    <w:rsid w:val="002E35DC"/>
    <w:rsid w:val="002E4AD8"/>
    <w:rsid w:val="002F2829"/>
    <w:rsid w:val="002F292D"/>
    <w:rsid w:val="00314B83"/>
    <w:rsid w:val="00317F9D"/>
    <w:rsid w:val="0032290C"/>
    <w:rsid w:val="003230F1"/>
    <w:rsid w:val="003259D4"/>
    <w:rsid w:val="00330C47"/>
    <w:rsid w:val="00340E8A"/>
    <w:rsid w:val="00351701"/>
    <w:rsid w:val="00355812"/>
    <w:rsid w:val="003611C1"/>
    <w:rsid w:val="0036135C"/>
    <w:rsid w:val="003663A8"/>
    <w:rsid w:val="00375A07"/>
    <w:rsid w:val="00381916"/>
    <w:rsid w:val="003828E7"/>
    <w:rsid w:val="003831FD"/>
    <w:rsid w:val="00393E35"/>
    <w:rsid w:val="003B5A14"/>
    <w:rsid w:val="003C0DAE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2F6C"/>
    <w:rsid w:val="00437464"/>
    <w:rsid w:val="004509D0"/>
    <w:rsid w:val="00452B14"/>
    <w:rsid w:val="004675B5"/>
    <w:rsid w:val="004719F1"/>
    <w:rsid w:val="00471D2E"/>
    <w:rsid w:val="00477736"/>
    <w:rsid w:val="00482C02"/>
    <w:rsid w:val="00491F3F"/>
    <w:rsid w:val="004A659B"/>
    <w:rsid w:val="004B1315"/>
    <w:rsid w:val="004B3A4E"/>
    <w:rsid w:val="004B4724"/>
    <w:rsid w:val="004B4769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43DEA"/>
    <w:rsid w:val="005553DF"/>
    <w:rsid w:val="005649D7"/>
    <w:rsid w:val="00572224"/>
    <w:rsid w:val="005725E1"/>
    <w:rsid w:val="0057799A"/>
    <w:rsid w:val="0059398C"/>
    <w:rsid w:val="00594166"/>
    <w:rsid w:val="005A2B90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175DD"/>
    <w:rsid w:val="006259BF"/>
    <w:rsid w:val="00626D52"/>
    <w:rsid w:val="00627E88"/>
    <w:rsid w:val="0063437E"/>
    <w:rsid w:val="006362EC"/>
    <w:rsid w:val="006464EC"/>
    <w:rsid w:val="00647146"/>
    <w:rsid w:val="00647CFD"/>
    <w:rsid w:val="00661635"/>
    <w:rsid w:val="0066372D"/>
    <w:rsid w:val="0067091E"/>
    <w:rsid w:val="0067627E"/>
    <w:rsid w:val="00680273"/>
    <w:rsid w:val="00685C9A"/>
    <w:rsid w:val="006A594F"/>
    <w:rsid w:val="006A650C"/>
    <w:rsid w:val="006B4430"/>
    <w:rsid w:val="006B4E30"/>
    <w:rsid w:val="006B6511"/>
    <w:rsid w:val="006B6CB3"/>
    <w:rsid w:val="006C0CFF"/>
    <w:rsid w:val="006C43BA"/>
    <w:rsid w:val="006D16DD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2672"/>
    <w:rsid w:val="007652E6"/>
    <w:rsid w:val="00766F7D"/>
    <w:rsid w:val="007749CB"/>
    <w:rsid w:val="00774BAA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43F2"/>
    <w:rsid w:val="007C69FD"/>
    <w:rsid w:val="007C7BC3"/>
    <w:rsid w:val="007D1F4A"/>
    <w:rsid w:val="007D3AB3"/>
    <w:rsid w:val="007D458D"/>
    <w:rsid w:val="007E1A80"/>
    <w:rsid w:val="007E23EB"/>
    <w:rsid w:val="007E2564"/>
    <w:rsid w:val="007E5AF2"/>
    <w:rsid w:val="007F4C92"/>
    <w:rsid w:val="00813575"/>
    <w:rsid w:val="00813ACA"/>
    <w:rsid w:val="008233FF"/>
    <w:rsid w:val="00825E12"/>
    <w:rsid w:val="00826D15"/>
    <w:rsid w:val="0082777E"/>
    <w:rsid w:val="0083081B"/>
    <w:rsid w:val="008329E6"/>
    <w:rsid w:val="00834508"/>
    <w:rsid w:val="00835D01"/>
    <w:rsid w:val="008873FA"/>
    <w:rsid w:val="008959D1"/>
    <w:rsid w:val="008A277A"/>
    <w:rsid w:val="008B2A63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234F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A26E8"/>
    <w:rsid w:val="009B6DF4"/>
    <w:rsid w:val="009C524F"/>
    <w:rsid w:val="009D7011"/>
    <w:rsid w:val="009E0910"/>
    <w:rsid w:val="009F660F"/>
    <w:rsid w:val="00A000A6"/>
    <w:rsid w:val="00A11C45"/>
    <w:rsid w:val="00A136D5"/>
    <w:rsid w:val="00A208EE"/>
    <w:rsid w:val="00A21682"/>
    <w:rsid w:val="00A21F4D"/>
    <w:rsid w:val="00A22F3B"/>
    <w:rsid w:val="00A26F25"/>
    <w:rsid w:val="00A35DB3"/>
    <w:rsid w:val="00A44853"/>
    <w:rsid w:val="00A5188B"/>
    <w:rsid w:val="00A5257F"/>
    <w:rsid w:val="00A56D08"/>
    <w:rsid w:val="00A61DA0"/>
    <w:rsid w:val="00A63047"/>
    <w:rsid w:val="00A74920"/>
    <w:rsid w:val="00A76118"/>
    <w:rsid w:val="00A841DF"/>
    <w:rsid w:val="00A84956"/>
    <w:rsid w:val="00A9123F"/>
    <w:rsid w:val="00A9592F"/>
    <w:rsid w:val="00A96426"/>
    <w:rsid w:val="00AA1F40"/>
    <w:rsid w:val="00AA40D1"/>
    <w:rsid w:val="00AB07B6"/>
    <w:rsid w:val="00AB4AC3"/>
    <w:rsid w:val="00AC24A2"/>
    <w:rsid w:val="00AD0C92"/>
    <w:rsid w:val="00AD232C"/>
    <w:rsid w:val="00AE23B3"/>
    <w:rsid w:val="00AF0020"/>
    <w:rsid w:val="00AF46AF"/>
    <w:rsid w:val="00B07283"/>
    <w:rsid w:val="00B104B6"/>
    <w:rsid w:val="00B1134C"/>
    <w:rsid w:val="00B13078"/>
    <w:rsid w:val="00B1554F"/>
    <w:rsid w:val="00B16F27"/>
    <w:rsid w:val="00B22C8E"/>
    <w:rsid w:val="00B42CF1"/>
    <w:rsid w:val="00B4428C"/>
    <w:rsid w:val="00B56613"/>
    <w:rsid w:val="00B622EB"/>
    <w:rsid w:val="00B6706A"/>
    <w:rsid w:val="00B802BF"/>
    <w:rsid w:val="00B87041"/>
    <w:rsid w:val="00B9187F"/>
    <w:rsid w:val="00B96500"/>
    <w:rsid w:val="00BA024A"/>
    <w:rsid w:val="00BA086D"/>
    <w:rsid w:val="00BA4EBC"/>
    <w:rsid w:val="00BD6884"/>
    <w:rsid w:val="00BE05C8"/>
    <w:rsid w:val="00BE1BCD"/>
    <w:rsid w:val="00BF2E5F"/>
    <w:rsid w:val="00BF589E"/>
    <w:rsid w:val="00C0197D"/>
    <w:rsid w:val="00C042CB"/>
    <w:rsid w:val="00C11977"/>
    <w:rsid w:val="00C15355"/>
    <w:rsid w:val="00C17128"/>
    <w:rsid w:val="00C40E54"/>
    <w:rsid w:val="00C44FDB"/>
    <w:rsid w:val="00C45D8E"/>
    <w:rsid w:val="00C473B5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A77D4"/>
    <w:rsid w:val="00CB2802"/>
    <w:rsid w:val="00CB4F30"/>
    <w:rsid w:val="00CD66D4"/>
    <w:rsid w:val="00CD6BF5"/>
    <w:rsid w:val="00CD6E4C"/>
    <w:rsid w:val="00CE029A"/>
    <w:rsid w:val="00CE1E06"/>
    <w:rsid w:val="00CE3E11"/>
    <w:rsid w:val="00CE548A"/>
    <w:rsid w:val="00CF4E71"/>
    <w:rsid w:val="00D06A4C"/>
    <w:rsid w:val="00D142AF"/>
    <w:rsid w:val="00D203B7"/>
    <w:rsid w:val="00D25C54"/>
    <w:rsid w:val="00D33AE3"/>
    <w:rsid w:val="00D40874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6F31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5A62"/>
    <w:rsid w:val="00E06B2F"/>
    <w:rsid w:val="00E15258"/>
    <w:rsid w:val="00E17623"/>
    <w:rsid w:val="00E26259"/>
    <w:rsid w:val="00E41BA7"/>
    <w:rsid w:val="00E460D1"/>
    <w:rsid w:val="00E516DE"/>
    <w:rsid w:val="00E522E1"/>
    <w:rsid w:val="00E54690"/>
    <w:rsid w:val="00E61D0A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C4A1E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935F8"/>
    <w:rsid w:val="00F937C7"/>
    <w:rsid w:val="00F95932"/>
    <w:rsid w:val="00FA0EAC"/>
    <w:rsid w:val="00FA364E"/>
    <w:rsid w:val="00FA6442"/>
    <w:rsid w:val="00FB4232"/>
    <w:rsid w:val="00FC79E1"/>
    <w:rsid w:val="00FD0608"/>
    <w:rsid w:val="00FD2425"/>
    <w:rsid w:val="00FD42BD"/>
    <w:rsid w:val="00FD77EC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3788E"/>
  <w15:docId w15:val="{4D17ED7D-9A36-44F9-93FD-C0B8CEE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175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7461/A-09-001-SOP%20Operation%20of%20the%20Test%20Lab%20VTA%20Document-2154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abdoc.jlab.org/docushare/dsweb/Get/Document-27853/Excel%20spreadsheet%20template%20for%20C100-CAV-VTRF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98189/SpreadsheetTemplate%20for%20STP-CAV-VTRF_12Nov2014.xls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D9AA5-642A-4F06-B01D-7C861235A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Giles Davis</cp:lastModifiedBy>
  <cp:revision>3</cp:revision>
  <cp:lastPrinted>2016-08-17T17:55:00Z</cp:lastPrinted>
  <dcterms:created xsi:type="dcterms:W3CDTF">2020-08-30T23:29:00Z</dcterms:created>
  <dcterms:modified xsi:type="dcterms:W3CDTF">2020-08-31T00:36:00Z</dcterms:modified>
</cp:coreProperties>
</file>