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B02E9F">
            <w:r>
              <w:t>SNS PPU</w:t>
            </w:r>
            <w:r w:rsidRPr="00176EC5">
              <w:t xml:space="preserve"> </w:t>
            </w:r>
            <w:r w:rsidR="008362EF">
              <w:t xml:space="preserve">Vacuum Vessel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B02E9F">
            <w:r w:rsidRPr="00176EC5">
              <w:t xml:space="preserve">Traveler defines inspection process for </w:t>
            </w:r>
            <w:r w:rsidR="00972BF9">
              <w:t xml:space="preserve">the SNS PPU </w:t>
            </w:r>
            <w:r w:rsidR="0008220C">
              <w:t>Vacuum Vessel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8362EF" w:rsidP="00AE6D0E">
            <w:r w:rsidRPr="008362EF">
              <w:t>SNSPPU-CM-INSP-VV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R1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M. Marchlik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27255A" w:rsidRPr="00D97B1C" w:rsidRDefault="005E7282" w:rsidP="0027255A">
            <w:sdt>
              <w:sdtPr>
                <w:id w:val="534233298"/>
                <w:placeholder>
                  <w:docPart w:val="B334BD556B18457A90E56EF5C177C4E2"/>
                </w:placeholder>
                <w:date w:fullDate="2020-10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220C">
                  <w:t>10-Oct</w:t>
                </w:r>
                <w:r w:rsidR="0027255A">
                  <w:t>-20</w:t>
                </w:r>
              </w:sdtContent>
            </w:sdt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Edaly,areilly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NCR Dispositioners</w:t>
            </w:r>
          </w:p>
        </w:tc>
        <w:tc>
          <w:tcPr>
            <w:tcW w:w="4002" w:type="pct"/>
            <w:gridSpan w:val="4"/>
          </w:tcPr>
          <w:p w:rsidR="0027255A" w:rsidRPr="00D97B1C" w:rsidRDefault="001A33D4" w:rsidP="0027255A">
            <w:r>
              <w:t>Marchlik, Huque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D3 Emails</w:t>
            </w:r>
          </w:p>
        </w:tc>
        <w:tc>
          <w:tcPr>
            <w:tcW w:w="4002" w:type="pct"/>
            <w:gridSpan w:val="4"/>
          </w:tcPr>
          <w:p w:rsidR="0027255A" w:rsidRPr="00D97B1C" w:rsidRDefault="001A33D4" w:rsidP="0027255A">
            <w:r>
              <w:t>Marchlik, Huque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1A33D4" w:rsidP="00321107">
            <w:r>
              <w:t>N. Huque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>A. DeKerlegand</w:t>
            </w:r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3705"/>
        <w:gridCol w:w="6658"/>
      </w:tblGrid>
      <w:tr w:rsidR="007D458D" w:rsidRPr="00D97B1C" w:rsidTr="00561139">
        <w:trPr>
          <w:cantSplit/>
          <w:trHeight w:val="288"/>
          <w:jc w:val="center"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2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B4A18" w:rsidRPr="00D97B1C" w:rsidTr="005B4A18">
        <w:trPr>
          <w:cantSplit/>
          <w:trHeight w:val="674"/>
          <w:jc w:val="center"/>
        </w:trPr>
        <w:tc>
          <w:tcPr>
            <w:tcW w:w="2430" w:type="pct"/>
            <w:gridSpan w:val="2"/>
            <w:vAlign w:val="center"/>
          </w:tcPr>
          <w:p w:rsidR="005B4A18" w:rsidRPr="00D97B1C" w:rsidRDefault="005B4A18" w:rsidP="005B4A18">
            <w:r w:rsidRPr="005B4A18">
              <w:t>104210800-M8U-8200-A001</w:t>
            </w:r>
            <w:r w:rsidRPr="00CF22F0">
              <w:t xml:space="preserve"> </w:t>
            </w:r>
            <w:r>
              <w:t>(</w:t>
            </w:r>
            <w:r w:rsidRPr="005B4A18">
              <w:t>VACUUM VESSEL ASSY</w:t>
            </w:r>
            <w:r>
              <w:t>)</w:t>
            </w:r>
          </w:p>
        </w:tc>
        <w:tc>
          <w:tcPr>
            <w:tcW w:w="2570" w:type="pct"/>
            <w:vAlign w:val="center"/>
          </w:tcPr>
          <w:p w:rsidR="005B4A18" w:rsidRPr="00D97B1C" w:rsidRDefault="005B4A18" w:rsidP="00276C05">
            <w:r w:rsidRPr="005B4A18">
              <w:t>104210800-M8U-8200-A002</w:t>
            </w:r>
            <w:r>
              <w:t xml:space="preserve"> (</w:t>
            </w:r>
            <w:r w:rsidRPr="005B4A18">
              <w:t>VACUUM VESSEL WELDMENT</w:t>
            </w:r>
            <w:r>
              <w:t>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E44EAC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5"/>
        <w:gridCol w:w="7276"/>
        <w:gridCol w:w="4379"/>
      </w:tblGrid>
      <w:tr w:rsidR="0090712D" w:rsidRPr="00D97B1C" w:rsidTr="003C2699">
        <w:trPr>
          <w:trHeight w:val="288"/>
        </w:trPr>
        <w:tc>
          <w:tcPr>
            <w:tcW w:w="1295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3C2699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AF4463">
            <w:r w:rsidRPr="00FB6221">
              <w:rPr>
                <w:b/>
              </w:rPr>
              <w:t>General handling guidelines:</w:t>
            </w:r>
            <w:r w:rsidR="00156D61">
              <w:t xml:space="preserve"> </w:t>
            </w:r>
            <w:r w:rsidR="00FB6221">
              <w:t xml:space="preserve">The </w:t>
            </w:r>
            <w:r w:rsidR="00B271C5">
              <w:t>vacuum vessel</w:t>
            </w:r>
            <w:r w:rsidR="00A07A6E">
              <w:t xml:space="preserve"> shall</w:t>
            </w:r>
            <w:r w:rsidR="00D47F8E" w:rsidRPr="00FB6221">
              <w:t xml:space="preserve">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3C2699">
              <w:t xml:space="preserve"> practices. Keep</w:t>
            </w:r>
            <w:r w:rsidR="0062464D">
              <w:t xml:space="preserve"> </w:t>
            </w:r>
            <w:r w:rsidR="003C2699">
              <w:t>all openin</w:t>
            </w:r>
            <w:r w:rsidR="006E069E">
              <w:t>gs</w:t>
            </w:r>
            <w:r w:rsidR="0062464D">
              <w:t xml:space="preserve"> covered</w:t>
            </w:r>
            <w:r w:rsidR="006E069E">
              <w:t xml:space="preserve"> whenever feasible</w:t>
            </w:r>
            <w:r w:rsidR="003C2699">
              <w:t>.</w:t>
            </w:r>
          </w:p>
        </w:tc>
      </w:tr>
      <w:tr w:rsidR="003224A8" w:rsidRPr="00D97B1C" w:rsidTr="003C2699">
        <w:trPr>
          <w:trHeight w:val="288"/>
        </w:trPr>
        <w:tc>
          <w:tcPr>
            <w:tcW w:w="1295" w:type="dxa"/>
            <w:vMerge w:val="restart"/>
          </w:tcPr>
          <w:p w:rsidR="003224A8" w:rsidRPr="00D97B1C" w:rsidRDefault="003224A8" w:rsidP="00BC65C1">
            <w:pPr>
              <w:jc w:val="center"/>
            </w:pPr>
            <w:r>
              <w:t>1</w:t>
            </w:r>
          </w:p>
        </w:tc>
        <w:tc>
          <w:tcPr>
            <w:tcW w:w="11655" w:type="dxa"/>
            <w:gridSpan w:val="2"/>
          </w:tcPr>
          <w:p w:rsidR="003224A8" w:rsidRPr="00BC65C1" w:rsidRDefault="003224A8" w:rsidP="00D97B1C">
            <w:pPr>
              <w:rPr>
                <w:b/>
              </w:rPr>
            </w:pPr>
            <w:r>
              <w:rPr>
                <w:b/>
              </w:rPr>
              <w:t>Initial Inspection:</w:t>
            </w:r>
          </w:p>
        </w:tc>
      </w:tr>
      <w:tr w:rsidR="003224A8" w:rsidRPr="00D97B1C" w:rsidTr="003C2699">
        <w:trPr>
          <w:trHeight w:val="288"/>
        </w:trPr>
        <w:tc>
          <w:tcPr>
            <w:tcW w:w="1295" w:type="dxa"/>
            <w:vMerge/>
          </w:tcPr>
          <w:p w:rsidR="003224A8" w:rsidRPr="00D97B1C" w:rsidRDefault="003224A8" w:rsidP="00BC65C1"/>
        </w:tc>
        <w:tc>
          <w:tcPr>
            <w:tcW w:w="7276" w:type="dxa"/>
          </w:tcPr>
          <w:p w:rsidR="003224A8" w:rsidRPr="00841B2E" w:rsidRDefault="003224A8" w:rsidP="00BC65C1">
            <w:r w:rsidRPr="00841B2E">
              <w:t>Technician Name</w:t>
            </w:r>
          </w:p>
          <w:p w:rsidR="003224A8" w:rsidRPr="00841B2E" w:rsidRDefault="003224A8" w:rsidP="00BC65C1">
            <w:r w:rsidRPr="00841B2E">
              <w:t>Date of Inspection</w:t>
            </w:r>
          </w:p>
          <w:p w:rsidR="003224A8" w:rsidRPr="00841B2E" w:rsidRDefault="003224A8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3224A8" w:rsidRPr="00841B2E" w:rsidRDefault="003224A8" w:rsidP="00BC65C1">
            <w:r w:rsidRPr="00841B2E">
              <w:t xml:space="preserve">[[TechName]] </w:t>
            </w:r>
            <w:r>
              <w:t>&lt;&lt;SRF&gt;&gt;</w:t>
            </w:r>
          </w:p>
          <w:p w:rsidR="003224A8" w:rsidRPr="00841B2E" w:rsidRDefault="003224A8" w:rsidP="00BC65C1">
            <w:r w:rsidRPr="00841B2E">
              <w:t>[[InspectionDate]] &lt;&lt;TIMESTAMP&gt;&gt;</w:t>
            </w:r>
          </w:p>
          <w:p w:rsidR="003224A8" w:rsidRPr="00841B2E" w:rsidRDefault="003224A8" w:rsidP="005C6804">
            <w:r>
              <w:t>[[</w:t>
            </w:r>
            <w:r w:rsidR="005C6804">
              <w:t>VV</w:t>
            </w:r>
            <w:r>
              <w:t xml:space="preserve">SN]] &lt;&lt; </w:t>
            </w:r>
            <w:r w:rsidR="005C6804">
              <w:t>VV</w:t>
            </w:r>
            <w:r>
              <w:t>SN</w:t>
            </w:r>
            <w:r w:rsidRPr="00841B2E">
              <w:t>&gt;&gt;</w:t>
            </w:r>
            <w:bookmarkStart w:id="0" w:name="_GoBack"/>
            <w:bookmarkEnd w:id="0"/>
          </w:p>
        </w:tc>
      </w:tr>
      <w:tr w:rsidR="003224A8" w:rsidRPr="00D97B1C" w:rsidTr="003C2699">
        <w:trPr>
          <w:trHeight w:val="638"/>
        </w:trPr>
        <w:tc>
          <w:tcPr>
            <w:tcW w:w="1295" w:type="dxa"/>
            <w:vMerge/>
          </w:tcPr>
          <w:p w:rsidR="003224A8" w:rsidRPr="00D97B1C" w:rsidRDefault="003224A8" w:rsidP="00014A60"/>
        </w:tc>
        <w:tc>
          <w:tcPr>
            <w:tcW w:w="7276" w:type="dxa"/>
          </w:tcPr>
          <w:p w:rsidR="003224A8" w:rsidRDefault="00692DCF" w:rsidP="00321D44">
            <w:r>
              <w:t xml:space="preserve">Are the Head Assemblies (item 2 of </w:t>
            </w:r>
            <w:r w:rsidRPr="00692DCF">
              <w:t>104210800-M8U-8200-A001</w:t>
            </w:r>
            <w:r w:rsidR="00742FF9">
              <w:t>) attached securely?</w:t>
            </w:r>
          </w:p>
        </w:tc>
        <w:tc>
          <w:tcPr>
            <w:tcW w:w="4379" w:type="dxa"/>
            <w:noWrap/>
          </w:tcPr>
          <w:p w:rsidR="003224A8" w:rsidRPr="00841B2E" w:rsidRDefault="003224A8" w:rsidP="00014A60">
            <w:r w:rsidRPr="00841B2E">
              <w:t>[</w:t>
            </w:r>
            <w:r w:rsidR="00692DCF">
              <w:t>[HeadAssy</w:t>
            </w:r>
            <w:r w:rsidRPr="00841B2E">
              <w:t>Ok]]</w:t>
            </w:r>
            <w:r>
              <w:t>&lt;&lt;YESNO&gt;&gt;</w:t>
            </w:r>
          </w:p>
        </w:tc>
      </w:tr>
      <w:tr w:rsidR="008463D4" w:rsidRPr="00D97B1C" w:rsidTr="003C2699">
        <w:trPr>
          <w:trHeight w:val="620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Pr="00C7304C" w:rsidRDefault="008463D4" w:rsidP="00055D33">
            <w:r>
              <w:t>Is the assembly</w:t>
            </w:r>
            <w:r w:rsidRPr="00C7304C">
              <w:t xml:space="preserve"> clean, free fr</w:t>
            </w:r>
            <w:r>
              <w:t>om dust, oil, finger prints or other contaminants?</w:t>
            </w:r>
            <w:r w:rsidR="00055D33">
              <w:t xml:space="preserve"> NW250 flange blank to allow </w:t>
            </w:r>
            <w:r w:rsidR="004C1904">
              <w:t xml:space="preserve">access to </w:t>
            </w:r>
            <w:r w:rsidR="00055D33">
              <w:t xml:space="preserve">the interior of the vessel 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 xml:space="preserve">[[PartCleanOk]] </w:t>
            </w:r>
            <w:r>
              <w:t>&lt;&lt;YESNO&gt;&gt;</w:t>
            </w:r>
          </w:p>
        </w:tc>
      </w:tr>
      <w:tr w:rsidR="008463D4" w:rsidRPr="00D97B1C" w:rsidTr="003C2699">
        <w:trPr>
          <w:trHeight w:val="620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Pr="00841B2E" w:rsidRDefault="008463D4" w:rsidP="008463D4">
            <w:r>
              <w:t>Are all openings blanked off? (The first and last vacuum vessels delivered will arrive with all of the openings blanked off with the flanges used for performing the pressure/leak tests. For</w:t>
            </w:r>
            <w:r w:rsidR="00055D33">
              <w:t xml:space="preserve"> the remaining, all ports will</w:t>
            </w:r>
            <w:r>
              <w:t xml:space="preserve"> be blanked off with various flange types)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</w:t>
            </w:r>
            <w:r>
              <w:t>[Blanks</w:t>
            </w:r>
            <w:r w:rsidRPr="00841B2E">
              <w:t>Ok]]</w:t>
            </w:r>
            <w:r>
              <w:t>&lt;&lt;YESNO&gt;&gt;</w:t>
            </w:r>
          </w:p>
        </w:tc>
      </w:tr>
      <w:tr w:rsidR="008463D4" w:rsidRPr="00D97B1C" w:rsidTr="003C2699">
        <w:trPr>
          <w:trHeight w:val="323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Default="008463D4" w:rsidP="008463D4">
            <w:r>
              <w:t>Are the three Support Brackets</w:t>
            </w:r>
            <w:r w:rsidR="004C01D5">
              <w:t>, item#3,</w:t>
            </w:r>
            <w:r>
              <w:t xml:space="preserve"> installed and undamaged?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</w:t>
            </w:r>
            <w:r>
              <w:t>[Bracket</w:t>
            </w:r>
            <w:r w:rsidRPr="00841B2E">
              <w:t>Ok]]</w:t>
            </w:r>
            <w:r>
              <w:t>&lt;&lt;YESNO&gt;&gt;</w:t>
            </w:r>
          </w:p>
        </w:tc>
      </w:tr>
      <w:tr w:rsidR="008463D4" w:rsidRPr="00D97B1C" w:rsidTr="004C01D5">
        <w:trPr>
          <w:trHeight w:val="323"/>
        </w:trPr>
        <w:tc>
          <w:tcPr>
            <w:tcW w:w="1295" w:type="dxa"/>
            <w:vMerge/>
          </w:tcPr>
          <w:p w:rsidR="008463D4" w:rsidRPr="00D97B1C" w:rsidRDefault="008463D4" w:rsidP="008463D4"/>
        </w:tc>
        <w:tc>
          <w:tcPr>
            <w:tcW w:w="7276" w:type="dxa"/>
          </w:tcPr>
          <w:p w:rsidR="008463D4" w:rsidRDefault="008463D4" w:rsidP="008463D4">
            <w:r>
              <w:t>Are the four Interface Panel Brackets</w:t>
            </w:r>
            <w:r w:rsidR="004C01D5">
              <w:t>, item #5,</w:t>
            </w:r>
            <w:r>
              <w:t xml:space="preserve"> installed and undamaged?</w:t>
            </w:r>
          </w:p>
        </w:tc>
        <w:tc>
          <w:tcPr>
            <w:tcW w:w="4379" w:type="dxa"/>
            <w:noWrap/>
          </w:tcPr>
          <w:p w:rsidR="008463D4" w:rsidRPr="00841B2E" w:rsidRDefault="008463D4" w:rsidP="008463D4">
            <w:r w:rsidRPr="00841B2E">
              <w:t>[</w:t>
            </w:r>
            <w:r>
              <w:t>[PanelBracket</w:t>
            </w:r>
            <w:r w:rsidRPr="00841B2E">
              <w:t>Ok]]</w:t>
            </w:r>
            <w:r>
              <w:t>&lt;&lt;YESNO&gt;&gt;</w:t>
            </w:r>
          </w:p>
        </w:tc>
      </w:tr>
    </w:tbl>
    <w:p w:rsidR="00E62467" w:rsidRDefault="00E62467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2"/>
        <w:gridCol w:w="1595"/>
        <w:gridCol w:w="3710"/>
        <w:gridCol w:w="2048"/>
        <w:gridCol w:w="2340"/>
        <w:gridCol w:w="1975"/>
      </w:tblGrid>
      <w:tr w:rsidR="00824A56" w:rsidRPr="00D97B1C" w:rsidTr="00925231">
        <w:trPr>
          <w:trHeight w:val="314"/>
        </w:trPr>
        <w:tc>
          <w:tcPr>
            <w:tcW w:w="1282" w:type="dxa"/>
          </w:tcPr>
          <w:p w:rsidR="00D23FB6" w:rsidRPr="00D97B1C" w:rsidRDefault="00D23FB6" w:rsidP="00D23FB6">
            <w:r w:rsidRPr="00D97B1C">
              <w:t>Step No.</w:t>
            </w:r>
          </w:p>
        </w:tc>
        <w:tc>
          <w:tcPr>
            <w:tcW w:w="7353" w:type="dxa"/>
            <w:gridSpan w:val="3"/>
          </w:tcPr>
          <w:p w:rsidR="00D23FB6" w:rsidRPr="00D97B1C" w:rsidRDefault="00D23FB6" w:rsidP="00D23FB6">
            <w:r w:rsidRPr="00D97B1C">
              <w:t>Instructions</w:t>
            </w:r>
          </w:p>
        </w:tc>
        <w:tc>
          <w:tcPr>
            <w:tcW w:w="4315" w:type="dxa"/>
            <w:gridSpan w:val="2"/>
          </w:tcPr>
          <w:p w:rsidR="00D23FB6" w:rsidRPr="00D97B1C" w:rsidRDefault="00D23FB6" w:rsidP="00D23FB6">
            <w:r w:rsidRPr="00D97B1C">
              <w:t>Data Input</w:t>
            </w:r>
          </w:p>
        </w:tc>
      </w:tr>
      <w:tr w:rsidR="00824A56" w:rsidRPr="00D97B1C" w:rsidTr="00925231">
        <w:trPr>
          <w:trHeight w:val="314"/>
        </w:trPr>
        <w:tc>
          <w:tcPr>
            <w:tcW w:w="1282" w:type="dxa"/>
            <w:vMerge w:val="restart"/>
          </w:tcPr>
          <w:p w:rsidR="00DD7473" w:rsidRDefault="00DD7473" w:rsidP="00DD7473">
            <w:pPr>
              <w:jc w:val="center"/>
            </w:pPr>
            <w:r>
              <w:t>2</w:t>
            </w:r>
          </w:p>
        </w:tc>
        <w:tc>
          <w:tcPr>
            <w:tcW w:w="11668" w:type="dxa"/>
            <w:gridSpan w:val="5"/>
          </w:tcPr>
          <w:p w:rsidR="00DD7473" w:rsidRPr="005831CB" w:rsidRDefault="00DD7473" w:rsidP="00DD747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824A56" w:rsidRPr="00D97B1C" w:rsidTr="00925231">
        <w:trPr>
          <w:trHeight w:val="611"/>
        </w:trPr>
        <w:tc>
          <w:tcPr>
            <w:tcW w:w="1282" w:type="dxa"/>
            <w:vMerge/>
          </w:tcPr>
          <w:p w:rsidR="00952E31" w:rsidRDefault="00952E31" w:rsidP="00DD7473">
            <w:pPr>
              <w:jc w:val="center"/>
            </w:pPr>
          </w:p>
        </w:tc>
        <w:tc>
          <w:tcPr>
            <w:tcW w:w="7353" w:type="dxa"/>
            <w:gridSpan w:val="3"/>
          </w:tcPr>
          <w:p w:rsidR="00952E31" w:rsidRPr="00986B14" w:rsidRDefault="00952E31" w:rsidP="00E635B5">
            <w:r>
              <w:t>Dimensio</w:t>
            </w:r>
            <w:r w:rsidR="0076427B">
              <w:t>nally inspect the vacuum vessel</w:t>
            </w:r>
            <w:r>
              <w:t xml:space="preserve"> assemblies</w:t>
            </w:r>
            <w:r w:rsidR="00E635B5">
              <w:t xml:space="preserve"> w</w:t>
            </w:r>
            <w:r w:rsidR="00A03BF1">
              <w:t>ith serial numbers ending in 002, 004</w:t>
            </w:r>
            <w:r w:rsidR="00E635B5">
              <w:t xml:space="preserve"> and 006.</w:t>
            </w:r>
          </w:p>
        </w:tc>
        <w:tc>
          <w:tcPr>
            <w:tcW w:w="4315" w:type="dxa"/>
            <w:gridSpan w:val="2"/>
          </w:tcPr>
          <w:p w:rsidR="00952E31" w:rsidRDefault="00952E31" w:rsidP="00DD7473">
            <w:r>
              <w:t>[[DimcheckOk]] &lt;&lt;YESNO&gt;&gt;</w:t>
            </w:r>
          </w:p>
          <w:p w:rsidR="00952E31" w:rsidRPr="00986B14" w:rsidRDefault="00952E31" w:rsidP="00986B14">
            <w:r>
              <w:t>[[DimcheckComment]] &lt;&lt;COMMENT&gt;&gt;</w:t>
            </w:r>
          </w:p>
        </w:tc>
      </w:tr>
      <w:tr w:rsidR="00824A56" w:rsidRPr="00DF7977" w:rsidTr="00925231">
        <w:trPr>
          <w:trHeight w:val="404"/>
        </w:trPr>
        <w:tc>
          <w:tcPr>
            <w:tcW w:w="2877" w:type="dxa"/>
            <w:gridSpan w:val="2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710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48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340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824A56" w:rsidRPr="00DF7977" w:rsidTr="00925231">
        <w:trPr>
          <w:trHeight w:val="2762"/>
        </w:trPr>
        <w:tc>
          <w:tcPr>
            <w:tcW w:w="2877" w:type="dxa"/>
            <w:gridSpan w:val="2"/>
            <w:vAlign w:val="center"/>
          </w:tcPr>
          <w:p w:rsidR="00DD7473" w:rsidRPr="005D5BEC" w:rsidRDefault="0076427B" w:rsidP="00E62467">
            <w:r w:rsidRPr="0076427B">
              <w:lastRenderedPageBreak/>
              <w:t>104210800-M8U-8200-A002</w:t>
            </w:r>
          </w:p>
        </w:tc>
        <w:tc>
          <w:tcPr>
            <w:tcW w:w="3710" w:type="dxa"/>
            <w:vAlign w:val="center"/>
          </w:tcPr>
          <w:p w:rsidR="00B465A5" w:rsidRPr="00544422" w:rsidRDefault="003A3C69" w:rsidP="005D17D2">
            <w:r>
              <w:t>Location</w:t>
            </w:r>
            <w:r w:rsidR="005D17D2">
              <w:t xml:space="preserve"> of the </w:t>
            </w:r>
            <w:r w:rsidR="007F2970">
              <w:t xml:space="preserve">24 </w:t>
            </w:r>
            <w:r w:rsidR="005D17D2">
              <w:t xml:space="preserve">lockdown </w:t>
            </w:r>
            <w:r w:rsidR="007F2970">
              <w:t>pad center holes.</w:t>
            </w:r>
          </w:p>
        </w:tc>
        <w:tc>
          <w:tcPr>
            <w:tcW w:w="2048" w:type="dxa"/>
            <w:vAlign w:val="center"/>
          </w:tcPr>
          <w:p w:rsidR="00DD7473" w:rsidRDefault="003A3C69" w:rsidP="003A3C69">
            <w:r>
              <w:t>.0</w:t>
            </w:r>
            <w:r w:rsidR="007F2970">
              <w:t xml:space="preserve">3” true position to datums A, </w:t>
            </w:r>
            <w:r>
              <w:t>B</w:t>
            </w:r>
            <w:r w:rsidR="007F2970">
              <w:t xml:space="preserve"> and C</w:t>
            </w:r>
            <w:r w:rsidR="008B084B">
              <w:t>:</w:t>
            </w:r>
          </w:p>
          <w:p w:rsidR="008B084B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17.11”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47.42”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76.35”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105.37”</w:t>
            </w:r>
          </w:p>
          <w:p w:rsidR="007F2970" w:rsidRDefault="007F2970" w:rsidP="007F2970">
            <w:pPr>
              <w:pStyle w:val="ListParagraph"/>
              <w:numPr>
                <w:ilvl w:val="0"/>
                <w:numId w:val="8"/>
              </w:numPr>
            </w:pPr>
            <w:r>
              <w:t>126.94”</w:t>
            </w:r>
          </w:p>
          <w:p w:rsidR="007F2970" w:rsidRDefault="00FC6C4F" w:rsidP="007F2970">
            <w:pPr>
              <w:pStyle w:val="ListParagraph"/>
              <w:numPr>
                <w:ilvl w:val="0"/>
                <w:numId w:val="8"/>
              </w:numPr>
            </w:pPr>
            <w:r>
              <w:t>155.96”</w:t>
            </w:r>
          </w:p>
          <w:p w:rsidR="00FC6C4F" w:rsidRDefault="00FC6C4F" w:rsidP="007F2970">
            <w:pPr>
              <w:pStyle w:val="ListParagraph"/>
              <w:numPr>
                <w:ilvl w:val="0"/>
                <w:numId w:val="8"/>
              </w:numPr>
            </w:pPr>
            <w:r>
              <w:t>184.89”</w:t>
            </w:r>
          </w:p>
          <w:p w:rsidR="00FC6C4F" w:rsidRPr="00544422" w:rsidRDefault="00FC6C4F" w:rsidP="007F2970">
            <w:pPr>
              <w:pStyle w:val="ListParagraph"/>
              <w:numPr>
                <w:ilvl w:val="0"/>
                <w:numId w:val="8"/>
              </w:numPr>
            </w:pPr>
            <w:r>
              <w:t>215.20”</w:t>
            </w:r>
          </w:p>
        </w:tc>
        <w:tc>
          <w:tcPr>
            <w:tcW w:w="4315" w:type="dxa"/>
            <w:gridSpan w:val="2"/>
            <w:vAlign w:val="center"/>
          </w:tcPr>
          <w:p w:rsidR="00DD7473" w:rsidRPr="00780348" w:rsidRDefault="009A03DA" w:rsidP="00DD7473">
            <w:pPr>
              <w:jc w:val="center"/>
            </w:pPr>
            <w:r>
              <w:t>[</w:t>
            </w:r>
            <w:r w:rsidR="00807063">
              <w:t>[lockdown</w:t>
            </w:r>
            <w:r w:rsidR="003A3C69">
              <w:t>locate</w:t>
            </w:r>
            <w:r w:rsidR="00DD7473"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791042" w:rsidRPr="005D5BEC" w:rsidRDefault="00791042" w:rsidP="00791042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791042" w:rsidRDefault="00791042" w:rsidP="00791042">
            <w:r>
              <w:t>Overall chamber length, end flange to end flange.</w:t>
            </w:r>
          </w:p>
        </w:tc>
        <w:tc>
          <w:tcPr>
            <w:tcW w:w="2048" w:type="dxa"/>
            <w:vAlign w:val="center"/>
          </w:tcPr>
          <w:p w:rsidR="00791042" w:rsidRDefault="00791042" w:rsidP="00E84F4D">
            <w:pPr>
              <w:jc w:val="center"/>
            </w:pPr>
            <w:r>
              <w:t>232.31” +/- .03”</w:t>
            </w:r>
          </w:p>
        </w:tc>
        <w:tc>
          <w:tcPr>
            <w:tcW w:w="4315" w:type="dxa"/>
            <w:gridSpan w:val="2"/>
            <w:vAlign w:val="center"/>
          </w:tcPr>
          <w:p w:rsidR="00791042" w:rsidRPr="00780348" w:rsidRDefault="00791042" w:rsidP="00791042">
            <w:pPr>
              <w:jc w:val="center"/>
            </w:pPr>
            <w:r>
              <w:t>[[vessellength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CC3DCA" w:rsidRPr="005D5BEC" w:rsidRDefault="00CC3DCA" w:rsidP="00CC3DCA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CC3DCA" w:rsidRDefault="00CC3DCA" w:rsidP="00CC3DCA">
            <w:r>
              <w:t>End flange clocking</w:t>
            </w:r>
            <w:r w:rsidR="00B054F9">
              <w:t>, 2 places</w:t>
            </w:r>
            <w:r w:rsidR="00465684">
              <w:t xml:space="preserve">. </w:t>
            </w:r>
            <w:r w:rsidR="00465684" w:rsidRPr="00465684">
              <w:t>One of the end flange holes true pos</w:t>
            </w:r>
            <w:r w:rsidR="00465684">
              <w:t>ition to the horizontal plane.</w:t>
            </w:r>
          </w:p>
          <w:p w:rsidR="00CC3DCA" w:rsidRDefault="00CC3DCA" w:rsidP="00CC3DCA"/>
        </w:tc>
        <w:tc>
          <w:tcPr>
            <w:tcW w:w="2048" w:type="dxa"/>
            <w:vAlign w:val="center"/>
          </w:tcPr>
          <w:p w:rsidR="00CC3DCA" w:rsidRDefault="00CC3DCA" w:rsidP="00465684">
            <w:pPr>
              <w:jc w:val="center"/>
            </w:pPr>
            <w:r>
              <w:t>.03”</w:t>
            </w:r>
            <w:r w:rsidR="008848C1">
              <w:t xml:space="preserve"> </w:t>
            </w:r>
          </w:p>
        </w:tc>
        <w:tc>
          <w:tcPr>
            <w:tcW w:w="4315" w:type="dxa"/>
            <w:gridSpan w:val="2"/>
            <w:vAlign w:val="center"/>
          </w:tcPr>
          <w:p w:rsidR="00CC3DCA" w:rsidRPr="00780348" w:rsidRDefault="00CC3DCA" w:rsidP="00CC3DCA">
            <w:pPr>
              <w:jc w:val="center"/>
            </w:pPr>
            <w:r>
              <w:t>[[Flangeclock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F445AC" w:rsidRPr="005D5BEC" w:rsidRDefault="00F445AC" w:rsidP="00F445AC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F445AC" w:rsidRDefault="00B054F9" w:rsidP="00F445AC">
            <w:r>
              <w:t>End flange perpendicularity</w:t>
            </w:r>
            <w:r w:rsidR="007104D7">
              <w:t xml:space="preserve"> to datum A</w:t>
            </w:r>
            <w:r>
              <w:t>, 2 places</w:t>
            </w:r>
            <w:r w:rsidR="008848C1">
              <w:t>.</w:t>
            </w:r>
          </w:p>
          <w:p w:rsidR="00F445AC" w:rsidRDefault="00F445AC" w:rsidP="00F445AC"/>
        </w:tc>
        <w:tc>
          <w:tcPr>
            <w:tcW w:w="2048" w:type="dxa"/>
            <w:vAlign w:val="center"/>
          </w:tcPr>
          <w:p w:rsidR="00F445AC" w:rsidRDefault="00F445AC" w:rsidP="007104D7">
            <w:pPr>
              <w:jc w:val="center"/>
            </w:pPr>
            <w:r>
              <w:t>.060”</w:t>
            </w:r>
          </w:p>
        </w:tc>
        <w:tc>
          <w:tcPr>
            <w:tcW w:w="4315" w:type="dxa"/>
            <w:gridSpan w:val="2"/>
            <w:vAlign w:val="center"/>
          </w:tcPr>
          <w:p w:rsidR="00F445AC" w:rsidRPr="00780348" w:rsidRDefault="00F445AC" w:rsidP="00F445AC">
            <w:pPr>
              <w:jc w:val="center"/>
            </w:pPr>
            <w:r>
              <w:t>[[Flangeperp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FD0F99" w:rsidRPr="000B1AC8" w:rsidRDefault="00FD0F99" w:rsidP="000B1AC8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FD0F99" w:rsidRDefault="00FD0F99" w:rsidP="00FD0F99">
            <w:r>
              <w:t>End can Mounting Pad locations. Edge of the mounting pads to the backsides of the end flanges.</w:t>
            </w:r>
          </w:p>
          <w:p w:rsidR="00FD0F99" w:rsidRPr="007C6F16" w:rsidRDefault="00FD0F99" w:rsidP="00FD0F99"/>
        </w:tc>
        <w:tc>
          <w:tcPr>
            <w:tcW w:w="2048" w:type="dxa"/>
            <w:vAlign w:val="center"/>
          </w:tcPr>
          <w:p w:rsidR="007A1C4F" w:rsidRDefault="007A1C4F" w:rsidP="00FD0F99">
            <w:pPr>
              <w:jc w:val="center"/>
            </w:pPr>
            <w:r>
              <w:t>REC:</w:t>
            </w:r>
          </w:p>
          <w:p w:rsidR="00FD0F99" w:rsidRDefault="000E2C1C" w:rsidP="00FD0F99">
            <w:pPr>
              <w:jc w:val="center"/>
            </w:pPr>
            <w:r>
              <w:t>1.500</w:t>
            </w:r>
            <w:r w:rsidR="00FD0F99">
              <w:t xml:space="preserve"> +/- .030”</w:t>
            </w:r>
          </w:p>
          <w:p w:rsidR="006E03F2" w:rsidRDefault="006E03F2" w:rsidP="00FD0F99">
            <w:pPr>
              <w:jc w:val="center"/>
            </w:pPr>
            <w:r>
              <w:t>&amp;</w:t>
            </w:r>
          </w:p>
          <w:p w:rsidR="007A1C4F" w:rsidRDefault="007A1C4F" w:rsidP="00FD0F99">
            <w:pPr>
              <w:jc w:val="center"/>
            </w:pPr>
            <w:r>
              <w:t>SEC:</w:t>
            </w:r>
          </w:p>
          <w:p w:rsidR="006E03F2" w:rsidRDefault="006E03F2" w:rsidP="006E03F2">
            <w:pPr>
              <w:jc w:val="center"/>
            </w:pPr>
            <w:r>
              <w:t>1.050</w:t>
            </w:r>
            <w:r w:rsidR="00324F99">
              <w:t>”</w:t>
            </w:r>
            <w:r>
              <w:t xml:space="preserve"> +/- .030”</w:t>
            </w:r>
          </w:p>
        </w:tc>
        <w:tc>
          <w:tcPr>
            <w:tcW w:w="4315" w:type="dxa"/>
            <w:gridSpan w:val="2"/>
            <w:vAlign w:val="center"/>
          </w:tcPr>
          <w:p w:rsidR="00FD0F99" w:rsidRPr="00780348" w:rsidRDefault="00FD0F99" w:rsidP="00FD0F99">
            <w:pPr>
              <w:jc w:val="center"/>
            </w:pPr>
            <w:r>
              <w:t>[[</w:t>
            </w:r>
            <w:r w:rsidR="00653F32">
              <w:t>Padlocate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925231" w:rsidRPr="000B1AC8" w:rsidRDefault="00925231" w:rsidP="00925231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925231" w:rsidRDefault="00925231" w:rsidP="00925231">
            <w:r>
              <w:t>Coupler flange height</w:t>
            </w:r>
            <w:r w:rsidR="005D683A">
              <w:t xml:space="preserve"> from chamber’s center axis</w:t>
            </w:r>
            <w:r w:rsidR="00B94492">
              <w:t>, 4 places</w:t>
            </w:r>
          </w:p>
        </w:tc>
        <w:tc>
          <w:tcPr>
            <w:tcW w:w="2048" w:type="dxa"/>
            <w:vAlign w:val="center"/>
          </w:tcPr>
          <w:p w:rsidR="00925231" w:rsidRDefault="00925231" w:rsidP="00925231">
            <w:pPr>
              <w:jc w:val="center"/>
            </w:pPr>
            <w:r>
              <w:t>20.67</w:t>
            </w:r>
            <w:r w:rsidR="00324F99">
              <w:t>”</w:t>
            </w:r>
            <w:r>
              <w:t xml:space="preserve"> +/- .030”</w:t>
            </w:r>
          </w:p>
        </w:tc>
        <w:tc>
          <w:tcPr>
            <w:tcW w:w="4315" w:type="dxa"/>
            <w:gridSpan w:val="2"/>
            <w:vAlign w:val="center"/>
          </w:tcPr>
          <w:p w:rsidR="00925231" w:rsidRPr="00780348" w:rsidRDefault="00925231" w:rsidP="00925231">
            <w:pPr>
              <w:jc w:val="center"/>
            </w:pPr>
            <w:r>
              <w:t>[[</w:t>
            </w:r>
            <w:r w:rsidR="005F5AB3">
              <w:t>FPC</w:t>
            </w:r>
            <w:r w:rsidR="00404C3B">
              <w:t>height</w:t>
            </w:r>
            <w:r w:rsidRPr="00780348">
              <w:t>]] &lt;&lt;FLOAT&gt;&gt; &lt;&lt;YESNO&gt;&gt;</w:t>
            </w:r>
          </w:p>
        </w:tc>
      </w:tr>
      <w:tr w:rsidR="00824A56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404C3B" w:rsidRPr="000B1AC8" w:rsidRDefault="00404C3B" w:rsidP="00404C3B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404C3B" w:rsidRDefault="00404C3B" w:rsidP="00404C3B">
            <w:r>
              <w:t>Coupler flange perpendicularity</w:t>
            </w:r>
            <w:r w:rsidR="00C44385">
              <w:t xml:space="preserve"> to datum C</w:t>
            </w:r>
            <w:r w:rsidR="00DD5406">
              <w:t>, 4 places</w:t>
            </w:r>
            <w:r>
              <w:t>.</w:t>
            </w:r>
          </w:p>
        </w:tc>
        <w:tc>
          <w:tcPr>
            <w:tcW w:w="2048" w:type="dxa"/>
            <w:vAlign w:val="center"/>
          </w:tcPr>
          <w:p w:rsidR="00404C3B" w:rsidRDefault="00404C3B" w:rsidP="00C44385">
            <w:pPr>
              <w:jc w:val="center"/>
            </w:pPr>
            <w:r>
              <w:t>.015”</w:t>
            </w:r>
          </w:p>
        </w:tc>
        <w:tc>
          <w:tcPr>
            <w:tcW w:w="4315" w:type="dxa"/>
            <w:gridSpan w:val="2"/>
            <w:vAlign w:val="center"/>
          </w:tcPr>
          <w:p w:rsidR="00404C3B" w:rsidRPr="00780348" w:rsidRDefault="00404C3B" w:rsidP="00404C3B">
            <w:pPr>
              <w:jc w:val="center"/>
            </w:pPr>
            <w:r>
              <w:t>[[</w:t>
            </w:r>
            <w:r w:rsidR="005F5AB3">
              <w:t>FPC</w:t>
            </w:r>
            <w:r w:rsidR="00441655">
              <w:t>perp</w:t>
            </w:r>
            <w:r w:rsidRPr="00780348">
              <w:t>]] &lt;&lt;FLOAT&gt;&gt; &lt;&lt;YESNO&gt;&gt;</w:t>
            </w:r>
          </w:p>
        </w:tc>
      </w:tr>
      <w:tr w:rsidR="00446400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446400" w:rsidRPr="000B1AC8" w:rsidRDefault="00446400" w:rsidP="00446400">
            <w:r w:rsidRPr="0076427B">
              <w:lastRenderedPageBreak/>
              <w:t>104210800-M8U-8200-A002</w:t>
            </w:r>
          </w:p>
        </w:tc>
        <w:tc>
          <w:tcPr>
            <w:tcW w:w="3710" w:type="dxa"/>
            <w:vAlign w:val="center"/>
          </w:tcPr>
          <w:p w:rsidR="00446400" w:rsidRDefault="00FD13F8" w:rsidP="00FD13F8">
            <w:r>
              <w:t>.060” tru position of the Coupler flange ID</w:t>
            </w:r>
            <w:r w:rsidR="00446400">
              <w:t xml:space="preserve"> to datum A,B and C, 4 places.</w:t>
            </w:r>
          </w:p>
        </w:tc>
        <w:tc>
          <w:tcPr>
            <w:tcW w:w="2048" w:type="dxa"/>
            <w:vAlign w:val="center"/>
          </w:tcPr>
          <w:p w:rsidR="00DE5C00" w:rsidRDefault="00DE5C00" w:rsidP="00446400">
            <w:pPr>
              <w:jc w:val="center"/>
            </w:pPr>
            <w:r>
              <w:t>53.87”</w:t>
            </w:r>
          </w:p>
          <w:p w:rsidR="00DE5C00" w:rsidRDefault="00DE5C00" w:rsidP="00446400">
            <w:pPr>
              <w:jc w:val="center"/>
            </w:pPr>
            <w:r>
              <w:t>15.80”</w:t>
            </w:r>
          </w:p>
          <w:p w:rsidR="00DE5C00" w:rsidRDefault="00DE5C00" w:rsidP="00446400">
            <w:pPr>
              <w:jc w:val="center"/>
            </w:pPr>
            <w:r>
              <w:t>92.97”</w:t>
            </w:r>
          </w:p>
          <w:p w:rsidR="00446400" w:rsidRDefault="00DE5C00" w:rsidP="00DE5C00">
            <w:pPr>
              <w:jc w:val="center"/>
            </w:pPr>
            <w:r>
              <w:t>15.80”</w:t>
            </w:r>
          </w:p>
        </w:tc>
        <w:tc>
          <w:tcPr>
            <w:tcW w:w="4315" w:type="dxa"/>
            <w:gridSpan w:val="2"/>
            <w:vAlign w:val="center"/>
          </w:tcPr>
          <w:p w:rsidR="00446400" w:rsidRPr="00780348" w:rsidRDefault="00446400" w:rsidP="00446400">
            <w:pPr>
              <w:jc w:val="center"/>
            </w:pPr>
            <w:r>
              <w:t>[[</w:t>
            </w:r>
            <w:r w:rsidR="005F5AB3">
              <w:t>FPS</w:t>
            </w:r>
            <w:r>
              <w:t>pos</w:t>
            </w:r>
            <w:r w:rsidR="005F5AB3">
              <w:t>ition</w:t>
            </w:r>
            <w:r w:rsidRPr="00780348">
              <w:t>]] &lt;&lt;FLOAT&gt;&gt; &lt;&lt;YESNO&gt;&gt;</w:t>
            </w:r>
          </w:p>
        </w:tc>
      </w:tr>
      <w:tr w:rsidR="004746A0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4746A0" w:rsidRPr="000B1AC8" w:rsidRDefault="004746A0" w:rsidP="004746A0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4746A0" w:rsidRDefault="004746A0" w:rsidP="004746A0">
            <w:r>
              <w:t>Longitudinal position of the SEC flange, item #1, from the end flange.</w:t>
            </w:r>
          </w:p>
        </w:tc>
        <w:tc>
          <w:tcPr>
            <w:tcW w:w="2048" w:type="dxa"/>
            <w:vAlign w:val="center"/>
          </w:tcPr>
          <w:p w:rsidR="004746A0" w:rsidRDefault="004746A0" w:rsidP="004746A0">
            <w:pPr>
              <w:jc w:val="center"/>
            </w:pPr>
            <w:r>
              <w:t>10.37” +/- .02”</w:t>
            </w:r>
          </w:p>
        </w:tc>
        <w:tc>
          <w:tcPr>
            <w:tcW w:w="4315" w:type="dxa"/>
            <w:gridSpan w:val="2"/>
            <w:vAlign w:val="center"/>
          </w:tcPr>
          <w:p w:rsidR="004746A0" w:rsidRPr="00780348" w:rsidRDefault="004746A0" w:rsidP="004746A0">
            <w:pPr>
              <w:jc w:val="center"/>
            </w:pPr>
            <w:r>
              <w:t>[[SEClong</w:t>
            </w:r>
            <w:r w:rsidRPr="00780348">
              <w:t>]] &lt;&lt;FLOAT&gt;&gt; &lt;&lt;YESNO&gt;&gt;</w:t>
            </w:r>
          </w:p>
        </w:tc>
      </w:tr>
      <w:tr w:rsidR="00294612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294612" w:rsidRPr="000B1AC8" w:rsidRDefault="00294612" w:rsidP="00294612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294612" w:rsidRDefault="00294612" w:rsidP="00294612">
            <w:r>
              <w:t>Longitudinal position of the REC flange, item #2, from the end flange.</w:t>
            </w:r>
          </w:p>
        </w:tc>
        <w:tc>
          <w:tcPr>
            <w:tcW w:w="2048" w:type="dxa"/>
            <w:vAlign w:val="center"/>
          </w:tcPr>
          <w:p w:rsidR="00294612" w:rsidRDefault="00294612" w:rsidP="00294612">
            <w:pPr>
              <w:jc w:val="center"/>
            </w:pPr>
            <w:r>
              <w:t>11.03” +/- .02”</w:t>
            </w:r>
          </w:p>
        </w:tc>
        <w:tc>
          <w:tcPr>
            <w:tcW w:w="4315" w:type="dxa"/>
            <w:gridSpan w:val="2"/>
            <w:vAlign w:val="center"/>
          </w:tcPr>
          <w:p w:rsidR="00294612" w:rsidRPr="00780348" w:rsidRDefault="00294612" w:rsidP="00294612">
            <w:pPr>
              <w:jc w:val="center"/>
            </w:pPr>
            <w:r>
              <w:t>[[REClong</w:t>
            </w:r>
            <w:r w:rsidRPr="00780348">
              <w:t>]] &lt;&lt;FLOAT&gt;&gt; &lt;&lt;YESNO&gt;&gt;</w:t>
            </w:r>
          </w:p>
        </w:tc>
      </w:tr>
      <w:tr w:rsidR="001B2BA9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1B2BA9" w:rsidRPr="000B1AC8" w:rsidRDefault="001B2BA9" w:rsidP="001B2BA9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1B2BA9" w:rsidRDefault="00B86B97" w:rsidP="00B86B97">
            <w:r>
              <w:t>.030” t</w:t>
            </w:r>
            <w:r w:rsidR="001B2BA9">
              <w:t xml:space="preserve">rue position of the SEC flange, item #1, </w:t>
            </w:r>
            <w:r w:rsidR="00374B43">
              <w:t>to datums A</w:t>
            </w:r>
            <w:r w:rsidR="001B2BA9">
              <w:t xml:space="preserve"> and C.</w:t>
            </w:r>
          </w:p>
        </w:tc>
        <w:tc>
          <w:tcPr>
            <w:tcW w:w="2048" w:type="dxa"/>
            <w:vAlign w:val="center"/>
          </w:tcPr>
          <w:p w:rsidR="001B2BA9" w:rsidRDefault="001B2BA9" w:rsidP="001B2BA9">
            <w:pPr>
              <w:jc w:val="center"/>
            </w:pPr>
            <w:r>
              <w:t>14.71”</w:t>
            </w:r>
          </w:p>
          <w:p w:rsidR="001B2BA9" w:rsidRDefault="001B2BA9" w:rsidP="001B2BA9">
            <w:pPr>
              <w:jc w:val="center"/>
            </w:pPr>
            <w:r>
              <w:t>19.49”</w:t>
            </w:r>
          </w:p>
        </w:tc>
        <w:tc>
          <w:tcPr>
            <w:tcW w:w="4315" w:type="dxa"/>
            <w:gridSpan w:val="2"/>
            <w:vAlign w:val="center"/>
          </w:tcPr>
          <w:p w:rsidR="001B2BA9" w:rsidRPr="00780348" w:rsidRDefault="001B2BA9" w:rsidP="001B2BA9">
            <w:pPr>
              <w:jc w:val="center"/>
            </w:pPr>
            <w:r>
              <w:t>[[SECpos</w:t>
            </w:r>
            <w:r w:rsidRPr="00780348">
              <w:t>]] &lt;&lt;FLOAT&gt;&gt; &lt;&lt;YESNO&gt;&gt;</w:t>
            </w:r>
          </w:p>
        </w:tc>
      </w:tr>
      <w:tr w:rsidR="0007729B" w:rsidRPr="00DF7977" w:rsidTr="00925231">
        <w:trPr>
          <w:trHeight w:val="800"/>
        </w:trPr>
        <w:tc>
          <w:tcPr>
            <w:tcW w:w="2877" w:type="dxa"/>
            <w:gridSpan w:val="2"/>
            <w:vAlign w:val="center"/>
          </w:tcPr>
          <w:p w:rsidR="0007729B" w:rsidRPr="000B1AC8" w:rsidRDefault="0007729B" w:rsidP="0007729B">
            <w:r w:rsidRPr="0076427B">
              <w:t>104210800-M8U-8200-A002</w:t>
            </w:r>
          </w:p>
        </w:tc>
        <w:tc>
          <w:tcPr>
            <w:tcW w:w="3710" w:type="dxa"/>
            <w:vAlign w:val="center"/>
          </w:tcPr>
          <w:p w:rsidR="0007729B" w:rsidRDefault="00B86B97" w:rsidP="00B86B97">
            <w:r>
              <w:t>.030” t</w:t>
            </w:r>
            <w:r w:rsidR="0007729B">
              <w:t>rue position of the REC flange, item #2, to datums A and C.</w:t>
            </w:r>
          </w:p>
        </w:tc>
        <w:tc>
          <w:tcPr>
            <w:tcW w:w="2048" w:type="dxa"/>
            <w:vAlign w:val="center"/>
          </w:tcPr>
          <w:p w:rsidR="0007729B" w:rsidRDefault="0007729B" w:rsidP="0007729B">
            <w:pPr>
              <w:jc w:val="center"/>
            </w:pPr>
            <w:r>
              <w:t>12.01”</w:t>
            </w:r>
          </w:p>
          <w:p w:rsidR="0007729B" w:rsidRDefault="0007729B" w:rsidP="0007729B">
            <w:pPr>
              <w:jc w:val="center"/>
            </w:pPr>
            <w:r>
              <w:t>19.85”</w:t>
            </w:r>
          </w:p>
        </w:tc>
        <w:tc>
          <w:tcPr>
            <w:tcW w:w="4315" w:type="dxa"/>
            <w:gridSpan w:val="2"/>
            <w:vAlign w:val="center"/>
          </w:tcPr>
          <w:p w:rsidR="0007729B" w:rsidRPr="00780348" w:rsidRDefault="0007729B" w:rsidP="0007729B">
            <w:pPr>
              <w:jc w:val="center"/>
            </w:pPr>
            <w:r>
              <w:t>[[RECpos</w:t>
            </w:r>
            <w:r w:rsidRPr="00780348">
              <w:t>]] &lt;&lt;FLOAT&gt;&gt; &lt;&lt;YESNO&gt;&gt;</w:t>
            </w:r>
          </w:p>
        </w:tc>
      </w:tr>
      <w:tr w:rsidR="0007729B" w:rsidRPr="00D97B1C" w:rsidTr="00925231">
        <w:trPr>
          <w:trHeight w:val="116"/>
        </w:trPr>
        <w:tc>
          <w:tcPr>
            <w:tcW w:w="1282" w:type="dxa"/>
            <w:vMerge w:val="restart"/>
          </w:tcPr>
          <w:p w:rsidR="0007729B" w:rsidRDefault="0007729B" w:rsidP="0007729B">
            <w:pPr>
              <w:jc w:val="center"/>
            </w:pPr>
            <w:r>
              <w:t>3</w:t>
            </w:r>
          </w:p>
        </w:tc>
        <w:tc>
          <w:tcPr>
            <w:tcW w:w="11668" w:type="dxa"/>
            <w:gridSpan w:val="5"/>
          </w:tcPr>
          <w:p w:rsidR="0007729B" w:rsidRDefault="0007729B" w:rsidP="0007729B">
            <w:r>
              <w:rPr>
                <w:b/>
              </w:rPr>
              <w:t>Storage:</w:t>
            </w:r>
          </w:p>
        </w:tc>
      </w:tr>
      <w:tr w:rsidR="0007729B" w:rsidRPr="00D97B1C" w:rsidTr="00892EB7">
        <w:trPr>
          <w:trHeight w:val="593"/>
        </w:trPr>
        <w:tc>
          <w:tcPr>
            <w:tcW w:w="1282" w:type="dxa"/>
            <w:vMerge/>
          </w:tcPr>
          <w:p w:rsidR="0007729B" w:rsidRDefault="0007729B" w:rsidP="0007729B">
            <w:pPr>
              <w:jc w:val="center"/>
            </w:pPr>
          </w:p>
        </w:tc>
        <w:tc>
          <w:tcPr>
            <w:tcW w:w="7353" w:type="dxa"/>
            <w:gridSpan w:val="3"/>
          </w:tcPr>
          <w:p w:rsidR="0007729B" w:rsidRDefault="00892EB7" w:rsidP="00892EB7">
            <w:r>
              <w:t>Close up all openings and store the vacuum vessel</w:t>
            </w:r>
            <w:r w:rsidR="0007729B">
              <w:t xml:space="preserve"> in a clean and dry lo</w:t>
            </w:r>
            <w:r>
              <w:t>cation.</w:t>
            </w:r>
          </w:p>
        </w:tc>
        <w:tc>
          <w:tcPr>
            <w:tcW w:w="4315" w:type="dxa"/>
            <w:gridSpan w:val="2"/>
            <w:noWrap/>
          </w:tcPr>
          <w:p w:rsidR="0007729B" w:rsidRPr="00841B2E" w:rsidRDefault="0007729B" w:rsidP="0007729B">
            <w:r w:rsidRPr="00841B2E">
              <w:t>[[</w:t>
            </w:r>
            <w:r>
              <w:t>Storage</w:t>
            </w:r>
            <w:r w:rsidRPr="00841B2E">
              <w:t xml:space="preserve">Tech]] </w:t>
            </w:r>
            <w:r>
              <w:t>&lt;&lt;SRF&gt;&gt;</w:t>
            </w:r>
          </w:p>
          <w:p w:rsidR="0007729B" w:rsidRPr="00841B2E" w:rsidRDefault="0007729B" w:rsidP="0007729B">
            <w:r w:rsidRPr="00841B2E">
              <w:t>[[</w:t>
            </w:r>
            <w:r>
              <w:t>Storage</w:t>
            </w:r>
            <w:r w:rsidRPr="00841B2E">
              <w:t>Date]]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282" w:rsidRDefault="005E7282" w:rsidP="00D97B1C">
      <w:r>
        <w:separator/>
      </w:r>
    </w:p>
  </w:endnote>
  <w:endnote w:type="continuationSeparator" w:id="0">
    <w:p w:rsidR="005E7282" w:rsidRDefault="005E728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8362EF" w:rsidP="00D97B1C">
    <w:pPr>
      <w:pStyle w:val="Footer"/>
    </w:pPr>
    <w:r w:rsidRPr="008362EF">
      <w:t>SNSPPU-CM-INSP-VV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C6804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5C6804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5C6804">
      <w:rPr>
        <w:noProof/>
      </w:rPr>
      <w:t>10/26/2020 11:16:00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282" w:rsidRDefault="005E7282" w:rsidP="00D97B1C">
      <w:r>
        <w:separator/>
      </w:r>
    </w:p>
  </w:footnote>
  <w:footnote w:type="continuationSeparator" w:id="0">
    <w:p w:rsidR="005E7282" w:rsidRDefault="005E728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A69"/>
    <w:multiLevelType w:val="hybridMultilevel"/>
    <w:tmpl w:val="AC4C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2DAA"/>
    <w:multiLevelType w:val="hybridMultilevel"/>
    <w:tmpl w:val="6A862060"/>
    <w:lvl w:ilvl="0" w:tplc="2F60F3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014D"/>
    <w:multiLevelType w:val="hybridMultilevel"/>
    <w:tmpl w:val="A54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53898"/>
    <w:multiLevelType w:val="hybridMultilevel"/>
    <w:tmpl w:val="62605A62"/>
    <w:lvl w:ilvl="0" w:tplc="59ACB45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419D3"/>
    <w:multiLevelType w:val="hybridMultilevel"/>
    <w:tmpl w:val="BF1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4194"/>
    <w:multiLevelType w:val="hybridMultilevel"/>
    <w:tmpl w:val="3D4A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40436"/>
    <w:multiLevelType w:val="hybridMultilevel"/>
    <w:tmpl w:val="89C27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D1B74"/>
    <w:multiLevelType w:val="hybridMultilevel"/>
    <w:tmpl w:val="4CCEEC8C"/>
    <w:lvl w:ilvl="0" w:tplc="72CC7C9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F0EB3"/>
    <w:multiLevelType w:val="hybridMultilevel"/>
    <w:tmpl w:val="95F2F022"/>
    <w:lvl w:ilvl="0" w:tplc="49B043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D0D9B"/>
    <w:multiLevelType w:val="hybridMultilevel"/>
    <w:tmpl w:val="5A68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05D87"/>
    <w:multiLevelType w:val="hybridMultilevel"/>
    <w:tmpl w:val="4956EE3C"/>
    <w:lvl w:ilvl="0" w:tplc="7E0E4DA6">
      <w:start w:val="1"/>
      <w:numFmt w:val="decimal"/>
      <w:lvlText w:val="%1."/>
      <w:lvlJc w:val="left"/>
      <w:pPr>
        <w:ind w:left="10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383702"/>
    <w:multiLevelType w:val="hybridMultilevel"/>
    <w:tmpl w:val="0F3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F35BB"/>
    <w:multiLevelType w:val="hybridMultilevel"/>
    <w:tmpl w:val="E81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927F1"/>
    <w:multiLevelType w:val="hybridMultilevel"/>
    <w:tmpl w:val="5CFCAB1A"/>
    <w:lvl w:ilvl="0" w:tplc="B482827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14A60"/>
    <w:rsid w:val="00034FD9"/>
    <w:rsid w:val="000462DF"/>
    <w:rsid w:val="00047066"/>
    <w:rsid w:val="00055D33"/>
    <w:rsid w:val="00063A8E"/>
    <w:rsid w:val="00064FB0"/>
    <w:rsid w:val="00067CFD"/>
    <w:rsid w:val="00067F40"/>
    <w:rsid w:val="0007081E"/>
    <w:rsid w:val="00071E27"/>
    <w:rsid w:val="00073B35"/>
    <w:rsid w:val="00073C6D"/>
    <w:rsid w:val="0007677B"/>
    <w:rsid w:val="0007729B"/>
    <w:rsid w:val="00080BA8"/>
    <w:rsid w:val="0008220C"/>
    <w:rsid w:val="000826F2"/>
    <w:rsid w:val="00082F1B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B1AC8"/>
    <w:rsid w:val="000C0EA7"/>
    <w:rsid w:val="000C2FCD"/>
    <w:rsid w:val="000C3265"/>
    <w:rsid w:val="000C6364"/>
    <w:rsid w:val="000C7C4C"/>
    <w:rsid w:val="000E0034"/>
    <w:rsid w:val="000E2C1C"/>
    <w:rsid w:val="000E359F"/>
    <w:rsid w:val="000E5E09"/>
    <w:rsid w:val="000F196D"/>
    <w:rsid w:val="000F5031"/>
    <w:rsid w:val="000F5100"/>
    <w:rsid w:val="000F63EE"/>
    <w:rsid w:val="000F66CA"/>
    <w:rsid w:val="001003C3"/>
    <w:rsid w:val="00102D1B"/>
    <w:rsid w:val="001073BE"/>
    <w:rsid w:val="001132AB"/>
    <w:rsid w:val="00115C4F"/>
    <w:rsid w:val="001178EA"/>
    <w:rsid w:val="00120492"/>
    <w:rsid w:val="0012054F"/>
    <w:rsid w:val="00121F31"/>
    <w:rsid w:val="00126275"/>
    <w:rsid w:val="00126DC7"/>
    <w:rsid w:val="00131799"/>
    <w:rsid w:val="00131E2F"/>
    <w:rsid w:val="00132397"/>
    <w:rsid w:val="00132AF4"/>
    <w:rsid w:val="001450C6"/>
    <w:rsid w:val="0015414E"/>
    <w:rsid w:val="00154DCC"/>
    <w:rsid w:val="00155CE4"/>
    <w:rsid w:val="00156D61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A33D4"/>
    <w:rsid w:val="001B0A81"/>
    <w:rsid w:val="001B1150"/>
    <w:rsid w:val="001B2BA9"/>
    <w:rsid w:val="001B2F93"/>
    <w:rsid w:val="001B37CB"/>
    <w:rsid w:val="001B6ACD"/>
    <w:rsid w:val="001C016F"/>
    <w:rsid w:val="001C13C3"/>
    <w:rsid w:val="001C2967"/>
    <w:rsid w:val="001C41CA"/>
    <w:rsid w:val="001D195F"/>
    <w:rsid w:val="001D6252"/>
    <w:rsid w:val="001E0C95"/>
    <w:rsid w:val="001E0EE9"/>
    <w:rsid w:val="001E14FD"/>
    <w:rsid w:val="001E2532"/>
    <w:rsid w:val="001E3261"/>
    <w:rsid w:val="001F2BFD"/>
    <w:rsid w:val="001F302D"/>
    <w:rsid w:val="001F4AF2"/>
    <w:rsid w:val="00201E3C"/>
    <w:rsid w:val="0021076E"/>
    <w:rsid w:val="00211F67"/>
    <w:rsid w:val="002209EE"/>
    <w:rsid w:val="002247E5"/>
    <w:rsid w:val="002250AC"/>
    <w:rsid w:val="00235E52"/>
    <w:rsid w:val="00236BCF"/>
    <w:rsid w:val="00243A53"/>
    <w:rsid w:val="00244AAB"/>
    <w:rsid w:val="00246673"/>
    <w:rsid w:val="00247F41"/>
    <w:rsid w:val="00250D31"/>
    <w:rsid w:val="0025100C"/>
    <w:rsid w:val="002522D7"/>
    <w:rsid w:val="00254745"/>
    <w:rsid w:val="002547F1"/>
    <w:rsid w:val="002607E6"/>
    <w:rsid w:val="00265ECE"/>
    <w:rsid w:val="00267EE0"/>
    <w:rsid w:val="00270454"/>
    <w:rsid w:val="0027255A"/>
    <w:rsid w:val="00274C95"/>
    <w:rsid w:val="00276C05"/>
    <w:rsid w:val="002829B6"/>
    <w:rsid w:val="002849B4"/>
    <w:rsid w:val="00286CF6"/>
    <w:rsid w:val="002908E8"/>
    <w:rsid w:val="002912F4"/>
    <w:rsid w:val="00294612"/>
    <w:rsid w:val="002950CA"/>
    <w:rsid w:val="00296D1C"/>
    <w:rsid w:val="002A7A60"/>
    <w:rsid w:val="002B3E58"/>
    <w:rsid w:val="002C06D8"/>
    <w:rsid w:val="002D0147"/>
    <w:rsid w:val="002D325F"/>
    <w:rsid w:val="002E038C"/>
    <w:rsid w:val="002E19BD"/>
    <w:rsid w:val="002E291F"/>
    <w:rsid w:val="002E35DC"/>
    <w:rsid w:val="002E4AD8"/>
    <w:rsid w:val="002E6DBC"/>
    <w:rsid w:val="002F11DB"/>
    <w:rsid w:val="002F2829"/>
    <w:rsid w:val="002F292D"/>
    <w:rsid w:val="002F6B2D"/>
    <w:rsid w:val="00307023"/>
    <w:rsid w:val="00312CF5"/>
    <w:rsid w:val="00317F9D"/>
    <w:rsid w:val="00321107"/>
    <w:rsid w:val="00321D44"/>
    <w:rsid w:val="003224A8"/>
    <w:rsid w:val="0032290C"/>
    <w:rsid w:val="003230F1"/>
    <w:rsid w:val="00323F79"/>
    <w:rsid w:val="00324F99"/>
    <w:rsid w:val="00340E8A"/>
    <w:rsid w:val="00341864"/>
    <w:rsid w:val="00346262"/>
    <w:rsid w:val="003471E4"/>
    <w:rsid w:val="00351701"/>
    <w:rsid w:val="00354E7D"/>
    <w:rsid w:val="00355812"/>
    <w:rsid w:val="0036135C"/>
    <w:rsid w:val="00374B43"/>
    <w:rsid w:val="00375A07"/>
    <w:rsid w:val="0037791E"/>
    <w:rsid w:val="00381916"/>
    <w:rsid w:val="003831FD"/>
    <w:rsid w:val="003853A1"/>
    <w:rsid w:val="00387ED1"/>
    <w:rsid w:val="00393E35"/>
    <w:rsid w:val="003A0B75"/>
    <w:rsid w:val="003A19E8"/>
    <w:rsid w:val="003A2EF9"/>
    <w:rsid w:val="003A3C69"/>
    <w:rsid w:val="003A4E48"/>
    <w:rsid w:val="003A5114"/>
    <w:rsid w:val="003B5F9A"/>
    <w:rsid w:val="003C19EA"/>
    <w:rsid w:val="003C2699"/>
    <w:rsid w:val="003C2946"/>
    <w:rsid w:val="003C42E3"/>
    <w:rsid w:val="003C599A"/>
    <w:rsid w:val="003D3F81"/>
    <w:rsid w:val="003D48C5"/>
    <w:rsid w:val="003D7A7D"/>
    <w:rsid w:val="003E37F1"/>
    <w:rsid w:val="003E53B5"/>
    <w:rsid w:val="003E7F39"/>
    <w:rsid w:val="003F0F54"/>
    <w:rsid w:val="003F6552"/>
    <w:rsid w:val="003F6E41"/>
    <w:rsid w:val="003F775F"/>
    <w:rsid w:val="00400B75"/>
    <w:rsid w:val="00404AF0"/>
    <w:rsid w:val="00404C3B"/>
    <w:rsid w:val="004059E6"/>
    <w:rsid w:val="004079A0"/>
    <w:rsid w:val="0041030B"/>
    <w:rsid w:val="00411D6A"/>
    <w:rsid w:val="00414B44"/>
    <w:rsid w:val="00416B71"/>
    <w:rsid w:val="004243B7"/>
    <w:rsid w:val="0042549F"/>
    <w:rsid w:val="004254B3"/>
    <w:rsid w:val="00426572"/>
    <w:rsid w:val="00432095"/>
    <w:rsid w:val="0043234B"/>
    <w:rsid w:val="00436077"/>
    <w:rsid w:val="00437464"/>
    <w:rsid w:val="00441655"/>
    <w:rsid w:val="00441879"/>
    <w:rsid w:val="004418B2"/>
    <w:rsid w:val="00446400"/>
    <w:rsid w:val="00452B14"/>
    <w:rsid w:val="004534BD"/>
    <w:rsid w:val="00455AE0"/>
    <w:rsid w:val="00460350"/>
    <w:rsid w:val="0046377C"/>
    <w:rsid w:val="00465684"/>
    <w:rsid w:val="004675B5"/>
    <w:rsid w:val="004719F1"/>
    <w:rsid w:val="004746A0"/>
    <w:rsid w:val="00477736"/>
    <w:rsid w:val="00482C02"/>
    <w:rsid w:val="004A659B"/>
    <w:rsid w:val="004B1315"/>
    <w:rsid w:val="004B3A4E"/>
    <w:rsid w:val="004B4724"/>
    <w:rsid w:val="004B49EC"/>
    <w:rsid w:val="004B623C"/>
    <w:rsid w:val="004C01D5"/>
    <w:rsid w:val="004C1485"/>
    <w:rsid w:val="004C1904"/>
    <w:rsid w:val="004D16B0"/>
    <w:rsid w:val="004E2BC3"/>
    <w:rsid w:val="004E6130"/>
    <w:rsid w:val="004E687E"/>
    <w:rsid w:val="004E7DCA"/>
    <w:rsid w:val="0050084C"/>
    <w:rsid w:val="00503CA4"/>
    <w:rsid w:val="00504353"/>
    <w:rsid w:val="00504D13"/>
    <w:rsid w:val="00506588"/>
    <w:rsid w:val="00507DFB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35C50"/>
    <w:rsid w:val="00544422"/>
    <w:rsid w:val="005553DF"/>
    <w:rsid w:val="00557AAC"/>
    <w:rsid w:val="00561139"/>
    <w:rsid w:val="00561ACB"/>
    <w:rsid w:val="0056213D"/>
    <w:rsid w:val="005649D7"/>
    <w:rsid w:val="0056761D"/>
    <w:rsid w:val="005677C6"/>
    <w:rsid w:val="00570134"/>
    <w:rsid w:val="005725E1"/>
    <w:rsid w:val="00574098"/>
    <w:rsid w:val="005766EF"/>
    <w:rsid w:val="0057799A"/>
    <w:rsid w:val="005819F8"/>
    <w:rsid w:val="005831CB"/>
    <w:rsid w:val="005907B2"/>
    <w:rsid w:val="005921EF"/>
    <w:rsid w:val="0059398C"/>
    <w:rsid w:val="00594166"/>
    <w:rsid w:val="0059613B"/>
    <w:rsid w:val="005A2621"/>
    <w:rsid w:val="005A583F"/>
    <w:rsid w:val="005B30E9"/>
    <w:rsid w:val="005B4A18"/>
    <w:rsid w:val="005B7BF6"/>
    <w:rsid w:val="005C0CC9"/>
    <w:rsid w:val="005C51C6"/>
    <w:rsid w:val="005C6804"/>
    <w:rsid w:val="005D0C92"/>
    <w:rsid w:val="005D17D2"/>
    <w:rsid w:val="005D32B4"/>
    <w:rsid w:val="005D39A4"/>
    <w:rsid w:val="005D5B3A"/>
    <w:rsid w:val="005D5BEC"/>
    <w:rsid w:val="005D683A"/>
    <w:rsid w:val="005D6EAE"/>
    <w:rsid w:val="005D7920"/>
    <w:rsid w:val="005E3207"/>
    <w:rsid w:val="005E3B8C"/>
    <w:rsid w:val="005E4A80"/>
    <w:rsid w:val="005E7282"/>
    <w:rsid w:val="005E7A0D"/>
    <w:rsid w:val="005F2672"/>
    <w:rsid w:val="005F3C36"/>
    <w:rsid w:val="005F470F"/>
    <w:rsid w:val="005F5881"/>
    <w:rsid w:val="005F5AB3"/>
    <w:rsid w:val="0060243A"/>
    <w:rsid w:val="00603325"/>
    <w:rsid w:val="00606986"/>
    <w:rsid w:val="0060740B"/>
    <w:rsid w:val="00612DA7"/>
    <w:rsid w:val="00613268"/>
    <w:rsid w:val="00616CEA"/>
    <w:rsid w:val="0062464D"/>
    <w:rsid w:val="006259BF"/>
    <w:rsid w:val="00626871"/>
    <w:rsid w:val="0062706A"/>
    <w:rsid w:val="0063437E"/>
    <w:rsid w:val="00634904"/>
    <w:rsid w:val="006362EC"/>
    <w:rsid w:val="00636301"/>
    <w:rsid w:val="00637418"/>
    <w:rsid w:val="00641CFB"/>
    <w:rsid w:val="006438A3"/>
    <w:rsid w:val="0064440A"/>
    <w:rsid w:val="006464EC"/>
    <w:rsid w:val="00647146"/>
    <w:rsid w:val="00647CFD"/>
    <w:rsid w:val="00653F32"/>
    <w:rsid w:val="00661635"/>
    <w:rsid w:val="0066372D"/>
    <w:rsid w:val="00672C3E"/>
    <w:rsid w:val="00673E20"/>
    <w:rsid w:val="006740F0"/>
    <w:rsid w:val="0067627E"/>
    <w:rsid w:val="00685C9A"/>
    <w:rsid w:val="00692DCF"/>
    <w:rsid w:val="006A4FBF"/>
    <w:rsid w:val="006A56D2"/>
    <w:rsid w:val="006A594F"/>
    <w:rsid w:val="006A650C"/>
    <w:rsid w:val="006B4E30"/>
    <w:rsid w:val="006B6511"/>
    <w:rsid w:val="006B6CB3"/>
    <w:rsid w:val="006B7B38"/>
    <w:rsid w:val="006C0CFF"/>
    <w:rsid w:val="006C43BA"/>
    <w:rsid w:val="006C5C74"/>
    <w:rsid w:val="006D0616"/>
    <w:rsid w:val="006D38C5"/>
    <w:rsid w:val="006D4F7B"/>
    <w:rsid w:val="006E03F2"/>
    <w:rsid w:val="006E069E"/>
    <w:rsid w:val="006E0DB4"/>
    <w:rsid w:val="006E34CA"/>
    <w:rsid w:val="006E4143"/>
    <w:rsid w:val="006E5073"/>
    <w:rsid w:val="006E7F4C"/>
    <w:rsid w:val="006F4416"/>
    <w:rsid w:val="006F4B8D"/>
    <w:rsid w:val="006F51EB"/>
    <w:rsid w:val="00704BF8"/>
    <w:rsid w:val="00705A37"/>
    <w:rsid w:val="0070722D"/>
    <w:rsid w:val="007104D7"/>
    <w:rsid w:val="007149FF"/>
    <w:rsid w:val="00715CF4"/>
    <w:rsid w:val="00726652"/>
    <w:rsid w:val="00733060"/>
    <w:rsid w:val="00734468"/>
    <w:rsid w:val="0074190B"/>
    <w:rsid w:val="00742FF9"/>
    <w:rsid w:val="00745E21"/>
    <w:rsid w:val="00747E5A"/>
    <w:rsid w:val="00752AB9"/>
    <w:rsid w:val="00752FFE"/>
    <w:rsid w:val="00755A06"/>
    <w:rsid w:val="0076427B"/>
    <w:rsid w:val="00765C4A"/>
    <w:rsid w:val="00766F7D"/>
    <w:rsid w:val="00771EB3"/>
    <w:rsid w:val="007749CB"/>
    <w:rsid w:val="00776389"/>
    <w:rsid w:val="00780348"/>
    <w:rsid w:val="007856A2"/>
    <w:rsid w:val="00790A9E"/>
    <w:rsid w:val="00791042"/>
    <w:rsid w:val="007915D1"/>
    <w:rsid w:val="00793B72"/>
    <w:rsid w:val="00796774"/>
    <w:rsid w:val="00796D75"/>
    <w:rsid w:val="007A1C4F"/>
    <w:rsid w:val="007B23F8"/>
    <w:rsid w:val="007B32FF"/>
    <w:rsid w:val="007B798A"/>
    <w:rsid w:val="007C13A0"/>
    <w:rsid w:val="007C2181"/>
    <w:rsid w:val="007C2203"/>
    <w:rsid w:val="007C4D9F"/>
    <w:rsid w:val="007C5831"/>
    <w:rsid w:val="007C69FD"/>
    <w:rsid w:val="007C6F16"/>
    <w:rsid w:val="007C7BC3"/>
    <w:rsid w:val="007D3AB3"/>
    <w:rsid w:val="007D458D"/>
    <w:rsid w:val="007E0BF3"/>
    <w:rsid w:val="007E1A80"/>
    <w:rsid w:val="007E23EB"/>
    <w:rsid w:val="007E2564"/>
    <w:rsid w:val="007E5AF2"/>
    <w:rsid w:val="007F2970"/>
    <w:rsid w:val="007F3D46"/>
    <w:rsid w:val="007F4C92"/>
    <w:rsid w:val="00807063"/>
    <w:rsid w:val="008112AC"/>
    <w:rsid w:val="0081145D"/>
    <w:rsid w:val="00813575"/>
    <w:rsid w:val="00814289"/>
    <w:rsid w:val="008233FF"/>
    <w:rsid w:val="00824A56"/>
    <w:rsid w:val="00825E12"/>
    <w:rsid w:val="00826D15"/>
    <w:rsid w:val="0082777E"/>
    <w:rsid w:val="0083081B"/>
    <w:rsid w:val="00834508"/>
    <w:rsid w:val="00835D01"/>
    <w:rsid w:val="008362EF"/>
    <w:rsid w:val="00840247"/>
    <w:rsid w:val="008463D4"/>
    <w:rsid w:val="008528D4"/>
    <w:rsid w:val="00860B26"/>
    <w:rsid w:val="0087588A"/>
    <w:rsid w:val="00882041"/>
    <w:rsid w:val="00883E03"/>
    <w:rsid w:val="00884333"/>
    <w:rsid w:val="008848C1"/>
    <w:rsid w:val="00885477"/>
    <w:rsid w:val="00885B3D"/>
    <w:rsid w:val="008873FA"/>
    <w:rsid w:val="00892EB7"/>
    <w:rsid w:val="008959D1"/>
    <w:rsid w:val="008A277A"/>
    <w:rsid w:val="008A5F47"/>
    <w:rsid w:val="008B084B"/>
    <w:rsid w:val="008B68F3"/>
    <w:rsid w:val="008B695A"/>
    <w:rsid w:val="008B77B3"/>
    <w:rsid w:val="008C3D4F"/>
    <w:rsid w:val="008C5B3E"/>
    <w:rsid w:val="008D5A63"/>
    <w:rsid w:val="008D7218"/>
    <w:rsid w:val="008E2461"/>
    <w:rsid w:val="008E2762"/>
    <w:rsid w:val="008E3F9F"/>
    <w:rsid w:val="008E588F"/>
    <w:rsid w:val="008F65C3"/>
    <w:rsid w:val="009041B4"/>
    <w:rsid w:val="00906121"/>
    <w:rsid w:val="0090712D"/>
    <w:rsid w:val="00910D5E"/>
    <w:rsid w:val="00910DDF"/>
    <w:rsid w:val="0091123E"/>
    <w:rsid w:val="00914933"/>
    <w:rsid w:val="009162AB"/>
    <w:rsid w:val="00916690"/>
    <w:rsid w:val="00916931"/>
    <w:rsid w:val="00917171"/>
    <w:rsid w:val="00925231"/>
    <w:rsid w:val="00927CA2"/>
    <w:rsid w:val="009329BD"/>
    <w:rsid w:val="00932FBB"/>
    <w:rsid w:val="00933DC9"/>
    <w:rsid w:val="00940264"/>
    <w:rsid w:val="00941A42"/>
    <w:rsid w:val="00952455"/>
    <w:rsid w:val="00952E31"/>
    <w:rsid w:val="00953602"/>
    <w:rsid w:val="00957B71"/>
    <w:rsid w:val="00957CBB"/>
    <w:rsid w:val="00961BC6"/>
    <w:rsid w:val="00962BB3"/>
    <w:rsid w:val="00963338"/>
    <w:rsid w:val="00972BF9"/>
    <w:rsid w:val="0097696D"/>
    <w:rsid w:val="00976CEF"/>
    <w:rsid w:val="00981DF2"/>
    <w:rsid w:val="0098463B"/>
    <w:rsid w:val="00986B14"/>
    <w:rsid w:val="00987670"/>
    <w:rsid w:val="009903C0"/>
    <w:rsid w:val="009918DD"/>
    <w:rsid w:val="0099215E"/>
    <w:rsid w:val="00993E3C"/>
    <w:rsid w:val="00994007"/>
    <w:rsid w:val="00995F42"/>
    <w:rsid w:val="0099622C"/>
    <w:rsid w:val="00997D8A"/>
    <w:rsid w:val="009A03DA"/>
    <w:rsid w:val="009B6DF4"/>
    <w:rsid w:val="009C524F"/>
    <w:rsid w:val="009C5E5E"/>
    <w:rsid w:val="009D0916"/>
    <w:rsid w:val="009D1A6E"/>
    <w:rsid w:val="009D7011"/>
    <w:rsid w:val="009E0910"/>
    <w:rsid w:val="009E70B5"/>
    <w:rsid w:val="009E7B59"/>
    <w:rsid w:val="009F200B"/>
    <w:rsid w:val="009F4C9D"/>
    <w:rsid w:val="009F660F"/>
    <w:rsid w:val="00A000A6"/>
    <w:rsid w:val="00A03BF1"/>
    <w:rsid w:val="00A07A6E"/>
    <w:rsid w:val="00A13438"/>
    <w:rsid w:val="00A136D5"/>
    <w:rsid w:val="00A208EE"/>
    <w:rsid w:val="00A20F2E"/>
    <w:rsid w:val="00A21F4D"/>
    <w:rsid w:val="00A26F25"/>
    <w:rsid w:val="00A33E93"/>
    <w:rsid w:val="00A35DB3"/>
    <w:rsid w:val="00A4457A"/>
    <w:rsid w:val="00A44853"/>
    <w:rsid w:val="00A503EA"/>
    <w:rsid w:val="00A5188B"/>
    <w:rsid w:val="00A538D7"/>
    <w:rsid w:val="00A56D08"/>
    <w:rsid w:val="00A60ED1"/>
    <w:rsid w:val="00A61DA0"/>
    <w:rsid w:val="00A678A7"/>
    <w:rsid w:val="00A72CCA"/>
    <w:rsid w:val="00A74920"/>
    <w:rsid w:val="00A76118"/>
    <w:rsid w:val="00A803EF"/>
    <w:rsid w:val="00A80A70"/>
    <w:rsid w:val="00A83237"/>
    <w:rsid w:val="00A841DF"/>
    <w:rsid w:val="00A845F1"/>
    <w:rsid w:val="00A84956"/>
    <w:rsid w:val="00A84EFD"/>
    <w:rsid w:val="00A8728C"/>
    <w:rsid w:val="00A9123F"/>
    <w:rsid w:val="00A918A8"/>
    <w:rsid w:val="00A9592F"/>
    <w:rsid w:val="00A96426"/>
    <w:rsid w:val="00AA55DA"/>
    <w:rsid w:val="00AB07B6"/>
    <w:rsid w:val="00AB0CFB"/>
    <w:rsid w:val="00AB32BF"/>
    <w:rsid w:val="00AB4AC3"/>
    <w:rsid w:val="00AC0733"/>
    <w:rsid w:val="00AC24A2"/>
    <w:rsid w:val="00AC280F"/>
    <w:rsid w:val="00AD0917"/>
    <w:rsid w:val="00AD232C"/>
    <w:rsid w:val="00AD4220"/>
    <w:rsid w:val="00AD5C11"/>
    <w:rsid w:val="00AE05D0"/>
    <w:rsid w:val="00AE319A"/>
    <w:rsid w:val="00AE6D0E"/>
    <w:rsid w:val="00AF0020"/>
    <w:rsid w:val="00AF0332"/>
    <w:rsid w:val="00AF2201"/>
    <w:rsid w:val="00AF4463"/>
    <w:rsid w:val="00AF46AF"/>
    <w:rsid w:val="00AF6E84"/>
    <w:rsid w:val="00B02E9F"/>
    <w:rsid w:val="00B054F9"/>
    <w:rsid w:val="00B07A01"/>
    <w:rsid w:val="00B104B6"/>
    <w:rsid w:val="00B1134C"/>
    <w:rsid w:val="00B13078"/>
    <w:rsid w:val="00B1554F"/>
    <w:rsid w:val="00B16F27"/>
    <w:rsid w:val="00B2103D"/>
    <w:rsid w:val="00B271C5"/>
    <w:rsid w:val="00B32052"/>
    <w:rsid w:val="00B35D10"/>
    <w:rsid w:val="00B37A2B"/>
    <w:rsid w:val="00B41954"/>
    <w:rsid w:val="00B4428C"/>
    <w:rsid w:val="00B465A5"/>
    <w:rsid w:val="00B52ED4"/>
    <w:rsid w:val="00B54EA5"/>
    <w:rsid w:val="00B56613"/>
    <w:rsid w:val="00B622EB"/>
    <w:rsid w:val="00B6289B"/>
    <w:rsid w:val="00B63D10"/>
    <w:rsid w:val="00B6706A"/>
    <w:rsid w:val="00B67245"/>
    <w:rsid w:val="00B756FE"/>
    <w:rsid w:val="00B75B7A"/>
    <w:rsid w:val="00B86B97"/>
    <w:rsid w:val="00B87041"/>
    <w:rsid w:val="00B87510"/>
    <w:rsid w:val="00B8778D"/>
    <w:rsid w:val="00B9432F"/>
    <w:rsid w:val="00B94492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3739"/>
    <w:rsid w:val="00C14895"/>
    <w:rsid w:val="00C15355"/>
    <w:rsid w:val="00C40E54"/>
    <w:rsid w:val="00C44385"/>
    <w:rsid w:val="00C44FDB"/>
    <w:rsid w:val="00C459B9"/>
    <w:rsid w:val="00C45D8E"/>
    <w:rsid w:val="00C532E5"/>
    <w:rsid w:val="00C53B07"/>
    <w:rsid w:val="00C53F69"/>
    <w:rsid w:val="00C5532A"/>
    <w:rsid w:val="00C56CC6"/>
    <w:rsid w:val="00C57AE4"/>
    <w:rsid w:val="00C61F75"/>
    <w:rsid w:val="00C632A1"/>
    <w:rsid w:val="00C6598A"/>
    <w:rsid w:val="00C72A4C"/>
    <w:rsid w:val="00C752FB"/>
    <w:rsid w:val="00C75567"/>
    <w:rsid w:val="00C771CA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248"/>
    <w:rsid w:val="00CA2893"/>
    <w:rsid w:val="00CA3458"/>
    <w:rsid w:val="00CA4DDA"/>
    <w:rsid w:val="00CA4E63"/>
    <w:rsid w:val="00CA6B6A"/>
    <w:rsid w:val="00CB2802"/>
    <w:rsid w:val="00CB2B1E"/>
    <w:rsid w:val="00CB47F4"/>
    <w:rsid w:val="00CB4F30"/>
    <w:rsid w:val="00CB61CE"/>
    <w:rsid w:val="00CC2605"/>
    <w:rsid w:val="00CC3DCA"/>
    <w:rsid w:val="00CC4745"/>
    <w:rsid w:val="00CC5E2F"/>
    <w:rsid w:val="00CD0969"/>
    <w:rsid w:val="00CD2964"/>
    <w:rsid w:val="00CD66D4"/>
    <w:rsid w:val="00CD6BF5"/>
    <w:rsid w:val="00CD6E4C"/>
    <w:rsid w:val="00CE1E06"/>
    <w:rsid w:val="00CE3E11"/>
    <w:rsid w:val="00CE4379"/>
    <w:rsid w:val="00CE548A"/>
    <w:rsid w:val="00CF22F0"/>
    <w:rsid w:val="00CF4E71"/>
    <w:rsid w:val="00D04D11"/>
    <w:rsid w:val="00D06A4C"/>
    <w:rsid w:val="00D142AF"/>
    <w:rsid w:val="00D203B7"/>
    <w:rsid w:val="00D22238"/>
    <w:rsid w:val="00D23FB6"/>
    <w:rsid w:val="00D25C7C"/>
    <w:rsid w:val="00D26D8D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18F2"/>
    <w:rsid w:val="00D6388D"/>
    <w:rsid w:val="00D64F5F"/>
    <w:rsid w:val="00D65491"/>
    <w:rsid w:val="00D67382"/>
    <w:rsid w:val="00D70B2D"/>
    <w:rsid w:val="00D74EA2"/>
    <w:rsid w:val="00D80A0D"/>
    <w:rsid w:val="00D81018"/>
    <w:rsid w:val="00D90AA8"/>
    <w:rsid w:val="00D91E54"/>
    <w:rsid w:val="00D94871"/>
    <w:rsid w:val="00D955CF"/>
    <w:rsid w:val="00D97B1C"/>
    <w:rsid w:val="00DA3A56"/>
    <w:rsid w:val="00DA4613"/>
    <w:rsid w:val="00DA591E"/>
    <w:rsid w:val="00DA72A7"/>
    <w:rsid w:val="00DB050B"/>
    <w:rsid w:val="00DB06F9"/>
    <w:rsid w:val="00DB153C"/>
    <w:rsid w:val="00DB4CAC"/>
    <w:rsid w:val="00DB7920"/>
    <w:rsid w:val="00DB7E60"/>
    <w:rsid w:val="00DC14A1"/>
    <w:rsid w:val="00DC16C1"/>
    <w:rsid w:val="00DD5406"/>
    <w:rsid w:val="00DD600F"/>
    <w:rsid w:val="00DD7473"/>
    <w:rsid w:val="00DE5C00"/>
    <w:rsid w:val="00DE73F0"/>
    <w:rsid w:val="00DF281E"/>
    <w:rsid w:val="00DF7977"/>
    <w:rsid w:val="00E01880"/>
    <w:rsid w:val="00E06B2F"/>
    <w:rsid w:val="00E15258"/>
    <w:rsid w:val="00E16F65"/>
    <w:rsid w:val="00E17623"/>
    <w:rsid w:val="00E24E76"/>
    <w:rsid w:val="00E26259"/>
    <w:rsid w:val="00E27252"/>
    <w:rsid w:val="00E31E5A"/>
    <w:rsid w:val="00E41BA7"/>
    <w:rsid w:val="00E42EB6"/>
    <w:rsid w:val="00E44EAC"/>
    <w:rsid w:val="00E47FAB"/>
    <w:rsid w:val="00E516DE"/>
    <w:rsid w:val="00E56142"/>
    <w:rsid w:val="00E61D0A"/>
    <w:rsid w:val="00E62467"/>
    <w:rsid w:val="00E625E8"/>
    <w:rsid w:val="00E635B5"/>
    <w:rsid w:val="00E65C65"/>
    <w:rsid w:val="00E77A3B"/>
    <w:rsid w:val="00E80ADD"/>
    <w:rsid w:val="00E8186F"/>
    <w:rsid w:val="00E82919"/>
    <w:rsid w:val="00E84F4D"/>
    <w:rsid w:val="00E857B9"/>
    <w:rsid w:val="00E9013A"/>
    <w:rsid w:val="00E911D2"/>
    <w:rsid w:val="00E91B3C"/>
    <w:rsid w:val="00E92FF8"/>
    <w:rsid w:val="00E94DF4"/>
    <w:rsid w:val="00E97233"/>
    <w:rsid w:val="00EA01E7"/>
    <w:rsid w:val="00EA1184"/>
    <w:rsid w:val="00EA4468"/>
    <w:rsid w:val="00EA4C2B"/>
    <w:rsid w:val="00EA5FE6"/>
    <w:rsid w:val="00EA63EB"/>
    <w:rsid w:val="00EA6531"/>
    <w:rsid w:val="00EA6780"/>
    <w:rsid w:val="00EA7596"/>
    <w:rsid w:val="00EA7DAC"/>
    <w:rsid w:val="00EB11D2"/>
    <w:rsid w:val="00EC08C8"/>
    <w:rsid w:val="00EC3190"/>
    <w:rsid w:val="00EC44F6"/>
    <w:rsid w:val="00ED03A2"/>
    <w:rsid w:val="00ED1D2E"/>
    <w:rsid w:val="00EE2AEC"/>
    <w:rsid w:val="00EE4B92"/>
    <w:rsid w:val="00EE4E2F"/>
    <w:rsid w:val="00EE71D4"/>
    <w:rsid w:val="00EE7717"/>
    <w:rsid w:val="00EF03C6"/>
    <w:rsid w:val="00EF5505"/>
    <w:rsid w:val="00EF7D19"/>
    <w:rsid w:val="00F07224"/>
    <w:rsid w:val="00F079DB"/>
    <w:rsid w:val="00F22BB0"/>
    <w:rsid w:val="00F25509"/>
    <w:rsid w:val="00F25A80"/>
    <w:rsid w:val="00F26C70"/>
    <w:rsid w:val="00F37354"/>
    <w:rsid w:val="00F445AC"/>
    <w:rsid w:val="00F53456"/>
    <w:rsid w:val="00F560F2"/>
    <w:rsid w:val="00F57BAA"/>
    <w:rsid w:val="00F62E2E"/>
    <w:rsid w:val="00F634FB"/>
    <w:rsid w:val="00F66658"/>
    <w:rsid w:val="00F70737"/>
    <w:rsid w:val="00F82040"/>
    <w:rsid w:val="00F824CD"/>
    <w:rsid w:val="00F87521"/>
    <w:rsid w:val="00F935F8"/>
    <w:rsid w:val="00F937C7"/>
    <w:rsid w:val="00F95932"/>
    <w:rsid w:val="00FA0732"/>
    <w:rsid w:val="00FA0D4F"/>
    <w:rsid w:val="00FA0EAC"/>
    <w:rsid w:val="00FA6442"/>
    <w:rsid w:val="00FB2716"/>
    <w:rsid w:val="00FB35DD"/>
    <w:rsid w:val="00FB4232"/>
    <w:rsid w:val="00FB44F3"/>
    <w:rsid w:val="00FB6221"/>
    <w:rsid w:val="00FC313C"/>
    <w:rsid w:val="00FC6070"/>
    <w:rsid w:val="00FC6C4F"/>
    <w:rsid w:val="00FC79E1"/>
    <w:rsid w:val="00FC7B28"/>
    <w:rsid w:val="00FD0608"/>
    <w:rsid w:val="00FD0F99"/>
    <w:rsid w:val="00FD13F8"/>
    <w:rsid w:val="00FD2425"/>
    <w:rsid w:val="00FD271C"/>
    <w:rsid w:val="00FD42BD"/>
    <w:rsid w:val="00FD712D"/>
    <w:rsid w:val="00FE1186"/>
    <w:rsid w:val="00FF15C6"/>
    <w:rsid w:val="00FF2A79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F02E6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84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34BD556B18457A90E56EF5C177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445F-D364-4EC2-B986-9BB82CEADF00}"/>
      </w:docPartPr>
      <w:docPartBody>
        <w:p w:rsidR="00417DE8" w:rsidRDefault="00733A4D" w:rsidP="00733A4D">
          <w:pPr>
            <w:pStyle w:val="B334BD556B18457A90E56EF5C177C4E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06C1D"/>
    <w:rsid w:val="000306E6"/>
    <w:rsid w:val="00330323"/>
    <w:rsid w:val="00417DE8"/>
    <w:rsid w:val="00733A4D"/>
    <w:rsid w:val="007F5C4A"/>
    <w:rsid w:val="00F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A4D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  <w:style w:type="paragraph" w:customStyle="1" w:styleId="B334BD556B18457A90E56EF5C177C4E2">
    <w:name w:val="B334BD556B18457A90E56EF5C177C4E2"/>
    <w:rsid w:val="00733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0274-F1FA-43A6-A996-9B17ACC6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Mike Dickey</cp:lastModifiedBy>
  <cp:revision>2</cp:revision>
  <cp:lastPrinted>2020-03-11T20:17:00Z</cp:lastPrinted>
  <dcterms:created xsi:type="dcterms:W3CDTF">2020-10-27T11:21:00Z</dcterms:created>
  <dcterms:modified xsi:type="dcterms:W3CDTF">2020-10-27T11:21:00Z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