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F62AA" w:rsidP="00D97B1C">
            <w:r w:rsidRPr="007F62AA">
              <w:t>RF Test of Ceramic Windows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 w:rsidRPr="005B707D">
              <w:t>Covers RF testing of ceramic window assemblies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 w:rsidRPr="005B707D">
              <w:t>P1-TUNE-WINCR-RFIN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 w:rsidRPr="00D97B1C">
              <w:t>R1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>
              <w:t>M. Drury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F62AA" w:rsidRPr="00D97B1C" w:rsidRDefault="004F26A6" w:rsidP="007F62AA">
            <w:sdt>
              <w:sdtPr>
                <w:id w:val="534233298"/>
                <w:placeholder>
                  <w:docPart w:val="B04FEF3F7B2848CEB3234CFC56446BA7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F62AA" w:rsidRPr="005C02B9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>
              <w:t>drury, areilly, scott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NCR Dispositioners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>
            <w:r>
              <w:t>drury, scott</w:t>
            </w:r>
          </w:p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D3 Emails</w:t>
            </w:r>
          </w:p>
        </w:tc>
        <w:tc>
          <w:tcPr>
            <w:tcW w:w="4002" w:type="pct"/>
            <w:gridSpan w:val="4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Approval Names</w:t>
            </w:r>
          </w:p>
        </w:tc>
        <w:tc>
          <w:tcPr>
            <w:tcW w:w="1001" w:type="pct"/>
          </w:tcPr>
          <w:p w:rsidR="007F62AA" w:rsidRPr="00D97B1C" w:rsidRDefault="007F62AA" w:rsidP="007F62AA">
            <w:r>
              <w:t>M. Drury</w:t>
            </w:r>
          </w:p>
        </w:tc>
        <w:tc>
          <w:tcPr>
            <w:tcW w:w="1000" w:type="pct"/>
          </w:tcPr>
          <w:p w:rsidR="007F62AA" w:rsidRDefault="00246B55" w:rsidP="007F62AA">
            <w:r>
              <w:t>L. Page</w:t>
            </w:r>
          </w:p>
        </w:tc>
        <w:tc>
          <w:tcPr>
            <w:tcW w:w="1000" w:type="pct"/>
          </w:tcPr>
          <w:p w:rsidR="007F62AA" w:rsidRDefault="007F62AA" w:rsidP="007F62AA">
            <w:r>
              <w:t>A. Reilly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>
              <w:t>Approval Signatures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1" w:type="pct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  <w:tc>
          <w:tcPr>
            <w:tcW w:w="1001" w:type="pct"/>
          </w:tcPr>
          <w:p w:rsidR="007F62AA" w:rsidRPr="00D97B1C" w:rsidRDefault="007F62AA" w:rsidP="007F62AA"/>
        </w:tc>
      </w:tr>
      <w:tr w:rsidR="007F62AA" w:rsidRPr="00D97B1C" w:rsidTr="001E0C95">
        <w:trPr>
          <w:trHeight w:val="293"/>
        </w:trPr>
        <w:tc>
          <w:tcPr>
            <w:tcW w:w="998" w:type="pct"/>
          </w:tcPr>
          <w:p w:rsidR="007F62AA" w:rsidRPr="00D97B1C" w:rsidRDefault="007F62AA" w:rsidP="007F62AA">
            <w:r w:rsidRPr="00D97B1C">
              <w:t>Approval Title</w:t>
            </w:r>
          </w:p>
        </w:tc>
        <w:tc>
          <w:tcPr>
            <w:tcW w:w="1001" w:type="pct"/>
          </w:tcPr>
          <w:p w:rsidR="007F62AA" w:rsidRPr="00D97B1C" w:rsidRDefault="007F62AA" w:rsidP="007F62AA">
            <w:r w:rsidRPr="00D97B1C">
              <w:t>Author</w:t>
            </w:r>
          </w:p>
        </w:tc>
        <w:tc>
          <w:tcPr>
            <w:tcW w:w="1000" w:type="pct"/>
          </w:tcPr>
          <w:p w:rsidR="007F62AA" w:rsidRPr="00D97B1C" w:rsidRDefault="007F62AA" w:rsidP="007F62AA">
            <w:r w:rsidRPr="00D97B1C">
              <w:t>Reviewer</w:t>
            </w:r>
          </w:p>
        </w:tc>
        <w:tc>
          <w:tcPr>
            <w:tcW w:w="1000" w:type="pct"/>
          </w:tcPr>
          <w:p w:rsidR="007F62AA" w:rsidRPr="00D97B1C" w:rsidRDefault="007F62AA" w:rsidP="007F62AA">
            <w:r w:rsidRPr="00D97B1C">
              <w:t>Project Manager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F62AA" w:rsidRPr="00D97B1C" w:rsidTr="00A841DF">
        <w:trPr>
          <w:cantSplit/>
          <w:trHeight w:val="288"/>
        </w:trPr>
        <w:tc>
          <w:tcPr>
            <w:tcW w:w="999" w:type="pct"/>
          </w:tcPr>
          <w:p w:rsidR="007F62AA" w:rsidRPr="00D97B1C" w:rsidRDefault="007F62AA" w:rsidP="007F62AA"/>
        </w:tc>
        <w:tc>
          <w:tcPr>
            <w:tcW w:w="999" w:type="pct"/>
          </w:tcPr>
          <w:p w:rsidR="007F62AA" w:rsidRPr="00D97B1C" w:rsidRDefault="007F62AA" w:rsidP="007F62AA">
            <w:r w:rsidRPr="005B707D">
              <w:t>Window assy. drawing?</w:t>
            </w:r>
          </w:p>
        </w:tc>
        <w:tc>
          <w:tcPr>
            <w:tcW w:w="1001" w:type="pct"/>
          </w:tcPr>
          <w:p w:rsidR="007F62AA" w:rsidRPr="00D97B1C" w:rsidRDefault="007F62AA" w:rsidP="007F62AA">
            <w:r w:rsidRPr="005B707D">
              <w:t>Warm Window RF Qualification Testing SRF-18-79090-OSP</w:t>
            </w:r>
          </w:p>
        </w:tc>
        <w:tc>
          <w:tcPr>
            <w:tcW w:w="1001" w:type="pct"/>
          </w:tcPr>
          <w:p w:rsidR="007F62AA" w:rsidRPr="00D97B1C" w:rsidRDefault="007F62AA" w:rsidP="007F62AA"/>
        </w:tc>
        <w:tc>
          <w:tcPr>
            <w:tcW w:w="1000" w:type="pct"/>
          </w:tcPr>
          <w:p w:rsidR="007F62AA" w:rsidRPr="00D97B1C" w:rsidRDefault="007F62AA" w:rsidP="007F62AA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7F62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F62AA" w:rsidRPr="00D97B1C" w:rsidTr="007F62AA">
        <w:trPr>
          <w:trHeight w:val="288"/>
        </w:trPr>
        <w:tc>
          <w:tcPr>
            <w:tcW w:w="1199" w:type="dxa"/>
          </w:tcPr>
          <w:p w:rsidR="007F62AA" w:rsidRPr="00D97B1C" w:rsidRDefault="007F62AA" w:rsidP="007F62AA">
            <w:r w:rsidRPr="00D97B1C">
              <w:t>1</w:t>
            </w:r>
          </w:p>
        </w:tc>
        <w:tc>
          <w:tcPr>
            <w:tcW w:w="7372" w:type="dxa"/>
          </w:tcPr>
          <w:p w:rsidR="007F62AA" w:rsidRPr="00D97B1C" w:rsidRDefault="007F62AA" w:rsidP="007F62AA">
            <w:r w:rsidRPr="00F01FB1">
              <w:t>Enter window welding assembly ID</w:t>
            </w:r>
          </w:p>
        </w:tc>
        <w:tc>
          <w:tcPr>
            <w:tcW w:w="4379" w:type="dxa"/>
            <w:noWrap/>
          </w:tcPr>
          <w:p w:rsidR="007F62AA" w:rsidRPr="00D97B1C" w:rsidRDefault="007F62AA" w:rsidP="007F62AA">
            <w:r>
              <w:t>[[WINSN]] &lt;&lt;WINSN&gt;&gt;</w:t>
            </w:r>
          </w:p>
        </w:tc>
      </w:tr>
      <w:tr w:rsidR="007F62AA" w:rsidRPr="00D97B1C" w:rsidTr="007F62AA">
        <w:trPr>
          <w:trHeight w:val="288"/>
        </w:trPr>
        <w:tc>
          <w:tcPr>
            <w:tcW w:w="1199" w:type="dxa"/>
          </w:tcPr>
          <w:p w:rsidR="007F62AA" w:rsidRPr="00D97B1C" w:rsidRDefault="007F62AA" w:rsidP="007F62AA">
            <w:r w:rsidRPr="00D97B1C">
              <w:t>2</w:t>
            </w:r>
          </w:p>
        </w:tc>
        <w:tc>
          <w:tcPr>
            <w:tcW w:w="7372" w:type="dxa"/>
          </w:tcPr>
          <w:p w:rsidR="007F62AA" w:rsidRPr="00D97B1C" w:rsidRDefault="007F62AA" w:rsidP="007F62AA">
            <w:r w:rsidRPr="00F01FB1">
              <w:t>Enter adapter brazement serial number</w:t>
            </w:r>
          </w:p>
        </w:tc>
        <w:tc>
          <w:tcPr>
            <w:tcW w:w="4379" w:type="dxa"/>
            <w:noWrap/>
          </w:tcPr>
          <w:p w:rsidR="007F62AA" w:rsidRPr="00D97B1C" w:rsidRDefault="007F62AA" w:rsidP="007F62AA">
            <w:r>
              <w:t>[[WBASN]] &lt;&lt;WBASN&gt;&gt;</w:t>
            </w:r>
          </w:p>
        </w:tc>
      </w:tr>
      <w:tr w:rsidR="007F62AA" w:rsidRPr="00D97B1C" w:rsidTr="007F62AA">
        <w:trPr>
          <w:trHeight w:val="288"/>
        </w:trPr>
        <w:tc>
          <w:tcPr>
            <w:tcW w:w="1199" w:type="dxa"/>
          </w:tcPr>
          <w:p w:rsidR="007F62AA" w:rsidRPr="00D97B1C" w:rsidRDefault="007F62AA" w:rsidP="007F62AA">
            <w:r w:rsidRPr="00D97B1C">
              <w:t>3</w:t>
            </w:r>
          </w:p>
        </w:tc>
        <w:tc>
          <w:tcPr>
            <w:tcW w:w="7372" w:type="dxa"/>
          </w:tcPr>
          <w:p w:rsidR="007F62AA" w:rsidRPr="00D97B1C" w:rsidRDefault="007F62AA" w:rsidP="007F62AA">
            <w:r>
              <w:t>Enter flange serial number</w:t>
            </w:r>
          </w:p>
        </w:tc>
        <w:tc>
          <w:tcPr>
            <w:tcW w:w="4379" w:type="dxa"/>
            <w:noWrap/>
          </w:tcPr>
          <w:p w:rsidR="007F62AA" w:rsidRPr="00D97B1C" w:rsidRDefault="007F62AA" w:rsidP="007F62AA">
            <w:r>
              <w:t>[[DSRFSN]] &lt;&lt;DSRFSN&gt;&gt;</w:t>
            </w:r>
          </w:p>
        </w:tc>
      </w:tr>
    </w:tbl>
    <w:p w:rsidR="007F62AA" w:rsidRDefault="007F62AA" w:rsidP="00D97B1C"/>
    <w:p w:rsidR="007F62AA" w:rsidRDefault="007F62A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F62AA" w:rsidTr="007F62AA">
        <w:tc>
          <w:tcPr>
            <w:tcW w:w="566" w:type="pct"/>
            <w:vAlign w:val="center"/>
          </w:tcPr>
          <w:p w:rsidR="007F62AA" w:rsidRPr="007F62AA" w:rsidRDefault="007F62AA" w:rsidP="007F62A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7F62AA" w:rsidRPr="007F62AA" w:rsidRDefault="007F62AA" w:rsidP="007F62A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7F62AA" w:rsidRPr="007F62AA" w:rsidRDefault="007F62AA" w:rsidP="007F62A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F62AA" w:rsidTr="007F62AA">
        <w:tc>
          <w:tcPr>
            <w:tcW w:w="566" w:type="pct"/>
          </w:tcPr>
          <w:p w:rsidR="007F62AA" w:rsidRDefault="007F62AA" w:rsidP="007F62AA">
            <w:r>
              <w:t>4</w:t>
            </w:r>
          </w:p>
        </w:tc>
        <w:tc>
          <w:tcPr>
            <w:tcW w:w="2547" w:type="pct"/>
          </w:tcPr>
          <w:p w:rsidR="007F62AA" w:rsidRDefault="007F62AA" w:rsidP="007F62AA">
            <w:r>
              <w:t>Verify that the waveguide shorting plates have been installed on the two waveguides that enter the CMTF penetrations located behind the 1497 MHz HPA racks.</w:t>
            </w:r>
          </w:p>
          <w:p w:rsidR="007F62AA" w:rsidRDefault="007F62AA" w:rsidP="007F62AA">
            <w:r>
              <w:t xml:space="preserve">Verify that a waveguide shorting plate has been installed </w:t>
            </w:r>
            <w:r w:rsidRPr="006C646F">
              <w:rPr>
                <w:sz w:val="24"/>
                <w:szCs w:val="24"/>
              </w:rPr>
              <w:t>on the open end of the waveguide connected to the unused (for window testing) klystron pair where it exits the HPA rack.</w:t>
            </w:r>
          </w:p>
          <w:p w:rsidR="007F62AA" w:rsidRDefault="007F62AA" w:rsidP="007F62AA"/>
          <w:p w:rsidR="007F62AA" w:rsidRDefault="007F62AA" w:rsidP="007F62AA">
            <w:r>
              <w:t>If not terminated, see the OSP for detailed instructions</w:t>
            </w:r>
          </w:p>
          <w:p w:rsidR="007F62AA" w:rsidRDefault="007F62AA" w:rsidP="007F62AA"/>
          <w:p w:rsidR="007F62AA" w:rsidRPr="00DE4D99" w:rsidRDefault="007F62AA" w:rsidP="00DE4D99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Personnel operating the 480 VAC breaker switch must wear proper ARC Flash PPE.</w:t>
            </w:r>
          </w:p>
          <w:p w:rsidR="007F62AA" w:rsidRPr="00DE4D99" w:rsidRDefault="007F62AA" w:rsidP="00DE4D99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 personnel working on open waveguide must  apply a personnel LOTO lock to the 480 VAC breaker switch</w:t>
            </w:r>
          </w:p>
          <w:p w:rsidR="007F62AA" w:rsidRPr="00133314" w:rsidRDefault="007F62AA" w:rsidP="00DE4D99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DE4D99">
              <w:rPr>
                <w:b/>
                <w:color w:val="FF0000"/>
              </w:rPr>
              <w:t>Observe the VVU meter at the front of the HPA to ensure that power has been removed from the HPA before working on open waveguide</w:t>
            </w:r>
          </w:p>
          <w:p w:rsidR="00133314" w:rsidRDefault="00133314" w:rsidP="00133314">
            <w:pPr>
              <w:pStyle w:val="ListParagraph"/>
              <w:ind w:left="360"/>
            </w:pPr>
          </w:p>
        </w:tc>
        <w:tc>
          <w:tcPr>
            <w:tcW w:w="1887" w:type="pct"/>
          </w:tcPr>
          <w:p w:rsidR="007F62AA" w:rsidRDefault="007F62AA" w:rsidP="007F62AA">
            <w:r>
              <w:t>[[WGTerminateVerifiedTime]] &lt;&lt;TIMESTAMP&gt;&gt;</w:t>
            </w:r>
          </w:p>
          <w:p w:rsidR="007F62AA" w:rsidRDefault="007F62AA" w:rsidP="007F62AA"/>
          <w:p w:rsidR="007F62AA" w:rsidRDefault="007F62AA" w:rsidP="007F62AA">
            <w:r>
              <w:t>[[TerminationVerifiedBy]] &lt;&lt;SRF&gt;&gt;</w:t>
            </w:r>
          </w:p>
          <w:p w:rsidR="007F62AA" w:rsidRDefault="007F62AA" w:rsidP="007F62AA"/>
          <w:p w:rsidR="007F62AA" w:rsidRDefault="007F62AA" w:rsidP="007F62AA">
            <w:r>
              <w:t>[[WGTerninateComplete?]] &lt;&lt;CHECKBOX&gt;&gt;</w:t>
            </w:r>
          </w:p>
          <w:p w:rsidR="007F62AA" w:rsidRDefault="007F62AA" w:rsidP="007F62AA"/>
        </w:tc>
      </w:tr>
      <w:tr w:rsidR="007F62AA" w:rsidTr="007F62AA">
        <w:tc>
          <w:tcPr>
            <w:tcW w:w="566" w:type="pct"/>
          </w:tcPr>
          <w:p w:rsidR="007F62AA" w:rsidRDefault="007F62AA" w:rsidP="007F62AA">
            <w:r>
              <w:t>5</w:t>
            </w:r>
          </w:p>
        </w:tc>
        <w:tc>
          <w:tcPr>
            <w:tcW w:w="2547" w:type="pct"/>
          </w:tcPr>
          <w:p w:rsidR="007F62AA" w:rsidRDefault="007F62AA" w:rsidP="007F62AA">
            <w:r w:rsidRPr="008C19EE">
              <w:t>Verify that S</w:t>
            </w:r>
            <w:r>
              <w:t xml:space="preserve">afety </w:t>
            </w:r>
            <w:r w:rsidRPr="008C19EE">
              <w:t>S</w:t>
            </w:r>
            <w:r>
              <w:t xml:space="preserve">ystem </w:t>
            </w:r>
            <w:r w:rsidRPr="008C19EE">
              <w:t>G</w:t>
            </w:r>
            <w:r>
              <w:t>roup</w:t>
            </w:r>
            <w:r w:rsidRPr="008C19EE">
              <w:t xml:space="preserve"> personnel have installed jumpers to bypass the CMTF PSS and have applied configuration Control Locks to the Waveguide shorting plates.</w:t>
            </w:r>
          </w:p>
        </w:tc>
        <w:tc>
          <w:tcPr>
            <w:tcW w:w="1887" w:type="pct"/>
          </w:tcPr>
          <w:p w:rsidR="007F62AA" w:rsidRDefault="007F62AA" w:rsidP="007F62AA">
            <w:r>
              <w:t>[[PSSBypassComplete]] &lt;&lt;CHECKBOX&gt;&gt;</w:t>
            </w:r>
          </w:p>
          <w:p w:rsidR="007F62AA" w:rsidRDefault="007F62AA" w:rsidP="007F62AA">
            <w:r>
              <w:t>[[ConfigLocksInstalled]] &lt;&lt;CHECKBOX&gt;&gt;</w:t>
            </w:r>
          </w:p>
          <w:p w:rsidR="007F62AA" w:rsidRDefault="007F62AA" w:rsidP="007F62AA"/>
          <w:p w:rsidR="007F62AA" w:rsidRDefault="007F62AA" w:rsidP="007F62AA">
            <w:r>
              <w:t>[[PSSVerifiedBy]] &lt;&lt;SRF&gt;&gt;</w:t>
            </w:r>
          </w:p>
          <w:p w:rsidR="007F62AA" w:rsidRDefault="007F62AA" w:rsidP="007F62AA">
            <w:r>
              <w:t>[[PSSBypassCompleteTime]] &lt;&lt;TIMESTAMP&gt;&gt;</w:t>
            </w:r>
          </w:p>
          <w:p w:rsidR="007F62AA" w:rsidRDefault="007F62AA" w:rsidP="007F62AA"/>
        </w:tc>
      </w:tr>
      <w:tr w:rsidR="007F62AA" w:rsidTr="007F62AA">
        <w:tc>
          <w:tcPr>
            <w:tcW w:w="566" w:type="pct"/>
          </w:tcPr>
          <w:p w:rsidR="007F62AA" w:rsidRDefault="007F62AA" w:rsidP="00D97B1C">
            <w:r>
              <w:t>6</w:t>
            </w:r>
          </w:p>
        </w:tc>
        <w:tc>
          <w:tcPr>
            <w:tcW w:w="2547" w:type="pct"/>
          </w:tcPr>
          <w:p w:rsidR="007F62AA" w:rsidRPr="007F62AA" w:rsidRDefault="007F62AA" w:rsidP="00D97B1C">
            <w:r w:rsidRPr="007F62AA">
              <w:t>Follow instructions in OSP for installing window assembly in the test fixture</w:t>
            </w:r>
            <w:r w:rsidR="00932701">
              <w:t>.</w:t>
            </w:r>
          </w:p>
          <w:p w:rsidR="007F62AA" w:rsidRPr="00DE4D99" w:rsidRDefault="007F62AA" w:rsidP="00DE4D99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Personnel operating the knife switch must wear proper ARC Flash PPE.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 personnel working on open waveguide must  apply a personnel LOTO lock to the 480 VAC breaker switch</w:t>
            </w:r>
          </w:p>
          <w:p w:rsidR="007F62AA" w:rsidRPr="00DE4D99" w:rsidRDefault="007F62AA" w:rsidP="00DE4D99">
            <w:pPr>
              <w:pStyle w:val="ListParagraph"/>
              <w:numPr>
                <w:ilvl w:val="0"/>
                <w:numId w:val="1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Verify that the High Voltage cannot be turned ON</w:t>
            </w:r>
          </w:p>
          <w:p w:rsidR="007F62AA" w:rsidRDefault="007F62AA" w:rsidP="00D97B1C"/>
        </w:tc>
        <w:tc>
          <w:tcPr>
            <w:tcW w:w="1887" w:type="pct"/>
          </w:tcPr>
          <w:p w:rsidR="00932701" w:rsidRDefault="00932701" w:rsidP="00D97B1C">
            <w:r>
              <w:t>[[WindowInstallComplete]] &lt;&lt;CHECKBOX&gt;&gt;</w:t>
            </w:r>
          </w:p>
          <w:p w:rsidR="00932701" w:rsidRDefault="00932701" w:rsidP="00D97B1C"/>
          <w:p w:rsidR="00932701" w:rsidRDefault="00932701" w:rsidP="00D97B1C">
            <w:r>
              <w:t>[[WindowInstallTech]] &lt;&lt;SRF&gt;&gt;</w:t>
            </w:r>
          </w:p>
          <w:p w:rsidR="00932701" w:rsidRDefault="00932701" w:rsidP="00D97B1C">
            <w:r>
              <w:t>[[WindowInstallTime]] &lt;&lt;TIMESTAMP&gt;&gt;</w:t>
            </w:r>
          </w:p>
          <w:p w:rsidR="00932701" w:rsidRDefault="00932701" w:rsidP="00D97B1C"/>
          <w:p w:rsidR="00932701" w:rsidRDefault="00932701" w:rsidP="00D97B1C">
            <w:r>
              <w:t>[[WindowInstallComments]] &lt;&lt;COMMENT&gt;&gt;</w:t>
            </w:r>
          </w:p>
          <w:p w:rsidR="007F62AA" w:rsidRDefault="007F62AA" w:rsidP="00D97B1C"/>
        </w:tc>
      </w:tr>
    </w:tbl>
    <w:p w:rsidR="00516750" w:rsidRDefault="00516750">
      <w:pPr>
        <w:spacing w:after="200"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516750" w:rsidTr="00183075">
        <w:tc>
          <w:tcPr>
            <w:tcW w:w="566" w:type="pct"/>
            <w:vAlign w:val="center"/>
          </w:tcPr>
          <w:p w:rsidR="00516750" w:rsidRPr="00516750" w:rsidRDefault="00516750" w:rsidP="0051675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516750" w:rsidRPr="00516750" w:rsidRDefault="00516750" w:rsidP="0051675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516750" w:rsidRPr="00516750" w:rsidRDefault="00516750" w:rsidP="0051675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16750" w:rsidTr="00183075">
        <w:tc>
          <w:tcPr>
            <w:tcW w:w="566" w:type="pct"/>
          </w:tcPr>
          <w:p w:rsidR="00516750" w:rsidRDefault="00516750" w:rsidP="00D97B1C">
            <w:r>
              <w:t>7</w:t>
            </w:r>
          </w:p>
        </w:tc>
        <w:tc>
          <w:tcPr>
            <w:tcW w:w="2547" w:type="pct"/>
          </w:tcPr>
          <w:p w:rsidR="00516750" w:rsidRDefault="00516750" w:rsidP="00D97B1C">
            <w:r>
              <w:t>Complete the RF Leakage Survey as described in the OSP with klystron forward power at 100 W.</w:t>
            </w:r>
          </w:p>
          <w:p w:rsidR="00516750" w:rsidRDefault="00516750" w:rsidP="00516750">
            <w:r>
              <w:t>Record the date, time, forward power (W) and the maximum reading from RF survey meter for successful test.</w:t>
            </w:r>
          </w:p>
          <w:p w:rsidR="00516750" w:rsidRDefault="00516750" w:rsidP="00516750">
            <w:pPr>
              <w:pStyle w:val="Default"/>
              <w:rPr>
                <w:color w:val="auto"/>
              </w:rPr>
            </w:pPr>
          </w:p>
          <w:p w:rsidR="00516750" w:rsidRPr="00516750" w:rsidRDefault="00516750" w:rsidP="00516750">
            <w:pPr>
              <w:pStyle w:val="Default"/>
              <w:rPr>
                <w:rFonts w:eastAsia="Times New Roman"/>
                <w:b/>
                <w:color w:val="FF0000"/>
                <w:sz w:val="22"/>
                <w:szCs w:val="20"/>
              </w:rPr>
            </w:pPr>
            <w:r w:rsidRPr="00516750">
              <w:rPr>
                <w:rFonts w:eastAsia="Times New Roman"/>
                <w:b/>
                <w:color w:val="FF0000"/>
                <w:sz w:val="22"/>
                <w:szCs w:val="20"/>
              </w:rPr>
              <w:t xml:space="preserve">If leakage above 1 mW/cm2 is observed, turn off the RF and take remedial action as described in the OSP. </w:t>
            </w:r>
          </w:p>
          <w:p w:rsidR="00516750" w:rsidRDefault="00516750" w:rsidP="00516750"/>
        </w:tc>
        <w:tc>
          <w:tcPr>
            <w:tcW w:w="1887" w:type="pct"/>
          </w:tcPr>
          <w:p w:rsidR="00516750" w:rsidRDefault="00516750" w:rsidP="00D97B1C">
            <w:r>
              <w:t>[[RF100SurveyTech]] &lt;&lt;SRF&gt;&gt;</w:t>
            </w:r>
          </w:p>
          <w:p w:rsidR="00516750" w:rsidRDefault="00516750" w:rsidP="00D97B1C">
            <w:r>
              <w:t>[[RF100SurveyTime]] &lt;&lt;TIMESTAMP&gt;&gt;</w:t>
            </w:r>
          </w:p>
          <w:p w:rsidR="00516750" w:rsidRDefault="00516750" w:rsidP="00D97B1C">
            <w:r>
              <w:t>[[ForwardPwr100]] &lt;&lt;FLOAT&gt;&gt;</w:t>
            </w:r>
          </w:p>
          <w:p w:rsidR="00516750" w:rsidRDefault="00516750" w:rsidP="00D97B1C">
            <w:r>
              <w:t>[[MaxReadingSurveyMeter100]] &lt;&lt;FLOAT&gt;&gt;</w:t>
            </w:r>
          </w:p>
          <w:p w:rsidR="00516750" w:rsidRDefault="00516750" w:rsidP="00D97B1C"/>
          <w:p w:rsidR="00183075" w:rsidRDefault="00183075" w:rsidP="00D97B1C">
            <w:r>
              <w:t>[[RF100SurveyComments]] &lt;&lt;COMMENT&gt;&gt;</w:t>
            </w:r>
          </w:p>
          <w:p w:rsidR="00183075" w:rsidRDefault="00183075" w:rsidP="00D97B1C"/>
        </w:tc>
      </w:tr>
      <w:tr w:rsidR="00183075" w:rsidTr="00183075">
        <w:tc>
          <w:tcPr>
            <w:tcW w:w="566" w:type="pct"/>
          </w:tcPr>
          <w:p w:rsidR="00183075" w:rsidRDefault="00902674" w:rsidP="00183075">
            <w:r>
              <w:t>8</w:t>
            </w:r>
          </w:p>
        </w:tc>
        <w:tc>
          <w:tcPr>
            <w:tcW w:w="2547" w:type="pct"/>
          </w:tcPr>
          <w:p w:rsidR="00183075" w:rsidRDefault="00183075" w:rsidP="00183075">
            <w:r>
              <w:t>Complete the RF Leakage Survey as described in the OSP with klystron forward power at 1 kW.</w:t>
            </w:r>
          </w:p>
          <w:p w:rsidR="00183075" w:rsidRDefault="00183075" w:rsidP="00183075">
            <w:r>
              <w:t>Record the date, time, forward power (W) and the maximum reading from RF survey meter for successful test.</w:t>
            </w:r>
          </w:p>
          <w:p w:rsidR="00183075" w:rsidRDefault="00183075" w:rsidP="00183075">
            <w:pPr>
              <w:pStyle w:val="Default"/>
              <w:rPr>
                <w:color w:val="auto"/>
              </w:rPr>
            </w:pPr>
          </w:p>
          <w:p w:rsidR="00183075" w:rsidRPr="00516750" w:rsidRDefault="00183075" w:rsidP="00183075">
            <w:pPr>
              <w:pStyle w:val="Default"/>
              <w:rPr>
                <w:rFonts w:eastAsia="Times New Roman"/>
                <w:b/>
                <w:color w:val="FF0000"/>
                <w:sz w:val="22"/>
                <w:szCs w:val="20"/>
              </w:rPr>
            </w:pPr>
            <w:r w:rsidRPr="00516750">
              <w:rPr>
                <w:rFonts w:eastAsia="Times New Roman"/>
                <w:b/>
                <w:color w:val="FF0000"/>
                <w:sz w:val="22"/>
                <w:szCs w:val="20"/>
              </w:rPr>
              <w:t xml:space="preserve">If leakage above </w:t>
            </w:r>
            <w:r>
              <w:rPr>
                <w:rFonts w:eastAsia="Times New Roman"/>
                <w:b/>
                <w:color w:val="FF0000"/>
                <w:sz w:val="22"/>
                <w:szCs w:val="20"/>
              </w:rPr>
              <w:t>5</w:t>
            </w:r>
            <w:r w:rsidRPr="00516750">
              <w:rPr>
                <w:rFonts w:eastAsia="Times New Roman"/>
                <w:b/>
                <w:color w:val="FF0000"/>
                <w:sz w:val="22"/>
                <w:szCs w:val="20"/>
              </w:rPr>
              <w:t xml:space="preserve"> mW/cm2 is observed, turn off the RF and take remedial action as described in the OSP. </w:t>
            </w:r>
          </w:p>
          <w:p w:rsidR="00183075" w:rsidRDefault="00183075" w:rsidP="00183075"/>
        </w:tc>
        <w:tc>
          <w:tcPr>
            <w:tcW w:w="1887" w:type="pct"/>
          </w:tcPr>
          <w:p w:rsidR="00183075" w:rsidRDefault="00183075" w:rsidP="00183075">
            <w:r>
              <w:t>[[RF1KSurveyTech]] &lt;&lt;SRF&gt;&gt;</w:t>
            </w:r>
          </w:p>
          <w:p w:rsidR="00183075" w:rsidRDefault="00183075" w:rsidP="00183075">
            <w:r>
              <w:t>[[RF1KSurveyTime]] &lt;&lt;TIMESTAMP&gt;&gt;</w:t>
            </w:r>
          </w:p>
          <w:p w:rsidR="00183075" w:rsidRDefault="00183075" w:rsidP="00183075">
            <w:r>
              <w:t>[[ForwardPwr1K]] &lt;&lt;FLOAT&gt;&gt;</w:t>
            </w:r>
          </w:p>
          <w:p w:rsidR="00183075" w:rsidRDefault="00183075" w:rsidP="00183075">
            <w:r>
              <w:t>[[MaxReadingSurveyMeter1K]] &lt;&lt;FLOAT&gt;&gt;</w:t>
            </w:r>
          </w:p>
          <w:p w:rsidR="00183075" w:rsidRDefault="00183075" w:rsidP="00183075"/>
          <w:p w:rsidR="00183075" w:rsidRDefault="00183075" w:rsidP="00183075">
            <w:r>
              <w:t>[[RF1KSurveyComments]] &lt;&lt;COMMENT&gt;&gt;</w:t>
            </w:r>
          </w:p>
          <w:p w:rsidR="00183075" w:rsidRDefault="00183075" w:rsidP="00183075"/>
        </w:tc>
      </w:tr>
      <w:tr w:rsidR="00516750" w:rsidTr="00183075">
        <w:tc>
          <w:tcPr>
            <w:tcW w:w="566" w:type="pct"/>
          </w:tcPr>
          <w:p w:rsidR="00516750" w:rsidRDefault="00902674" w:rsidP="00D97B1C">
            <w:r>
              <w:t>9</w:t>
            </w:r>
          </w:p>
        </w:tc>
        <w:tc>
          <w:tcPr>
            <w:tcW w:w="2547" w:type="pct"/>
          </w:tcPr>
          <w:p w:rsidR="00516750" w:rsidRDefault="00F60819" w:rsidP="00D97B1C">
            <w:r>
              <w:t>Install protective enclosure around window assembly</w:t>
            </w:r>
          </w:p>
          <w:p w:rsidR="00F60819" w:rsidRDefault="00F60819" w:rsidP="00F60819">
            <w:r>
              <w:t>Post  hazard warning signs</w:t>
            </w:r>
          </w:p>
        </w:tc>
        <w:tc>
          <w:tcPr>
            <w:tcW w:w="1887" w:type="pct"/>
          </w:tcPr>
          <w:p w:rsidR="00F60819" w:rsidRDefault="00F60819" w:rsidP="00D97B1C">
            <w:r>
              <w:t>[[</w:t>
            </w:r>
            <w:r w:rsidR="00902674">
              <w:t>WindowTestTech1</w:t>
            </w:r>
            <w:r>
              <w:t>]] &lt;&lt;SRF&gt;&gt;</w:t>
            </w:r>
          </w:p>
          <w:p w:rsidR="00902674" w:rsidRDefault="00902674" w:rsidP="00D97B1C">
            <w:r>
              <w:t>[[HazardProtectInPlaceTime]] &lt;&lt;TIMESTAMP&gt;&gt;</w:t>
            </w:r>
          </w:p>
          <w:p w:rsidR="00902674" w:rsidRDefault="00902674" w:rsidP="00D97B1C"/>
          <w:p w:rsidR="00516750" w:rsidRDefault="00516750" w:rsidP="00D97B1C"/>
        </w:tc>
      </w:tr>
    </w:tbl>
    <w:p w:rsidR="00183075" w:rsidRDefault="00183075" w:rsidP="00D97B1C"/>
    <w:p w:rsidR="00183075" w:rsidRDefault="0018307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83075" w:rsidTr="00017F9B">
        <w:tc>
          <w:tcPr>
            <w:tcW w:w="566" w:type="pct"/>
            <w:vAlign w:val="center"/>
          </w:tcPr>
          <w:p w:rsidR="00183075" w:rsidRPr="00183075" w:rsidRDefault="00183075" w:rsidP="001830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183075" w:rsidRPr="00183075" w:rsidRDefault="00183075" w:rsidP="001830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83075" w:rsidRPr="00183075" w:rsidRDefault="00183075" w:rsidP="001830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83075" w:rsidTr="00017F9B">
        <w:tc>
          <w:tcPr>
            <w:tcW w:w="566" w:type="pct"/>
          </w:tcPr>
          <w:p w:rsidR="00183075" w:rsidRDefault="00606448" w:rsidP="00D97B1C">
            <w:r>
              <w:t>10</w:t>
            </w:r>
          </w:p>
        </w:tc>
        <w:tc>
          <w:tcPr>
            <w:tcW w:w="2547" w:type="pct"/>
          </w:tcPr>
          <w:p w:rsidR="00183075" w:rsidRDefault="00902674" w:rsidP="00D97B1C">
            <w:r>
              <w:t xml:space="preserve">Initiate Labview automated </w:t>
            </w:r>
            <w:r w:rsidR="00C36795">
              <w:t xml:space="preserve">C100 </w:t>
            </w:r>
            <w:r>
              <w:t>test routine</w:t>
            </w:r>
          </w:p>
          <w:p w:rsidR="00C36795" w:rsidRDefault="00C36795" w:rsidP="00D97B1C">
            <w:r>
              <w:t>Maintain maximum forward power level until ceramic temperature rate of increase is less than 1 degree C per hour.</w:t>
            </w:r>
          </w:p>
          <w:p w:rsidR="00C36795" w:rsidRDefault="00C36795" w:rsidP="00D97B1C">
            <w:r>
              <w:t>At the end of the test, turn off RF power.</w:t>
            </w:r>
          </w:p>
          <w:p w:rsidR="00C36795" w:rsidRDefault="00C36795" w:rsidP="00D97B1C">
            <w:r>
              <w:t>Record requested information and attach completed spreadsheet.</w:t>
            </w:r>
          </w:p>
          <w:p w:rsidR="00C36795" w:rsidRDefault="00C36795" w:rsidP="00D97B1C"/>
          <w:p w:rsidR="00C36795" w:rsidRPr="00DE4D99" w:rsidRDefault="00C36795" w:rsidP="00DE4D99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 xml:space="preserve">If ceramic suffers a catastrophic failure, shut down </w:t>
            </w:r>
            <w:r w:rsidR="00DE4D99" w:rsidRPr="00DE4D99">
              <w:rPr>
                <w:b/>
                <w:color w:val="FF0000"/>
              </w:rPr>
              <w:t>RF</w:t>
            </w:r>
            <w:r w:rsidRPr="00DE4D99">
              <w:rPr>
                <w:b/>
                <w:color w:val="FF0000"/>
              </w:rPr>
              <w:t xml:space="preserve"> immediately.</w:t>
            </w:r>
          </w:p>
          <w:p w:rsidR="00C36795" w:rsidRPr="00DE4D99" w:rsidRDefault="00C36795" w:rsidP="00D97B1C">
            <w:pPr>
              <w:pStyle w:val="ListParagraph"/>
              <w:numPr>
                <w:ilvl w:val="0"/>
                <w:numId w:val="3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Catastrophic failures happen in the first few minutes of test and are characterized by hot sp</w:t>
            </w:r>
            <w:bookmarkStart w:id="0" w:name="_GoBack"/>
            <w:bookmarkEnd w:id="0"/>
            <w:r w:rsidRPr="00DE4D99">
              <w:rPr>
                <w:b/>
                <w:color w:val="FF0000"/>
              </w:rPr>
              <w:t>ots with very high rates of temperature increase (several hundred degrees in several minutes)</w:t>
            </w:r>
          </w:p>
          <w:p w:rsidR="00C36795" w:rsidRDefault="00C36795" w:rsidP="00D97B1C"/>
        </w:tc>
        <w:tc>
          <w:tcPr>
            <w:tcW w:w="1887" w:type="pct"/>
          </w:tcPr>
          <w:p w:rsidR="00DE4D99" w:rsidRDefault="00DE4D99" w:rsidP="00D97B1C">
            <w:r>
              <w:t>[[WindowTestTech2]] &lt;&lt;SRF&gt;&gt;</w:t>
            </w:r>
          </w:p>
          <w:p w:rsidR="00DE4D99" w:rsidRDefault="00DE4D99" w:rsidP="00D97B1C">
            <w:r>
              <w:t>[[WindowTestComplete]] &lt;&lt;TIMESTAMP&gt;&gt;</w:t>
            </w:r>
          </w:p>
          <w:p w:rsidR="00DE4D99" w:rsidRDefault="00DE4D99" w:rsidP="00D97B1C"/>
          <w:p w:rsidR="00DE4D99" w:rsidRDefault="00DE4D99" w:rsidP="00D97B1C">
            <w:r>
              <w:t>[[MaximumCeramicTemp]] &lt;&lt;FLOAT&gt;&gt;</w:t>
            </w:r>
          </w:p>
          <w:p w:rsidR="00DE4D99" w:rsidRDefault="00DE4D99" w:rsidP="00D97B1C">
            <w:r>
              <w:t>[[MaximumFlangeTemp]] &lt;&lt;FLOAT&gt;&gt;</w:t>
            </w:r>
          </w:p>
          <w:p w:rsidR="00DE4D99" w:rsidRDefault="00DE4D99" w:rsidP="00D97B1C">
            <w:r>
              <w:t>[[TestTime]] &lt;&lt;FLOAT&gt;&gt; (minutes)</w:t>
            </w:r>
          </w:p>
          <w:p w:rsidR="00DE4D99" w:rsidRDefault="00DE4D99" w:rsidP="00D97B1C"/>
          <w:p w:rsidR="00DE4D99" w:rsidRDefault="00DE4D99" w:rsidP="00D97B1C">
            <w:r>
              <w:t>[[</w:t>
            </w:r>
            <w:r w:rsidR="00017F9B">
              <w:t>Window</w:t>
            </w:r>
            <w:r w:rsidR="00606448">
              <w:t>RF</w:t>
            </w:r>
            <w:r w:rsidR="00017F9B">
              <w:t>TestFile</w:t>
            </w:r>
            <w:r>
              <w:t>]] &lt;&lt;FILEUPLOAD&gt;&gt;</w:t>
            </w:r>
          </w:p>
          <w:p w:rsidR="00DE4D99" w:rsidRDefault="00017F9B" w:rsidP="00D97B1C">
            <w:r>
              <w:t>[[WindowTestComments</w:t>
            </w:r>
            <w:r w:rsidR="00DE4D99">
              <w:t>]] &lt;&lt;COMMENT&gt;&gt;</w:t>
            </w:r>
          </w:p>
          <w:p w:rsidR="00606448" w:rsidRDefault="00606448" w:rsidP="00D97B1C"/>
          <w:p w:rsidR="00606448" w:rsidRDefault="00606448" w:rsidP="00606448">
            <w:r>
              <w:t>[[</w:t>
            </w:r>
            <w:r>
              <w:t>WindowPassRFTest</w:t>
            </w:r>
            <w:r>
              <w:t>]] &lt;&lt;</w:t>
            </w:r>
            <w:r>
              <w:t>YESNO</w:t>
            </w:r>
            <w:r>
              <w:t>&gt;&gt;</w:t>
            </w:r>
          </w:p>
          <w:p w:rsidR="00183075" w:rsidRDefault="00183075" w:rsidP="00D97B1C"/>
        </w:tc>
      </w:tr>
      <w:tr w:rsidR="00183075" w:rsidTr="00017F9B">
        <w:tc>
          <w:tcPr>
            <w:tcW w:w="566" w:type="pct"/>
          </w:tcPr>
          <w:p w:rsidR="00183075" w:rsidRDefault="00606448" w:rsidP="00D97B1C">
            <w:r>
              <w:t>11</w:t>
            </w:r>
          </w:p>
        </w:tc>
        <w:tc>
          <w:tcPr>
            <w:tcW w:w="2547" w:type="pct"/>
          </w:tcPr>
          <w:p w:rsidR="00DE4D99" w:rsidRDefault="00DE4D99" w:rsidP="00DE4D99">
            <w:r w:rsidRPr="007F62AA">
              <w:t>Follow instructions in OSP for</w:t>
            </w:r>
            <w:r>
              <w:t xml:space="preserve"> removing</w:t>
            </w:r>
            <w:r w:rsidRPr="007F62AA">
              <w:t xml:space="preserve"> window assembly </w:t>
            </w:r>
            <w:r>
              <w:t>from</w:t>
            </w:r>
            <w:r w:rsidRPr="007F62AA">
              <w:t xml:space="preserve"> the test fixture</w:t>
            </w:r>
            <w:r>
              <w:t>.</w:t>
            </w:r>
          </w:p>
          <w:p w:rsidR="00DE4D99" w:rsidRPr="00DE4D99" w:rsidRDefault="00DE4D99" w:rsidP="00DE4D99">
            <w:pPr>
              <w:rPr>
                <w:color w:val="FF0000"/>
              </w:rPr>
            </w:pP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Allow time for window assembly to cool.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Personnel operating the knife switch must wear proper ARC Flash PPE.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All personnel working on open waveguide must  apply a personnel LOTO lock to the 480 VAC breaker switch</w:t>
            </w:r>
          </w:p>
          <w:p w:rsidR="00DE4D99" w:rsidRPr="00DE4D99" w:rsidRDefault="00DE4D99" w:rsidP="00DE4D99">
            <w:pPr>
              <w:pStyle w:val="ListParagraph"/>
              <w:numPr>
                <w:ilvl w:val="0"/>
                <w:numId w:val="4"/>
              </w:numPr>
              <w:rPr>
                <w:b/>
                <w:color w:val="FF0000"/>
              </w:rPr>
            </w:pPr>
            <w:r w:rsidRPr="00DE4D99">
              <w:rPr>
                <w:b/>
                <w:color w:val="FF0000"/>
              </w:rPr>
              <w:t>Verify that the High Voltage cannot be turned ON</w:t>
            </w:r>
          </w:p>
          <w:p w:rsidR="00183075" w:rsidRDefault="00183075" w:rsidP="00D97B1C"/>
        </w:tc>
        <w:tc>
          <w:tcPr>
            <w:tcW w:w="1887" w:type="pct"/>
          </w:tcPr>
          <w:p w:rsidR="00DE4D99" w:rsidRDefault="00DE4D99" w:rsidP="00DE4D99">
            <w:r>
              <w:t>[[WindowRemoveComplete]] &lt;&lt;CHECKBOX&gt;&gt;</w:t>
            </w:r>
          </w:p>
          <w:p w:rsidR="00DE4D99" w:rsidRDefault="00DE4D99" w:rsidP="00DE4D99"/>
          <w:p w:rsidR="00DE4D99" w:rsidRDefault="00DE4D99" w:rsidP="00DE4D99">
            <w:r>
              <w:t>[[WindowRemoveTech]] &lt;&lt;SRF&gt;&gt;</w:t>
            </w:r>
          </w:p>
          <w:p w:rsidR="00DE4D99" w:rsidRDefault="00DE4D99" w:rsidP="00DE4D99">
            <w:r>
              <w:t>[[WindowRemoveTime]] &lt;&lt;TIMESTAMP&gt;&gt;</w:t>
            </w:r>
          </w:p>
          <w:p w:rsidR="00DE4D99" w:rsidRDefault="00DE4D99" w:rsidP="00DE4D99"/>
          <w:p w:rsidR="00DE4D99" w:rsidRDefault="00017F9B" w:rsidP="00DE4D99">
            <w:r>
              <w:t>[[WindowRemove</w:t>
            </w:r>
            <w:r w:rsidR="00DE4D99">
              <w:t>Comments]] &lt;&lt;COMMENT&gt;&gt;</w:t>
            </w:r>
          </w:p>
          <w:p w:rsidR="00183075" w:rsidRDefault="00183075" w:rsidP="00D97B1C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6A6" w:rsidRDefault="004F26A6" w:rsidP="00D97B1C">
      <w:r>
        <w:separator/>
      </w:r>
    </w:p>
  </w:endnote>
  <w:endnote w:type="continuationSeparator" w:id="0">
    <w:p w:rsidR="004F26A6" w:rsidRDefault="004F26A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F62AA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06448">
      <w:rPr>
        <w:noProof/>
      </w:rPr>
      <w:t>5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06448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33314">
      <w:rPr>
        <w:noProof/>
      </w:rPr>
      <w:t>1/6/2021 1:06:00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6A6" w:rsidRDefault="004F26A6" w:rsidP="00D97B1C">
      <w:r>
        <w:separator/>
      </w:r>
    </w:p>
  </w:footnote>
  <w:footnote w:type="continuationSeparator" w:id="0">
    <w:p w:rsidR="004F26A6" w:rsidRDefault="004F26A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61D4"/>
    <w:multiLevelType w:val="hybridMultilevel"/>
    <w:tmpl w:val="87B24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67EA9"/>
    <w:multiLevelType w:val="hybridMultilevel"/>
    <w:tmpl w:val="E1480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4F8B"/>
    <w:multiLevelType w:val="hybridMultilevel"/>
    <w:tmpl w:val="807A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61F96"/>
    <w:multiLevelType w:val="hybridMultilevel"/>
    <w:tmpl w:val="EA2AE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2AA"/>
    <w:rsid w:val="0001458B"/>
    <w:rsid w:val="00017F9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3314"/>
    <w:rsid w:val="00161325"/>
    <w:rsid w:val="001643DD"/>
    <w:rsid w:val="00164C85"/>
    <w:rsid w:val="00175AF0"/>
    <w:rsid w:val="00183075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50B2"/>
    <w:rsid w:val="00211F67"/>
    <w:rsid w:val="002209EE"/>
    <w:rsid w:val="002247E5"/>
    <w:rsid w:val="002250AC"/>
    <w:rsid w:val="00235E52"/>
    <w:rsid w:val="00243A53"/>
    <w:rsid w:val="00244AAB"/>
    <w:rsid w:val="00246B55"/>
    <w:rsid w:val="0025100C"/>
    <w:rsid w:val="002522D7"/>
    <w:rsid w:val="002547F1"/>
    <w:rsid w:val="002607E6"/>
    <w:rsid w:val="002623F3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4F26A6"/>
    <w:rsid w:val="00503CA4"/>
    <w:rsid w:val="00504D13"/>
    <w:rsid w:val="00506588"/>
    <w:rsid w:val="00512034"/>
    <w:rsid w:val="00514D40"/>
    <w:rsid w:val="005158B8"/>
    <w:rsid w:val="00516750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06448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14AE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863AB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62AA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02674"/>
    <w:rsid w:val="00910D5E"/>
    <w:rsid w:val="009162AB"/>
    <w:rsid w:val="00916690"/>
    <w:rsid w:val="00917171"/>
    <w:rsid w:val="00927CA2"/>
    <w:rsid w:val="00932701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0917"/>
    <w:rsid w:val="00A61DA0"/>
    <w:rsid w:val="00A74920"/>
    <w:rsid w:val="00A76118"/>
    <w:rsid w:val="00A83237"/>
    <w:rsid w:val="00A841DF"/>
    <w:rsid w:val="00A84956"/>
    <w:rsid w:val="00A866B5"/>
    <w:rsid w:val="00A9123F"/>
    <w:rsid w:val="00A94D4E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3679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040"/>
    <w:rsid w:val="00DA72A7"/>
    <w:rsid w:val="00DB7920"/>
    <w:rsid w:val="00DC14A1"/>
    <w:rsid w:val="00DC16C1"/>
    <w:rsid w:val="00DD600F"/>
    <w:rsid w:val="00DE4D99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0819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5DBA5"/>
  <w15:docId w15:val="{3FA6844F-7EFE-46AD-A9A6-4928B02A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customStyle="1" w:styleId="Default">
    <w:name w:val="Default"/>
    <w:rsid w:val="00516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ury\Documents\Custom%20Office%20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4FEF3F7B2848CEB3234CFC56446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718EF-E867-44D8-9C66-1B786D60864B}"/>
      </w:docPartPr>
      <w:docPartBody>
        <w:p w:rsidR="00C77997" w:rsidRDefault="00C902BF" w:rsidP="00C902BF">
          <w:pPr>
            <w:pStyle w:val="B04FEF3F7B2848CEB3234CFC56446BA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BF"/>
    <w:rsid w:val="00335966"/>
    <w:rsid w:val="007D0A17"/>
    <w:rsid w:val="00C77997"/>
    <w:rsid w:val="00C902BF"/>
    <w:rsid w:val="00D55E03"/>
    <w:rsid w:val="00FC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02BF"/>
    <w:rPr>
      <w:color w:val="808080"/>
    </w:rPr>
  </w:style>
  <w:style w:type="paragraph" w:customStyle="1" w:styleId="477E02E1E01A4A0292999EE3BFCA4D8A">
    <w:name w:val="477E02E1E01A4A0292999EE3BFCA4D8A"/>
  </w:style>
  <w:style w:type="paragraph" w:customStyle="1" w:styleId="B04FEF3F7B2848CEB3234CFC56446BA7">
    <w:name w:val="B04FEF3F7B2848CEB3234CFC56446BA7"/>
    <w:rsid w:val="00C90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6174-5A48-413C-B7FD-49A867A1F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5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Drury</dc:creator>
  <cp:lastModifiedBy>Michael Drury</cp:lastModifiedBy>
  <cp:revision>2</cp:revision>
  <dcterms:created xsi:type="dcterms:W3CDTF">2021-01-07T15:25:00Z</dcterms:created>
  <dcterms:modified xsi:type="dcterms:W3CDTF">2021-01-07T15:25:00Z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