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742C91" w:rsidP="007A17EB">
            <w:r>
              <w:t>SNSPPU-CWI-HELV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2B014A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kwilson,edaly,macha</w:t>
            </w:r>
            <w:r w:rsidR="005B1BB7">
              <w:t>,areilly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00AA3" w:rsidRPr="00D97B1C" w:rsidTr="00A841DF">
        <w:trPr>
          <w:cantSplit/>
          <w:trHeight w:val="288"/>
        </w:trPr>
        <w:tc>
          <w:tcPr>
            <w:tcW w:w="999" w:type="pct"/>
          </w:tcPr>
          <w:p w:rsidR="00100AA3" w:rsidRDefault="002B014A" w:rsidP="00100AA3">
            <w:pPr>
              <w:spacing w:line="276" w:lineRule="auto"/>
            </w:pPr>
            <w:hyperlink r:id="rId7" w:history="1">
              <w:r w:rsidR="00100AA3" w:rsidRPr="00FE1783">
                <w:rPr>
                  <w:rStyle w:val="Hyperlink"/>
                </w:rPr>
                <w:t>104211700-M8U-8200-A023-A FPC END HEAD WELDMENT</w:t>
              </w:r>
            </w:hyperlink>
            <w:r w:rsidR="00100AA3">
              <w:t xml:space="preserve"> </w:t>
            </w:r>
          </w:p>
        </w:tc>
        <w:tc>
          <w:tcPr>
            <w:tcW w:w="999" w:type="pct"/>
          </w:tcPr>
          <w:p w:rsidR="00100AA3" w:rsidRDefault="002B014A" w:rsidP="00100AA3">
            <w:pPr>
              <w:spacing w:line="276" w:lineRule="auto"/>
            </w:pPr>
            <w:hyperlink r:id="rId8" w:history="1">
              <w:r w:rsidR="00100AA3" w:rsidRPr="00FE1783">
                <w:rPr>
                  <w:rStyle w:val="Hyperlink"/>
                </w:rPr>
                <w:t>104211700-M8U-8200-A006 FPC END DISHED HEAD</w:t>
              </w:r>
            </w:hyperlink>
          </w:p>
        </w:tc>
        <w:tc>
          <w:tcPr>
            <w:tcW w:w="1001" w:type="pct"/>
          </w:tcPr>
          <w:p w:rsidR="00100AA3" w:rsidRDefault="002B014A" w:rsidP="00100AA3">
            <w:pPr>
              <w:spacing w:line="276" w:lineRule="auto"/>
            </w:pPr>
            <w:hyperlink r:id="rId9" w:history="1">
              <w:r w:rsidR="00100AA3" w:rsidRPr="00FE1783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1" w:type="pct"/>
          </w:tcPr>
          <w:p w:rsidR="00100AA3" w:rsidRPr="00D97B1C" w:rsidRDefault="00100AA3" w:rsidP="00100AA3">
            <w:r w:rsidRPr="00A62E55">
              <w:t>SNSPPU-CAV-ASSY-HELV</w:t>
            </w:r>
          </w:p>
        </w:tc>
        <w:tc>
          <w:tcPr>
            <w:tcW w:w="1000" w:type="pct"/>
          </w:tcPr>
          <w:p w:rsidR="00100AA3" w:rsidRPr="00D97B1C" w:rsidRDefault="00100AA3" w:rsidP="00100AA3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2576"/>
        <w:gridCol w:w="3960"/>
        <w:gridCol w:w="836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4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7A17EB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</w:tc>
      </w:tr>
      <w:tr w:rsidR="00666527" w:rsidRPr="00D97B1C" w:rsidTr="00B24421">
        <w:trPr>
          <w:trHeight w:val="288"/>
        </w:trPr>
        <w:tc>
          <w:tcPr>
            <w:tcW w:w="12950" w:type="dxa"/>
            <w:gridSpan w:val="5"/>
          </w:tcPr>
          <w:p w:rsidR="00666527" w:rsidRPr="00666527" w:rsidRDefault="00666527" w:rsidP="0083734F">
            <w:pPr>
              <w:rPr>
                <w:b/>
              </w:rPr>
            </w:pPr>
            <w:r w:rsidRPr="00666527">
              <w:rPr>
                <w:b/>
              </w:rPr>
              <w:t>Select All Serial Numbers for parts received in this batch to have Weld Inspections done.</w:t>
            </w:r>
          </w:p>
        </w:tc>
      </w:tr>
      <w:tr w:rsidR="0083734F" w:rsidRPr="00D97B1C" w:rsidTr="0083734F">
        <w:trPr>
          <w:trHeight w:val="288"/>
        </w:trPr>
        <w:tc>
          <w:tcPr>
            <w:tcW w:w="3775" w:type="dxa"/>
            <w:gridSpan w:val="2"/>
          </w:tcPr>
          <w:p w:rsidR="0083734F" w:rsidRDefault="0083734F" w:rsidP="0083734F">
            <w:r>
              <w:t>[[HEHDFSN1]] &lt;&lt;HEHDFSN&gt;&gt;</w:t>
            </w:r>
          </w:p>
        </w:tc>
        <w:tc>
          <w:tcPr>
            <w:tcW w:w="3960" w:type="dxa"/>
          </w:tcPr>
          <w:p w:rsidR="0083734F" w:rsidRDefault="0083734F" w:rsidP="0083734F">
            <w:r>
              <w:t>[[HEHDPSN1]] &lt;&lt;HEHDPSN&gt;&gt;</w:t>
            </w:r>
          </w:p>
        </w:tc>
        <w:tc>
          <w:tcPr>
            <w:tcW w:w="5215" w:type="dxa"/>
            <w:gridSpan w:val="2"/>
            <w:noWrap/>
          </w:tcPr>
          <w:p w:rsidR="0083734F" w:rsidRDefault="0083734F" w:rsidP="0083734F">
            <w:r>
              <w:t>[[HESSN1]] &lt;&lt;HESSN&gt;&gt;</w:t>
            </w:r>
          </w:p>
        </w:tc>
      </w:tr>
      <w:tr w:rsidR="0083734F" w:rsidRPr="00D97B1C" w:rsidTr="0083734F">
        <w:trPr>
          <w:trHeight w:val="288"/>
        </w:trPr>
        <w:tc>
          <w:tcPr>
            <w:tcW w:w="3775" w:type="dxa"/>
            <w:gridSpan w:val="2"/>
          </w:tcPr>
          <w:p w:rsidR="0083734F" w:rsidRDefault="0083734F" w:rsidP="0083734F">
            <w:r>
              <w:t>[[HEHDFSN</w:t>
            </w:r>
            <w:r>
              <w:t>2</w:t>
            </w:r>
            <w:r>
              <w:t>]] &lt;&lt;HEHDFSN&gt;&gt;</w:t>
            </w:r>
          </w:p>
        </w:tc>
        <w:tc>
          <w:tcPr>
            <w:tcW w:w="3960" w:type="dxa"/>
          </w:tcPr>
          <w:p w:rsidR="0083734F" w:rsidRDefault="0083734F" w:rsidP="0083734F">
            <w:r>
              <w:t>[[HEHDPSN</w:t>
            </w:r>
            <w:r>
              <w:t>2</w:t>
            </w:r>
            <w:r>
              <w:t>]] &lt;&lt;HEHDPSN&gt;&gt;</w:t>
            </w:r>
          </w:p>
        </w:tc>
        <w:tc>
          <w:tcPr>
            <w:tcW w:w="5215" w:type="dxa"/>
            <w:gridSpan w:val="2"/>
            <w:noWrap/>
          </w:tcPr>
          <w:p w:rsidR="0083734F" w:rsidRDefault="0083734F" w:rsidP="0083734F">
            <w:r>
              <w:t>[[HESSN</w:t>
            </w:r>
            <w:r>
              <w:t>2</w:t>
            </w:r>
            <w:r>
              <w:t>]] &lt;&lt;HESSN&gt;&gt;</w:t>
            </w:r>
          </w:p>
        </w:tc>
      </w:tr>
      <w:tr w:rsidR="0083734F" w:rsidRPr="00D97B1C" w:rsidTr="0083734F">
        <w:trPr>
          <w:trHeight w:val="288"/>
        </w:trPr>
        <w:tc>
          <w:tcPr>
            <w:tcW w:w="3775" w:type="dxa"/>
            <w:gridSpan w:val="2"/>
          </w:tcPr>
          <w:p w:rsidR="0083734F" w:rsidRDefault="0083734F" w:rsidP="0083734F">
            <w:r>
              <w:t>[[HEHDFSN</w:t>
            </w:r>
            <w:r>
              <w:t>3</w:t>
            </w:r>
            <w:r>
              <w:t>]] &lt;&lt;HEHDFSN&gt;&gt;</w:t>
            </w:r>
          </w:p>
        </w:tc>
        <w:tc>
          <w:tcPr>
            <w:tcW w:w="3960" w:type="dxa"/>
          </w:tcPr>
          <w:p w:rsidR="0083734F" w:rsidRDefault="0083734F" w:rsidP="0083734F">
            <w:r>
              <w:t>[[HEHDPSN</w:t>
            </w:r>
            <w:r>
              <w:t>3</w:t>
            </w:r>
            <w:r>
              <w:t>]] &lt;&lt;HEHDPSN&gt;&gt;</w:t>
            </w:r>
          </w:p>
        </w:tc>
        <w:tc>
          <w:tcPr>
            <w:tcW w:w="5215" w:type="dxa"/>
            <w:gridSpan w:val="2"/>
            <w:noWrap/>
          </w:tcPr>
          <w:p w:rsidR="0083734F" w:rsidRDefault="0083734F" w:rsidP="0083734F">
            <w:r>
              <w:t>[[HESSN</w:t>
            </w:r>
            <w:r>
              <w:t>3</w:t>
            </w:r>
            <w:r>
              <w:t>]] &lt;&lt;HESSN&gt;&gt;</w:t>
            </w:r>
          </w:p>
        </w:tc>
      </w:tr>
      <w:tr w:rsidR="0083734F" w:rsidRPr="00D97B1C" w:rsidTr="0083734F">
        <w:trPr>
          <w:trHeight w:val="288"/>
        </w:trPr>
        <w:tc>
          <w:tcPr>
            <w:tcW w:w="3775" w:type="dxa"/>
            <w:gridSpan w:val="2"/>
          </w:tcPr>
          <w:p w:rsidR="0083734F" w:rsidRDefault="0083734F" w:rsidP="0083734F">
            <w:r>
              <w:t>[[HEHDFSN</w:t>
            </w:r>
            <w:r>
              <w:t>4</w:t>
            </w:r>
            <w:r>
              <w:t>]] &lt;&lt;HEHDFSN&gt;&gt;</w:t>
            </w:r>
          </w:p>
        </w:tc>
        <w:tc>
          <w:tcPr>
            <w:tcW w:w="3960" w:type="dxa"/>
          </w:tcPr>
          <w:p w:rsidR="0083734F" w:rsidRDefault="0083734F" w:rsidP="0083734F">
            <w:r>
              <w:t>[[HEH</w:t>
            </w:r>
            <w:bookmarkStart w:id="0" w:name="_GoBack"/>
            <w:bookmarkEnd w:id="0"/>
            <w:r>
              <w:t>DPSN</w:t>
            </w:r>
            <w:r>
              <w:t>4</w:t>
            </w:r>
            <w:r>
              <w:t>]] &lt;&lt;HEHDPSN&gt;&gt;</w:t>
            </w:r>
          </w:p>
        </w:tc>
        <w:tc>
          <w:tcPr>
            <w:tcW w:w="5215" w:type="dxa"/>
            <w:gridSpan w:val="2"/>
            <w:noWrap/>
          </w:tcPr>
          <w:p w:rsidR="0083734F" w:rsidRDefault="0083734F" w:rsidP="0083734F">
            <w:r>
              <w:t>[[HESSN</w:t>
            </w:r>
            <w:r>
              <w:t>4</w:t>
            </w:r>
            <w:r>
              <w:t>]] &lt;&lt;HESSN&gt;&gt;</w:t>
            </w:r>
          </w:p>
        </w:tc>
      </w:tr>
      <w:tr w:rsidR="0083734F" w:rsidRPr="00D97B1C" w:rsidTr="0083734F">
        <w:trPr>
          <w:trHeight w:val="288"/>
        </w:trPr>
        <w:tc>
          <w:tcPr>
            <w:tcW w:w="3775" w:type="dxa"/>
            <w:gridSpan w:val="2"/>
          </w:tcPr>
          <w:p w:rsidR="0083734F" w:rsidRDefault="0083734F" w:rsidP="0083734F">
            <w:r>
              <w:t>[[HEHDFSN</w:t>
            </w:r>
            <w:r>
              <w:t>5</w:t>
            </w:r>
            <w:r>
              <w:t>]] &lt;&lt;HEHDFSN&gt;&gt;</w:t>
            </w:r>
          </w:p>
        </w:tc>
        <w:tc>
          <w:tcPr>
            <w:tcW w:w="3960" w:type="dxa"/>
          </w:tcPr>
          <w:p w:rsidR="0083734F" w:rsidRDefault="0083734F" w:rsidP="0083734F">
            <w:r>
              <w:t>[[HEHDPSN</w:t>
            </w:r>
            <w:r>
              <w:t>5</w:t>
            </w:r>
            <w:r>
              <w:t>]] &lt;&lt;HEHDPSN&gt;&gt;</w:t>
            </w:r>
          </w:p>
        </w:tc>
        <w:tc>
          <w:tcPr>
            <w:tcW w:w="5215" w:type="dxa"/>
            <w:gridSpan w:val="2"/>
            <w:noWrap/>
          </w:tcPr>
          <w:p w:rsidR="0083734F" w:rsidRDefault="0083734F" w:rsidP="0083734F">
            <w:r>
              <w:t>[[HESSN</w:t>
            </w:r>
            <w:r>
              <w:t>5</w:t>
            </w:r>
            <w:r>
              <w:t>]] &lt;&lt;HESSN&gt;&gt;</w:t>
            </w:r>
          </w:p>
        </w:tc>
      </w:tr>
      <w:tr w:rsidR="0083734F" w:rsidRPr="00D97B1C" w:rsidTr="0083734F">
        <w:trPr>
          <w:trHeight w:val="288"/>
        </w:trPr>
        <w:tc>
          <w:tcPr>
            <w:tcW w:w="3775" w:type="dxa"/>
            <w:gridSpan w:val="2"/>
          </w:tcPr>
          <w:p w:rsidR="0083734F" w:rsidRDefault="0083734F" w:rsidP="0083734F">
            <w:r>
              <w:t>[[HEHDFSN</w:t>
            </w:r>
            <w:r>
              <w:t>6</w:t>
            </w:r>
            <w:r>
              <w:t>]] &lt;&lt;HEHDFSN&gt;&gt;</w:t>
            </w:r>
          </w:p>
        </w:tc>
        <w:tc>
          <w:tcPr>
            <w:tcW w:w="3960" w:type="dxa"/>
          </w:tcPr>
          <w:p w:rsidR="0083734F" w:rsidRDefault="0083734F" w:rsidP="0083734F">
            <w:r>
              <w:t>[[HEHDPSN</w:t>
            </w:r>
            <w:r>
              <w:t>6</w:t>
            </w:r>
            <w:r>
              <w:t>]] &lt;&lt;HEHDPSN&gt;&gt;</w:t>
            </w:r>
          </w:p>
        </w:tc>
        <w:tc>
          <w:tcPr>
            <w:tcW w:w="5215" w:type="dxa"/>
            <w:gridSpan w:val="2"/>
            <w:noWrap/>
          </w:tcPr>
          <w:p w:rsidR="0083734F" w:rsidRDefault="0083734F" w:rsidP="0083734F">
            <w:r>
              <w:t>[[HESSN</w:t>
            </w:r>
            <w:r>
              <w:t>6</w:t>
            </w:r>
            <w:r>
              <w:t>]] &lt;&lt;HESSN&gt;&gt;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  <w:gridSpan w:val="3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  <w:gridSpan w:val="3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  <w:gridSpan w:val="3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14A" w:rsidRDefault="002B014A" w:rsidP="00D97B1C">
      <w:r>
        <w:separator/>
      </w:r>
    </w:p>
  </w:endnote>
  <w:endnote w:type="continuationSeparator" w:id="0">
    <w:p w:rsidR="002B014A" w:rsidRDefault="002B014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66527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666527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83734F">
      <w:rPr>
        <w:noProof/>
      </w:rPr>
      <w:t>3/24/2021 3:49:00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14A" w:rsidRDefault="002B014A" w:rsidP="00D97B1C">
      <w:r>
        <w:separator/>
      </w:r>
    </w:p>
  </w:footnote>
  <w:footnote w:type="continuationSeparator" w:id="0">
    <w:p w:rsidR="002B014A" w:rsidRDefault="002B014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AA3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014A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1BB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66527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2C91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3734F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4BF7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DF7DC1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  <w:rsid w:val="00FE1783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3B57F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7812/1.2.1.3%20104211700-M8U-8200-A006%20FPC%20END%20DISHED%20HEAD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7814/1.2.1%20104211700-M8U-8200-A023-A%20FPC%20END%20HEAD%20WELD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7813/1.2%20104211700-M8U-8200-A026%20HELIUM%20VESSEL%20ASSEMBLY__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381273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834C-5FE8-4632-B395-AFE6CEF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Valerie Bookwalter</cp:lastModifiedBy>
  <cp:revision>5</cp:revision>
  <dcterms:created xsi:type="dcterms:W3CDTF">2021-03-25T14:02:00Z</dcterms:created>
  <dcterms:modified xsi:type="dcterms:W3CDTF">2021-03-25T14:04:00Z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