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2D4866" w:rsidRDefault="00956FFD" w:rsidP="006239CF">
            <w:pPr>
              <w:tabs>
                <w:tab w:val="left" w:pos="6720"/>
              </w:tabs>
            </w:pPr>
            <w:r w:rsidRPr="006239CF">
              <w:t>Cebaf Reworked Cryomodule 5</w:t>
            </w:r>
            <w:r w:rsidR="00E27C52">
              <w:t>-</w:t>
            </w:r>
            <w:r w:rsidRPr="006239CF">
              <w:t>cell Cavity Dimensional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2D4866" w:rsidRDefault="00956FFD" w:rsidP="00A23378">
            <w:r>
              <w:t>This traveler details the steps requi</w:t>
            </w:r>
            <w:r w:rsidR="00C80713">
              <w:t>red to dimensionally</w:t>
            </w:r>
            <w:r w:rsidR="002E0B8B">
              <w:t xml:space="preserve"> and visually</w:t>
            </w:r>
            <w:r w:rsidR="00C80713">
              <w:t xml:space="preserve"> inspect a</w:t>
            </w:r>
            <w:r>
              <w:t xml:space="preserve"> 5</w:t>
            </w:r>
            <w:r w:rsidR="00E27C52">
              <w:t>-</w:t>
            </w:r>
            <w:r>
              <w:t xml:space="preserve">cell </w:t>
            </w:r>
            <w:r w:rsidR="00F14C49">
              <w:t>C</w:t>
            </w:r>
            <w:r w:rsidR="00D9118C">
              <w:t>50 cavity</w:t>
            </w:r>
            <w:r w:rsidR="00F14C49">
              <w:t xml:space="preserve">. The steps consist of capturing </w:t>
            </w:r>
            <w:r w:rsidR="00A8152E">
              <w:t>dimensions</w:t>
            </w:r>
            <w:r w:rsidR="002E0B8B">
              <w:t xml:space="preserve"> using cmm and profilometer</w:t>
            </w:r>
            <w:r w:rsidR="00F14C49">
              <w:t xml:space="preserve"> </w:t>
            </w:r>
            <w:r w:rsidR="00A23378">
              <w:t>for receiving inspection,</w:t>
            </w:r>
            <w:r w:rsidR="00751DB5">
              <w:t xml:space="preserve"> </w:t>
            </w:r>
            <w:r w:rsidR="00A23378">
              <w:t>post pair dis</w:t>
            </w:r>
            <w:r w:rsidR="00582EF4">
              <w:t xml:space="preserve">assembly, </w:t>
            </w:r>
            <w:r w:rsidR="00A8152E">
              <w:t>flange flat</w:t>
            </w:r>
            <w:r w:rsidR="00A23378">
              <w:t xml:space="preserve">ness correction, if needed. Also, </w:t>
            </w:r>
            <w:r w:rsidR="00F14C49">
              <w:t xml:space="preserve">the </w:t>
            </w:r>
            <w:r w:rsidR="00A23378">
              <w:t>traveler captures</w:t>
            </w:r>
            <w:r w:rsidR="00A8152E">
              <w:t xml:space="preserve"> step</w:t>
            </w:r>
            <w:r w:rsidR="00F14C49">
              <w:t>s for</w:t>
            </w:r>
            <w:r w:rsidR="00A23378">
              <w:t xml:space="preserve"> </w:t>
            </w:r>
            <w:r w:rsidR="00A8152E">
              <w:t>final inspection after RF tuning</w:t>
            </w:r>
            <w:r w:rsidR="00F14C49">
              <w:t xml:space="preserve"> and final lapping.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85C54" w:rsidP="00EF10EE">
            <w:r>
              <w:t>C</w:t>
            </w:r>
            <w:r w:rsidR="00D9118C">
              <w:t>50R</w:t>
            </w:r>
            <w:r w:rsidR="00E27C52">
              <w:t>-</w:t>
            </w:r>
            <w:r w:rsidR="00DE658B">
              <w:t>CPR</w:t>
            </w:r>
            <w:r w:rsidR="00E27C52">
              <w:t>-</w:t>
            </w:r>
            <w:r w:rsidR="00EF10EE">
              <w:t>INSP</w:t>
            </w:r>
            <w:r w:rsidR="00DE658B">
              <w:t>-CAV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CB4D5E" w:rsidP="00D97B1C">
            <w:r>
              <w:t>R</w:t>
            </w:r>
            <w:r w:rsidR="00C44C40">
              <w:t>3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485C54" w:rsidP="00765AD0">
            <w:r>
              <w:t>A.</w:t>
            </w:r>
            <w:r w:rsidR="000B6C04">
              <w:t xml:space="preserve"> DeKerlegan</w:t>
            </w:r>
            <w:r w:rsidR="00BC38FB">
              <w:t>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32922" w:rsidP="006F0025">
            <w:r>
              <w:t>26</w:t>
            </w:r>
            <w:r w:rsidR="00E27C52">
              <w:t>-</w:t>
            </w:r>
            <w:r w:rsidR="00C44C40">
              <w:t>Apr</w:t>
            </w:r>
            <w:r w:rsidR="00E27C52">
              <w:t>-</w:t>
            </w:r>
            <w:r w:rsidR="00CB4D5E">
              <w:t>2021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</w:t>
            </w:r>
            <w:r w:rsidR="00906F5B">
              <w:t xml:space="preserve"> Informative</w:t>
            </w:r>
            <w:r w:rsidRPr="00D97B1C">
              <w:t xml:space="preserve"> Emails</w:t>
            </w:r>
          </w:p>
        </w:tc>
        <w:tc>
          <w:tcPr>
            <w:tcW w:w="4002" w:type="pct"/>
            <w:gridSpan w:val="4"/>
          </w:tcPr>
          <w:p w:rsidR="00766F7D" w:rsidRPr="00D97B1C" w:rsidRDefault="00CB0150" w:rsidP="00CD536F">
            <w:r>
              <w:t>Georged</w:t>
            </w:r>
          </w:p>
        </w:tc>
      </w:tr>
      <w:tr w:rsidR="00906F5B" w:rsidRPr="00D97B1C" w:rsidTr="00A841DF">
        <w:trPr>
          <w:trHeight w:val="288"/>
        </w:trPr>
        <w:tc>
          <w:tcPr>
            <w:tcW w:w="998" w:type="pct"/>
          </w:tcPr>
          <w:p w:rsidR="00906F5B" w:rsidRPr="00D97B1C" w:rsidRDefault="00906F5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906F5B" w:rsidRDefault="00906F5B" w:rsidP="00485C54">
            <w:r>
              <w:t>macha</w:t>
            </w:r>
            <w:r w:rsidR="009367D3">
              <w:t>,forehand</w:t>
            </w:r>
            <w:r w:rsidR="00C44C40">
              <w:t>,kdavis</w:t>
            </w:r>
            <w:bookmarkStart w:id="0" w:name="_GoBack"/>
            <w:bookmarkEnd w:id="0"/>
          </w:p>
        </w:tc>
      </w:tr>
      <w:tr w:rsidR="00906F5B" w:rsidRPr="00D97B1C" w:rsidTr="00A841DF">
        <w:trPr>
          <w:trHeight w:val="288"/>
        </w:trPr>
        <w:tc>
          <w:tcPr>
            <w:tcW w:w="998" w:type="pct"/>
          </w:tcPr>
          <w:p w:rsidR="00906F5B" w:rsidRPr="00D97B1C" w:rsidRDefault="00906F5B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06F5B" w:rsidRDefault="00906F5B" w:rsidP="00485C54">
            <w:r>
              <w:t>macha</w:t>
            </w:r>
            <w:r w:rsidR="009367D3">
              <w:t>,forehand</w:t>
            </w:r>
            <w:r w:rsidR="00C44C40">
              <w:t>,kdavis</w:t>
            </w:r>
          </w:p>
        </w:tc>
      </w:tr>
      <w:tr w:rsidR="00485C54" w:rsidRPr="00D97B1C" w:rsidTr="00A841DF">
        <w:trPr>
          <w:trHeight w:val="288"/>
        </w:trPr>
        <w:tc>
          <w:tcPr>
            <w:tcW w:w="998" w:type="pct"/>
          </w:tcPr>
          <w:p w:rsidR="00485C54" w:rsidRPr="00D97B1C" w:rsidRDefault="00485C54" w:rsidP="00485C54">
            <w:r w:rsidRPr="00D97B1C">
              <w:t>Approval Names</w:t>
            </w:r>
          </w:p>
        </w:tc>
        <w:tc>
          <w:tcPr>
            <w:tcW w:w="1001" w:type="pct"/>
          </w:tcPr>
          <w:p w:rsidR="00485C54" w:rsidRPr="00D97B1C" w:rsidRDefault="00485C54" w:rsidP="00485C54">
            <w:r>
              <w:t>A. DeKerlegand</w:t>
            </w:r>
          </w:p>
        </w:tc>
        <w:tc>
          <w:tcPr>
            <w:tcW w:w="1000" w:type="pct"/>
          </w:tcPr>
          <w:p w:rsidR="00485C54" w:rsidRPr="00D97B1C" w:rsidRDefault="00FB50C8" w:rsidP="00485C54">
            <w:r>
              <w:t>S.</w:t>
            </w:r>
            <w:r w:rsidR="00D9118C">
              <w:t xml:space="preserve"> Williams</w:t>
            </w:r>
          </w:p>
        </w:tc>
        <w:tc>
          <w:tcPr>
            <w:tcW w:w="1000" w:type="pct"/>
          </w:tcPr>
          <w:p w:rsidR="00485C54" w:rsidRPr="00D97B1C" w:rsidRDefault="00485C54" w:rsidP="00485C54">
            <w:r>
              <w:t>K. Macha</w:t>
            </w:r>
          </w:p>
        </w:tc>
        <w:tc>
          <w:tcPr>
            <w:tcW w:w="1001" w:type="pct"/>
          </w:tcPr>
          <w:p w:rsidR="00485C54" w:rsidRPr="00D97B1C" w:rsidRDefault="00485C54" w:rsidP="00485C54"/>
        </w:tc>
      </w:tr>
      <w:tr w:rsidR="00286CF6" w:rsidRPr="00D97B1C" w:rsidTr="00A841DF">
        <w:trPr>
          <w:trHeight w:val="288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485C54" w:rsidRPr="00D97B1C" w:rsidTr="00A841DF">
        <w:trPr>
          <w:trHeight w:val="288"/>
        </w:trPr>
        <w:tc>
          <w:tcPr>
            <w:tcW w:w="998" w:type="pct"/>
          </w:tcPr>
          <w:p w:rsidR="00485C54" w:rsidRPr="00D97B1C" w:rsidRDefault="00485C54" w:rsidP="00485C5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485C54" w:rsidRPr="00D97B1C" w:rsidRDefault="00485C54" w:rsidP="00485C54"/>
        </w:tc>
        <w:tc>
          <w:tcPr>
            <w:tcW w:w="1000" w:type="pct"/>
          </w:tcPr>
          <w:p w:rsidR="00485C54" w:rsidRPr="00D97B1C" w:rsidRDefault="00485C54" w:rsidP="0043122D"/>
        </w:tc>
        <w:tc>
          <w:tcPr>
            <w:tcW w:w="1000" w:type="pct"/>
          </w:tcPr>
          <w:p w:rsidR="00485C54" w:rsidRPr="00D97B1C" w:rsidRDefault="00485C54" w:rsidP="0043122D"/>
        </w:tc>
        <w:tc>
          <w:tcPr>
            <w:tcW w:w="1001" w:type="pct"/>
          </w:tcPr>
          <w:p w:rsidR="00485C54" w:rsidRPr="00D97B1C" w:rsidRDefault="00485C54" w:rsidP="00485C54"/>
        </w:tc>
      </w:tr>
      <w:tr w:rsidR="00485C54" w:rsidRPr="00D97B1C" w:rsidTr="00A841DF">
        <w:trPr>
          <w:trHeight w:val="288"/>
        </w:trPr>
        <w:tc>
          <w:tcPr>
            <w:tcW w:w="998" w:type="pct"/>
          </w:tcPr>
          <w:p w:rsidR="00485C54" w:rsidRPr="00D97B1C" w:rsidRDefault="00485C54" w:rsidP="00485C54">
            <w:r w:rsidRPr="00D97B1C">
              <w:t>Approval Title</w:t>
            </w:r>
          </w:p>
        </w:tc>
        <w:tc>
          <w:tcPr>
            <w:tcW w:w="1001" w:type="pct"/>
          </w:tcPr>
          <w:p w:rsidR="00485C54" w:rsidRPr="00D97B1C" w:rsidRDefault="00485C54" w:rsidP="00485C54">
            <w:r w:rsidRPr="00D97B1C">
              <w:t>Author</w:t>
            </w:r>
          </w:p>
        </w:tc>
        <w:tc>
          <w:tcPr>
            <w:tcW w:w="1000" w:type="pct"/>
          </w:tcPr>
          <w:p w:rsidR="00485C54" w:rsidRPr="00D97B1C" w:rsidRDefault="00485C54" w:rsidP="00485C54">
            <w:r w:rsidRPr="00D97B1C">
              <w:t>Reviewer</w:t>
            </w:r>
          </w:p>
        </w:tc>
        <w:tc>
          <w:tcPr>
            <w:tcW w:w="1000" w:type="pct"/>
          </w:tcPr>
          <w:p w:rsidR="00485C54" w:rsidRPr="00D97B1C" w:rsidRDefault="00485C54" w:rsidP="00485C54">
            <w:r w:rsidRPr="00D97B1C">
              <w:t>Project Manager</w:t>
            </w:r>
          </w:p>
        </w:tc>
        <w:tc>
          <w:tcPr>
            <w:tcW w:w="1001" w:type="pct"/>
          </w:tcPr>
          <w:p w:rsidR="00485C54" w:rsidRPr="00D97B1C" w:rsidRDefault="00485C54" w:rsidP="00485C54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6239CF" w:rsidRPr="00D97B1C" w:rsidTr="00A841DF">
        <w:trPr>
          <w:cantSplit/>
          <w:trHeight w:val="288"/>
        </w:trPr>
        <w:tc>
          <w:tcPr>
            <w:tcW w:w="999" w:type="pct"/>
          </w:tcPr>
          <w:p w:rsidR="006239CF" w:rsidRDefault="00AD63DB" w:rsidP="007A3DB4">
            <w:r>
              <w:t>Interatom as built drawing</w:t>
            </w:r>
          </w:p>
          <w:p w:rsidR="000D7D9A" w:rsidRDefault="00E16485" w:rsidP="007A3DB4">
            <w:hyperlink r:id="rId8" w:history="1">
              <w:r w:rsidR="008C484D" w:rsidRPr="008C484D">
                <w:rPr>
                  <w:rStyle w:val="Hyperlink"/>
                </w:rPr>
                <w:t>11116</w:t>
              </w:r>
              <w:r w:rsidR="00E27C52">
                <w:rPr>
                  <w:rStyle w:val="Hyperlink"/>
                </w:rPr>
                <w:t>-</w:t>
              </w:r>
              <w:r w:rsidR="008C484D" w:rsidRPr="008C484D">
                <w:rPr>
                  <w:rStyle w:val="Hyperlink"/>
                </w:rPr>
                <w:t>D</w:t>
              </w:r>
              <w:r w:rsidR="00E27C52">
                <w:rPr>
                  <w:rStyle w:val="Hyperlink"/>
                </w:rPr>
                <w:t>-</w:t>
              </w:r>
              <w:r w:rsidR="008C484D" w:rsidRPr="008C484D">
                <w:rPr>
                  <w:rStyle w:val="Hyperlink"/>
                </w:rPr>
                <w:t>0001</w:t>
              </w:r>
            </w:hyperlink>
          </w:p>
        </w:tc>
        <w:tc>
          <w:tcPr>
            <w:tcW w:w="999" w:type="pct"/>
          </w:tcPr>
          <w:p w:rsidR="006239CF" w:rsidRDefault="006239CF" w:rsidP="007A3DB4"/>
        </w:tc>
        <w:tc>
          <w:tcPr>
            <w:tcW w:w="1001" w:type="pct"/>
          </w:tcPr>
          <w:p w:rsidR="006F0025" w:rsidRDefault="006F0025" w:rsidP="007A3DB4"/>
        </w:tc>
        <w:tc>
          <w:tcPr>
            <w:tcW w:w="1001" w:type="pct"/>
          </w:tcPr>
          <w:p w:rsidR="006239CF" w:rsidRPr="00D97B1C" w:rsidRDefault="006239CF" w:rsidP="00D97B1C"/>
        </w:tc>
        <w:tc>
          <w:tcPr>
            <w:tcW w:w="1000" w:type="pct"/>
          </w:tcPr>
          <w:p w:rsidR="006239CF" w:rsidRPr="00D97B1C" w:rsidRDefault="006239CF" w:rsidP="00D97B1C"/>
        </w:tc>
      </w:tr>
      <w:tr w:rsidR="006239CF" w:rsidRPr="00D97B1C" w:rsidTr="00A841DF">
        <w:trPr>
          <w:cantSplit/>
          <w:trHeight w:val="288"/>
        </w:trPr>
        <w:tc>
          <w:tcPr>
            <w:tcW w:w="999" w:type="pct"/>
          </w:tcPr>
          <w:p w:rsidR="006239CF" w:rsidRDefault="00462400" w:rsidP="007A3DB4">
            <w:r>
              <w:t>Original 5</w:t>
            </w:r>
            <w:r w:rsidR="00E27C52">
              <w:t>-</w:t>
            </w:r>
            <w:r>
              <w:t>cell cavity</w:t>
            </w:r>
          </w:p>
        </w:tc>
        <w:tc>
          <w:tcPr>
            <w:tcW w:w="999" w:type="pct"/>
          </w:tcPr>
          <w:p w:rsidR="006239CF" w:rsidRDefault="006239CF" w:rsidP="007A3DB4"/>
        </w:tc>
        <w:tc>
          <w:tcPr>
            <w:tcW w:w="1001" w:type="pct"/>
          </w:tcPr>
          <w:p w:rsidR="006239CF" w:rsidRDefault="006239CF" w:rsidP="00462400"/>
        </w:tc>
        <w:tc>
          <w:tcPr>
            <w:tcW w:w="1001" w:type="pct"/>
          </w:tcPr>
          <w:p w:rsidR="006239CF" w:rsidRPr="00D97B1C" w:rsidRDefault="006239CF" w:rsidP="00D97B1C"/>
        </w:tc>
        <w:tc>
          <w:tcPr>
            <w:tcW w:w="1000" w:type="pct"/>
          </w:tcPr>
          <w:p w:rsidR="006239CF" w:rsidRPr="00D97B1C" w:rsidRDefault="006239CF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C27C74" w:rsidP="00D97B1C">
            <w:r>
              <w:t>Initial release of traveler</w:t>
            </w:r>
          </w:p>
        </w:tc>
      </w:tr>
      <w:tr w:rsidR="00F70F2C" w:rsidRPr="00D97B1C" w:rsidTr="00A841DF">
        <w:trPr>
          <w:cantSplit/>
        </w:trPr>
        <w:tc>
          <w:tcPr>
            <w:tcW w:w="1000" w:type="pct"/>
          </w:tcPr>
          <w:p w:rsidR="00F70F2C" w:rsidRPr="00D97B1C" w:rsidRDefault="00F70F2C" w:rsidP="00D97B1C">
            <w:r>
              <w:t>R2</w:t>
            </w:r>
          </w:p>
        </w:tc>
        <w:tc>
          <w:tcPr>
            <w:tcW w:w="4000" w:type="pct"/>
          </w:tcPr>
          <w:p w:rsidR="00F70F2C" w:rsidRDefault="00F32922" w:rsidP="00D97B1C">
            <w:r>
              <w:t>Removed initial surface finish.  BC 12/14/16</w:t>
            </w:r>
          </w:p>
        </w:tc>
      </w:tr>
      <w:tr w:rsidR="000529EB" w:rsidRPr="00D97B1C" w:rsidTr="00A841DF">
        <w:trPr>
          <w:cantSplit/>
        </w:trPr>
        <w:tc>
          <w:tcPr>
            <w:tcW w:w="1000" w:type="pct"/>
          </w:tcPr>
          <w:p w:rsidR="000529EB" w:rsidRDefault="000529EB" w:rsidP="00D97B1C">
            <w:r>
              <w:t>R3</w:t>
            </w:r>
          </w:p>
        </w:tc>
        <w:tc>
          <w:tcPr>
            <w:tcW w:w="4000" w:type="pct"/>
          </w:tcPr>
          <w:p w:rsidR="000529EB" w:rsidRDefault="00DE658B" w:rsidP="00D97B1C">
            <w:r>
              <w:t>Flange thickness added</w:t>
            </w:r>
            <w:r w:rsidR="00F32922">
              <w:t xml:space="preserve"> to dimensional inspection in</w:t>
            </w:r>
            <w:r>
              <w:t xml:space="preserve"> traveler</w:t>
            </w:r>
            <w:r w:rsidR="001C16C6">
              <w:t>. N</w:t>
            </w:r>
            <w:r w:rsidR="00F32922">
              <w:t>otes added for surface finish, m</w:t>
            </w:r>
            <w:r w:rsidR="001C16C6">
              <w:t>easured in microinch (u inch).</w:t>
            </w:r>
            <w:r w:rsidR="00F32922">
              <w:t xml:space="preserve">  Initial visual and surface finish added. </w:t>
            </w:r>
            <w:r w:rsidR="005804A8">
              <w:t xml:space="preserve">File upload boxes added. </w:t>
            </w:r>
            <w:r w:rsidR="00F32922">
              <w:t>AD 4/26/21</w:t>
            </w:r>
          </w:p>
        </w:tc>
      </w:tr>
      <w:tr w:rsidR="00185398" w:rsidRPr="00D97B1C" w:rsidTr="00A841DF">
        <w:trPr>
          <w:cantSplit/>
        </w:trPr>
        <w:tc>
          <w:tcPr>
            <w:tcW w:w="1000" w:type="pct"/>
          </w:tcPr>
          <w:p w:rsidR="00185398" w:rsidRDefault="00185398" w:rsidP="00D97B1C"/>
        </w:tc>
        <w:tc>
          <w:tcPr>
            <w:tcW w:w="4000" w:type="pct"/>
          </w:tcPr>
          <w:p w:rsidR="00185398" w:rsidRDefault="00185398" w:rsidP="00D97B1C"/>
        </w:tc>
      </w:tr>
      <w:tr w:rsidR="00F14C49" w:rsidRPr="00D97B1C" w:rsidTr="00A841DF">
        <w:trPr>
          <w:cantSplit/>
        </w:trPr>
        <w:tc>
          <w:tcPr>
            <w:tcW w:w="1000" w:type="pct"/>
          </w:tcPr>
          <w:p w:rsidR="00F14C49" w:rsidRDefault="00F14C49" w:rsidP="00D97B1C"/>
        </w:tc>
        <w:tc>
          <w:tcPr>
            <w:tcW w:w="4000" w:type="pct"/>
          </w:tcPr>
          <w:p w:rsidR="00F14C49" w:rsidRDefault="00F14C49" w:rsidP="00D97B1C"/>
        </w:tc>
      </w:tr>
      <w:tr w:rsidR="00DE658B" w:rsidRPr="00D97B1C" w:rsidTr="00A841DF">
        <w:trPr>
          <w:cantSplit/>
        </w:trPr>
        <w:tc>
          <w:tcPr>
            <w:tcW w:w="1000" w:type="pct"/>
          </w:tcPr>
          <w:p w:rsidR="00DE658B" w:rsidRDefault="00DE658B" w:rsidP="00D97B1C"/>
        </w:tc>
        <w:tc>
          <w:tcPr>
            <w:tcW w:w="4000" w:type="pct"/>
          </w:tcPr>
          <w:p w:rsidR="00DE658B" w:rsidRDefault="00DE658B" w:rsidP="00A07655"/>
        </w:tc>
      </w:tr>
    </w:tbl>
    <w:p w:rsidR="007D458D" w:rsidRDefault="007D458D" w:rsidP="00D97B1C"/>
    <w:p w:rsidR="00386648" w:rsidRDefault="00386648" w:rsidP="00D97B1C"/>
    <w:p w:rsidR="00386648" w:rsidRDefault="00386648" w:rsidP="00D97B1C"/>
    <w:p w:rsidR="00386648" w:rsidRPr="00D97B1C" w:rsidRDefault="00386648" w:rsidP="00D97B1C"/>
    <w:tbl>
      <w:tblPr>
        <w:tblStyle w:val="TableGrid"/>
        <w:tblW w:w="498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6558"/>
        <w:gridCol w:w="5220"/>
      </w:tblGrid>
      <w:tr w:rsidR="007E53BA" w:rsidRPr="00D97B1C" w:rsidTr="00E53ADA">
        <w:trPr>
          <w:trHeight w:val="206"/>
        </w:trPr>
        <w:tc>
          <w:tcPr>
            <w:tcW w:w="1131" w:type="dxa"/>
          </w:tcPr>
          <w:p w:rsidR="007E53BA" w:rsidRPr="00D97B1C" w:rsidRDefault="007E53BA" w:rsidP="00E16485">
            <w:r w:rsidRPr="00D97B1C">
              <w:t>Step No.</w:t>
            </w:r>
          </w:p>
        </w:tc>
        <w:tc>
          <w:tcPr>
            <w:tcW w:w="6557" w:type="dxa"/>
          </w:tcPr>
          <w:p w:rsidR="007E53BA" w:rsidRPr="00D97B1C" w:rsidRDefault="007E53BA" w:rsidP="00E16485">
            <w:r w:rsidRPr="00D97B1C">
              <w:t>Instructions</w:t>
            </w:r>
          </w:p>
        </w:tc>
        <w:tc>
          <w:tcPr>
            <w:tcW w:w="5220" w:type="dxa"/>
            <w:noWrap/>
          </w:tcPr>
          <w:p w:rsidR="007E53BA" w:rsidRPr="00D97B1C" w:rsidRDefault="007E53BA" w:rsidP="00E16485">
            <w:r w:rsidRPr="00D97B1C">
              <w:t>Data Input</w:t>
            </w:r>
          </w:p>
        </w:tc>
      </w:tr>
      <w:tr w:rsidR="00864693" w:rsidRPr="00D97B1C" w:rsidTr="00E53ADA">
        <w:trPr>
          <w:trHeight w:val="206"/>
        </w:trPr>
        <w:tc>
          <w:tcPr>
            <w:tcW w:w="1131" w:type="dxa"/>
          </w:tcPr>
          <w:p w:rsidR="00864693" w:rsidRDefault="005615F8" w:rsidP="007A3DB4">
            <w:pPr>
              <w:jc w:val="center"/>
            </w:pPr>
            <w:r>
              <w:t>1</w:t>
            </w:r>
          </w:p>
        </w:tc>
        <w:tc>
          <w:tcPr>
            <w:tcW w:w="6557" w:type="dxa"/>
          </w:tcPr>
          <w:p w:rsidR="00864693" w:rsidRDefault="0024332D" w:rsidP="007A3DB4">
            <w:pPr>
              <w:rPr>
                <w:b/>
                <w:bCs/>
              </w:rPr>
            </w:pPr>
            <w:r w:rsidRPr="0024332D">
              <w:rPr>
                <w:b/>
                <w:sz w:val="24"/>
                <w:szCs w:val="24"/>
              </w:rPr>
              <w:t>Cavity serial number</w:t>
            </w:r>
            <w:r>
              <w:t xml:space="preserve">. </w:t>
            </w:r>
            <w:r w:rsidR="00C539AC">
              <w:t xml:space="preserve">Select from drop down box the </w:t>
            </w:r>
            <w:r w:rsidR="00AC2B31">
              <w:t>C</w:t>
            </w:r>
            <w:r w:rsidR="00C2012F">
              <w:t>50</w:t>
            </w:r>
            <w:r w:rsidR="00AC2B31">
              <w:t xml:space="preserve"> c</w:t>
            </w:r>
            <w:r w:rsidR="00864693">
              <w:t>avity</w:t>
            </w:r>
            <w:r w:rsidR="00F82590">
              <w:t xml:space="preserve"> serial number</w:t>
            </w:r>
          </w:p>
        </w:tc>
        <w:tc>
          <w:tcPr>
            <w:tcW w:w="5220" w:type="dxa"/>
            <w:noWrap/>
          </w:tcPr>
          <w:p w:rsidR="00864693" w:rsidRDefault="00864693" w:rsidP="00864693">
            <w:r>
              <w:t>[[CAVSN]] &lt;&lt;CAVSN&gt;&gt;</w:t>
            </w:r>
          </w:p>
        </w:tc>
      </w:tr>
      <w:tr w:rsidR="00864693" w:rsidRPr="00D97B1C" w:rsidTr="00E53ADA">
        <w:trPr>
          <w:trHeight w:val="1772"/>
        </w:trPr>
        <w:tc>
          <w:tcPr>
            <w:tcW w:w="1131" w:type="dxa"/>
          </w:tcPr>
          <w:p w:rsidR="00864693" w:rsidRDefault="002215DE" w:rsidP="007A3DB4">
            <w:pPr>
              <w:jc w:val="center"/>
            </w:pPr>
            <w:r>
              <w:t>2</w:t>
            </w:r>
          </w:p>
        </w:tc>
        <w:tc>
          <w:tcPr>
            <w:tcW w:w="6557" w:type="dxa"/>
          </w:tcPr>
          <w:p w:rsidR="00DF469E" w:rsidRDefault="00A26D90" w:rsidP="00D376E1">
            <w:r w:rsidRPr="00D40469">
              <w:rPr>
                <w:b/>
                <w:sz w:val="24"/>
                <w:szCs w:val="24"/>
              </w:rPr>
              <w:t xml:space="preserve">Initial </w:t>
            </w:r>
            <w:r w:rsidR="00D40469">
              <w:rPr>
                <w:b/>
                <w:sz w:val="24"/>
                <w:szCs w:val="24"/>
              </w:rPr>
              <w:t>v</w:t>
            </w:r>
            <w:r w:rsidR="00DF469E" w:rsidRPr="00D40469">
              <w:rPr>
                <w:b/>
                <w:sz w:val="24"/>
                <w:szCs w:val="24"/>
              </w:rPr>
              <w:t>isual</w:t>
            </w:r>
            <w:r w:rsidR="00D05CCA" w:rsidRPr="00D40469">
              <w:rPr>
                <w:b/>
                <w:sz w:val="24"/>
                <w:szCs w:val="24"/>
              </w:rPr>
              <w:t xml:space="preserve"> inspection</w:t>
            </w:r>
            <w:r w:rsidR="00D05CCA" w:rsidRPr="00DF469E">
              <w:rPr>
                <w:sz w:val="24"/>
                <w:szCs w:val="24"/>
              </w:rPr>
              <w:t>.</w:t>
            </w:r>
            <w:r w:rsidR="00864693">
              <w:t>Visually inspect the cavity</w:t>
            </w:r>
            <w:r w:rsidR="007605AA">
              <w:t xml:space="preserve"> (internal and external). R</w:t>
            </w:r>
            <w:r w:rsidR="00864693">
              <w:t xml:space="preserve">ecord any damage in </w:t>
            </w:r>
            <w:r w:rsidR="007605AA">
              <w:t xml:space="preserve">the </w:t>
            </w:r>
            <w:r w:rsidR="00864693">
              <w:t>comment box.</w:t>
            </w:r>
            <w:r w:rsidR="007605AA">
              <w:t xml:space="preserve"> Any stains, dents, foreign material, and/or scratches thru indium seal path should be noted.</w:t>
            </w:r>
            <w:r w:rsidR="00E53ADA">
              <w:t xml:space="preserve"> </w:t>
            </w:r>
            <w:r w:rsidR="00DF469E">
              <w:t>Are fl</w:t>
            </w:r>
            <w:r w:rsidR="00E53ADA">
              <w:t>anges acceptable?</w:t>
            </w:r>
          </w:p>
          <w:p w:rsidR="00A26D90" w:rsidRDefault="00A26D90" w:rsidP="00E53ADA"/>
        </w:tc>
        <w:tc>
          <w:tcPr>
            <w:tcW w:w="5220" w:type="dxa"/>
            <w:noWrap/>
          </w:tcPr>
          <w:p w:rsidR="00864693" w:rsidRDefault="00864693" w:rsidP="007A3DB4">
            <w:r>
              <w:t>[[</w:t>
            </w:r>
            <w:r w:rsidR="006239CF">
              <w:t>VisualInspUser</w:t>
            </w:r>
            <w:r w:rsidR="00E53ADA">
              <w:t>1</w:t>
            </w:r>
            <w:r>
              <w:t>]] &lt;&lt;</w:t>
            </w:r>
            <w:r w:rsidR="00090596">
              <w:t>SRF</w:t>
            </w:r>
            <w:r>
              <w:t>&gt;&gt;</w:t>
            </w:r>
          </w:p>
          <w:p w:rsidR="00864693" w:rsidRDefault="00864693" w:rsidP="007A3DB4">
            <w:r>
              <w:t>[[</w:t>
            </w:r>
            <w:r w:rsidR="006239CF">
              <w:t>VisualInspDate</w:t>
            </w:r>
            <w:r w:rsidR="00E53ADA">
              <w:t>1</w:t>
            </w:r>
            <w:r>
              <w:t>]] &lt;&lt;TIMESTAMP&gt;&gt;</w:t>
            </w:r>
          </w:p>
          <w:p w:rsidR="00864693" w:rsidRDefault="00864693" w:rsidP="006239CF">
            <w:r>
              <w:t>[[</w:t>
            </w:r>
            <w:r w:rsidR="006239CF">
              <w:t>VisualInspComment</w:t>
            </w:r>
            <w:r w:rsidR="00E53ADA">
              <w:t>1</w:t>
            </w:r>
            <w:r>
              <w:t>]] &lt;&lt;COMMENT&gt;&gt;</w:t>
            </w:r>
          </w:p>
          <w:p w:rsidR="006C277D" w:rsidRDefault="005D1309" w:rsidP="006239CF">
            <w:r>
              <w:t>[[Visual</w:t>
            </w:r>
            <w:r w:rsidR="00E53ADA">
              <w:t>OK</w:t>
            </w:r>
            <w:r>
              <w:t>YesNo</w:t>
            </w:r>
            <w:r w:rsidR="00E53ADA">
              <w:t>1</w:t>
            </w:r>
            <w:r w:rsidR="006C277D">
              <w:t>]] &lt;&lt;YESNO&gt;&gt;</w:t>
            </w:r>
          </w:p>
          <w:p w:rsidR="00DF469E" w:rsidRDefault="00DF469E" w:rsidP="00DF469E">
            <w:r>
              <w:t>[[</w:t>
            </w:r>
            <w:r w:rsidR="007A32CF">
              <w:t>VisualFiles</w:t>
            </w:r>
            <w:r w:rsidR="00E53ADA">
              <w:t>1</w:t>
            </w:r>
            <w:r w:rsidR="006C277D">
              <w:t xml:space="preserve">]] </w:t>
            </w:r>
            <w:r>
              <w:t>&lt;&lt;FILEUPLOAD&gt;&gt;</w:t>
            </w:r>
          </w:p>
          <w:p w:rsidR="00DF469E" w:rsidRDefault="00DF469E" w:rsidP="006239CF"/>
        </w:tc>
      </w:tr>
    </w:tbl>
    <w:p w:rsidR="00E53ADA" w:rsidRDefault="00E53ADA">
      <w:pPr>
        <w:spacing w:after="200" w:line="276" w:lineRule="auto"/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1"/>
        <w:gridCol w:w="600"/>
        <w:gridCol w:w="2978"/>
        <w:gridCol w:w="1613"/>
        <w:gridCol w:w="2467"/>
        <w:gridCol w:w="2081"/>
        <w:gridCol w:w="2170"/>
      </w:tblGrid>
      <w:tr w:rsidR="00E53ADA" w:rsidRPr="00D97B1C" w:rsidTr="00E53ADA">
        <w:trPr>
          <w:trHeight w:val="257"/>
        </w:trPr>
        <w:tc>
          <w:tcPr>
            <w:tcW w:w="1042" w:type="dxa"/>
          </w:tcPr>
          <w:p w:rsidR="00E53ADA" w:rsidRPr="00D97B1C" w:rsidRDefault="00E53ADA" w:rsidP="00E16485">
            <w:r w:rsidRPr="00D97B1C">
              <w:t>Step No.</w:t>
            </w:r>
          </w:p>
        </w:tc>
        <w:tc>
          <w:tcPr>
            <w:tcW w:w="7676" w:type="dxa"/>
            <w:gridSpan w:val="4"/>
          </w:tcPr>
          <w:p w:rsidR="00E53ADA" w:rsidRPr="00D97B1C" w:rsidRDefault="00E53ADA" w:rsidP="00E16485">
            <w:r w:rsidRPr="00D97B1C">
              <w:t>Instructions</w:t>
            </w:r>
          </w:p>
        </w:tc>
        <w:tc>
          <w:tcPr>
            <w:tcW w:w="4261" w:type="dxa"/>
            <w:gridSpan w:val="2"/>
            <w:noWrap/>
          </w:tcPr>
          <w:p w:rsidR="00E53ADA" w:rsidRPr="00D97B1C" w:rsidRDefault="00E53ADA" w:rsidP="00E16485">
            <w:r w:rsidRPr="00D97B1C">
              <w:t>Data Input</w:t>
            </w:r>
          </w:p>
        </w:tc>
      </w:tr>
      <w:tr w:rsidR="00E53ADA" w:rsidRPr="00D97B1C" w:rsidTr="00E53ADA">
        <w:trPr>
          <w:trHeight w:val="854"/>
        </w:trPr>
        <w:tc>
          <w:tcPr>
            <w:tcW w:w="1042" w:type="dxa"/>
          </w:tcPr>
          <w:p w:rsidR="00E53ADA" w:rsidRDefault="00E53ADA" w:rsidP="00E53ADA">
            <w:pPr>
              <w:jc w:val="center"/>
            </w:pPr>
            <w:r>
              <w:t>3</w:t>
            </w:r>
          </w:p>
        </w:tc>
        <w:tc>
          <w:tcPr>
            <w:tcW w:w="7676" w:type="dxa"/>
            <w:gridSpan w:val="4"/>
          </w:tcPr>
          <w:p w:rsidR="00E53ADA" w:rsidRDefault="00E53ADA" w:rsidP="00E16485">
            <w:pPr>
              <w:rPr>
                <w:bCs/>
              </w:rPr>
            </w:pPr>
            <w:r w:rsidRPr="00D40469">
              <w:rPr>
                <w:b/>
                <w:bCs/>
                <w:sz w:val="24"/>
                <w:szCs w:val="24"/>
              </w:rPr>
              <w:t xml:space="preserve">Initial </w:t>
            </w:r>
            <w:r w:rsidR="00D40469" w:rsidRPr="00D40469">
              <w:rPr>
                <w:b/>
                <w:bCs/>
                <w:sz w:val="24"/>
                <w:szCs w:val="24"/>
              </w:rPr>
              <w:t xml:space="preserve">surface </w:t>
            </w:r>
            <w:r w:rsidRPr="00D40469">
              <w:rPr>
                <w:b/>
                <w:bCs/>
                <w:sz w:val="24"/>
                <w:szCs w:val="24"/>
              </w:rPr>
              <w:t>finish check</w:t>
            </w:r>
            <w:r w:rsidR="00D40469" w:rsidRPr="00D40469">
              <w:rPr>
                <w:b/>
                <w:bCs/>
                <w:sz w:val="24"/>
                <w:szCs w:val="24"/>
              </w:rPr>
              <w:t xml:space="preserve"> (RA)</w:t>
            </w:r>
            <w:r w:rsidRPr="00D40469"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Measure the surface finish of the </w:t>
            </w:r>
            <w:r w:rsidRPr="007048A0">
              <w:rPr>
                <w:bCs/>
              </w:rPr>
              <w:t>cavity flanges</w:t>
            </w:r>
            <w:r>
              <w:rPr>
                <w:bCs/>
              </w:rPr>
              <w:t xml:space="preserve"> listed below</w:t>
            </w:r>
            <w:r w:rsidRPr="007048A0">
              <w:rPr>
                <w:bCs/>
              </w:rPr>
              <w:t xml:space="preserve"> using the Mitutoyo Profilometer.</w:t>
            </w:r>
            <w:r>
              <w:rPr>
                <w:bCs/>
              </w:rPr>
              <w:t xml:space="preserve"> Check the four corners of flange outside of indium seal path and enter averaged value in measured value box below. </w:t>
            </w:r>
            <w:r w:rsidRPr="006832CE">
              <w:rPr>
                <w:b/>
                <w:bCs/>
              </w:rPr>
              <w:t xml:space="preserve">NOTE </w:t>
            </w:r>
            <w:r>
              <w:rPr>
                <w:bCs/>
              </w:rPr>
              <w:t>- Beam tube flanges are visual inspection only.</w:t>
            </w:r>
          </w:p>
          <w:p w:rsidR="00EB6DCC" w:rsidRDefault="00EB6DCC" w:rsidP="00E16485">
            <w:pPr>
              <w:rPr>
                <w:bCs/>
              </w:rPr>
            </w:pPr>
          </w:p>
          <w:p w:rsidR="00EB6DCC" w:rsidRPr="0099399A" w:rsidRDefault="00EB6DCC" w:rsidP="00EB6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99399A">
              <w:rPr>
                <w:b/>
                <w:bCs/>
                <w:sz w:val="24"/>
                <w:szCs w:val="24"/>
              </w:rPr>
              <w:t xml:space="preserve">Units -   </w:t>
            </w:r>
            <w:r w:rsidR="00D40469">
              <w:rPr>
                <w:b/>
                <w:bCs/>
                <w:sz w:val="24"/>
                <w:szCs w:val="24"/>
              </w:rPr>
              <w:t>Measured in microinch ( u in) for roughness avg (RA)</w:t>
            </w:r>
          </w:p>
          <w:p w:rsidR="00EB6DCC" w:rsidRPr="007048A0" w:rsidRDefault="00EB6DCC" w:rsidP="00E16485">
            <w:pPr>
              <w:rPr>
                <w:bCs/>
              </w:rPr>
            </w:pPr>
          </w:p>
        </w:tc>
        <w:tc>
          <w:tcPr>
            <w:tcW w:w="4261" w:type="dxa"/>
            <w:gridSpan w:val="2"/>
            <w:noWrap/>
          </w:tcPr>
          <w:p w:rsidR="00E53ADA" w:rsidRDefault="00E53ADA" w:rsidP="00E16485">
            <w:r>
              <w:t>[[SurfaceFinishUser1]] &lt;&lt;SRF&gt;&gt;</w:t>
            </w:r>
          </w:p>
          <w:p w:rsidR="00E53ADA" w:rsidRDefault="00E53ADA" w:rsidP="00E16485">
            <w:r>
              <w:t>[[SurfaceFinishDate1]] &lt;&lt;TIMESTAMP&gt;&gt;</w:t>
            </w:r>
          </w:p>
          <w:p w:rsidR="00E53ADA" w:rsidRDefault="00E53ADA" w:rsidP="00E16485">
            <w:r>
              <w:t>[[SurfaceFinishComment1]] &lt;&lt;COMMENT&gt;&gt;</w:t>
            </w:r>
          </w:p>
          <w:p w:rsidR="00E53ADA" w:rsidRDefault="00E53ADA" w:rsidP="00E16485">
            <w:r>
              <w:t>[[SurfaceFinishFiles1]] &lt;&lt;FILEUPLOAD&gt;&gt;</w:t>
            </w:r>
          </w:p>
          <w:p w:rsidR="00E53ADA" w:rsidRPr="00485C54" w:rsidRDefault="00E53ADA" w:rsidP="00E16485">
            <w:pPr>
              <w:rPr>
                <w:b/>
              </w:rPr>
            </w:pPr>
          </w:p>
        </w:tc>
      </w:tr>
      <w:tr w:rsidR="00E53ADA" w:rsidRPr="00D97B1C" w:rsidTr="00E53ADA">
        <w:trPr>
          <w:trHeight w:val="257"/>
        </w:trPr>
        <w:tc>
          <w:tcPr>
            <w:tcW w:w="1644" w:type="dxa"/>
            <w:gridSpan w:val="2"/>
          </w:tcPr>
          <w:p w:rsidR="00E53ADA" w:rsidRPr="00864693" w:rsidRDefault="00E53ADA" w:rsidP="00E16485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85" w:type="dxa"/>
          </w:tcPr>
          <w:p w:rsidR="00E53ADA" w:rsidRPr="00864693" w:rsidRDefault="00E53ADA" w:rsidP="00E16485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6" w:type="dxa"/>
          </w:tcPr>
          <w:p w:rsidR="00E53ADA" w:rsidRPr="00864693" w:rsidRDefault="00E53ADA" w:rsidP="00E16485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72" w:type="dxa"/>
          </w:tcPr>
          <w:p w:rsidR="00E53ADA" w:rsidRPr="00864693" w:rsidRDefault="00E53ADA" w:rsidP="00E16485">
            <w:pPr>
              <w:jc w:val="center"/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Has Flange had BCP ?</w:t>
            </w:r>
          </w:p>
        </w:tc>
        <w:tc>
          <w:tcPr>
            <w:tcW w:w="2086" w:type="dxa"/>
            <w:noWrap/>
          </w:tcPr>
          <w:p w:rsidR="00E53ADA" w:rsidRPr="00864693" w:rsidRDefault="00E53ADA" w:rsidP="00E16485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74" w:type="dxa"/>
          </w:tcPr>
          <w:p w:rsidR="00E53ADA" w:rsidRDefault="00E53AD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E53ADA" w:rsidRPr="006239CF" w:rsidTr="00E53ADA">
        <w:trPr>
          <w:trHeight w:val="257"/>
        </w:trPr>
        <w:tc>
          <w:tcPr>
            <w:tcW w:w="1644" w:type="dxa"/>
            <w:gridSpan w:val="2"/>
          </w:tcPr>
          <w:p w:rsidR="00E53ADA" w:rsidRPr="006239CF" w:rsidRDefault="00E53AD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2985" w:type="dxa"/>
          </w:tcPr>
          <w:p w:rsidR="00E53ADA" w:rsidRPr="006239CF" w:rsidRDefault="00E53ADA" w:rsidP="00E16485">
            <w:r w:rsidRPr="006239CF">
              <w:t>FPC flange</w:t>
            </w:r>
          </w:p>
        </w:tc>
        <w:tc>
          <w:tcPr>
            <w:tcW w:w="1616" w:type="dxa"/>
          </w:tcPr>
          <w:p w:rsidR="00E53ADA" w:rsidRPr="006239CF" w:rsidRDefault="00E53ADA" w:rsidP="00E16485">
            <w:r w:rsidRPr="006239CF">
              <w:t>32</w:t>
            </w:r>
            <w:r>
              <w:t xml:space="preserve"> microinch </w:t>
            </w:r>
          </w:p>
        </w:tc>
        <w:tc>
          <w:tcPr>
            <w:tcW w:w="2472" w:type="dxa"/>
          </w:tcPr>
          <w:p w:rsidR="00E53ADA" w:rsidRPr="006239CF" w:rsidRDefault="00E53ADA" w:rsidP="00E16485">
            <w:r w:rsidRPr="006239CF">
              <w:t>[[BCP</w:t>
            </w:r>
            <w:r>
              <w:t>6</w:t>
            </w:r>
            <w:r w:rsidRPr="006239CF">
              <w:t>]] &lt;&lt;YESNO&gt;&gt;</w:t>
            </w:r>
          </w:p>
        </w:tc>
        <w:tc>
          <w:tcPr>
            <w:tcW w:w="2086" w:type="dxa"/>
            <w:noWrap/>
          </w:tcPr>
          <w:p w:rsidR="00E53ADA" w:rsidRPr="006239CF" w:rsidRDefault="00E53ADA" w:rsidP="00E16485">
            <w:r w:rsidRPr="006239CF">
              <w:t>[[MeasValue</w:t>
            </w:r>
            <w:r w:rsidR="000F0DCA">
              <w:t>1</w:t>
            </w:r>
            <w:r w:rsidRPr="006239CF">
              <w:t>]] &lt;&lt;FLOAT&gt;&gt;</w:t>
            </w:r>
          </w:p>
        </w:tc>
        <w:tc>
          <w:tcPr>
            <w:tcW w:w="2174" w:type="dxa"/>
          </w:tcPr>
          <w:p w:rsidR="00E53ADA" w:rsidRPr="006239CF" w:rsidRDefault="00E53ADA" w:rsidP="00E16485">
            <w:r w:rsidRPr="006239CF">
              <w:t>[[Tolerance</w:t>
            </w:r>
            <w:r w:rsidR="000F0DCA">
              <w:t>1</w:t>
            </w:r>
            <w:r w:rsidRPr="006239CF">
              <w:t>]] &lt;&lt;YESNO&gt;&gt;</w:t>
            </w:r>
          </w:p>
        </w:tc>
      </w:tr>
      <w:tr w:rsidR="00E53ADA" w:rsidRPr="006239CF" w:rsidTr="00E53ADA">
        <w:trPr>
          <w:trHeight w:val="257"/>
        </w:trPr>
        <w:tc>
          <w:tcPr>
            <w:tcW w:w="1644" w:type="dxa"/>
            <w:gridSpan w:val="2"/>
          </w:tcPr>
          <w:p w:rsidR="00E53ADA" w:rsidRPr="006239CF" w:rsidRDefault="00E53AD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2985" w:type="dxa"/>
          </w:tcPr>
          <w:p w:rsidR="00E53ADA" w:rsidRPr="006239CF" w:rsidRDefault="00E53ADA" w:rsidP="00E16485">
            <w:r w:rsidRPr="006239CF">
              <w:t>HOM flange (Field Probe)</w:t>
            </w:r>
          </w:p>
        </w:tc>
        <w:tc>
          <w:tcPr>
            <w:tcW w:w="1616" w:type="dxa"/>
          </w:tcPr>
          <w:p w:rsidR="00E53ADA" w:rsidRPr="006239CF" w:rsidRDefault="00E53ADA" w:rsidP="00E16485">
            <w:r w:rsidRPr="006239CF">
              <w:t>32</w:t>
            </w:r>
            <w:r>
              <w:t xml:space="preserve"> microinch</w:t>
            </w:r>
          </w:p>
        </w:tc>
        <w:tc>
          <w:tcPr>
            <w:tcW w:w="2472" w:type="dxa"/>
          </w:tcPr>
          <w:p w:rsidR="00E53ADA" w:rsidRPr="006239CF" w:rsidRDefault="00E53ADA" w:rsidP="00E16485">
            <w:r w:rsidRPr="006239CF">
              <w:t>[[BCP</w:t>
            </w:r>
            <w:r>
              <w:t>7</w:t>
            </w:r>
            <w:r w:rsidRPr="006239CF">
              <w:t>]] &lt;&lt;YESNO&gt;&gt;</w:t>
            </w:r>
          </w:p>
        </w:tc>
        <w:tc>
          <w:tcPr>
            <w:tcW w:w="2086" w:type="dxa"/>
            <w:noWrap/>
          </w:tcPr>
          <w:p w:rsidR="00E53ADA" w:rsidRPr="006239CF" w:rsidRDefault="00E53ADA" w:rsidP="00E16485">
            <w:r w:rsidRPr="006239CF">
              <w:t>[[MeasValue</w:t>
            </w:r>
            <w:r w:rsidR="000F0DCA">
              <w:t>2</w:t>
            </w:r>
            <w:r w:rsidRPr="006239CF">
              <w:t>]] &lt;&lt;FLOAT&gt;&gt;</w:t>
            </w:r>
          </w:p>
        </w:tc>
        <w:tc>
          <w:tcPr>
            <w:tcW w:w="2174" w:type="dxa"/>
          </w:tcPr>
          <w:p w:rsidR="00E53ADA" w:rsidRPr="006239CF" w:rsidRDefault="00E53ADA" w:rsidP="00E16485">
            <w:r w:rsidRPr="006239CF">
              <w:t>[[Tolerance</w:t>
            </w:r>
            <w:r w:rsidR="000F0DCA">
              <w:t>2</w:t>
            </w:r>
            <w:r w:rsidRPr="006239CF">
              <w:t>]] &lt;&lt;YESNO&gt;&gt;</w:t>
            </w:r>
          </w:p>
        </w:tc>
      </w:tr>
      <w:tr w:rsidR="00E53ADA" w:rsidRPr="006239CF" w:rsidTr="00E53ADA">
        <w:trPr>
          <w:trHeight w:val="257"/>
        </w:trPr>
        <w:tc>
          <w:tcPr>
            <w:tcW w:w="1644" w:type="dxa"/>
            <w:gridSpan w:val="2"/>
          </w:tcPr>
          <w:p w:rsidR="00E53ADA" w:rsidRPr="006239CF" w:rsidRDefault="00E53AD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2985" w:type="dxa"/>
          </w:tcPr>
          <w:p w:rsidR="00E53ADA" w:rsidRPr="006239CF" w:rsidRDefault="00E53ADA" w:rsidP="00E16485">
            <w:r w:rsidRPr="006239CF">
              <w:t>HOM flange (Non</w:t>
            </w:r>
            <w:r>
              <w:t>-</w:t>
            </w:r>
            <w:r w:rsidRPr="006239CF">
              <w:t>Field Probe)</w:t>
            </w:r>
          </w:p>
        </w:tc>
        <w:tc>
          <w:tcPr>
            <w:tcW w:w="1616" w:type="dxa"/>
          </w:tcPr>
          <w:p w:rsidR="00E53ADA" w:rsidRPr="006239CF" w:rsidRDefault="00E53ADA" w:rsidP="00E16485">
            <w:r w:rsidRPr="006239CF">
              <w:t>32</w:t>
            </w:r>
            <w:r>
              <w:t xml:space="preserve"> microinch</w:t>
            </w:r>
          </w:p>
        </w:tc>
        <w:tc>
          <w:tcPr>
            <w:tcW w:w="2472" w:type="dxa"/>
          </w:tcPr>
          <w:p w:rsidR="00E53ADA" w:rsidRPr="006239CF" w:rsidRDefault="00E53ADA" w:rsidP="00E16485">
            <w:r w:rsidRPr="006239CF">
              <w:t>[[BCP</w:t>
            </w:r>
            <w:r>
              <w:t>8</w:t>
            </w:r>
            <w:r w:rsidRPr="006239CF">
              <w:t>]] &lt;&lt;YESNO&gt;&gt;</w:t>
            </w:r>
          </w:p>
        </w:tc>
        <w:tc>
          <w:tcPr>
            <w:tcW w:w="2086" w:type="dxa"/>
            <w:noWrap/>
          </w:tcPr>
          <w:p w:rsidR="00E53ADA" w:rsidRPr="006239CF" w:rsidRDefault="00E53ADA" w:rsidP="00E16485">
            <w:r w:rsidRPr="006239CF">
              <w:t>[[MeasValue</w:t>
            </w:r>
            <w:r w:rsidR="000F0DCA">
              <w:t>3</w:t>
            </w:r>
            <w:r w:rsidRPr="006239CF">
              <w:t>]] &lt;&lt;FLOAT&gt;&gt;</w:t>
            </w:r>
          </w:p>
        </w:tc>
        <w:tc>
          <w:tcPr>
            <w:tcW w:w="2174" w:type="dxa"/>
          </w:tcPr>
          <w:p w:rsidR="00E53ADA" w:rsidRPr="006239CF" w:rsidRDefault="00E53ADA" w:rsidP="00E16485">
            <w:r>
              <w:t>[[Tolerance</w:t>
            </w:r>
            <w:r w:rsidR="000F0DCA">
              <w:t>3</w:t>
            </w:r>
            <w:r w:rsidRPr="006239CF">
              <w:t>]] &lt;&lt;YESNO&gt;&gt;</w:t>
            </w:r>
          </w:p>
        </w:tc>
      </w:tr>
      <w:tr w:rsidR="00E53ADA" w:rsidRPr="006239CF" w:rsidTr="00E53ADA">
        <w:trPr>
          <w:trHeight w:val="257"/>
        </w:trPr>
        <w:tc>
          <w:tcPr>
            <w:tcW w:w="1644" w:type="dxa"/>
            <w:gridSpan w:val="2"/>
          </w:tcPr>
          <w:p w:rsidR="00E53ADA" w:rsidRPr="006239CF" w:rsidRDefault="00E53AD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2985" w:type="dxa"/>
          </w:tcPr>
          <w:p w:rsidR="00E53ADA" w:rsidRPr="006239CF" w:rsidRDefault="00E53ADA" w:rsidP="00E16485">
            <w:r w:rsidRPr="006239CF">
              <w:t xml:space="preserve">Beam tube flange (FPC) </w:t>
            </w:r>
          </w:p>
        </w:tc>
        <w:tc>
          <w:tcPr>
            <w:tcW w:w="1616" w:type="dxa"/>
          </w:tcPr>
          <w:p w:rsidR="00E53ADA" w:rsidRPr="006239CF" w:rsidRDefault="00E53ADA" w:rsidP="00E16485">
            <w:r w:rsidRPr="006239CF">
              <w:t>32</w:t>
            </w:r>
            <w:r>
              <w:t xml:space="preserve"> microinch</w:t>
            </w:r>
          </w:p>
        </w:tc>
        <w:tc>
          <w:tcPr>
            <w:tcW w:w="2472" w:type="dxa"/>
          </w:tcPr>
          <w:p w:rsidR="00E53ADA" w:rsidRPr="006239CF" w:rsidRDefault="00E53ADA" w:rsidP="00E16485">
            <w:r w:rsidRPr="006239CF">
              <w:t>[[BCP</w:t>
            </w:r>
            <w:r>
              <w:t>9</w:t>
            </w:r>
            <w:r w:rsidRPr="006239CF">
              <w:t>]] &lt;&lt;YESNO&gt;&gt;</w:t>
            </w:r>
          </w:p>
        </w:tc>
        <w:tc>
          <w:tcPr>
            <w:tcW w:w="2086" w:type="dxa"/>
            <w:noWrap/>
          </w:tcPr>
          <w:p w:rsidR="00E53ADA" w:rsidRPr="006239CF" w:rsidRDefault="00E53ADA" w:rsidP="00E16485">
            <w:r>
              <w:t>Visual only</w:t>
            </w:r>
          </w:p>
        </w:tc>
        <w:tc>
          <w:tcPr>
            <w:tcW w:w="2174" w:type="dxa"/>
          </w:tcPr>
          <w:p w:rsidR="00E53ADA" w:rsidRPr="006239CF" w:rsidRDefault="000F0DCA" w:rsidP="000F0DCA">
            <w:pPr>
              <w:jc w:val="center"/>
            </w:pPr>
            <w:r>
              <w:t>n/a</w:t>
            </w:r>
          </w:p>
        </w:tc>
      </w:tr>
      <w:tr w:rsidR="00E53ADA" w:rsidRPr="006239CF" w:rsidTr="00E53ADA">
        <w:trPr>
          <w:trHeight w:val="257"/>
        </w:trPr>
        <w:tc>
          <w:tcPr>
            <w:tcW w:w="1644" w:type="dxa"/>
            <w:gridSpan w:val="2"/>
          </w:tcPr>
          <w:p w:rsidR="00E53ADA" w:rsidRPr="006239CF" w:rsidRDefault="00E53AD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2985" w:type="dxa"/>
          </w:tcPr>
          <w:p w:rsidR="00E53ADA" w:rsidRPr="006239CF" w:rsidRDefault="00E53ADA" w:rsidP="00E16485">
            <w:r w:rsidRPr="006239CF">
              <w:t xml:space="preserve">Beam tube flange (Probe) </w:t>
            </w:r>
          </w:p>
        </w:tc>
        <w:tc>
          <w:tcPr>
            <w:tcW w:w="1616" w:type="dxa"/>
          </w:tcPr>
          <w:p w:rsidR="00E53ADA" w:rsidRPr="006239CF" w:rsidRDefault="00E53ADA" w:rsidP="00E16485">
            <w:r w:rsidRPr="006239CF">
              <w:t>32</w:t>
            </w:r>
            <w:r>
              <w:t xml:space="preserve"> microinch</w:t>
            </w:r>
          </w:p>
        </w:tc>
        <w:tc>
          <w:tcPr>
            <w:tcW w:w="2472" w:type="dxa"/>
          </w:tcPr>
          <w:p w:rsidR="00E53ADA" w:rsidRPr="006239CF" w:rsidRDefault="00E53ADA" w:rsidP="00E16485">
            <w:r w:rsidRPr="006239CF">
              <w:t>[[BCP</w:t>
            </w:r>
            <w:r>
              <w:t>10</w:t>
            </w:r>
            <w:r w:rsidRPr="006239CF">
              <w:t>]] &lt;&lt;YESNO&gt;&gt;</w:t>
            </w:r>
          </w:p>
        </w:tc>
        <w:tc>
          <w:tcPr>
            <w:tcW w:w="2086" w:type="dxa"/>
            <w:noWrap/>
          </w:tcPr>
          <w:p w:rsidR="00E53ADA" w:rsidRPr="006239CF" w:rsidRDefault="00E53ADA" w:rsidP="00E16485">
            <w:r>
              <w:t>Visual only</w:t>
            </w:r>
          </w:p>
        </w:tc>
        <w:tc>
          <w:tcPr>
            <w:tcW w:w="2174" w:type="dxa"/>
          </w:tcPr>
          <w:p w:rsidR="00E53ADA" w:rsidRPr="006239CF" w:rsidRDefault="000F0DCA" w:rsidP="000F0DCA">
            <w:pPr>
              <w:jc w:val="center"/>
            </w:pPr>
            <w:r>
              <w:t>n/a</w:t>
            </w:r>
          </w:p>
        </w:tc>
      </w:tr>
    </w:tbl>
    <w:p w:rsidR="00E53ADA" w:rsidRDefault="007E53BA">
      <w:pPr>
        <w:spacing w:after="200" w:line="276" w:lineRule="auto"/>
      </w:pPr>
      <w:r>
        <w:br w:type="page"/>
      </w:r>
    </w:p>
    <w:p w:rsidR="00E53ADA" w:rsidRDefault="00E53ADA">
      <w:pPr>
        <w:spacing w:after="200" w:line="276" w:lineRule="auto"/>
      </w:pPr>
    </w:p>
    <w:p w:rsidR="002215DE" w:rsidRDefault="002215DE">
      <w:pPr>
        <w:spacing w:after="200" w:line="276" w:lineRule="auto"/>
      </w:pPr>
    </w:p>
    <w:p w:rsidR="007E53BA" w:rsidRDefault="007E53BA">
      <w:pPr>
        <w:spacing w:after="200" w:line="276" w:lineRule="auto"/>
      </w:pPr>
    </w:p>
    <w:p w:rsidR="002215DE" w:rsidRDefault="002215DE">
      <w:pPr>
        <w:spacing w:after="200" w:line="276" w:lineRule="auto"/>
      </w:pPr>
    </w:p>
    <w:tbl>
      <w:tblPr>
        <w:tblStyle w:val="TableGrid"/>
        <w:tblW w:w="4503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533"/>
        <w:gridCol w:w="3738"/>
        <w:gridCol w:w="2324"/>
        <w:gridCol w:w="2480"/>
        <w:gridCol w:w="1643"/>
      </w:tblGrid>
      <w:tr w:rsidR="00B47276" w:rsidRPr="00D97B1C" w:rsidTr="00256D45">
        <w:trPr>
          <w:trHeight w:val="279"/>
          <w:jc w:val="center"/>
        </w:trPr>
        <w:tc>
          <w:tcPr>
            <w:tcW w:w="945" w:type="dxa"/>
          </w:tcPr>
          <w:p w:rsidR="00B47276" w:rsidRPr="00D97B1C" w:rsidRDefault="00B47276" w:rsidP="007A3DB4">
            <w:r w:rsidRPr="00D97B1C">
              <w:t>Step No.</w:t>
            </w:r>
          </w:p>
        </w:tc>
        <w:tc>
          <w:tcPr>
            <w:tcW w:w="6595" w:type="dxa"/>
            <w:gridSpan w:val="3"/>
          </w:tcPr>
          <w:p w:rsidR="00B47276" w:rsidRPr="00D97B1C" w:rsidRDefault="00B47276" w:rsidP="007A3DB4">
            <w:r w:rsidRPr="00D97B1C">
              <w:t>Instructions</w:t>
            </w:r>
          </w:p>
        </w:tc>
        <w:tc>
          <w:tcPr>
            <w:tcW w:w="4123" w:type="dxa"/>
            <w:gridSpan w:val="2"/>
            <w:noWrap/>
          </w:tcPr>
          <w:p w:rsidR="00B47276" w:rsidRPr="00D97B1C" w:rsidRDefault="00B47276" w:rsidP="007A3DB4">
            <w:r w:rsidRPr="00D97B1C">
              <w:t>Data Input</w:t>
            </w:r>
          </w:p>
        </w:tc>
      </w:tr>
      <w:tr w:rsidR="00864693" w:rsidRPr="00D97B1C" w:rsidTr="00256D45">
        <w:trPr>
          <w:trHeight w:val="1622"/>
          <w:jc w:val="center"/>
        </w:trPr>
        <w:tc>
          <w:tcPr>
            <w:tcW w:w="945" w:type="dxa"/>
          </w:tcPr>
          <w:p w:rsidR="00864693" w:rsidRPr="00D57DC5" w:rsidRDefault="004954EB" w:rsidP="00D52EA7">
            <w:pPr>
              <w:jc w:val="center"/>
            </w:pPr>
            <w:r>
              <w:t>4</w:t>
            </w:r>
          </w:p>
        </w:tc>
        <w:tc>
          <w:tcPr>
            <w:tcW w:w="6595" w:type="dxa"/>
            <w:gridSpan w:val="3"/>
          </w:tcPr>
          <w:p w:rsidR="00256D45" w:rsidRDefault="00256D45" w:rsidP="00256D45">
            <w:r w:rsidRPr="00256D45">
              <w:rPr>
                <w:b/>
              </w:rPr>
              <w:t>“As found” inspection</w:t>
            </w:r>
            <w:r>
              <w:t xml:space="preserve">. </w:t>
            </w:r>
            <w:r w:rsidR="00CC2CBC">
              <w:t>Dimensionally inspect cavity using Coordinate Measuring Machine.</w:t>
            </w:r>
            <w:r w:rsidR="003A669D">
              <w:t xml:space="preserve">  Units - Inch</w:t>
            </w:r>
          </w:p>
          <w:p w:rsidR="00256D45" w:rsidRDefault="00256D45" w:rsidP="00256D45"/>
          <w:p w:rsidR="001F2177" w:rsidRPr="001F2177" w:rsidRDefault="00751DB5" w:rsidP="00256D45">
            <w:pPr>
              <w:rPr>
                <w:b/>
                <w:u w:val="single"/>
              </w:rPr>
            </w:pPr>
            <w:r>
              <w:t xml:space="preserve"> </w:t>
            </w:r>
            <w:r w:rsidR="00CD1110" w:rsidRPr="001F2177">
              <w:rPr>
                <w:b/>
                <w:u w:val="single"/>
              </w:rPr>
              <w:t>If any of the cavity flanges have flatness m</w:t>
            </w:r>
            <w:r w:rsidR="0013464E" w:rsidRPr="001F2177">
              <w:rPr>
                <w:b/>
                <w:u w:val="single"/>
              </w:rPr>
              <w:t>easurements that are over 0.002"</w:t>
            </w:r>
            <w:r w:rsidR="00CD1110" w:rsidRPr="001F2177">
              <w:rPr>
                <w:b/>
                <w:u w:val="single"/>
              </w:rPr>
              <w:t>, those flanges will nee</w:t>
            </w:r>
            <w:r w:rsidR="0013464E" w:rsidRPr="001F2177">
              <w:rPr>
                <w:b/>
                <w:u w:val="single"/>
              </w:rPr>
              <w:t xml:space="preserve">d to be reworked. </w:t>
            </w:r>
          </w:p>
          <w:p w:rsidR="001F2177" w:rsidRPr="001F2177" w:rsidRDefault="001F2177" w:rsidP="00256D45">
            <w:pPr>
              <w:rPr>
                <w:u w:val="single"/>
              </w:rPr>
            </w:pPr>
          </w:p>
          <w:p w:rsidR="00864693" w:rsidRDefault="001F2177" w:rsidP="00256D45">
            <w:r w:rsidRPr="001F2177">
              <w:rPr>
                <w:b/>
                <w:u w:val="single"/>
              </w:rPr>
              <w:t>If over 0.008</w:t>
            </w:r>
            <w:r w:rsidR="0013464E" w:rsidRPr="001F2177">
              <w:rPr>
                <w:b/>
                <w:u w:val="single"/>
              </w:rPr>
              <w:t>"</w:t>
            </w:r>
            <w:r w:rsidR="00CD1110" w:rsidRPr="001F2177">
              <w:rPr>
                <w:b/>
                <w:u w:val="single"/>
              </w:rPr>
              <w:t xml:space="preserve"> use back</w:t>
            </w:r>
            <w:r w:rsidRPr="001F2177">
              <w:rPr>
                <w:b/>
                <w:u w:val="single"/>
              </w:rPr>
              <w:t>ing flanges</w:t>
            </w:r>
            <w:r>
              <w:rPr>
                <w:b/>
                <w:u w:val="single"/>
              </w:rPr>
              <w:t xml:space="preserve"> with shim</w:t>
            </w:r>
            <w:r w:rsidRPr="001F2177">
              <w:rPr>
                <w:b/>
                <w:u w:val="single"/>
              </w:rPr>
              <w:t xml:space="preserve"> to improve flatness th</w:t>
            </w:r>
            <w:r>
              <w:rPr>
                <w:b/>
                <w:u w:val="single"/>
              </w:rPr>
              <w:t>en deliver to lapping for rough</w:t>
            </w:r>
            <w:r w:rsidRPr="001F2177">
              <w:rPr>
                <w:b/>
                <w:u w:val="single"/>
              </w:rPr>
              <w:t xml:space="preserve"> lapping if flatness is between .003” - .007</w:t>
            </w:r>
            <w:r w:rsidRPr="001F2177">
              <w:rPr>
                <w:i/>
              </w:rPr>
              <w:t>”</w:t>
            </w:r>
          </w:p>
        </w:tc>
        <w:tc>
          <w:tcPr>
            <w:tcW w:w="4123" w:type="dxa"/>
            <w:gridSpan w:val="2"/>
            <w:noWrap/>
          </w:tcPr>
          <w:p w:rsidR="00437A8F" w:rsidRDefault="00437A8F" w:rsidP="00437A8F">
            <w:r>
              <w:t>[[</w:t>
            </w:r>
            <w:r w:rsidR="006239CF">
              <w:t>CMMUser</w:t>
            </w:r>
            <w:r w:rsidR="00256D45">
              <w:t>1</w:t>
            </w:r>
            <w:r>
              <w:t>]] &lt;&lt;</w:t>
            </w:r>
            <w:r w:rsidR="00090596">
              <w:t>SRF</w:t>
            </w:r>
            <w:r>
              <w:t>&gt;&gt;</w:t>
            </w:r>
          </w:p>
          <w:p w:rsidR="00437A8F" w:rsidRDefault="00437A8F" w:rsidP="00437A8F">
            <w:r>
              <w:t>[[</w:t>
            </w:r>
            <w:r w:rsidR="006239CF">
              <w:t>CMMDate</w:t>
            </w:r>
            <w:r w:rsidR="00256D45">
              <w:t>1</w:t>
            </w:r>
            <w:r>
              <w:t>]] &lt;&lt;TIMESTAMP&gt;&gt;</w:t>
            </w:r>
          </w:p>
          <w:p w:rsidR="00864693" w:rsidRDefault="00437A8F" w:rsidP="006239CF">
            <w:r>
              <w:t>[[</w:t>
            </w:r>
            <w:r w:rsidR="006239CF">
              <w:t>CMMComment</w:t>
            </w:r>
            <w:r w:rsidR="00256D45">
              <w:t>1</w:t>
            </w:r>
            <w:r>
              <w:t>]] &lt;&lt;COMMENT&gt;&gt;</w:t>
            </w:r>
          </w:p>
          <w:p w:rsidR="00406802" w:rsidRDefault="00DF469E" w:rsidP="00406802">
            <w:r>
              <w:t>[[</w:t>
            </w:r>
            <w:r w:rsidR="007A32CF">
              <w:t>CMMFiles</w:t>
            </w:r>
            <w:r w:rsidR="00256D45">
              <w:t>1</w:t>
            </w:r>
            <w:r w:rsidR="00406802">
              <w:t>]] &lt;&lt;FILEUPLOAD&gt;&gt;</w:t>
            </w:r>
          </w:p>
          <w:p w:rsidR="00406802" w:rsidRDefault="00406802" w:rsidP="006239CF"/>
        </w:tc>
      </w:tr>
      <w:tr w:rsidR="009954D1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Drawing Number</w:t>
            </w:r>
          </w:p>
        </w:tc>
        <w:tc>
          <w:tcPr>
            <w:tcW w:w="3738" w:type="dxa"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24" w:type="dxa"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Drawing Value</w:t>
            </w:r>
            <w:r w:rsidR="00256B28">
              <w:rPr>
                <w:b/>
                <w:bCs/>
              </w:rPr>
              <w:t xml:space="preserve"> / TOL. </w:t>
            </w:r>
          </w:p>
        </w:tc>
        <w:tc>
          <w:tcPr>
            <w:tcW w:w="2480" w:type="dxa"/>
            <w:noWrap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Measured Value</w:t>
            </w:r>
          </w:p>
        </w:tc>
        <w:tc>
          <w:tcPr>
            <w:tcW w:w="1643" w:type="dxa"/>
          </w:tcPr>
          <w:p w:rsidR="009954D1" w:rsidRDefault="009954D1" w:rsidP="00F82A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D1397C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1397C" w:rsidRPr="006239CF" w:rsidRDefault="00126FD2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1397C" w:rsidRPr="006239CF" w:rsidRDefault="00C57312" w:rsidP="006239CF">
            <w:r>
              <w:t>Cavity overall l</w:t>
            </w:r>
            <w:r w:rsidR="00D1397C" w:rsidRPr="006239CF">
              <w:t>ength</w:t>
            </w:r>
          </w:p>
        </w:tc>
        <w:tc>
          <w:tcPr>
            <w:tcW w:w="2324" w:type="dxa"/>
          </w:tcPr>
          <w:p w:rsidR="00D1397C" w:rsidRPr="006239CF" w:rsidRDefault="00C57312" w:rsidP="006239CF">
            <w:r>
              <w:t>28.319</w:t>
            </w:r>
            <w:r w:rsidR="003A669D">
              <w:t xml:space="preserve"> inch</w:t>
            </w:r>
          </w:p>
        </w:tc>
        <w:tc>
          <w:tcPr>
            <w:tcW w:w="2480" w:type="dxa"/>
            <w:noWrap/>
          </w:tcPr>
          <w:p w:rsidR="00D1397C" w:rsidRPr="006239CF" w:rsidRDefault="000F0DCA" w:rsidP="006239CF">
            <w:r>
              <w:t>[[MeasValue4</w:t>
            </w:r>
            <w:r w:rsidR="00D1397C" w:rsidRPr="006239CF">
              <w:t>]] &lt;&lt;FLOAT&gt;&gt;</w:t>
            </w:r>
          </w:p>
        </w:tc>
        <w:tc>
          <w:tcPr>
            <w:tcW w:w="1643" w:type="dxa"/>
          </w:tcPr>
          <w:p w:rsidR="00D1397C" w:rsidRPr="006239CF" w:rsidRDefault="000F0DCA" w:rsidP="006239CF">
            <w:r>
              <w:t>[[Tolerance4</w:t>
            </w:r>
            <w:r w:rsidR="00D1397C">
              <w:t>]] &lt;&lt;YESNO&gt;&gt;</w:t>
            </w:r>
          </w:p>
        </w:tc>
      </w:tr>
      <w:tr w:rsidR="00D91EF6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91EF6" w:rsidRPr="006239CF" w:rsidRDefault="00D91EF6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91EF6" w:rsidRDefault="003A669D" w:rsidP="006239CF">
            <w:r>
              <w:t>Fpc flange height</w:t>
            </w:r>
          </w:p>
        </w:tc>
        <w:tc>
          <w:tcPr>
            <w:tcW w:w="2324" w:type="dxa"/>
          </w:tcPr>
          <w:p w:rsidR="00D91EF6" w:rsidRDefault="003A669D" w:rsidP="006239CF">
            <w:r>
              <w:t>2.996 inch</w:t>
            </w:r>
          </w:p>
        </w:tc>
        <w:tc>
          <w:tcPr>
            <w:tcW w:w="2480" w:type="dxa"/>
            <w:noWrap/>
          </w:tcPr>
          <w:p w:rsidR="00D91EF6" w:rsidRDefault="000F0DCA" w:rsidP="006239CF">
            <w:r>
              <w:t>[[MeasValue5</w:t>
            </w:r>
            <w:r w:rsidR="00B536DD" w:rsidRPr="006239CF">
              <w:t>]] &lt;&lt;FLOAT&gt;&gt;</w:t>
            </w:r>
          </w:p>
        </w:tc>
        <w:tc>
          <w:tcPr>
            <w:tcW w:w="1643" w:type="dxa"/>
          </w:tcPr>
          <w:p w:rsidR="00D91EF6" w:rsidRDefault="000F0DCA" w:rsidP="006239CF">
            <w:r>
              <w:t>[[Tolerance5</w:t>
            </w:r>
            <w:r w:rsidR="00CE24E1">
              <w:t>]] &lt;&lt;YESNO&gt;&gt;</w:t>
            </w:r>
          </w:p>
        </w:tc>
      </w:tr>
      <w:tr w:rsidR="00D91EF6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91EF6" w:rsidRPr="006239CF" w:rsidRDefault="00D91EF6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91EF6" w:rsidRDefault="003A669D" w:rsidP="006239CF">
            <w:r>
              <w:t>Fpc to beam tube flange distance</w:t>
            </w:r>
          </w:p>
        </w:tc>
        <w:tc>
          <w:tcPr>
            <w:tcW w:w="2324" w:type="dxa"/>
          </w:tcPr>
          <w:p w:rsidR="00D91EF6" w:rsidRDefault="003A669D" w:rsidP="006239CF">
            <w:r>
              <w:t>1.817 inch</w:t>
            </w:r>
          </w:p>
        </w:tc>
        <w:tc>
          <w:tcPr>
            <w:tcW w:w="2480" w:type="dxa"/>
            <w:noWrap/>
          </w:tcPr>
          <w:p w:rsidR="00D91EF6" w:rsidRDefault="000F0DCA" w:rsidP="006239CF">
            <w:r>
              <w:t>[[MeasValue6</w:t>
            </w:r>
            <w:r w:rsidR="00B536DD" w:rsidRPr="006239CF">
              <w:t>]] &lt;&lt;FLOAT&gt;&gt;</w:t>
            </w:r>
          </w:p>
        </w:tc>
        <w:tc>
          <w:tcPr>
            <w:tcW w:w="1643" w:type="dxa"/>
          </w:tcPr>
          <w:p w:rsidR="00D91EF6" w:rsidRDefault="000F0DCA" w:rsidP="006239CF">
            <w:r>
              <w:t>[[Tolerance6</w:t>
            </w:r>
            <w:r w:rsidR="00CE24E1">
              <w:t>]] &lt;&lt;YESNO&gt;&gt;</w:t>
            </w:r>
          </w:p>
        </w:tc>
      </w:tr>
      <w:tr w:rsidR="00D91EF6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91EF6" w:rsidRPr="006239CF" w:rsidRDefault="00D91EF6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91EF6" w:rsidRDefault="003A669D" w:rsidP="006239CF">
            <w:r>
              <w:t>Fpc flange parallelism</w:t>
            </w:r>
          </w:p>
        </w:tc>
        <w:tc>
          <w:tcPr>
            <w:tcW w:w="2324" w:type="dxa"/>
          </w:tcPr>
          <w:p w:rsidR="00D91EF6" w:rsidRDefault="003A669D" w:rsidP="006239CF">
            <w:r>
              <w:t>0.010 inch</w:t>
            </w:r>
          </w:p>
        </w:tc>
        <w:tc>
          <w:tcPr>
            <w:tcW w:w="2480" w:type="dxa"/>
            <w:noWrap/>
          </w:tcPr>
          <w:p w:rsidR="00D91EF6" w:rsidRDefault="000F0DCA" w:rsidP="006239CF">
            <w:r>
              <w:t>[[MeasValue7</w:t>
            </w:r>
            <w:r w:rsidR="00B536DD" w:rsidRPr="006239CF">
              <w:t>]] &lt;&lt;FLOAT&gt;&gt;</w:t>
            </w:r>
          </w:p>
        </w:tc>
        <w:tc>
          <w:tcPr>
            <w:tcW w:w="1643" w:type="dxa"/>
          </w:tcPr>
          <w:p w:rsidR="00D91EF6" w:rsidRDefault="000F0DCA" w:rsidP="006239CF">
            <w:r>
              <w:t>[[Tolerance7</w:t>
            </w:r>
            <w:r w:rsidR="00CE24E1">
              <w:t>]] &lt;&lt;YESNO&gt;&gt;</w:t>
            </w:r>
          </w:p>
        </w:tc>
      </w:tr>
      <w:tr w:rsidR="00D91EF6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91EF6" w:rsidRPr="006239CF" w:rsidRDefault="00D91EF6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91EF6" w:rsidRDefault="003A669D" w:rsidP="006239CF">
            <w:r>
              <w:t>Fpc flange perpendicularity</w:t>
            </w:r>
          </w:p>
        </w:tc>
        <w:tc>
          <w:tcPr>
            <w:tcW w:w="2324" w:type="dxa"/>
          </w:tcPr>
          <w:p w:rsidR="00D91EF6" w:rsidRDefault="003A669D" w:rsidP="006239CF">
            <w:r>
              <w:t>0.020 inch</w:t>
            </w:r>
          </w:p>
        </w:tc>
        <w:tc>
          <w:tcPr>
            <w:tcW w:w="2480" w:type="dxa"/>
            <w:noWrap/>
          </w:tcPr>
          <w:p w:rsidR="00D91EF6" w:rsidRDefault="000F0DCA" w:rsidP="006239CF">
            <w:r>
              <w:t>[[MeasValue8</w:t>
            </w:r>
            <w:r w:rsidR="00B536DD" w:rsidRPr="006239CF">
              <w:t>]] &lt;&lt;FLOAT&gt;&gt;</w:t>
            </w:r>
          </w:p>
        </w:tc>
        <w:tc>
          <w:tcPr>
            <w:tcW w:w="1643" w:type="dxa"/>
          </w:tcPr>
          <w:p w:rsidR="00D91EF6" w:rsidRDefault="000F0DCA" w:rsidP="006239CF">
            <w:r>
              <w:t>[[Tolerance8</w:t>
            </w:r>
            <w:r w:rsidR="00CE24E1">
              <w:t>]] &lt;&lt;YESNO&gt;&gt;</w:t>
            </w:r>
          </w:p>
        </w:tc>
      </w:tr>
      <w:tr w:rsidR="00D91EF6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91EF6" w:rsidRPr="006239CF" w:rsidRDefault="00D91EF6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91EF6" w:rsidRDefault="003A669D" w:rsidP="006239CF">
            <w:r>
              <w:t>Beam tube flange Fpc end perp.</w:t>
            </w:r>
          </w:p>
        </w:tc>
        <w:tc>
          <w:tcPr>
            <w:tcW w:w="2324" w:type="dxa"/>
          </w:tcPr>
          <w:p w:rsidR="00D91EF6" w:rsidRDefault="003A669D" w:rsidP="006239CF">
            <w:r>
              <w:t>0.010 inch</w:t>
            </w:r>
          </w:p>
        </w:tc>
        <w:tc>
          <w:tcPr>
            <w:tcW w:w="2480" w:type="dxa"/>
            <w:noWrap/>
          </w:tcPr>
          <w:p w:rsidR="00D91EF6" w:rsidRDefault="000F0DCA" w:rsidP="006239CF">
            <w:r>
              <w:t>[[MeasValue9</w:t>
            </w:r>
            <w:r w:rsidR="00B536DD" w:rsidRPr="006239CF">
              <w:t>]] &lt;&lt;FLOAT&gt;&gt;</w:t>
            </w:r>
          </w:p>
        </w:tc>
        <w:tc>
          <w:tcPr>
            <w:tcW w:w="1643" w:type="dxa"/>
          </w:tcPr>
          <w:p w:rsidR="00D91EF6" w:rsidRDefault="000F0DCA" w:rsidP="006239CF">
            <w:r>
              <w:t>[[Tolerance9</w:t>
            </w:r>
            <w:r w:rsidR="00CE24E1">
              <w:t>]] &lt;&lt;YESNO&gt;&gt;</w:t>
            </w:r>
          </w:p>
        </w:tc>
      </w:tr>
      <w:tr w:rsidR="00D91EF6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D91EF6" w:rsidRPr="006239CF" w:rsidRDefault="00D91EF6" w:rsidP="006239CF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D91EF6" w:rsidRDefault="003A669D" w:rsidP="006239CF">
            <w:r>
              <w:t>Beam tube flange Probe end perp.</w:t>
            </w:r>
          </w:p>
        </w:tc>
        <w:tc>
          <w:tcPr>
            <w:tcW w:w="2324" w:type="dxa"/>
          </w:tcPr>
          <w:p w:rsidR="00D91EF6" w:rsidRDefault="003A669D" w:rsidP="006239CF">
            <w:r>
              <w:t>0.010 inch</w:t>
            </w:r>
          </w:p>
        </w:tc>
        <w:tc>
          <w:tcPr>
            <w:tcW w:w="2480" w:type="dxa"/>
            <w:noWrap/>
          </w:tcPr>
          <w:p w:rsidR="00D91EF6" w:rsidRDefault="000F0DCA" w:rsidP="006239CF">
            <w:r>
              <w:t>[[MeasValue10</w:t>
            </w:r>
            <w:r w:rsidR="00B536DD" w:rsidRPr="006239CF">
              <w:t>]] &lt;&lt;FLOAT&gt;&gt;</w:t>
            </w:r>
          </w:p>
        </w:tc>
        <w:tc>
          <w:tcPr>
            <w:tcW w:w="1643" w:type="dxa"/>
          </w:tcPr>
          <w:p w:rsidR="00D91EF6" w:rsidRDefault="000F0DCA" w:rsidP="006239CF">
            <w:r>
              <w:t>[[Tolerance10</w:t>
            </w:r>
            <w:r w:rsidR="00CE24E1">
              <w:t>]] &lt;&lt;YESNO&gt;&gt;</w:t>
            </w:r>
          </w:p>
        </w:tc>
      </w:tr>
      <w:tr w:rsidR="009B749E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9B749E" w:rsidRPr="006239CF" w:rsidRDefault="00126FD2" w:rsidP="00126FD2">
            <w:r w:rsidRPr="006239CF">
              <w:lastRenderedPageBreak/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9B749E" w:rsidRPr="006239CF" w:rsidRDefault="009B749E" w:rsidP="00E16485">
            <w:r w:rsidRPr="006239CF">
              <w:t>F</w:t>
            </w:r>
            <w:r w:rsidR="001452C1">
              <w:t>pc</w:t>
            </w:r>
            <w:r w:rsidRPr="006239CF">
              <w:t xml:space="preserve"> </w:t>
            </w:r>
            <w:r w:rsidR="001452C1">
              <w:t>f</w:t>
            </w:r>
            <w:r w:rsidRPr="006239CF">
              <w:t>lange flatness</w:t>
            </w:r>
          </w:p>
        </w:tc>
        <w:tc>
          <w:tcPr>
            <w:tcW w:w="2324" w:type="dxa"/>
          </w:tcPr>
          <w:p w:rsidR="009B749E" w:rsidRPr="006239CF" w:rsidRDefault="009B749E" w:rsidP="00E16485">
            <w:r w:rsidRPr="006239CF">
              <w:t>.002</w:t>
            </w:r>
            <w:r w:rsidR="002C7B29">
              <w:t xml:space="preserve"> inch</w:t>
            </w:r>
          </w:p>
        </w:tc>
        <w:tc>
          <w:tcPr>
            <w:tcW w:w="2480" w:type="dxa"/>
            <w:noWrap/>
          </w:tcPr>
          <w:p w:rsidR="009B749E" w:rsidRPr="006239CF" w:rsidRDefault="000F0DCA" w:rsidP="00E16485">
            <w:r>
              <w:t>[[MeasValue11</w:t>
            </w:r>
            <w:r w:rsidR="009B749E" w:rsidRPr="006239CF">
              <w:t>]] &lt;&lt;FLOAT&gt;&gt;</w:t>
            </w:r>
          </w:p>
        </w:tc>
        <w:tc>
          <w:tcPr>
            <w:tcW w:w="1643" w:type="dxa"/>
          </w:tcPr>
          <w:p w:rsidR="009B749E" w:rsidRPr="006239CF" w:rsidRDefault="000F0DCA" w:rsidP="00E16485">
            <w:r>
              <w:t>[[Tolerance11</w:t>
            </w:r>
            <w:r w:rsidR="009B749E">
              <w:t>]] &lt;&lt;YESNO&gt;&gt;</w:t>
            </w:r>
          </w:p>
        </w:tc>
      </w:tr>
      <w:tr w:rsidR="009B749E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9B749E" w:rsidRPr="006239CF" w:rsidRDefault="00126FD2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9B749E" w:rsidRPr="006239CF" w:rsidRDefault="009B749E" w:rsidP="00E16485">
            <w:r w:rsidRPr="006239CF">
              <w:t>Beam tube flange (FPC) flatness</w:t>
            </w:r>
          </w:p>
        </w:tc>
        <w:tc>
          <w:tcPr>
            <w:tcW w:w="2324" w:type="dxa"/>
          </w:tcPr>
          <w:p w:rsidR="009B749E" w:rsidRPr="006239CF" w:rsidRDefault="009B749E" w:rsidP="00E16485">
            <w:r w:rsidRPr="006239CF">
              <w:t>.002</w:t>
            </w:r>
            <w:r w:rsidR="002C7B29">
              <w:t xml:space="preserve"> inch</w:t>
            </w:r>
          </w:p>
        </w:tc>
        <w:tc>
          <w:tcPr>
            <w:tcW w:w="2480" w:type="dxa"/>
            <w:noWrap/>
          </w:tcPr>
          <w:p w:rsidR="009B749E" w:rsidRPr="006239CF" w:rsidRDefault="000F0DCA" w:rsidP="00E16485">
            <w:r>
              <w:t>[[MeasValue12</w:t>
            </w:r>
            <w:r w:rsidR="009B749E" w:rsidRPr="006239CF">
              <w:t>]] &lt;&lt;FLOAT&gt;&gt;</w:t>
            </w:r>
          </w:p>
        </w:tc>
        <w:tc>
          <w:tcPr>
            <w:tcW w:w="1643" w:type="dxa"/>
          </w:tcPr>
          <w:p w:rsidR="009B749E" w:rsidRPr="006239CF" w:rsidRDefault="000F0DCA" w:rsidP="00E16485">
            <w:r>
              <w:t>[[Tolerance12</w:t>
            </w:r>
            <w:r w:rsidR="009B749E">
              <w:t>]] &lt;&lt;YESNO&gt;&gt;</w:t>
            </w:r>
          </w:p>
        </w:tc>
      </w:tr>
      <w:tr w:rsidR="00A1544C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A1544C" w:rsidRPr="006239CF" w:rsidRDefault="00126FD2" w:rsidP="00126FD2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1544C" w:rsidRPr="006239CF" w:rsidRDefault="00A1544C" w:rsidP="00E16485">
            <w:r w:rsidRPr="006239CF">
              <w:t>Beam tube flange (Probe) flatness</w:t>
            </w:r>
          </w:p>
        </w:tc>
        <w:tc>
          <w:tcPr>
            <w:tcW w:w="2324" w:type="dxa"/>
          </w:tcPr>
          <w:p w:rsidR="00A1544C" w:rsidRPr="006239CF" w:rsidRDefault="00A1544C" w:rsidP="00E16485">
            <w:r w:rsidRPr="006239CF">
              <w:t>.002</w:t>
            </w:r>
            <w:r w:rsidR="002C7B29">
              <w:t xml:space="preserve"> inch</w:t>
            </w:r>
          </w:p>
        </w:tc>
        <w:tc>
          <w:tcPr>
            <w:tcW w:w="2480" w:type="dxa"/>
            <w:noWrap/>
          </w:tcPr>
          <w:p w:rsidR="00A1544C" w:rsidRPr="006239CF" w:rsidRDefault="00A1544C" w:rsidP="00E16485">
            <w:r w:rsidRPr="006239CF">
              <w:t>[[Mea</w:t>
            </w:r>
            <w:r w:rsidR="000F0DCA">
              <w:t>sValue13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A1544C" w:rsidRPr="006239CF" w:rsidRDefault="000F0DCA" w:rsidP="00E16485">
            <w:r>
              <w:t>[[Tolerance13</w:t>
            </w:r>
            <w:r w:rsidR="00A1544C">
              <w:t>]] &lt;&lt;YESNO&gt;&gt;</w:t>
            </w:r>
          </w:p>
        </w:tc>
      </w:tr>
      <w:tr w:rsidR="00A1544C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A1544C" w:rsidRPr="006239CF" w:rsidRDefault="00126FD2" w:rsidP="007A57A1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1544C" w:rsidRPr="006239CF" w:rsidRDefault="00A1544C" w:rsidP="00E16485">
            <w:r w:rsidRPr="006239CF">
              <w:t>HOM (Field Probe) flange flatness</w:t>
            </w:r>
          </w:p>
        </w:tc>
        <w:tc>
          <w:tcPr>
            <w:tcW w:w="2324" w:type="dxa"/>
          </w:tcPr>
          <w:p w:rsidR="00A1544C" w:rsidRPr="006239CF" w:rsidRDefault="00A1544C" w:rsidP="00E16485">
            <w:r w:rsidRPr="006239CF">
              <w:t>.002</w:t>
            </w:r>
            <w:r w:rsidR="002C7B29">
              <w:t xml:space="preserve"> inch</w:t>
            </w:r>
          </w:p>
        </w:tc>
        <w:tc>
          <w:tcPr>
            <w:tcW w:w="2480" w:type="dxa"/>
            <w:noWrap/>
          </w:tcPr>
          <w:p w:rsidR="00A1544C" w:rsidRPr="006239CF" w:rsidRDefault="000F0DCA" w:rsidP="00E16485">
            <w:r>
              <w:t>[[MeasValue14</w:t>
            </w:r>
            <w:r w:rsidR="00A1544C" w:rsidRPr="006239CF">
              <w:t>]] &lt;&lt;FLOAT&gt;&gt;</w:t>
            </w:r>
          </w:p>
        </w:tc>
        <w:tc>
          <w:tcPr>
            <w:tcW w:w="1643" w:type="dxa"/>
          </w:tcPr>
          <w:p w:rsidR="00A1544C" w:rsidRPr="006239CF" w:rsidRDefault="000F0DCA" w:rsidP="00E16485">
            <w:r>
              <w:t>[[Tolerance14</w:t>
            </w:r>
            <w:r w:rsidR="00A1544C">
              <w:t>]] &lt;&lt;YESNO&gt;&gt;</w:t>
            </w:r>
          </w:p>
        </w:tc>
      </w:tr>
      <w:tr w:rsidR="00A1544C" w:rsidRPr="00D97B1C" w:rsidTr="001F2177">
        <w:trPr>
          <w:trHeight w:val="279"/>
          <w:jc w:val="center"/>
        </w:trPr>
        <w:tc>
          <w:tcPr>
            <w:tcW w:w="1478" w:type="dxa"/>
            <w:gridSpan w:val="2"/>
          </w:tcPr>
          <w:p w:rsidR="00A1544C" w:rsidRPr="006239CF" w:rsidRDefault="00126FD2" w:rsidP="00126FD2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1544C" w:rsidRPr="006239CF" w:rsidRDefault="00A1544C" w:rsidP="00E16485">
            <w:r w:rsidRPr="006239CF">
              <w:t>HOM (Non</w:t>
            </w:r>
            <w:r w:rsidR="00E27C52">
              <w:t>-</w:t>
            </w:r>
            <w:r w:rsidRPr="006239CF">
              <w:t>Field Probe) flange flatness</w:t>
            </w:r>
          </w:p>
        </w:tc>
        <w:tc>
          <w:tcPr>
            <w:tcW w:w="2324" w:type="dxa"/>
          </w:tcPr>
          <w:p w:rsidR="00A1544C" w:rsidRPr="006239CF" w:rsidRDefault="00A1544C" w:rsidP="00E16485">
            <w:r w:rsidRPr="006239CF">
              <w:t>.002</w:t>
            </w:r>
            <w:r w:rsidR="002C7B29">
              <w:t xml:space="preserve"> inch</w:t>
            </w:r>
          </w:p>
        </w:tc>
        <w:tc>
          <w:tcPr>
            <w:tcW w:w="2480" w:type="dxa"/>
            <w:noWrap/>
          </w:tcPr>
          <w:p w:rsidR="00A1544C" w:rsidRPr="006239CF" w:rsidRDefault="000F0DCA" w:rsidP="00E16485">
            <w:r>
              <w:t>[[MeasValue15</w:t>
            </w:r>
            <w:r w:rsidR="00A1544C" w:rsidRPr="006239CF">
              <w:t>]] &lt;&lt;FLOAT&gt;&gt;</w:t>
            </w:r>
          </w:p>
        </w:tc>
        <w:tc>
          <w:tcPr>
            <w:tcW w:w="1643" w:type="dxa"/>
          </w:tcPr>
          <w:p w:rsidR="00A1544C" w:rsidRPr="006239CF" w:rsidRDefault="000F0DCA" w:rsidP="00E16485">
            <w:r>
              <w:t>[[Tolerance15</w:t>
            </w:r>
            <w:r w:rsidR="00A1544C">
              <w:t>]] &lt;&lt;YESNO&gt;&gt;</w:t>
            </w:r>
          </w:p>
        </w:tc>
      </w:tr>
      <w:tr w:rsidR="008C6947" w:rsidRPr="00D97B1C" w:rsidTr="001F2177">
        <w:trPr>
          <w:trHeight w:val="496"/>
          <w:jc w:val="center"/>
        </w:trPr>
        <w:tc>
          <w:tcPr>
            <w:tcW w:w="1478" w:type="dxa"/>
            <w:gridSpan w:val="2"/>
          </w:tcPr>
          <w:p w:rsidR="008C6947" w:rsidRDefault="00126FD2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8C6947" w:rsidRPr="006239CF" w:rsidRDefault="008C6947" w:rsidP="00E16485">
            <w:r>
              <w:t>Fpc flange thickness</w:t>
            </w:r>
          </w:p>
        </w:tc>
        <w:tc>
          <w:tcPr>
            <w:tcW w:w="2324" w:type="dxa"/>
          </w:tcPr>
          <w:p w:rsidR="008C6947" w:rsidRPr="006239CF" w:rsidRDefault="008C6947" w:rsidP="00E16485">
            <w:r>
              <w:t>.500</w:t>
            </w:r>
            <w:r w:rsidR="00E73C07">
              <w:t xml:space="preserve"> </w:t>
            </w:r>
            <w:r w:rsidR="002C7B29">
              <w:t xml:space="preserve">inch </w:t>
            </w:r>
            <w:r w:rsidR="00E73C07">
              <w:t>MIN</w:t>
            </w:r>
          </w:p>
        </w:tc>
        <w:tc>
          <w:tcPr>
            <w:tcW w:w="2480" w:type="dxa"/>
            <w:noWrap/>
          </w:tcPr>
          <w:p w:rsidR="008C6947" w:rsidRDefault="000F0DCA" w:rsidP="00E16485">
            <w:r>
              <w:t>[[MeasValue16</w:t>
            </w:r>
            <w:r w:rsidR="00C448CD" w:rsidRPr="006239CF">
              <w:t>]] &lt;&lt;FLOAT&gt;&gt;</w:t>
            </w:r>
          </w:p>
        </w:tc>
        <w:tc>
          <w:tcPr>
            <w:tcW w:w="1643" w:type="dxa"/>
          </w:tcPr>
          <w:p w:rsidR="008C6947" w:rsidRDefault="000F0DCA" w:rsidP="00E16485">
            <w:r>
              <w:t>[[Tolerance16</w:t>
            </w:r>
            <w:r w:rsidR="00C448CD">
              <w:t>]] &lt;&lt;YESNO&gt;&gt;</w:t>
            </w:r>
          </w:p>
        </w:tc>
      </w:tr>
      <w:tr w:rsidR="008C6947" w:rsidRPr="00D97B1C" w:rsidTr="001F2177">
        <w:trPr>
          <w:trHeight w:val="470"/>
          <w:jc w:val="center"/>
        </w:trPr>
        <w:tc>
          <w:tcPr>
            <w:tcW w:w="1478" w:type="dxa"/>
            <w:gridSpan w:val="2"/>
          </w:tcPr>
          <w:p w:rsidR="008C6947" w:rsidRDefault="00126FD2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8C6947" w:rsidRPr="006239CF" w:rsidRDefault="008C6947" w:rsidP="00E16485">
            <w:r>
              <w:t>Beam</w:t>
            </w:r>
            <w:r w:rsidR="001452C1">
              <w:t xml:space="preserve"> </w:t>
            </w:r>
            <w:r>
              <w:t>tube</w:t>
            </w:r>
            <w:r w:rsidR="001452C1">
              <w:t xml:space="preserve"> flange</w:t>
            </w:r>
            <w:r>
              <w:t xml:space="preserve"> </w:t>
            </w:r>
            <w:r w:rsidR="001452C1">
              <w:t>(</w:t>
            </w:r>
            <w:r>
              <w:t>Fpc</w:t>
            </w:r>
            <w:r w:rsidR="001452C1">
              <w:t>)</w:t>
            </w:r>
            <w:r>
              <w:t xml:space="preserve"> thickness</w:t>
            </w:r>
          </w:p>
        </w:tc>
        <w:tc>
          <w:tcPr>
            <w:tcW w:w="2324" w:type="dxa"/>
          </w:tcPr>
          <w:p w:rsidR="008C6947" w:rsidRPr="006239CF" w:rsidRDefault="00E73C07" w:rsidP="00E16485">
            <w:r>
              <w:t>.325</w:t>
            </w:r>
            <w:r w:rsidR="002C7B29">
              <w:t xml:space="preserve"> inch</w:t>
            </w:r>
            <w:r w:rsidR="00751DB5">
              <w:t xml:space="preserve"> </w:t>
            </w:r>
            <w:r>
              <w:t>MIN</w:t>
            </w:r>
          </w:p>
        </w:tc>
        <w:tc>
          <w:tcPr>
            <w:tcW w:w="2480" w:type="dxa"/>
            <w:noWrap/>
          </w:tcPr>
          <w:p w:rsidR="008C6947" w:rsidRDefault="000F0DCA" w:rsidP="00E16485">
            <w:r>
              <w:t>[[MeasValue17</w:t>
            </w:r>
            <w:r w:rsidR="002303AE" w:rsidRPr="006239CF">
              <w:t>]] &lt;&lt;FLOAT&gt;&gt;</w:t>
            </w:r>
          </w:p>
        </w:tc>
        <w:tc>
          <w:tcPr>
            <w:tcW w:w="1643" w:type="dxa"/>
          </w:tcPr>
          <w:p w:rsidR="008C6947" w:rsidRDefault="000F0DCA" w:rsidP="00E16485">
            <w:r>
              <w:t>[[Tolerance17</w:t>
            </w:r>
            <w:r w:rsidR="002303AE">
              <w:t>]] &lt;&lt;YESNO&gt;&gt;</w:t>
            </w:r>
          </w:p>
        </w:tc>
      </w:tr>
      <w:tr w:rsidR="008C6947" w:rsidRPr="00D97B1C" w:rsidTr="001F2177">
        <w:trPr>
          <w:trHeight w:val="531"/>
          <w:jc w:val="center"/>
        </w:trPr>
        <w:tc>
          <w:tcPr>
            <w:tcW w:w="1478" w:type="dxa"/>
            <w:gridSpan w:val="2"/>
          </w:tcPr>
          <w:p w:rsidR="008C6947" w:rsidRDefault="00126FD2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8C6947" w:rsidRPr="006239CF" w:rsidRDefault="008C6947" w:rsidP="00E16485">
            <w:r>
              <w:t>Hom</w:t>
            </w:r>
            <w:r w:rsidR="001452C1">
              <w:t xml:space="preserve"> </w:t>
            </w:r>
            <w:r w:rsidR="001452C1" w:rsidRPr="006239CF">
              <w:t>(Non</w:t>
            </w:r>
            <w:r w:rsidR="00E27C52">
              <w:t>-</w:t>
            </w:r>
            <w:r w:rsidR="001452C1" w:rsidRPr="006239CF">
              <w:t>Field Probe)</w:t>
            </w:r>
            <w:r w:rsidR="00751DB5">
              <w:t xml:space="preserve"> </w:t>
            </w:r>
            <w:r>
              <w:t>flange thickness</w:t>
            </w:r>
          </w:p>
        </w:tc>
        <w:tc>
          <w:tcPr>
            <w:tcW w:w="2324" w:type="dxa"/>
          </w:tcPr>
          <w:p w:rsidR="008C6947" w:rsidRPr="006239CF" w:rsidRDefault="002303AE" w:rsidP="00E16485">
            <w:r>
              <w:t>.325</w:t>
            </w:r>
            <w:r w:rsidR="00751DB5">
              <w:t xml:space="preserve"> </w:t>
            </w:r>
            <w:r w:rsidR="002C7B29">
              <w:t xml:space="preserve">inch </w:t>
            </w:r>
            <w:r>
              <w:t>MIN</w:t>
            </w:r>
          </w:p>
        </w:tc>
        <w:tc>
          <w:tcPr>
            <w:tcW w:w="2480" w:type="dxa"/>
            <w:noWrap/>
          </w:tcPr>
          <w:p w:rsidR="008C6947" w:rsidRDefault="000F0DCA" w:rsidP="00E16485">
            <w:r>
              <w:t>[[MeasValue18</w:t>
            </w:r>
            <w:r w:rsidR="002303AE" w:rsidRPr="006239CF">
              <w:t>]] &lt;&lt;FLOAT&gt;&gt;</w:t>
            </w:r>
          </w:p>
        </w:tc>
        <w:tc>
          <w:tcPr>
            <w:tcW w:w="1643" w:type="dxa"/>
          </w:tcPr>
          <w:p w:rsidR="008C6947" w:rsidRDefault="000F0DCA" w:rsidP="00E16485">
            <w:r>
              <w:t>[[Tolerance18</w:t>
            </w:r>
            <w:r w:rsidR="002303AE">
              <w:t>]] &lt;&lt;YESNO&gt;&gt;</w:t>
            </w:r>
          </w:p>
        </w:tc>
      </w:tr>
      <w:tr w:rsidR="008C6947" w:rsidRPr="00D97B1C" w:rsidTr="001F2177">
        <w:trPr>
          <w:trHeight w:val="540"/>
          <w:jc w:val="center"/>
        </w:trPr>
        <w:tc>
          <w:tcPr>
            <w:tcW w:w="1478" w:type="dxa"/>
            <w:gridSpan w:val="2"/>
          </w:tcPr>
          <w:p w:rsidR="008C6947" w:rsidRDefault="00126FD2" w:rsidP="00126FD2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8C6947" w:rsidRPr="006239CF" w:rsidRDefault="008C6947" w:rsidP="00E16485">
            <w:r>
              <w:t xml:space="preserve">Hom </w:t>
            </w:r>
            <w:r w:rsidR="001452C1">
              <w:t>(</w:t>
            </w:r>
            <w:r>
              <w:t>Fp</w:t>
            </w:r>
            <w:r w:rsidR="001452C1">
              <w:t>)</w:t>
            </w:r>
            <w:r>
              <w:t xml:space="preserve"> flange thickness</w:t>
            </w:r>
          </w:p>
        </w:tc>
        <w:tc>
          <w:tcPr>
            <w:tcW w:w="2324" w:type="dxa"/>
          </w:tcPr>
          <w:p w:rsidR="008C6947" w:rsidRPr="006239CF" w:rsidRDefault="002303AE" w:rsidP="00E16485">
            <w:r>
              <w:t>.325</w:t>
            </w:r>
            <w:r w:rsidR="00751DB5">
              <w:t xml:space="preserve"> </w:t>
            </w:r>
            <w:r w:rsidR="002C7B29">
              <w:t>inch</w:t>
            </w:r>
            <w:r>
              <w:t>MIN</w:t>
            </w:r>
          </w:p>
        </w:tc>
        <w:tc>
          <w:tcPr>
            <w:tcW w:w="2480" w:type="dxa"/>
            <w:noWrap/>
          </w:tcPr>
          <w:p w:rsidR="008C6947" w:rsidRDefault="000F0DCA" w:rsidP="00E16485">
            <w:r>
              <w:t>[[MeasValue19</w:t>
            </w:r>
            <w:r w:rsidR="002303AE" w:rsidRPr="006239CF">
              <w:t>]] &lt;&lt;FLOAT&gt;&gt;</w:t>
            </w:r>
          </w:p>
        </w:tc>
        <w:tc>
          <w:tcPr>
            <w:tcW w:w="1643" w:type="dxa"/>
          </w:tcPr>
          <w:p w:rsidR="008C6947" w:rsidRDefault="000F0DCA" w:rsidP="00E16485">
            <w:r>
              <w:t>[[Tolerance19</w:t>
            </w:r>
            <w:r w:rsidR="002303AE">
              <w:t>]] &lt;&lt;YESNO&gt;&gt;</w:t>
            </w:r>
          </w:p>
        </w:tc>
      </w:tr>
      <w:tr w:rsidR="00B94DE5" w:rsidRPr="00D97B1C" w:rsidTr="001F2177">
        <w:trPr>
          <w:trHeight w:val="862"/>
          <w:jc w:val="center"/>
        </w:trPr>
        <w:tc>
          <w:tcPr>
            <w:tcW w:w="1478" w:type="dxa"/>
            <w:gridSpan w:val="2"/>
          </w:tcPr>
          <w:p w:rsidR="00B94DE5" w:rsidRDefault="00126FD2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B94DE5" w:rsidRPr="006239CF" w:rsidRDefault="001452C1" w:rsidP="00E16485">
            <w:r>
              <w:t>Beam tube (Probe end) flange</w:t>
            </w:r>
            <w:r w:rsidR="008C6947">
              <w:t xml:space="preserve"> thickness</w:t>
            </w:r>
          </w:p>
        </w:tc>
        <w:tc>
          <w:tcPr>
            <w:tcW w:w="2324" w:type="dxa"/>
          </w:tcPr>
          <w:p w:rsidR="00B94DE5" w:rsidRPr="006239CF" w:rsidRDefault="00E73C07" w:rsidP="00E16485">
            <w:r>
              <w:t>.325</w:t>
            </w:r>
            <w:r w:rsidR="002C7B29">
              <w:t xml:space="preserve"> inch</w:t>
            </w:r>
            <w:r w:rsidR="00751DB5">
              <w:t xml:space="preserve"> </w:t>
            </w:r>
            <w:r>
              <w:t>MIN</w:t>
            </w:r>
          </w:p>
        </w:tc>
        <w:tc>
          <w:tcPr>
            <w:tcW w:w="2480" w:type="dxa"/>
            <w:noWrap/>
          </w:tcPr>
          <w:p w:rsidR="00B94DE5" w:rsidRDefault="000F0DCA" w:rsidP="00E16485">
            <w:r>
              <w:t>[[MeasValue20</w:t>
            </w:r>
            <w:r w:rsidR="002303AE" w:rsidRPr="006239CF">
              <w:t>]] &lt;&lt;FLOAT&gt;&gt;</w:t>
            </w:r>
          </w:p>
        </w:tc>
        <w:tc>
          <w:tcPr>
            <w:tcW w:w="1643" w:type="dxa"/>
          </w:tcPr>
          <w:p w:rsidR="00B94DE5" w:rsidRDefault="000F0DCA" w:rsidP="00E16485">
            <w:r>
              <w:t>[[Tolerance20</w:t>
            </w:r>
            <w:r w:rsidR="002303AE">
              <w:t>]] &lt;&lt;YESNO&gt;&gt;</w:t>
            </w:r>
          </w:p>
        </w:tc>
      </w:tr>
    </w:tbl>
    <w:p w:rsidR="007E53BA" w:rsidRDefault="007E53BA">
      <w:pPr>
        <w:spacing w:after="200" w:line="276" w:lineRule="auto"/>
      </w:pPr>
      <w:r>
        <w:br w:type="page"/>
      </w:r>
    </w:p>
    <w:p w:rsidR="00EB326A" w:rsidRDefault="00EB326A">
      <w:pPr>
        <w:spacing w:after="200" w:line="276" w:lineRule="auto"/>
      </w:pPr>
    </w:p>
    <w:tbl>
      <w:tblPr>
        <w:tblStyle w:val="TableGrid"/>
        <w:tblW w:w="4503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533"/>
        <w:gridCol w:w="3738"/>
        <w:gridCol w:w="2324"/>
        <w:gridCol w:w="2480"/>
        <w:gridCol w:w="1643"/>
      </w:tblGrid>
      <w:tr w:rsidR="00EB326A" w:rsidRPr="00D97B1C" w:rsidTr="00E16485">
        <w:trPr>
          <w:trHeight w:val="279"/>
          <w:jc w:val="center"/>
        </w:trPr>
        <w:tc>
          <w:tcPr>
            <w:tcW w:w="945" w:type="dxa"/>
          </w:tcPr>
          <w:p w:rsidR="00EB326A" w:rsidRPr="00D97B1C" w:rsidRDefault="00EB326A" w:rsidP="00E16485">
            <w:r w:rsidRPr="00D97B1C">
              <w:t>Step No.</w:t>
            </w:r>
          </w:p>
        </w:tc>
        <w:tc>
          <w:tcPr>
            <w:tcW w:w="6595" w:type="dxa"/>
            <w:gridSpan w:val="3"/>
          </w:tcPr>
          <w:p w:rsidR="00EB326A" w:rsidRPr="00D97B1C" w:rsidRDefault="00EB326A" w:rsidP="00E16485">
            <w:r w:rsidRPr="00D97B1C">
              <w:t>Instructions</w:t>
            </w:r>
          </w:p>
        </w:tc>
        <w:tc>
          <w:tcPr>
            <w:tcW w:w="4123" w:type="dxa"/>
            <w:gridSpan w:val="2"/>
            <w:noWrap/>
          </w:tcPr>
          <w:p w:rsidR="00EB326A" w:rsidRPr="00D97B1C" w:rsidRDefault="00EB326A" w:rsidP="00E16485">
            <w:r w:rsidRPr="00D97B1C">
              <w:t>Data Input</w:t>
            </w:r>
          </w:p>
        </w:tc>
      </w:tr>
      <w:tr w:rsidR="00EB326A" w:rsidRPr="00D97B1C" w:rsidTr="00E16485">
        <w:trPr>
          <w:trHeight w:val="1622"/>
          <w:jc w:val="center"/>
        </w:trPr>
        <w:tc>
          <w:tcPr>
            <w:tcW w:w="945" w:type="dxa"/>
          </w:tcPr>
          <w:p w:rsidR="00EB326A" w:rsidRPr="00D57DC5" w:rsidRDefault="00EB326A" w:rsidP="00D52EA7">
            <w:pPr>
              <w:jc w:val="center"/>
            </w:pPr>
            <w:r>
              <w:t>5</w:t>
            </w:r>
          </w:p>
        </w:tc>
        <w:tc>
          <w:tcPr>
            <w:tcW w:w="6595" w:type="dxa"/>
            <w:gridSpan w:val="3"/>
          </w:tcPr>
          <w:p w:rsidR="00EB326A" w:rsidRDefault="00EB326A" w:rsidP="00E16485">
            <w:r>
              <w:rPr>
                <w:b/>
              </w:rPr>
              <w:t>Re-Inspection after rough lapping to verify flange flatness correction.</w:t>
            </w:r>
          </w:p>
          <w:p w:rsidR="00EB326A" w:rsidRDefault="00EB326A" w:rsidP="00E16485"/>
          <w:p w:rsidR="00EB326A" w:rsidRPr="001F2177" w:rsidRDefault="00EB326A" w:rsidP="00E16485">
            <w:pPr>
              <w:rPr>
                <w:b/>
                <w:u w:val="single"/>
              </w:rPr>
            </w:pPr>
            <w:r>
              <w:t xml:space="preserve"> </w:t>
            </w:r>
            <w:r w:rsidRPr="001F2177">
              <w:rPr>
                <w:b/>
                <w:u w:val="single"/>
              </w:rPr>
              <w:t xml:space="preserve">If any of the cavity flanges have flatness measurements that are over 0.002", those flanges will need to be reworked. </w:t>
            </w:r>
          </w:p>
          <w:p w:rsidR="00EB326A" w:rsidRPr="001F2177" w:rsidRDefault="00EB326A" w:rsidP="00E16485">
            <w:pPr>
              <w:rPr>
                <w:u w:val="single"/>
              </w:rPr>
            </w:pPr>
          </w:p>
          <w:p w:rsidR="00EB326A" w:rsidRDefault="00EB326A" w:rsidP="00E16485">
            <w:r w:rsidRPr="001F2177">
              <w:rPr>
                <w:b/>
                <w:u w:val="single"/>
              </w:rPr>
              <w:t>If over 0.008" use backing flanges</w:t>
            </w:r>
            <w:r>
              <w:rPr>
                <w:b/>
                <w:u w:val="single"/>
              </w:rPr>
              <w:t xml:space="preserve"> with shim</w:t>
            </w:r>
            <w:r w:rsidRPr="001F2177">
              <w:rPr>
                <w:b/>
                <w:u w:val="single"/>
              </w:rPr>
              <w:t xml:space="preserve"> to improve flatness th</w:t>
            </w:r>
            <w:r>
              <w:rPr>
                <w:b/>
                <w:u w:val="single"/>
              </w:rPr>
              <w:t>en deliver to lapping for rough</w:t>
            </w:r>
            <w:r w:rsidRPr="001F2177">
              <w:rPr>
                <w:b/>
                <w:u w:val="single"/>
              </w:rPr>
              <w:t xml:space="preserve"> lapping if flatness is between .003” - .007</w:t>
            </w:r>
            <w:r w:rsidRPr="001F2177">
              <w:rPr>
                <w:i/>
              </w:rPr>
              <w:t>”</w:t>
            </w:r>
          </w:p>
        </w:tc>
        <w:tc>
          <w:tcPr>
            <w:tcW w:w="4123" w:type="dxa"/>
            <w:gridSpan w:val="2"/>
            <w:noWrap/>
          </w:tcPr>
          <w:p w:rsidR="00EB326A" w:rsidRDefault="00102E2A" w:rsidP="00E16485">
            <w:r>
              <w:t>[[CMMUser2</w:t>
            </w:r>
            <w:r w:rsidR="00EB326A">
              <w:t>]] &lt;&lt;SRF&gt;&gt;</w:t>
            </w:r>
          </w:p>
          <w:p w:rsidR="00EB326A" w:rsidRDefault="00102E2A" w:rsidP="00E16485">
            <w:r>
              <w:t>[[CMMDate2</w:t>
            </w:r>
            <w:r w:rsidR="00EB326A">
              <w:t>]] &lt;&lt;TIMESTAMP&gt;&gt;</w:t>
            </w:r>
          </w:p>
          <w:p w:rsidR="00EB326A" w:rsidRDefault="00102E2A" w:rsidP="00E16485">
            <w:r>
              <w:t>[[CMMComment2</w:t>
            </w:r>
            <w:r w:rsidR="00EB326A">
              <w:t>]] &lt;&lt;COMMENT&gt;&gt;</w:t>
            </w:r>
          </w:p>
          <w:p w:rsidR="00EB326A" w:rsidRDefault="00102E2A" w:rsidP="00E16485">
            <w:r>
              <w:t>[[CMMFiles2</w:t>
            </w:r>
            <w:r w:rsidR="00EB326A">
              <w:t>]] &lt;&lt;FILEUPLOAD&gt;&gt;</w:t>
            </w:r>
          </w:p>
          <w:p w:rsidR="00EB326A" w:rsidRDefault="00EB326A" w:rsidP="00E16485"/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Drawing Number</w:t>
            </w:r>
          </w:p>
        </w:tc>
        <w:tc>
          <w:tcPr>
            <w:tcW w:w="3738" w:type="dxa"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24" w:type="dxa"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Drawing Value / TOL. </w:t>
            </w:r>
          </w:p>
        </w:tc>
        <w:tc>
          <w:tcPr>
            <w:tcW w:w="2480" w:type="dxa"/>
            <w:noWrap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Measured Value</w:t>
            </w:r>
          </w:p>
        </w:tc>
        <w:tc>
          <w:tcPr>
            <w:tcW w:w="1643" w:type="dxa"/>
          </w:tcPr>
          <w:p w:rsidR="00EB326A" w:rsidRDefault="00EB326A" w:rsidP="00E164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Cavity overall l</w:t>
            </w:r>
            <w:r w:rsidRPr="006239CF">
              <w:t>ength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28.319 inch</w:t>
            </w:r>
          </w:p>
        </w:tc>
        <w:tc>
          <w:tcPr>
            <w:tcW w:w="2480" w:type="dxa"/>
            <w:noWrap/>
          </w:tcPr>
          <w:p w:rsidR="00EB326A" w:rsidRPr="006239CF" w:rsidRDefault="00EB326A" w:rsidP="00E16485">
            <w:r>
              <w:t>[[MeasValue</w:t>
            </w:r>
            <w:r w:rsidR="00601CE8">
              <w:t>21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[[Tolerance21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flange height</w:t>
            </w:r>
          </w:p>
        </w:tc>
        <w:tc>
          <w:tcPr>
            <w:tcW w:w="2324" w:type="dxa"/>
          </w:tcPr>
          <w:p w:rsidR="00EB326A" w:rsidRDefault="00EB326A" w:rsidP="00E16485">
            <w:r>
              <w:t>2.996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[[MeasValue22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[[Tolerance22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to beam tube flange distance</w:t>
            </w:r>
          </w:p>
        </w:tc>
        <w:tc>
          <w:tcPr>
            <w:tcW w:w="2324" w:type="dxa"/>
          </w:tcPr>
          <w:p w:rsidR="00EB326A" w:rsidRDefault="00EB326A" w:rsidP="00E16485">
            <w:r>
              <w:t>1.817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[[MeasValue23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[[Tolerance23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flange parallelism</w:t>
            </w:r>
          </w:p>
        </w:tc>
        <w:tc>
          <w:tcPr>
            <w:tcW w:w="2324" w:type="dxa"/>
          </w:tcPr>
          <w:p w:rsidR="00EB326A" w:rsidRDefault="00EB326A" w:rsidP="00E16485">
            <w:r>
              <w:t>0.010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[[MeasValue24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[[Tolerance24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flange perpendicularity</w:t>
            </w:r>
          </w:p>
        </w:tc>
        <w:tc>
          <w:tcPr>
            <w:tcW w:w="2324" w:type="dxa"/>
          </w:tcPr>
          <w:p w:rsidR="00EB326A" w:rsidRDefault="00EB326A" w:rsidP="00E16485">
            <w:r>
              <w:t>0.020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[[MeasValue25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[[Tolerance25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Beam tube flange Fpc end perp.</w:t>
            </w:r>
          </w:p>
        </w:tc>
        <w:tc>
          <w:tcPr>
            <w:tcW w:w="2324" w:type="dxa"/>
          </w:tcPr>
          <w:p w:rsidR="00EB326A" w:rsidRDefault="00EB326A" w:rsidP="00E16485">
            <w:r>
              <w:t>0.010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[[MeasValue26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[[Tolerance26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Beam tube flange Probe end perp.</w:t>
            </w:r>
          </w:p>
        </w:tc>
        <w:tc>
          <w:tcPr>
            <w:tcW w:w="2324" w:type="dxa"/>
          </w:tcPr>
          <w:p w:rsidR="00EB326A" w:rsidRDefault="00EB326A" w:rsidP="00E16485">
            <w:r>
              <w:t>0.010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[[MeasValue27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[[Tolerance27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F</w:t>
            </w:r>
            <w:r>
              <w:t>pc</w:t>
            </w:r>
            <w:r w:rsidRPr="006239CF">
              <w:t xml:space="preserve"> </w:t>
            </w:r>
            <w:r>
              <w:t>f</w:t>
            </w:r>
            <w:r w:rsidRPr="006239CF">
              <w:t>lange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[[MeasValue28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[[Tolerance28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Beam tube flange (FPC)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[[MeasValue29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[[Tolerance29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Beam tube flange (Probe)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EB326A" w:rsidP="00E16485">
            <w:r w:rsidRPr="006239CF">
              <w:t>[[Mea</w:t>
            </w:r>
            <w:r w:rsidR="00601CE8">
              <w:t>sValue30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EB326A" w:rsidP="00E16485">
            <w:r>
              <w:t>[[To</w:t>
            </w:r>
            <w:r w:rsidR="00601CE8">
              <w:t>lerance30</w:t>
            </w:r>
            <w:r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lastRenderedPageBreak/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HOM (Field Probe) flange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[[MeasValue31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[[Tolerance31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HOM (Non</w:t>
            </w:r>
            <w:r>
              <w:t>-</w:t>
            </w:r>
            <w:r w:rsidRPr="006239CF">
              <w:t>Field Probe) flange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[[MeasValue32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[[Tolerance32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496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Fpc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.500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[[MeasValue33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[[Tolerance33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470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Beam tube flange (Fpc)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[[MeasValue34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[[Tolerance34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531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 xml:space="preserve">Hom </w:t>
            </w:r>
            <w:r w:rsidRPr="006239CF">
              <w:t>(Non</w:t>
            </w:r>
            <w:r>
              <w:t>-</w:t>
            </w:r>
            <w:r w:rsidRPr="006239CF">
              <w:t>Field Probe)</w:t>
            </w:r>
            <w:r>
              <w:t xml:space="preserve">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[[MeasValue35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[[Tolerance35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540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Hom (Fp)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[[MeasValue36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[[Tolerance36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862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Beam tube (Probe end)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[[MeasValue37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[[Tolerance37</w:t>
            </w:r>
            <w:r w:rsidR="00EB326A">
              <w:t>]] &lt;&lt;YESNO&gt;&gt;</w:t>
            </w:r>
          </w:p>
        </w:tc>
      </w:tr>
    </w:tbl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tbl>
      <w:tblPr>
        <w:tblStyle w:val="TableGrid"/>
        <w:tblW w:w="4503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533"/>
        <w:gridCol w:w="3738"/>
        <w:gridCol w:w="2324"/>
        <w:gridCol w:w="2480"/>
        <w:gridCol w:w="1643"/>
      </w:tblGrid>
      <w:tr w:rsidR="00EB326A" w:rsidRPr="00D97B1C" w:rsidTr="00E16485">
        <w:trPr>
          <w:trHeight w:val="279"/>
          <w:jc w:val="center"/>
        </w:trPr>
        <w:tc>
          <w:tcPr>
            <w:tcW w:w="945" w:type="dxa"/>
          </w:tcPr>
          <w:p w:rsidR="00EB326A" w:rsidRPr="00D97B1C" w:rsidRDefault="00EB326A" w:rsidP="00E16485">
            <w:r w:rsidRPr="00D97B1C">
              <w:t>Step No.</w:t>
            </w:r>
          </w:p>
        </w:tc>
        <w:tc>
          <w:tcPr>
            <w:tcW w:w="6595" w:type="dxa"/>
            <w:gridSpan w:val="3"/>
          </w:tcPr>
          <w:p w:rsidR="00EB326A" w:rsidRPr="00D97B1C" w:rsidRDefault="00EB326A" w:rsidP="00E16485">
            <w:r w:rsidRPr="00D97B1C">
              <w:t>Instructions</w:t>
            </w:r>
          </w:p>
        </w:tc>
        <w:tc>
          <w:tcPr>
            <w:tcW w:w="4123" w:type="dxa"/>
            <w:gridSpan w:val="2"/>
            <w:noWrap/>
          </w:tcPr>
          <w:p w:rsidR="00EB326A" w:rsidRPr="00D97B1C" w:rsidRDefault="00EB326A" w:rsidP="00E16485">
            <w:r w:rsidRPr="00D97B1C">
              <w:t>Data Input</w:t>
            </w:r>
          </w:p>
        </w:tc>
      </w:tr>
      <w:tr w:rsidR="00EB326A" w:rsidRPr="00D97B1C" w:rsidTr="00E16485">
        <w:trPr>
          <w:trHeight w:val="1622"/>
          <w:jc w:val="center"/>
        </w:trPr>
        <w:tc>
          <w:tcPr>
            <w:tcW w:w="945" w:type="dxa"/>
          </w:tcPr>
          <w:p w:rsidR="00EB326A" w:rsidRPr="00D57DC5" w:rsidRDefault="00EB326A" w:rsidP="00D52EA7">
            <w:pPr>
              <w:jc w:val="center"/>
            </w:pPr>
            <w:r>
              <w:t>6</w:t>
            </w:r>
          </w:p>
        </w:tc>
        <w:tc>
          <w:tcPr>
            <w:tcW w:w="6595" w:type="dxa"/>
            <w:gridSpan w:val="3"/>
          </w:tcPr>
          <w:p w:rsidR="00EB326A" w:rsidRDefault="00EB326A" w:rsidP="00E16485">
            <w:pPr>
              <w:rPr>
                <w:b/>
              </w:rPr>
            </w:pPr>
            <w:r>
              <w:rPr>
                <w:b/>
              </w:rPr>
              <w:t xml:space="preserve">Post tuning inspection. </w:t>
            </w:r>
          </w:p>
          <w:p w:rsidR="00EB326A" w:rsidRDefault="00E16485" w:rsidP="00E16485">
            <w:pPr>
              <w:rPr>
                <w:b/>
              </w:rPr>
            </w:pPr>
            <w:r>
              <w:rPr>
                <w:b/>
              </w:rPr>
              <w:t>Note – bending required if dimensions below are out of tolerance</w:t>
            </w:r>
            <w:r w:rsidR="00EB326A">
              <w:rPr>
                <w:b/>
              </w:rPr>
              <w:t xml:space="preserve"> :</w:t>
            </w:r>
          </w:p>
          <w:p w:rsidR="00EB326A" w:rsidRPr="00EB326A" w:rsidRDefault="00EB326A" w:rsidP="00E16485">
            <w:r w:rsidRPr="00EB326A">
              <w:t>-Fpc parallelism</w:t>
            </w:r>
          </w:p>
          <w:p w:rsidR="00EB326A" w:rsidRPr="00EB326A" w:rsidRDefault="00EB326A" w:rsidP="00E16485">
            <w:r w:rsidRPr="00EB326A">
              <w:t>-Fpc perpendicularity</w:t>
            </w:r>
          </w:p>
          <w:p w:rsidR="00EB326A" w:rsidRPr="00EB326A" w:rsidRDefault="00EB326A" w:rsidP="00E16485">
            <w:r w:rsidRPr="00EB326A">
              <w:t>-Beam tube Fpc end perp.</w:t>
            </w:r>
          </w:p>
          <w:p w:rsidR="00EB326A" w:rsidRDefault="00EB326A" w:rsidP="00E16485">
            <w:r w:rsidRPr="00EB326A">
              <w:t>-Beam tube Probe end perp.</w:t>
            </w:r>
          </w:p>
          <w:p w:rsidR="00092061" w:rsidRDefault="00092061" w:rsidP="00E16485"/>
          <w:p w:rsidR="00E16485" w:rsidRDefault="00E16485" w:rsidP="00E16485">
            <w:r>
              <w:t>Upon completion of bending and dimensions are within tolerance</w:t>
            </w:r>
            <w:r w:rsidR="00092061">
              <w:t xml:space="preserve"> return c</w:t>
            </w:r>
            <w:r w:rsidR="00FB50C8">
              <w:t>avity back to tuning room for RF</w:t>
            </w:r>
            <w:r w:rsidR="00092061">
              <w:t xml:space="preserve"> inspection.</w:t>
            </w:r>
          </w:p>
          <w:p w:rsidR="004A1BCE" w:rsidRDefault="004A1BCE" w:rsidP="00E16485"/>
          <w:p w:rsidR="004A1BCE" w:rsidRDefault="004A1BCE" w:rsidP="00E16485">
            <w:r>
              <w:t>Bending required? Select yes or no.</w:t>
            </w:r>
          </w:p>
          <w:p w:rsidR="004A1BCE" w:rsidRDefault="004A1BCE" w:rsidP="00E16485">
            <w:r>
              <w:t>How many cmm/tuning cycles? Please provide number in value box.</w:t>
            </w:r>
          </w:p>
          <w:p w:rsidR="00E16485" w:rsidRDefault="00E16485" w:rsidP="00E16485"/>
        </w:tc>
        <w:tc>
          <w:tcPr>
            <w:tcW w:w="4123" w:type="dxa"/>
            <w:gridSpan w:val="2"/>
            <w:noWrap/>
          </w:tcPr>
          <w:p w:rsidR="00EB326A" w:rsidRDefault="00102E2A" w:rsidP="00E16485">
            <w:r>
              <w:t>[[CMMUser3</w:t>
            </w:r>
            <w:r w:rsidR="00EB326A">
              <w:t>]] &lt;&lt;SRF&gt;&gt;</w:t>
            </w:r>
          </w:p>
          <w:p w:rsidR="00EB326A" w:rsidRDefault="00102E2A" w:rsidP="00E16485">
            <w:r>
              <w:t>[[CMMDate3</w:t>
            </w:r>
            <w:r w:rsidR="00EB326A">
              <w:t>]] &lt;&lt;TIMESTAMP&gt;&gt;</w:t>
            </w:r>
          </w:p>
          <w:p w:rsidR="00EB326A" w:rsidRDefault="00102E2A" w:rsidP="00E16485">
            <w:r>
              <w:t>[[CMMComment3</w:t>
            </w:r>
            <w:r w:rsidR="00EB326A">
              <w:t>]] &lt;&lt;COMMENT&gt;&gt;</w:t>
            </w:r>
          </w:p>
          <w:p w:rsidR="00EB326A" w:rsidRDefault="00EB326A" w:rsidP="00E16485">
            <w:r>
              <w:t>[[C</w:t>
            </w:r>
            <w:r w:rsidR="00102E2A">
              <w:t>MMFiles3</w:t>
            </w:r>
            <w:r>
              <w:t>]] &lt;&lt;FILEUPLOAD&gt;&gt;</w:t>
            </w:r>
          </w:p>
          <w:p w:rsidR="00EB326A" w:rsidRDefault="00EB326A" w:rsidP="00E16485"/>
          <w:p w:rsidR="004A1BCE" w:rsidRDefault="004A1BCE" w:rsidP="004A1BCE">
            <w:r>
              <w:t>[[BendingRequired</w:t>
            </w:r>
            <w:r w:rsidR="00102E2A">
              <w:t>1</w:t>
            </w:r>
            <w:r>
              <w:t>]]  &lt;&lt;YESNO&gt;&gt;</w:t>
            </w:r>
          </w:p>
          <w:p w:rsidR="004A1BCE" w:rsidRDefault="004A1BCE" w:rsidP="00E16485"/>
          <w:p w:rsidR="004A1BCE" w:rsidRDefault="004A1BCE" w:rsidP="004A1BCE">
            <w:r>
              <w:t>[[Number_of_tune_bend_cycles</w:t>
            </w:r>
            <w:r w:rsidR="00102E2A">
              <w:t>1</w:t>
            </w:r>
            <w:r>
              <w:t>]] &lt;&lt;INTEGER&gt;&gt;</w:t>
            </w:r>
          </w:p>
          <w:p w:rsidR="004A1BCE" w:rsidRDefault="004A1BCE" w:rsidP="004A1BCE"/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Drawing Number</w:t>
            </w:r>
          </w:p>
        </w:tc>
        <w:tc>
          <w:tcPr>
            <w:tcW w:w="3738" w:type="dxa"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24" w:type="dxa"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Drawing Value / TOL. </w:t>
            </w:r>
          </w:p>
        </w:tc>
        <w:tc>
          <w:tcPr>
            <w:tcW w:w="2480" w:type="dxa"/>
            <w:noWrap/>
          </w:tcPr>
          <w:p w:rsidR="00EB326A" w:rsidRDefault="00EB326A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Measured Value</w:t>
            </w:r>
          </w:p>
        </w:tc>
        <w:tc>
          <w:tcPr>
            <w:tcW w:w="1643" w:type="dxa"/>
          </w:tcPr>
          <w:p w:rsidR="00EB326A" w:rsidRDefault="00EB326A" w:rsidP="00E164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Cavity overall l</w:t>
            </w:r>
            <w:r w:rsidRPr="006239CF">
              <w:t>ength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28.319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[[MeasValue38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[[Tolerance38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flange height</w:t>
            </w:r>
          </w:p>
        </w:tc>
        <w:tc>
          <w:tcPr>
            <w:tcW w:w="2324" w:type="dxa"/>
          </w:tcPr>
          <w:p w:rsidR="00EB326A" w:rsidRDefault="00EB326A" w:rsidP="00E16485">
            <w:r>
              <w:t>2.996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[[MeasValue39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[[Tolerance39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to beam tube flange distance</w:t>
            </w:r>
          </w:p>
        </w:tc>
        <w:tc>
          <w:tcPr>
            <w:tcW w:w="2324" w:type="dxa"/>
          </w:tcPr>
          <w:p w:rsidR="00EB326A" w:rsidRDefault="00EB326A" w:rsidP="00E16485">
            <w:r>
              <w:t>1.817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[[MeasValue40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[[Tolerance40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flange parallelism</w:t>
            </w:r>
          </w:p>
        </w:tc>
        <w:tc>
          <w:tcPr>
            <w:tcW w:w="2324" w:type="dxa"/>
          </w:tcPr>
          <w:p w:rsidR="00EB326A" w:rsidRDefault="00EB326A" w:rsidP="00E16485">
            <w:r>
              <w:t>0.010 inch</w:t>
            </w:r>
          </w:p>
        </w:tc>
        <w:tc>
          <w:tcPr>
            <w:tcW w:w="2480" w:type="dxa"/>
            <w:noWrap/>
          </w:tcPr>
          <w:p w:rsidR="00EB326A" w:rsidRDefault="00EB326A" w:rsidP="00E16485">
            <w:r>
              <w:t>[[MeasValue</w:t>
            </w:r>
            <w:r w:rsidR="00601CE8">
              <w:t>41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[[Tolerance41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Fpc flange perpendicularity</w:t>
            </w:r>
          </w:p>
        </w:tc>
        <w:tc>
          <w:tcPr>
            <w:tcW w:w="2324" w:type="dxa"/>
          </w:tcPr>
          <w:p w:rsidR="00EB326A" w:rsidRDefault="00EB326A" w:rsidP="00E16485">
            <w:r>
              <w:t>0.020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[[MeasValue42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[[Tolerance42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Beam tube flange Fpc end perp.</w:t>
            </w:r>
          </w:p>
        </w:tc>
        <w:tc>
          <w:tcPr>
            <w:tcW w:w="2324" w:type="dxa"/>
          </w:tcPr>
          <w:p w:rsidR="00EB326A" w:rsidRDefault="00EB326A" w:rsidP="00E16485">
            <w:r>
              <w:t>0.010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[[MeasValue43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EB326A" w:rsidP="00E16485">
            <w:r>
              <w:t>[[</w:t>
            </w:r>
            <w:r w:rsidR="00601CE8">
              <w:t>Tolerance43</w:t>
            </w:r>
            <w:r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Default="00EB326A" w:rsidP="00E16485">
            <w:r>
              <w:t>Beam tube flange Probe end perp.</w:t>
            </w:r>
          </w:p>
        </w:tc>
        <w:tc>
          <w:tcPr>
            <w:tcW w:w="2324" w:type="dxa"/>
          </w:tcPr>
          <w:p w:rsidR="00EB326A" w:rsidRDefault="00EB326A" w:rsidP="00E16485">
            <w:r>
              <w:t>0.010 inch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[[MeasValue44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[[Tolerance44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lastRenderedPageBreak/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F</w:t>
            </w:r>
            <w:r>
              <w:t>pc</w:t>
            </w:r>
            <w:r w:rsidRPr="006239CF">
              <w:t xml:space="preserve"> </w:t>
            </w:r>
            <w:r>
              <w:t>f</w:t>
            </w:r>
            <w:r w:rsidRPr="006239CF">
              <w:t>lange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[[MeasValue45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[[Tolerance45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Beam tube flange (FPC)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[[MeasValue46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[[Tolerance46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Beam tube flange (Probe)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EB326A" w:rsidP="00E16485">
            <w:r w:rsidRPr="006239CF">
              <w:t>[[Mea</w:t>
            </w:r>
            <w:r w:rsidR="00601CE8">
              <w:t>sValue47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[[Tolerance47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HOM (Field Probe) flange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EB326A" w:rsidP="00E16485">
            <w:r>
              <w:t>[[MeasV</w:t>
            </w:r>
            <w:r w:rsidR="00601CE8">
              <w:t>alue48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[[Tolerance48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EB326A" w:rsidRPr="006239CF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 w:rsidRPr="006239CF">
              <w:t>HOM (Non</w:t>
            </w:r>
            <w:r>
              <w:t>-</w:t>
            </w:r>
            <w:r w:rsidRPr="006239CF">
              <w:t>Field Probe) flange flatness</w:t>
            </w:r>
          </w:p>
        </w:tc>
        <w:tc>
          <w:tcPr>
            <w:tcW w:w="2324" w:type="dxa"/>
          </w:tcPr>
          <w:p w:rsidR="00EB326A" w:rsidRPr="006239CF" w:rsidRDefault="00EB326A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EB326A" w:rsidRPr="006239CF" w:rsidRDefault="00601CE8" w:rsidP="00E16485">
            <w:r>
              <w:t>[[MeasValue49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Pr="006239CF" w:rsidRDefault="00601CE8" w:rsidP="00E16485">
            <w:r>
              <w:t>[[Tolerance49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496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Fpc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.500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[[MeasValue50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[[Tolerance50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470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Beam tube flange (Fpc)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[[MeasValue51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[[Tolerance51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531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 xml:space="preserve">Hom </w:t>
            </w:r>
            <w:r w:rsidRPr="006239CF">
              <w:t>(Non</w:t>
            </w:r>
            <w:r>
              <w:t>-</w:t>
            </w:r>
            <w:r w:rsidRPr="006239CF">
              <w:t>Field Probe)</w:t>
            </w:r>
            <w:r>
              <w:t xml:space="preserve">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[[MeasValue52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[[Tolerance52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540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Hom (Fp)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[[MeasValue53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[[Tolerance53</w:t>
            </w:r>
            <w:r w:rsidR="00EB326A">
              <w:t>]] &lt;&lt;YESNO&gt;&gt;</w:t>
            </w:r>
          </w:p>
        </w:tc>
      </w:tr>
      <w:tr w:rsidR="00EB326A" w:rsidRPr="00D97B1C" w:rsidTr="00E16485">
        <w:trPr>
          <w:trHeight w:val="862"/>
          <w:jc w:val="center"/>
        </w:trPr>
        <w:tc>
          <w:tcPr>
            <w:tcW w:w="1478" w:type="dxa"/>
            <w:gridSpan w:val="2"/>
          </w:tcPr>
          <w:p w:rsidR="00EB326A" w:rsidRDefault="00EB326A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EB326A" w:rsidRPr="006239CF" w:rsidRDefault="00EB326A" w:rsidP="00E16485">
            <w:r>
              <w:t>Beam tube (Probe end) flange thickness</w:t>
            </w:r>
          </w:p>
        </w:tc>
        <w:tc>
          <w:tcPr>
            <w:tcW w:w="2324" w:type="dxa"/>
          </w:tcPr>
          <w:p w:rsidR="00EB326A" w:rsidRPr="006239CF" w:rsidRDefault="00EB326A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EB326A" w:rsidRDefault="00601CE8" w:rsidP="00E16485">
            <w:r>
              <w:t>[[MeasValue54</w:t>
            </w:r>
            <w:r w:rsidR="00EB326A" w:rsidRPr="006239CF">
              <w:t>]] &lt;&lt;FLOAT&gt;&gt;</w:t>
            </w:r>
          </w:p>
        </w:tc>
        <w:tc>
          <w:tcPr>
            <w:tcW w:w="1643" w:type="dxa"/>
          </w:tcPr>
          <w:p w:rsidR="00EB326A" w:rsidRDefault="00601CE8" w:rsidP="00E16485">
            <w:r>
              <w:t>[[Tolerance54</w:t>
            </w:r>
            <w:r w:rsidR="00EB326A">
              <w:t>]] &lt;&lt;YESNO&gt;&gt;</w:t>
            </w:r>
          </w:p>
        </w:tc>
      </w:tr>
    </w:tbl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p w:rsidR="00A067BF" w:rsidRDefault="00A067BF">
      <w:pPr>
        <w:spacing w:after="200" w:line="276" w:lineRule="auto"/>
      </w:pPr>
    </w:p>
    <w:tbl>
      <w:tblPr>
        <w:tblStyle w:val="TableGrid"/>
        <w:tblW w:w="4503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533"/>
        <w:gridCol w:w="3738"/>
        <w:gridCol w:w="2324"/>
        <w:gridCol w:w="2480"/>
        <w:gridCol w:w="1643"/>
      </w:tblGrid>
      <w:tr w:rsidR="00A067BF" w:rsidRPr="00D97B1C" w:rsidTr="00E16485">
        <w:trPr>
          <w:trHeight w:val="279"/>
          <w:jc w:val="center"/>
        </w:trPr>
        <w:tc>
          <w:tcPr>
            <w:tcW w:w="945" w:type="dxa"/>
          </w:tcPr>
          <w:p w:rsidR="00A067BF" w:rsidRPr="00D97B1C" w:rsidRDefault="00A067BF" w:rsidP="00E16485">
            <w:r w:rsidRPr="00D97B1C">
              <w:t>Step No.</w:t>
            </w:r>
          </w:p>
        </w:tc>
        <w:tc>
          <w:tcPr>
            <w:tcW w:w="6595" w:type="dxa"/>
            <w:gridSpan w:val="3"/>
          </w:tcPr>
          <w:p w:rsidR="00A067BF" w:rsidRPr="00D97B1C" w:rsidRDefault="00A067BF" w:rsidP="00E16485">
            <w:r w:rsidRPr="00D97B1C">
              <w:t>Instructions</w:t>
            </w:r>
          </w:p>
        </w:tc>
        <w:tc>
          <w:tcPr>
            <w:tcW w:w="4123" w:type="dxa"/>
            <w:gridSpan w:val="2"/>
            <w:noWrap/>
          </w:tcPr>
          <w:p w:rsidR="00A067BF" w:rsidRPr="00D97B1C" w:rsidRDefault="00A067BF" w:rsidP="00E16485">
            <w:r w:rsidRPr="00D97B1C">
              <w:t>Data Input</w:t>
            </w:r>
          </w:p>
        </w:tc>
      </w:tr>
      <w:tr w:rsidR="00A067BF" w:rsidRPr="00D97B1C" w:rsidTr="00E16485">
        <w:trPr>
          <w:trHeight w:val="1622"/>
          <w:jc w:val="center"/>
        </w:trPr>
        <w:tc>
          <w:tcPr>
            <w:tcW w:w="945" w:type="dxa"/>
          </w:tcPr>
          <w:p w:rsidR="00A067BF" w:rsidRPr="00D57DC5" w:rsidRDefault="00A067BF" w:rsidP="00D52EA7">
            <w:pPr>
              <w:jc w:val="center"/>
            </w:pPr>
            <w:r>
              <w:t>7</w:t>
            </w:r>
          </w:p>
        </w:tc>
        <w:tc>
          <w:tcPr>
            <w:tcW w:w="6595" w:type="dxa"/>
            <w:gridSpan w:val="3"/>
          </w:tcPr>
          <w:p w:rsidR="00A067BF" w:rsidRDefault="00A067BF" w:rsidP="00E16485">
            <w:pPr>
              <w:rPr>
                <w:b/>
              </w:rPr>
            </w:pPr>
            <w:r>
              <w:rPr>
                <w:b/>
              </w:rPr>
              <w:t>Final</w:t>
            </w:r>
            <w:r w:rsidR="00A156A3">
              <w:rPr>
                <w:b/>
              </w:rPr>
              <w:t xml:space="preserve"> CMM</w:t>
            </w:r>
            <w:r>
              <w:rPr>
                <w:b/>
              </w:rPr>
              <w:t xml:space="preserve"> inspection</w:t>
            </w:r>
            <w:r w:rsidR="00FB50C8">
              <w:rPr>
                <w:b/>
              </w:rPr>
              <w:t xml:space="preserve"> (after </w:t>
            </w:r>
            <w:r w:rsidR="007B4B19">
              <w:rPr>
                <w:b/>
              </w:rPr>
              <w:t>final lapping</w:t>
            </w:r>
            <w:r w:rsidR="00FB50C8">
              <w:rPr>
                <w:b/>
              </w:rPr>
              <w:t xml:space="preserve"> and chemistry</w:t>
            </w:r>
            <w:r w:rsidR="007B4B19">
              <w:rPr>
                <w:b/>
              </w:rPr>
              <w:t>)</w:t>
            </w:r>
            <w:r>
              <w:rPr>
                <w:b/>
              </w:rPr>
              <w:t xml:space="preserve">. </w:t>
            </w:r>
          </w:p>
          <w:p w:rsidR="00661832" w:rsidRDefault="00661832" w:rsidP="00E16485">
            <w:pPr>
              <w:rPr>
                <w:b/>
              </w:rPr>
            </w:pPr>
          </w:p>
          <w:p w:rsidR="00A067BF" w:rsidRDefault="007B4B19" w:rsidP="00E16485">
            <w:pPr>
              <w:rPr>
                <w:b/>
              </w:rPr>
            </w:pPr>
            <w:r>
              <w:rPr>
                <w:b/>
              </w:rPr>
              <w:t>Note – bending required if dimensions shown below are out of tol.</w:t>
            </w:r>
            <w:r w:rsidR="00A067BF">
              <w:rPr>
                <w:b/>
              </w:rPr>
              <w:t xml:space="preserve"> :</w:t>
            </w:r>
          </w:p>
          <w:p w:rsidR="00A067BF" w:rsidRPr="00EB326A" w:rsidRDefault="00A067BF" w:rsidP="00E16485">
            <w:r w:rsidRPr="00EB326A">
              <w:t>-Fpc parallelism</w:t>
            </w:r>
          </w:p>
          <w:p w:rsidR="00A067BF" w:rsidRPr="00EB326A" w:rsidRDefault="00A067BF" w:rsidP="00E16485">
            <w:r w:rsidRPr="00EB326A">
              <w:t>-Fpc perpendicularity</w:t>
            </w:r>
          </w:p>
          <w:p w:rsidR="00A067BF" w:rsidRPr="00EB326A" w:rsidRDefault="00A067BF" w:rsidP="00E16485">
            <w:r w:rsidRPr="00EB326A">
              <w:t>-Beam tube Fpc end perp.</w:t>
            </w:r>
          </w:p>
          <w:p w:rsidR="00A067BF" w:rsidRDefault="00A067BF" w:rsidP="00E16485">
            <w:r w:rsidRPr="00EB326A">
              <w:t>-Beam tube Probe end perp.</w:t>
            </w:r>
          </w:p>
          <w:p w:rsidR="00A067BF" w:rsidRDefault="00A067BF" w:rsidP="00E16485"/>
          <w:p w:rsidR="00A067BF" w:rsidRDefault="00A067BF" w:rsidP="00E16485">
            <w:r>
              <w:t>Bending required? Select yes or no.</w:t>
            </w:r>
          </w:p>
          <w:p w:rsidR="00A067BF" w:rsidRDefault="00A067BF" w:rsidP="00E16485">
            <w:r>
              <w:t>How many cmm/tuning cycles? Please provide number in value box.</w:t>
            </w:r>
          </w:p>
        </w:tc>
        <w:tc>
          <w:tcPr>
            <w:tcW w:w="4123" w:type="dxa"/>
            <w:gridSpan w:val="2"/>
            <w:noWrap/>
          </w:tcPr>
          <w:p w:rsidR="00A067BF" w:rsidRDefault="00102E2A" w:rsidP="00E16485">
            <w:r>
              <w:t>[[CMMUser4</w:t>
            </w:r>
            <w:r w:rsidR="00A067BF">
              <w:t>]] &lt;&lt;SRF&gt;&gt;</w:t>
            </w:r>
          </w:p>
          <w:p w:rsidR="00A067BF" w:rsidRDefault="00102E2A" w:rsidP="00E16485">
            <w:r>
              <w:t>[[CMMDate4</w:t>
            </w:r>
            <w:r w:rsidR="00A067BF">
              <w:t>]] &lt;&lt;TIMESTAMP&gt;&gt;</w:t>
            </w:r>
          </w:p>
          <w:p w:rsidR="00A067BF" w:rsidRDefault="00102E2A" w:rsidP="00E16485">
            <w:r>
              <w:t>[[CMMComment4</w:t>
            </w:r>
            <w:r w:rsidR="00A067BF">
              <w:t>]] &lt;&lt;COMMENT&gt;&gt;</w:t>
            </w:r>
          </w:p>
          <w:p w:rsidR="00A067BF" w:rsidRDefault="00102E2A" w:rsidP="00E16485">
            <w:r>
              <w:t>[[CMMFiles4</w:t>
            </w:r>
            <w:r w:rsidR="00A067BF">
              <w:t>]] &lt;&lt;FILEUPLOAD&gt;&gt;</w:t>
            </w:r>
          </w:p>
          <w:p w:rsidR="00A067BF" w:rsidRDefault="00A067BF" w:rsidP="00E16485"/>
          <w:p w:rsidR="00A067BF" w:rsidRDefault="00A067BF" w:rsidP="00E16485">
            <w:r>
              <w:t>[[BendingRequired</w:t>
            </w:r>
            <w:r w:rsidR="00102E2A">
              <w:t>2</w:t>
            </w:r>
            <w:r>
              <w:t>]]  &lt;&lt;YESNO&gt;&gt;</w:t>
            </w:r>
          </w:p>
          <w:p w:rsidR="00A067BF" w:rsidRDefault="00A067BF" w:rsidP="00E16485"/>
          <w:p w:rsidR="00A067BF" w:rsidRDefault="00A067BF" w:rsidP="00E16485">
            <w:r>
              <w:t>[[Number_of_tune_bend_cycles</w:t>
            </w:r>
            <w:r w:rsidR="00102E2A">
              <w:t>2</w:t>
            </w:r>
            <w:r>
              <w:t>]] &lt;&lt;INTEGER&gt;&gt;</w:t>
            </w:r>
          </w:p>
          <w:p w:rsidR="00A067BF" w:rsidRDefault="00A067BF" w:rsidP="00E16485"/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Default="00A067BF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Drawing Number</w:t>
            </w:r>
          </w:p>
        </w:tc>
        <w:tc>
          <w:tcPr>
            <w:tcW w:w="3738" w:type="dxa"/>
          </w:tcPr>
          <w:p w:rsidR="00A067BF" w:rsidRDefault="00A067BF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24" w:type="dxa"/>
          </w:tcPr>
          <w:p w:rsidR="00A067BF" w:rsidRDefault="00A067BF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Drawing Value / TOL. </w:t>
            </w:r>
          </w:p>
        </w:tc>
        <w:tc>
          <w:tcPr>
            <w:tcW w:w="2480" w:type="dxa"/>
            <w:noWrap/>
          </w:tcPr>
          <w:p w:rsidR="00A067BF" w:rsidRDefault="00A067BF" w:rsidP="00E16485">
            <w:pPr>
              <w:rPr>
                <w:b/>
                <w:bCs/>
              </w:rPr>
            </w:pPr>
            <w:r>
              <w:rPr>
                <w:b/>
                <w:bCs/>
              </w:rPr>
              <w:t>Measured Value</w:t>
            </w:r>
          </w:p>
        </w:tc>
        <w:tc>
          <w:tcPr>
            <w:tcW w:w="1643" w:type="dxa"/>
          </w:tcPr>
          <w:p w:rsidR="00A067BF" w:rsidRDefault="00A067BF" w:rsidP="00E164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>
              <w:t>Cavity overall l</w:t>
            </w:r>
            <w:r w:rsidRPr="006239CF">
              <w:t>ength</w:t>
            </w:r>
          </w:p>
        </w:tc>
        <w:tc>
          <w:tcPr>
            <w:tcW w:w="2324" w:type="dxa"/>
          </w:tcPr>
          <w:p w:rsidR="00A067BF" w:rsidRPr="006239CF" w:rsidRDefault="00A067BF" w:rsidP="00E16485">
            <w:r>
              <w:t>28.319 inch</w:t>
            </w:r>
          </w:p>
        </w:tc>
        <w:tc>
          <w:tcPr>
            <w:tcW w:w="2480" w:type="dxa"/>
            <w:noWrap/>
          </w:tcPr>
          <w:p w:rsidR="00A067BF" w:rsidRPr="006239CF" w:rsidRDefault="00601CE8" w:rsidP="00E16485">
            <w:r>
              <w:t>[[MeasValue55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Pr="006239CF" w:rsidRDefault="00601CE8" w:rsidP="00E16485">
            <w:r>
              <w:t>[[Tolerance55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Default="00A067BF" w:rsidP="00E16485">
            <w:r>
              <w:t>Fpc flange height</w:t>
            </w:r>
          </w:p>
        </w:tc>
        <w:tc>
          <w:tcPr>
            <w:tcW w:w="2324" w:type="dxa"/>
          </w:tcPr>
          <w:p w:rsidR="00A067BF" w:rsidRDefault="00A067BF" w:rsidP="00E16485">
            <w:r>
              <w:t>2.996 inch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[[MeasValue56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[[Tolerance56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Default="00A067BF" w:rsidP="00E16485">
            <w:r>
              <w:t>Fpc to beam tube flange distance</w:t>
            </w:r>
          </w:p>
        </w:tc>
        <w:tc>
          <w:tcPr>
            <w:tcW w:w="2324" w:type="dxa"/>
          </w:tcPr>
          <w:p w:rsidR="00A067BF" w:rsidRDefault="00A067BF" w:rsidP="00E16485">
            <w:r>
              <w:t>1.817 inch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[[MeasValue57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[[Tolerance57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Default="00A067BF" w:rsidP="00E16485">
            <w:r>
              <w:t>Fpc flange parallelism</w:t>
            </w:r>
          </w:p>
        </w:tc>
        <w:tc>
          <w:tcPr>
            <w:tcW w:w="2324" w:type="dxa"/>
          </w:tcPr>
          <w:p w:rsidR="00A067BF" w:rsidRDefault="00A067BF" w:rsidP="00E16485">
            <w:r>
              <w:t>0.010 inch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[[MeasValue58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[[Tolerance58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Default="00A067BF" w:rsidP="00E16485">
            <w:r>
              <w:t>Fpc flange perpendicularity</w:t>
            </w:r>
          </w:p>
        </w:tc>
        <w:tc>
          <w:tcPr>
            <w:tcW w:w="2324" w:type="dxa"/>
          </w:tcPr>
          <w:p w:rsidR="00A067BF" w:rsidRDefault="00A067BF" w:rsidP="00E16485">
            <w:r>
              <w:t>0.020 inch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[[MeasValue59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A067BF" w:rsidP="00E16485">
            <w:r>
              <w:t>[[Tolerance</w:t>
            </w:r>
            <w:r w:rsidR="00601CE8">
              <w:t>59</w:t>
            </w:r>
            <w:r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Default="00A067BF" w:rsidP="00E16485">
            <w:r>
              <w:t>Beam tube flange Fpc end perp.</w:t>
            </w:r>
          </w:p>
        </w:tc>
        <w:tc>
          <w:tcPr>
            <w:tcW w:w="2324" w:type="dxa"/>
          </w:tcPr>
          <w:p w:rsidR="00A067BF" w:rsidRDefault="00A067BF" w:rsidP="00E16485">
            <w:r>
              <w:t>0.010 inch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[[MeasValue60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[[Tolerance60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Default="00A067BF" w:rsidP="00E16485">
            <w:r>
              <w:t>Beam tube flange Probe end perp.</w:t>
            </w:r>
          </w:p>
        </w:tc>
        <w:tc>
          <w:tcPr>
            <w:tcW w:w="2324" w:type="dxa"/>
          </w:tcPr>
          <w:p w:rsidR="00A067BF" w:rsidRDefault="00A067BF" w:rsidP="00E16485">
            <w:r>
              <w:t>0.010 inch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[[MeasValue61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[[Tolerance61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 w:rsidRPr="006239CF">
              <w:t>F</w:t>
            </w:r>
            <w:r>
              <w:t>pc</w:t>
            </w:r>
            <w:r w:rsidRPr="006239CF">
              <w:t xml:space="preserve"> </w:t>
            </w:r>
            <w:r>
              <w:t>f</w:t>
            </w:r>
            <w:r w:rsidRPr="006239CF">
              <w:t>lange flatness</w:t>
            </w:r>
          </w:p>
        </w:tc>
        <w:tc>
          <w:tcPr>
            <w:tcW w:w="2324" w:type="dxa"/>
          </w:tcPr>
          <w:p w:rsidR="00A067BF" w:rsidRPr="006239CF" w:rsidRDefault="00A067BF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A067BF" w:rsidRPr="006239CF" w:rsidRDefault="00601CE8" w:rsidP="00E16485">
            <w:r>
              <w:t>[[MeasValue62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Pr="006239CF" w:rsidRDefault="00601CE8" w:rsidP="00E16485">
            <w:r>
              <w:t>[[Tolerance62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lastRenderedPageBreak/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 w:rsidRPr="006239CF">
              <w:t>Beam tube flange (FPC) flatness</w:t>
            </w:r>
          </w:p>
        </w:tc>
        <w:tc>
          <w:tcPr>
            <w:tcW w:w="2324" w:type="dxa"/>
          </w:tcPr>
          <w:p w:rsidR="00A067BF" w:rsidRPr="006239CF" w:rsidRDefault="00A067BF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A067BF" w:rsidRPr="006239CF" w:rsidRDefault="00601CE8" w:rsidP="00E16485">
            <w:r>
              <w:t>[[MeasValue63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Pr="006239CF" w:rsidRDefault="00601CE8" w:rsidP="00E16485">
            <w:r>
              <w:t>[[Tolerance63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 w:rsidRPr="006239CF">
              <w:t>Beam tube flange (Probe) flatness</w:t>
            </w:r>
          </w:p>
        </w:tc>
        <w:tc>
          <w:tcPr>
            <w:tcW w:w="2324" w:type="dxa"/>
          </w:tcPr>
          <w:p w:rsidR="00A067BF" w:rsidRPr="006239CF" w:rsidRDefault="00A067BF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A067BF" w:rsidRPr="006239CF" w:rsidRDefault="00A067BF" w:rsidP="00E16485">
            <w:r w:rsidRPr="006239CF">
              <w:t>[[Mea</w:t>
            </w:r>
            <w:r w:rsidR="00601CE8">
              <w:t>sValue64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A067BF" w:rsidRPr="006239CF" w:rsidRDefault="00601CE8" w:rsidP="00E16485">
            <w:r>
              <w:t>[[Tolerance64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 w:rsidRPr="006239CF">
              <w:t>HOM (Field Probe) flange flatness</w:t>
            </w:r>
          </w:p>
        </w:tc>
        <w:tc>
          <w:tcPr>
            <w:tcW w:w="2324" w:type="dxa"/>
          </w:tcPr>
          <w:p w:rsidR="00A067BF" w:rsidRPr="006239CF" w:rsidRDefault="00A067BF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A067BF" w:rsidRPr="006239CF" w:rsidRDefault="00601CE8" w:rsidP="00E16485">
            <w:r>
              <w:t>[[MeasValue65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Pr="006239CF" w:rsidRDefault="00601CE8" w:rsidP="00E16485">
            <w:r>
              <w:t>[[Tolerance65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279"/>
          <w:jc w:val="center"/>
        </w:trPr>
        <w:tc>
          <w:tcPr>
            <w:tcW w:w="1478" w:type="dxa"/>
            <w:gridSpan w:val="2"/>
          </w:tcPr>
          <w:p w:rsidR="00A067BF" w:rsidRPr="006239C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 w:rsidRPr="006239CF">
              <w:t>HOM (Non</w:t>
            </w:r>
            <w:r>
              <w:t>-</w:t>
            </w:r>
            <w:r w:rsidRPr="006239CF">
              <w:t>Field Probe) flange flatness</w:t>
            </w:r>
          </w:p>
        </w:tc>
        <w:tc>
          <w:tcPr>
            <w:tcW w:w="2324" w:type="dxa"/>
          </w:tcPr>
          <w:p w:rsidR="00A067BF" w:rsidRPr="006239CF" w:rsidRDefault="00A067BF" w:rsidP="00E16485">
            <w:r w:rsidRPr="006239CF">
              <w:t>.002</w:t>
            </w:r>
            <w:r>
              <w:t xml:space="preserve"> inch</w:t>
            </w:r>
          </w:p>
        </w:tc>
        <w:tc>
          <w:tcPr>
            <w:tcW w:w="2480" w:type="dxa"/>
            <w:noWrap/>
          </w:tcPr>
          <w:p w:rsidR="00A067BF" w:rsidRPr="006239CF" w:rsidRDefault="00601CE8" w:rsidP="00E16485">
            <w:r>
              <w:t>[[MeasValue66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Pr="006239CF" w:rsidRDefault="00601CE8" w:rsidP="00E16485">
            <w:r>
              <w:t>[[Tolerance66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496"/>
          <w:jc w:val="center"/>
        </w:trPr>
        <w:tc>
          <w:tcPr>
            <w:tcW w:w="1478" w:type="dxa"/>
            <w:gridSpan w:val="2"/>
          </w:tcPr>
          <w:p w:rsidR="00A067B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>
              <w:t>Fpc flange thickness</w:t>
            </w:r>
          </w:p>
        </w:tc>
        <w:tc>
          <w:tcPr>
            <w:tcW w:w="2324" w:type="dxa"/>
          </w:tcPr>
          <w:p w:rsidR="00A067BF" w:rsidRPr="006239CF" w:rsidRDefault="00A067BF" w:rsidP="00E16485">
            <w:r>
              <w:t>.500 inch MIN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[[MeasValue67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[[Tolerance67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470"/>
          <w:jc w:val="center"/>
        </w:trPr>
        <w:tc>
          <w:tcPr>
            <w:tcW w:w="1478" w:type="dxa"/>
            <w:gridSpan w:val="2"/>
          </w:tcPr>
          <w:p w:rsidR="00A067B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>
              <w:t>Beam tube flange (Fpc) thickness</w:t>
            </w:r>
          </w:p>
        </w:tc>
        <w:tc>
          <w:tcPr>
            <w:tcW w:w="2324" w:type="dxa"/>
          </w:tcPr>
          <w:p w:rsidR="00A067BF" w:rsidRPr="006239CF" w:rsidRDefault="00A067BF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[[MeasValue68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[[Tolerance68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531"/>
          <w:jc w:val="center"/>
        </w:trPr>
        <w:tc>
          <w:tcPr>
            <w:tcW w:w="1478" w:type="dxa"/>
            <w:gridSpan w:val="2"/>
          </w:tcPr>
          <w:p w:rsidR="00A067B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>
              <w:t xml:space="preserve">Hom </w:t>
            </w:r>
            <w:r w:rsidRPr="006239CF">
              <w:t>(Non</w:t>
            </w:r>
            <w:r>
              <w:t>-</w:t>
            </w:r>
            <w:r w:rsidRPr="006239CF">
              <w:t>Field Probe)</w:t>
            </w:r>
            <w:r>
              <w:t xml:space="preserve"> flange thickness</w:t>
            </w:r>
          </w:p>
        </w:tc>
        <w:tc>
          <w:tcPr>
            <w:tcW w:w="2324" w:type="dxa"/>
          </w:tcPr>
          <w:p w:rsidR="00A067BF" w:rsidRPr="006239CF" w:rsidRDefault="00A067BF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[[MeasValue69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[[Tolerance69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540"/>
          <w:jc w:val="center"/>
        </w:trPr>
        <w:tc>
          <w:tcPr>
            <w:tcW w:w="1478" w:type="dxa"/>
            <w:gridSpan w:val="2"/>
          </w:tcPr>
          <w:p w:rsidR="00A067B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>
              <w:t>Hom (Fp) flange thickness</w:t>
            </w:r>
          </w:p>
        </w:tc>
        <w:tc>
          <w:tcPr>
            <w:tcW w:w="2324" w:type="dxa"/>
          </w:tcPr>
          <w:p w:rsidR="00A067BF" w:rsidRPr="006239CF" w:rsidRDefault="00A067BF" w:rsidP="00E16485">
            <w:r>
              <w:t>.325 inchMIN</w:t>
            </w:r>
          </w:p>
        </w:tc>
        <w:tc>
          <w:tcPr>
            <w:tcW w:w="2480" w:type="dxa"/>
            <w:noWrap/>
          </w:tcPr>
          <w:p w:rsidR="00A067BF" w:rsidRDefault="00601CE8" w:rsidP="00E16485">
            <w:r>
              <w:t>[[MeasValue70</w:t>
            </w:r>
            <w:r w:rsidR="00A067BF"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[[Tolerance70</w:t>
            </w:r>
            <w:r w:rsidR="00A067BF">
              <w:t>]] &lt;&lt;YESNO&gt;&gt;</w:t>
            </w:r>
          </w:p>
        </w:tc>
      </w:tr>
      <w:tr w:rsidR="00A067BF" w:rsidRPr="00D97B1C" w:rsidTr="00E16485">
        <w:trPr>
          <w:trHeight w:val="862"/>
          <w:jc w:val="center"/>
        </w:trPr>
        <w:tc>
          <w:tcPr>
            <w:tcW w:w="1478" w:type="dxa"/>
            <w:gridSpan w:val="2"/>
          </w:tcPr>
          <w:p w:rsidR="00A067BF" w:rsidRDefault="00A067BF" w:rsidP="00E16485">
            <w:r w:rsidRPr="006239CF">
              <w:t>11116</w:t>
            </w:r>
            <w:r>
              <w:t>-</w:t>
            </w:r>
            <w:r w:rsidRPr="006239CF">
              <w:t>D</w:t>
            </w:r>
            <w:r>
              <w:t>-</w:t>
            </w:r>
            <w:r w:rsidRPr="006239CF">
              <w:t>0001</w:t>
            </w:r>
          </w:p>
        </w:tc>
        <w:tc>
          <w:tcPr>
            <w:tcW w:w="3738" w:type="dxa"/>
          </w:tcPr>
          <w:p w:rsidR="00A067BF" w:rsidRPr="006239CF" w:rsidRDefault="00A067BF" w:rsidP="00E16485">
            <w:r>
              <w:t>Beam tube (Probe end) flange thickness</w:t>
            </w:r>
          </w:p>
        </w:tc>
        <w:tc>
          <w:tcPr>
            <w:tcW w:w="2324" w:type="dxa"/>
          </w:tcPr>
          <w:p w:rsidR="00A067BF" w:rsidRPr="006239CF" w:rsidRDefault="00A067BF" w:rsidP="00E16485">
            <w:r>
              <w:t>.325 inch MIN</w:t>
            </w:r>
          </w:p>
        </w:tc>
        <w:tc>
          <w:tcPr>
            <w:tcW w:w="2480" w:type="dxa"/>
            <w:noWrap/>
          </w:tcPr>
          <w:p w:rsidR="00A067BF" w:rsidRDefault="00A067BF" w:rsidP="00E16485">
            <w:r>
              <w:t>[[MeasV</w:t>
            </w:r>
            <w:r w:rsidR="00601CE8">
              <w:t>alue71</w:t>
            </w:r>
            <w:r w:rsidRPr="006239CF">
              <w:t>]] &lt;&lt;FLOAT&gt;&gt;</w:t>
            </w:r>
          </w:p>
        </w:tc>
        <w:tc>
          <w:tcPr>
            <w:tcW w:w="1643" w:type="dxa"/>
          </w:tcPr>
          <w:p w:rsidR="00A067BF" w:rsidRDefault="00601CE8" w:rsidP="00E16485">
            <w:r>
              <w:t>[[Tolerance71</w:t>
            </w:r>
            <w:r w:rsidR="00A067BF">
              <w:t>]] &lt;&lt;YESNO&gt;&gt;</w:t>
            </w:r>
          </w:p>
        </w:tc>
      </w:tr>
    </w:tbl>
    <w:p w:rsidR="00A067BF" w:rsidRDefault="00A067BF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9C7F16" w:rsidRDefault="009C7F16">
      <w:pPr>
        <w:spacing w:after="200" w:line="276" w:lineRule="auto"/>
      </w:pPr>
    </w:p>
    <w:p w:rsidR="00EB326A" w:rsidRDefault="00EB326A">
      <w:pPr>
        <w:spacing w:after="200" w:line="276" w:lineRule="auto"/>
      </w:pPr>
    </w:p>
    <w:p w:rsidR="00256D45" w:rsidRDefault="00256D45">
      <w:pPr>
        <w:spacing w:after="200" w:line="276" w:lineRule="auto"/>
      </w:pPr>
    </w:p>
    <w:tbl>
      <w:tblPr>
        <w:tblStyle w:val="TableGrid"/>
        <w:tblW w:w="498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6558"/>
        <w:gridCol w:w="5220"/>
      </w:tblGrid>
      <w:tr w:rsidR="00DE7B88" w:rsidRPr="00D97B1C" w:rsidTr="009C7F16">
        <w:trPr>
          <w:trHeight w:val="206"/>
        </w:trPr>
        <w:tc>
          <w:tcPr>
            <w:tcW w:w="1131" w:type="dxa"/>
          </w:tcPr>
          <w:p w:rsidR="00DE7B88" w:rsidRPr="00D97B1C" w:rsidRDefault="00DE7B88" w:rsidP="00E16485">
            <w:r w:rsidRPr="00D97B1C">
              <w:t>Step No.</w:t>
            </w:r>
          </w:p>
        </w:tc>
        <w:tc>
          <w:tcPr>
            <w:tcW w:w="6558" w:type="dxa"/>
          </w:tcPr>
          <w:p w:rsidR="00DE7B88" w:rsidRPr="00D97B1C" w:rsidRDefault="00DE7B88" w:rsidP="00E16485">
            <w:r w:rsidRPr="00D97B1C">
              <w:t>Instructions</w:t>
            </w:r>
          </w:p>
        </w:tc>
        <w:tc>
          <w:tcPr>
            <w:tcW w:w="5220" w:type="dxa"/>
            <w:noWrap/>
          </w:tcPr>
          <w:p w:rsidR="00DE7B88" w:rsidRPr="00D97B1C" w:rsidRDefault="00DE7B88" w:rsidP="00E16485">
            <w:r w:rsidRPr="00D97B1C">
              <w:t>Data Input</w:t>
            </w:r>
          </w:p>
        </w:tc>
      </w:tr>
      <w:tr w:rsidR="00DE7B88" w:rsidRPr="00D97B1C" w:rsidTr="009C7F16">
        <w:trPr>
          <w:trHeight w:val="1772"/>
        </w:trPr>
        <w:tc>
          <w:tcPr>
            <w:tcW w:w="1131" w:type="dxa"/>
          </w:tcPr>
          <w:p w:rsidR="00DE7B88" w:rsidRDefault="00A067BF" w:rsidP="00E16485">
            <w:pPr>
              <w:jc w:val="center"/>
            </w:pPr>
            <w:r>
              <w:t>8</w:t>
            </w:r>
          </w:p>
        </w:tc>
        <w:tc>
          <w:tcPr>
            <w:tcW w:w="6558" w:type="dxa"/>
          </w:tcPr>
          <w:p w:rsidR="00DE7B88" w:rsidRDefault="00DE7B88" w:rsidP="00E16485">
            <w:r w:rsidRPr="00D40469">
              <w:rPr>
                <w:b/>
                <w:sz w:val="24"/>
                <w:szCs w:val="24"/>
              </w:rPr>
              <w:t xml:space="preserve">Final </w:t>
            </w:r>
            <w:r w:rsidR="0099399A" w:rsidRPr="00D40469">
              <w:rPr>
                <w:b/>
                <w:sz w:val="24"/>
                <w:szCs w:val="24"/>
              </w:rPr>
              <w:t>v</w:t>
            </w:r>
            <w:r w:rsidRPr="00D40469">
              <w:rPr>
                <w:b/>
                <w:sz w:val="24"/>
                <w:szCs w:val="24"/>
              </w:rPr>
              <w:t>isual inspection</w:t>
            </w:r>
            <w:r w:rsidRPr="00DF469E">
              <w:rPr>
                <w:sz w:val="24"/>
                <w:szCs w:val="24"/>
              </w:rPr>
              <w:t>.</w:t>
            </w:r>
            <w:r>
              <w:t>Visually inspect the cavity (internal and external). Record any damage in the comment box. Any stains, dents, foreign material, and/or scratches thru indium seal path should be noted. Are flanges acceptable?</w:t>
            </w:r>
          </w:p>
          <w:p w:rsidR="00DE7B88" w:rsidRDefault="00DE7B88" w:rsidP="00E16485"/>
        </w:tc>
        <w:tc>
          <w:tcPr>
            <w:tcW w:w="5220" w:type="dxa"/>
            <w:noWrap/>
          </w:tcPr>
          <w:p w:rsidR="00DE7B88" w:rsidRDefault="00DE7B88" w:rsidP="00E16485">
            <w:r>
              <w:t>[[VisualInspUser2]] &lt;&lt;SRF&gt;&gt;</w:t>
            </w:r>
          </w:p>
          <w:p w:rsidR="00DE7B88" w:rsidRDefault="00DE7B88" w:rsidP="00E16485">
            <w:r>
              <w:t>[[VisualInspDate2]] &lt;&lt;TIMESTAMP&gt;&gt;</w:t>
            </w:r>
          </w:p>
          <w:p w:rsidR="00DE7B88" w:rsidRDefault="00DE7B88" w:rsidP="00E16485">
            <w:r>
              <w:t>[[VisualInspComment2]] &lt;&lt;COMMENT&gt;&gt;</w:t>
            </w:r>
          </w:p>
          <w:p w:rsidR="00DE7B88" w:rsidRDefault="00DE7B88" w:rsidP="00E16485">
            <w:r>
              <w:t>[[VisualOKYesNo2]] &lt;&lt;YESNO&gt;&gt;</w:t>
            </w:r>
          </w:p>
          <w:p w:rsidR="00DE7B88" w:rsidRDefault="00DE7B88" w:rsidP="00E16485">
            <w:r>
              <w:t>[[VisualFiles2]] &lt;&lt;FILEUPLOAD&gt;&gt;</w:t>
            </w:r>
          </w:p>
          <w:p w:rsidR="00DE7B88" w:rsidRDefault="00DE7B88" w:rsidP="00E16485"/>
        </w:tc>
      </w:tr>
    </w:tbl>
    <w:p w:rsidR="00DE7B88" w:rsidRDefault="00DE7B88">
      <w:pPr>
        <w:spacing w:after="200" w:line="276" w:lineRule="auto"/>
      </w:pPr>
    </w:p>
    <w:p w:rsidR="00DE7B88" w:rsidRDefault="00DE7B88">
      <w:pPr>
        <w:spacing w:after="200" w:line="276" w:lineRule="auto"/>
      </w:pPr>
    </w:p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8"/>
        <w:gridCol w:w="599"/>
        <w:gridCol w:w="2974"/>
        <w:gridCol w:w="1610"/>
        <w:gridCol w:w="2462"/>
        <w:gridCol w:w="2079"/>
        <w:gridCol w:w="2165"/>
      </w:tblGrid>
      <w:tr w:rsidR="00F95BBD" w:rsidRPr="00D97B1C" w:rsidTr="00A26808">
        <w:trPr>
          <w:trHeight w:val="288"/>
        </w:trPr>
        <w:tc>
          <w:tcPr>
            <w:tcW w:w="1038" w:type="dxa"/>
          </w:tcPr>
          <w:p w:rsidR="00F95BBD" w:rsidRPr="00D97B1C" w:rsidRDefault="00F95BBD" w:rsidP="007A3DB4">
            <w:r w:rsidRPr="00D97B1C">
              <w:t>Step No.</w:t>
            </w:r>
          </w:p>
        </w:tc>
        <w:tc>
          <w:tcPr>
            <w:tcW w:w="7645" w:type="dxa"/>
            <w:gridSpan w:val="4"/>
          </w:tcPr>
          <w:p w:rsidR="00F95BBD" w:rsidRPr="00D97B1C" w:rsidRDefault="00F95BBD" w:rsidP="007A3DB4">
            <w:r w:rsidRPr="00D97B1C">
              <w:t>Instructions</w:t>
            </w:r>
          </w:p>
        </w:tc>
        <w:tc>
          <w:tcPr>
            <w:tcW w:w="4244" w:type="dxa"/>
            <w:gridSpan w:val="2"/>
            <w:noWrap/>
          </w:tcPr>
          <w:p w:rsidR="00F95BBD" w:rsidRPr="00D97B1C" w:rsidRDefault="00F95BBD" w:rsidP="007A3DB4">
            <w:r w:rsidRPr="00D97B1C">
              <w:t>Data Input</w:t>
            </w:r>
          </w:p>
        </w:tc>
      </w:tr>
      <w:tr w:rsidR="00F95BBD" w:rsidRPr="00D97B1C" w:rsidTr="00A26808">
        <w:trPr>
          <w:trHeight w:val="953"/>
        </w:trPr>
        <w:tc>
          <w:tcPr>
            <w:tcW w:w="1038" w:type="dxa"/>
          </w:tcPr>
          <w:p w:rsidR="00F95BBD" w:rsidRDefault="00A067BF" w:rsidP="00A067BF">
            <w:pPr>
              <w:jc w:val="center"/>
            </w:pPr>
            <w:r>
              <w:t>9</w:t>
            </w:r>
          </w:p>
        </w:tc>
        <w:tc>
          <w:tcPr>
            <w:tcW w:w="7645" w:type="dxa"/>
            <w:gridSpan w:val="4"/>
          </w:tcPr>
          <w:p w:rsidR="0099399A" w:rsidRDefault="0099399A" w:rsidP="007A3DB4">
            <w:pPr>
              <w:rPr>
                <w:bCs/>
              </w:rPr>
            </w:pPr>
            <w:r w:rsidRPr="00D40469">
              <w:rPr>
                <w:b/>
                <w:bCs/>
                <w:sz w:val="24"/>
                <w:szCs w:val="24"/>
              </w:rPr>
              <w:t>Final surface finish check</w:t>
            </w:r>
            <w:r w:rsidR="00D40469" w:rsidRPr="00D40469">
              <w:rPr>
                <w:b/>
                <w:bCs/>
                <w:sz w:val="24"/>
                <w:szCs w:val="24"/>
              </w:rPr>
              <w:t xml:space="preserve"> (RA)</w:t>
            </w:r>
            <w:r w:rsidRPr="00D40469"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 w:rsidR="00F95BBD">
              <w:rPr>
                <w:bCs/>
              </w:rPr>
              <w:t>Measure</w:t>
            </w:r>
            <w:r w:rsidR="006832CE">
              <w:rPr>
                <w:bCs/>
              </w:rPr>
              <w:t xml:space="preserve"> the surface finish of the </w:t>
            </w:r>
            <w:r w:rsidR="00F95BBD" w:rsidRPr="007048A0">
              <w:rPr>
                <w:bCs/>
              </w:rPr>
              <w:t>cavity flanges</w:t>
            </w:r>
            <w:r w:rsidR="00F870F0">
              <w:rPr>
                <w:bCs/>
              </w:rPr>
              <w:t xml:space="preserve"> listed</w:t>
            </w:r>
            <w:r w:rsidR="001351E3">
              <w:rPr>
                <w:bCs/>
              </w:rPr>
              <w:t xml:space="preserve"> below</w:t>
            </w:r>
            <w:r w:rsidR="00F95BBD" w:rsidRPr="007048A0">
              <w:rPr>
                <w:bCs/>
              </w:rPr>
              <w:t xml:space="preserve"> using the Mitutoyo Profilometer.</w:t>
            </w:r>
            <w:r w:rsidR="001351E3">
              <w:rPr>
                <w:bCs/>
              </w:rPr>
              <w:t xml:space="preserve"> Check the four corners of flange outside of indium seal path and enter averaged value in measured value box below.</w:t>
            </w:r>
            <w:r w:rsidR="00751DB5">
              <w:rPr>
                <w:bCs/>
              </w:rPr>
              <w:t xml:space="preserve"> </w:t>
            </w:r>
          </w:p>
          <w:p w:rsidR="00F95BBD" w:rsidRDefault="006832CE" w:rsidP="007A3DB4">
            <w:pPr>
              <w:rPr>
                <w:bCs/>
              </w:rPr>
            </w:pPr>
            <w:r w:rsidRPr="006832CE">
              <w:rPr>
                <w:b/>
                <w:bCs/>
              </w:rPr>
              <w:t xml:space="preserve">NOTE </w:t>
            </w:r>
            <w:r w:rsidR="00E27C5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F870F0">
              <w:rPr>
                <w:bCs/>
              </w:rPr>
              <w:t>Beam tube flanges are visual inspection only.</w:t>
            </w:r>
          </w:p>
          <w:p w:rsidR="0099399A" w:rsidRDefault="0099399A" w:rsidP="007A3DB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</w:t>
            </w:r>
          </w:p>
          <w:p w:rsidR="0099399A" w:rsidRPr="0099399A" w:rsidRDefault="0099399A" w:rsidP="007A3DB4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     </w:t>
            </w:r>
            <w:r w:rsidRPr="0099399A">
              <w:rPr>
                <w:b/>
                <w:bCs/>
                <w:sz w:val="24"/>
                <w:szCs w:val="24"/>
              </w:rPr>
              <w:t>Units -   Measured in microinch ( u in).</w:t>
            </w:r>
            <w:r w:rsidR="00D40469">
              <w:rPr>
                <w:b/>
                <w:bCs/>
                <w:sz w:val="24"/>
                <w:szCs w:val="24"/>
              </w:rPr>
              <w:t xml:space="preserve"> for roughness avg (RA).</w:t>
            </w:r>
          </w:p>
          <w:p w:rsidR="0099399A" w:rsidRPr="007048A0" w:rsidRDefault="0099399A" w:rsidP="007A3DB4">
            <w:pPr>
              <w:rPr>
                <w:bCs/>
              </w:rPr>
            </w:pPr>
          </w:p>
        </w:tc>
        <w:tc>
          <w:tcPr>
            <w:tcW w:w="4244" w:type="dxa"/>
            <w:gridSpan w:val="2"/>
            <w:noWrap/>
          </w:tcPr>
          <w:p w:rsidR="00485C54" w:rsidRDefault="00485C54" w:rsidP="00485C54">
            <w:r>
              <w:t>[[SurfaceFinishUser</w:t>
            </w:r>
            <w:r w:rsidR="00DE7B88">
              <w:t>2</w:t>
            </w:r>
            <w:r>
              <w:t>]] &lt;&lt;</w:t>
            </w:r>
            <w:r w:rsidR="00090596">
              <w:t>SRF</w:t>
            </w:r>
            <w:r>
              <w:t>&gt;&gt;</w:t>
            </w:r>
          </w:p>
          <w:p w:rsidR="00485C54" w:rsidRDefault="005D1309" w:rsidP="00485C54">
            <w:r>
              <w:t>[[SurfaceFinishDate</w:t>
            </w:r>
            <w:r w:rsidR="00DE7B88">
              <w:t>2</w:t>
            </w:r>
            <w:r w:rsidR="00485C54">
              <w:t>]] &lt;&lt;TIMESTAMP&gt;&gt;</w:t>
            </w:r>
          </w:p>
          <w:p w:rsidR="00F95BBD" w:rsidRDefault="00DE7B88" w:rsidP="00485C54">
            <w:r>
              <w:t>[[SurfaceFinishComment2</w:t>
            </w:r>
            <w:r w:rsidR="00485C54">
              <w:t>]] &lt;&lt;COMMENT&gt;&gt;</w:t>
            </w:r>
          </w:p>
          <w:p w:rsidR="00406802" w:rsidRDefault="00406802" w:rsidP="00406802">
            <w:r>
              <w:t>[[</w:t>
            </w:r>
            <w:r w:rsidR="007A32CF">
              <w:t>SurfaceFinishFiles</w:t>
            </w:r>
            <w:r w:rsidR="00DE7B88">
              <w:t>2</w:t>
            </w:r>
            <w:r>
              <w:t>]] &lt;&lt;FILEUPLOAD&gt;&gt;</w:t>
            </w:r>
          </w:p>
          <w:p w:rsidR="00406802" w:rsidRPr="00485C54" w:rsidRDefault="00406802" w:rsidP="00485C54">
            <w:pPr>
              <w:rPr>
                <w:b/>
              </w:rPr>
            </w:pPr>
          </w:p>
        </w:tc>
      </w:tr>
      <w:tr w:rsidR="00F95BBD" w:rsidRPr="00D97B1C" w:rsidTr="00A26808">
        <w:trPr>
          <w:trHeight w:val="288"/>
        </w:trPr>
        <w:tc>
          <w:tcPr>
            <w:tcW w:w="1637" w:type="dxa"/>
            <w:gridSpan w:val="2"/>
          </w:tcPr>
          <w:p w:rsidR="00F95BBD" w:rsidRPr="00864693" w:rsidRDefault="00F95BBD" w:rsidP="007A3DB4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F95BBD" w:rsidRPr="00864693" w:rsidRDefault="00F95BBD" w:rsidP="007A3DB4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F95BBD" w:rsidRPr="00864693" w:rsidRDefault="00F95BBD" w:rsidP="007A3DB4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 w:rsidR="00B91BDD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F95BBD" w:rsidRPr="00864693" w:rsidRDefault="00F95BBD" w:rsidP="007A3DB4">
            <w:pPr>
              <w:jc w:val="center"/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Has Flange had BCP ?</w:t>
            </w:r>
          </w:p>
        </w:tc>
        <w:tc>
          <w:tcPr>
            <w:tcW w:w="2079" w:type="dxa"/>
            <w:noWrap/>
          </w:tcPr>
          <w:p w:rsidR="00F95BBD" w:rsidRPr="00864693" w:rsidRDefault="00F95BBD" w:rsidP="007A3DB4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F95BBD" w:rsidRDefault="00F95BBD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F95BBD" w:rsidRPr="006239CF" w:rsidTr="00A26808">
        <w:trPr>
          <w:trHeight w:val="288"/>
        </w:trPr>
        <w:tc>
          <w:tcPr>
            <w:tcW w:w="1637" w:type="dxa"/>
            <w:gridSpan w:val="2"/>
          </w:tcPr>
          <w:p w:rsidR="00F95BBD" w:rsidRPr="006239CF" w:rsidRDefault="00F95BBD" w:rsidP="007A3DB4">
            <w:r w:rsidRPr="006239CF">
              <w:t>11116</w:t>
            </w:r>
            <w:r w:rsidR="00E27C52">
              <w:t>-</w:t>
            </w:r>
            <w:r w:rsidRPr="006239CF">
              <w:t>D</w:t>
            </w:r>
            <w:r w:rsidR="00E27C52">
              <w:t>-</w:t>
            </w:r>
            <w:r w:rsidRPr="006239CF">
              <w:t>0001</w:t>
            </w:r>
          </w:p>
        </w:tc>
        <w:tc>
          <w:tcPr>
            <w:tcW w:w="2974" w:type="dxa"/>
          </w:tcPr>
          <w:p w:rsidR="00F95BBD" w:rsidRPr="006239CF" w:rsidRDefault="00F95BBD" w:rsidP="007A3DB4">
            <w:r w:rsidRPr="006239CF">
              <w:t>FPC flange</w:t>
            </w:r>
          </w:p>
        </w:tc>
        <w:tc>
          <w:tcPr>
            <w:tcW w:w="1610" w:type="dxa"/>
          </w:tcPr>
          <w:p w:rsidR="00F95BBD" w:rsidRPr="006239CF" w:rsidRDefault="00F95BBD" w:rsidP="007A3DB4">
            <w:r w:rsidRPr="006239CF">
              <w:t>32</w:t>
            </w:r>
            <w:r w:rsidR="00B91BDD">
              <w:t xml:space="preserve"> microinch </w:t>
            </w:r>
          </w:p>
        </w:tc>
        <w:tc>
          <w:tcPr>
            <w:tcW w:w="2462" w:type="dxa"/>
          </w:tcPr>
          <w:p w:rsidR="00F95BBD" w:rsidRPr="006239CF" w:rsidRDefault="00F95BBD" w:rsidP="007A3DB4">
            <w:r w:rsidRPr="006239CF">
              <w:t>[[BCP</w:t>
            </w:r>
            <w:r w:rsidR="007A3DB4">
              <w:t>6</w:t>
            </w:r>
            <w:r w:rsidRPr="006239CF">
              <w:t>]] &lt;&lt;YESNO&gt;&gt;</w:t>
            </w:r>
          </w:p>
        </w:tc>
        <w:tc>
          <w:tcPr>
            <w:tcW w:w="2079" w:type="dxa"/>
            <w:noWrap/>
          </w:tcPr>
          <w:p w:rsidR="00F95BBD" w:rsidRPr="006239CF" w:rsidRDefault="00F95BBD" w:rsidP="007A3DB4">
            <w:r w:rsidRPr="006239CF">
              <w:t>[[MeasValue</w:t>
            </w:r>
            <w:r w:rsidR="00601CE8">
              <w:t>72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95BBD" w:rsidRPr="006239CF" w:rsidRDefault="00F95BBD" w:rsidP="007A3DB4">
            <w:r w:rsidRPr="006239CF">
              <w:t>[[Tolerance</w:t>
            </w:r>
            <w:r w:rsidR="00601CE8">
              <w:t>72</w:t>
            </w:r>
            <w:r w:rsidRPr="006239CF">
              <w:t>]] &lt;&lt;YESNO&gt;&gt;</w:t>
            </w:r>
          </w:p>
        </w:tc>
      </w:tr>
      <w:tr w:rsidR="00F95BBD" w:rsidRPr="006239CF" w:rsidTr="00A26808">
        <w:trPr>
          <w:trHeight w:val="288"/>
        </w:trPr>
        <w:tc>
          <w:tcPr>
            <w:tcW w:w="1637" w:type="dxa"/>
            <w:gridSpan w:val="2"/>
          </w:tcPr>
          <w:p w:rsidR="00F95BBD" w:rsidRPr="006239CF" w:rsidRDefault="00F95BBD" w:rsidP="007A3DB4">
            <w:r w:rsidRPr="006239CF">
              <w:t>11116</w:t>
            </w:r>
            <w:r w:rsidR="00E27C52">
              <w:t>-</w:t>
            </w:r>
            <w:r w:rsidRPr="006239CF">
              <w:t>D</w:t>
            </w:r>
            <w:r w:rsidR="00E27C52">
              <w:t>-</w:t>
            </w:r>
            <w:r w:rsidRPr="006239CF">
              <w:t>0001</w:t>
            </w:r>
          </w:p>
        </w:tc>
        <w:tc>
          <w:tcPr>
            <w:tcW w:w="2974" w:type="dxa"/>
          </w:tcPr>
          <w:p w:rsidR="00F95BBD" w:rsidRPr="006239CF" w:rsidRDefault="00F95BBD" w:rsidP="007A3DB4">
            <w:r w:rsidRPr="006239CF">
              <w:t>HOM flange (Field Probe)</w:t>
            </w:r>
          </w:p>
        </w:tc>
        <w:tc>
          <w:tcPr>
            <w:tcW w:w="1610" w:type="dxa"/>
          </w:tcPr>
          <w:p w:rsidR="00F95BBD" w:rsidRPr="006239CF" w:rsidRDefault="00F95BBD" w:rsidP="007A3DB4">
            <w:r w:rsidRPr="006239CF">
              <w:t>32</w:t>
            </w:r>
            <w:r w:rsidR="00B91BDD">
              <w:t xml:space="preserve"> microinch</w:t>
            </w:r>
          </w:p>
        </w:tc>
        <w:tc>
          <w:tcPr>
            <w:tcW w:w="2462" w:type="dxa"/>
          </w:tcPr>
          <w:p w:rsidR="00F95BBD" w:rsidRPr="006239CF" w:rsidRDefault="00F95BBD" w:rsidP="007A3DB4">
            <w:r w:rsidRPr="006239CF">
              <w:t>[[BCP</w:t>
            </w:r>
            <w:r w:rsidR="007A3DB4">
              <w:t>7</w:t>
            </w:r>
            <w:r w:rsidRPr="006239CF">
              <w:t>]] &lt;&lt;YESNO&gt;&gt;</w:t>
            </w:r>
          </w:p>
        </w:tc>
        <w:tc>
          <w:tcPr>
            <w:tcW w:w="2079" w:type="dxa"/>
            <w:noWrap/>
          </w:tcPr>
          <w:p w:rsidR="00F95BBD" w:rsidRPr="006239CF" w:rsidRDefault="00F95BBD" w:rsidP="007A3DB4">
            <w:r w:rsidRPr="006239CF">
              <w:t>[[MeasValue</w:t>
            </w:r>
            <w:r w:rsidR="00601CE8">
              <w:t>73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95BBD" w:rsidRPr="006239CF" w:rsidRDefault="00F95BBD" w:rsidP="007A3DB4">
            <w:r w:rsidRPr="006239CF">
              <w:t>[[Tolerance</w:t>
            </w:r>
            <w:r w:rsidR="00601CE8">
              <w:t>73</w:t>
            </w:r>
            <w:r w:rsidRPr="006239CF">
              <w:t>]] &lt;&lt;YESNO&gt;&gt;</w:t>
            </w:r>
          </w:p>
        </w:tc>
      </w:tr>
      <w:tr w:rsidR="00F95BBD" w:rsidRPr="006239CF" w:rsidTr="00A26808">
        <w:trPr>
          <w:trHeight w:val="288"/>
        </w:trPr>
        <w:tc>
          <w:tcPr>
            <w:tcW w:w="1637" w:type="dxa"/>
            <w:gridSpan w:val="2"/>
          </w:tcPr>
          <w:p w:rsidR="00F95BBD" w:rsidRPr="006239CF" w:rsidRDefault="00F95BBD" w:rsidP="007A3DB4">
            <w:r w:rsidRPr="006239CF">
              <w:t>11116</w:t>
            </w:r>
            <w:r w:rsidR="00E27C52">
              <w:t>-</w:t>
            </w:r>
            <w:r w:rsidRPr="006239CF">
              <w:t>D</w:t>
            </w:r>
            <w:r w:rsidR="00E27C52">
              <w:t>-</w:t>
            </w:r>
            <w:r w:rsidRPr="006239CF">
              <w:t>0001</w:t>
            </w:r>
          </w:p>
        </w:tc>
        <w:tc>
          <w:tcPr>
            <w:tcW w:w="2974" w:type="dxa"/>
          </w:tcPr>
          <w:p w:rsidR="00F95BBD" w:rsidRPr="006239CF" w:rsidRDefault="00F95BBD" w:rsidP="007A3DB4">
            <w:r w:rsidRPr="006239CF">
              <w:t>HOM flange (Non</w:t>
            </w:r>
            <w:r w:rsidR="00E27C52">
              <w:t>-</w:t>
            </w:r>
            <w:r w:rsidRPr="006239CF">
              <w:t>Field Probe)</w:t>
            </w:r>
          </w:p>
        </w:tc>
        <w:tc>
          <w:tcPr>
            <w:tcW w:w="1610" w:type="dxa"/>
          </w:tcPr>
          <w:p w:rsidR="00F95BBD" w:rsidRPr="006239CF" w:rsidRDefault="00F95BBD" w:rsidP="007A3DB4">
            <w:r w:rsidRPr="006239CF">
              <w:t>32</w:t>
            </w:r>
            <w:r w:rsidR="00B91BDD">
              <w:t xml:space="preserve"> microinch</w:t>
            </w:r>
          </w:p>
        </w:tc>
        <w:tc>
          <w:tcPr>
            <w:tcW w:w="2462" w:type="dxa"/>
          </w:tcPr>
          <w:p w:rsidR="00F95BBD" w:rsidRPr="006239CF" w:rsidRDefault="00F95BBD" w:rsidP="007A3DB4">
            <w:r w:rsidRPr="006239CF">
              <w:t>[[BCP</w:t>
            </w:r>
            <w:r w:rsidR="007A3DB4">
              <w:t>8</w:t>
            </w:r>
            <w:r w:rsidRPr="006239CF">
              <w:t>]] &lt;&lt;YESNO&gt;&gt;</w:t>
            </w:r>
          </w:p>
        </w:tc>
        <w:tc>
          <w:tcPr>
            <w:tcW w:w="2079" w:type="dxa"/>
            <w:noWrap/>
          </w:tcPr>
          <w:p w:rsidR="00F95BBD" w:rsidRPr="006239CF" w:rsidRDefault="00F95BBD" w:rsidP="007A3DB4">
            <w:r w:rsidRPr="006239CF">
              <w:t>[[MeasValue</w:t>
            </w:r>
            <w:r w:rsidR="00601CE8">
              <w:t>74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95BBD" w:rsidRPr="006239CF" w:rsidRDefault="0091225B" w:rsidP="007A3DB4">
            <w:r>
              <w:t>[[Tolerance</w:t>
            </w:r>
            <w:r w:rsidR="00601CE8">
              <w:t>74</w:t>
            </w:r>
            <w:r w:rsidR="00F95BBD" w:rsidRPr="006239CF">
              <w:t>]] &lt;&lt;YESNO&gt;&gt;</w:t>
            </w:r>
          </w:p>
        </w:tc>
      </w:tr>
      <w:tr w:rsidR="007A3DB4" w:rsidRPr="006239CF" w:rsidTr="00A26808">
        <w:trPr>
          <w:trHeight w:val="288"/>
        </w:trPr>
        <w:tc>
          <w:tcPr>
            <w:tcW w:w="1637" w:type="dxa"/>
            <w:gridSpan w:val="2"/>
          </w:tcPr>
          <w:p w:rsidR="007A3DB4" w:rsidRPr="006239CF" w:rsidRDefault="007A3DB4" w:rsidP="007A3DB4">
            <w:r w:rsidRPr="006239CF">
              <w:t>11116</w:t>
            </w:r>
            <w:r w:rsidR="00E27C52">
              <w:t>-</w:t>
            </w:r>
            <w:r w:rsidRPr="006239CF">
              <w:t>D</w:t>
            </w:r>
            <w:r w:rsidR="00E27C52">
              <w:t>-</w:t>
            </w:r>
            <w:r w:rsidRPr="006239CF">
              <w:t>0001</w:t>
            </w:r>
          </w:p>
        </w:tc>
        <w:tc>
          <w:tcPr>
            <w:tcW w:w="2974" w:type="dxa"/>
          </w:tcPr>
          <w:p w:rsidR="007A3DB4" w:rsidRPr="006239CF" w:rsidRDefault="007A3DB4" w:rsidP="007A3DB4">
            <w:r w:rsidRPr="006239CF">
              <w:t xml:space="preserve">Beam tube flange (FPC) </w:t>
            </w:r>
          </w:p>
        </w:tc>
        <w:tc>
          <w:tcPr>
            <w:tcW w:w="1610" w:type="dxa"/>
          </w:tcPr>
          <w:p w:rsidR="007A3DB4" w:rsidRPr="006239CF" w:rsidRDefault="007A3DB4" w:rsidP="007A3DB4">
            <w:r w:rsidRPr="006239CF">
              <w:t>32</w:t>
            </w:r>
            <w:r w:rsidR="00B91BDD">
              <w:t xml:space="preserve"> microinch</w:t>
            </w:r>
          </w:p>
        </w:tc>
        <w:tc>
          <w:tcPr>
            <w:tcW w:w="2462" w:type="dxa"/>
          </w:tcPr>
          <w:p w:rsidR="007A3DB4" w:rsidRPr="006239CF" w:rsidRDefault="007A3DB4" w:rsidP="007A3DB4">
            <w:r w:rsidRPr="006239CF">
              <w:t>[[BCP</w:t>
            </w:r>
            <w:r>
              <w:t>9</w:t>
            </w:r>
            <w:r w:rsidRPr="006239CF">
              <w:t>]] &lt;&lt;YESNO&gt;&gt;</w:t>
            </w:r>
          </w:p>
        </w:tc>
        <w:tc>
          <w:tcPr>
            <w:tcW w:w="2079" w:type="dxa"/>
            <w:noWrap/>
          </w:tcPr>
          <w:p w:rsidR="007A3DB4" w:rsidRPr="006239CF" w:rsidRDefault="007A3DB4" w:rsidP="007A3DB4">
            <w:r>
              <w:t>Visual only</w:t>
            </w:r>
          </w:p>
        </w:tc>
        <w:tc>
          <w:tcPr>
            <w:tcW w:w="2165" w:type="dxa"/>
          </w:tcPr>
          <w:p w:rsidR="007A3DB4" w:rsidRPr="006239CF" w:rsidRDefault="00BF4753" w:rsidP="00BF4753">
            <w:pPr>
              <w:jc w:val="center"/>
            </w:pPr>
            <w:r>
              <w:t>n/a</w:t>
            </w:r>
          </w:p>
        </w:tc>
      </w:tr>
      <w:tr w:rsidR="007A3DB4" w:rsidRPr="006239CF" w:rsidTr="00A26808">
        <w:trPr>
          <w:trHeight w:val="288"/>
        </w:trPr>
        <w:tc>
          <w:tcPr>
            <w:tcW w:w="1637" w:type="dxa"/>
            <w:gridSpan w:val="2"/>
          </w:tcPr>
          <w:p w:rsidR="007A3DB4" w:rsidRPr="006239CF" w:rsidRDefault="007A3DB4" w:rsidP="007A3DB4">
            <w:r w:rsidRPr="006239CF">
              <w:t>11116</w:t>
            </w:r>
            <w:r w:rsidR="00E27C52">
              <w:t>-</w:t>
            </w:r>
            <w:r w:rsidRPr="006239CF">
              <w:t>D</w:t>
            </w:r>
            <w:r w:rsidR="00E27C52">
              <w:t>-</w:t>
            </w:r>
            <w:r w:rsidRPr="006239CF">
              <w:t>0001</w:t>
            </w:r>
          </w:p>
        </w:tc>
        <w:tc>
          <w:tcPr>
            <w:tcW w:w="2974" w:type="dxa"/>
          </w:tcPr>
          <w:p w:rsidR="007A3DB4" w:rsidRPr="006239CF" w:rsidRDefault="007A3DB4" w:rsidP="007A3DB4">
            <w:r w:rsidRPr="006239CF">
              <w:t xml:space="preserve">Beam tube flange (Probe) </w:t>
            </w:r>
          </w:p>
        </w:tc>
        <w:tc>
          <w:tcPr>
            <w:tcW w:w="1610" w:type="dxa"/>
          </w:tcPr>
          <w:p w:rsidR="007A3DB4" w:rsidRPr="006239CF" w:rsidRDefault="007A3DB4" w:rsidP="007A3DB4">
            <w:r w:rsidRPr="006239CF">
              <w:t>32</w:t>
            </w:r>
            <w:r w:rsidR="00B91BDD">
              <w:t xml:space="preserve"> microinch</w:t>
            </w:r>
          </w:p>
        </w:tc>
        <w:tc>
          <w:tcPr>
            <w:tcW w:w="2462" w:type="dxa"/>
          </w:tcPr>
          <w:p w:rsidR="007A3DB4" w:rsidRPr="006239CF" w:rsidRDefault="007A3DB4" w:rsidP="007A3DB4">
            <w:r w:rsidRPr="006239CF">
              <w:t>[[BCP</w:t>
            </w:r>
            <w:r>
              <w:t>10</w:t>
            </w:r>
            <w:r w:rsidRPr="006239CF">
              <w:t>]] &lt;&lt;YESNO&gt;&gt;</w:t>
            </w:r>
          </w:p>
        </w:tc>
        <w:tc>
          <w:tcPr>
            <w:tcW w:w="2079" w:type="dxa"/>
            <w:noWrap/>
          </w:tcPr>
          <w:p w:rsidR="007A3DB4" w:rsidRPr="006239CF" w:rsidRDefault="007A3DB4" w:rsidP="007A3DB4">
            <w:r>
              <w:t>Visual only</w:t>
            </w:r>
          </w:p>
        </w:tc>
        <w:tc>
          <w:tcPr>
            <w:tcW w:w="2165" w:type="dxa"/>
          </w:tcPr>
          <w:p w:rsidR="007A3DB4" w:rsidRPr="006239CF" w:rsidRDefault="00BF4753" w:rsidP="00BF4753">
            <w:pPr>
              <w:jc w:val="center"/>
            </w:pPr>
            <w:r>
              <w:t>n/a</w:t>
            </w:r>
          </w:p>
        </w:tc>
      </w:tr>
    </w:tbl>
    <w:p w:rsidR="00D05CCA" w:rsidRDefault="00D05CCA" w:rsidP="00A96A5B">
      <w:pPr>
        <w:spacing w:after="200" w:line="276" w:lineRule="auto"/>
      </w:pPr>
    </w:p>
    <w:p w:rsidR="00256D45" w:rsidRPr="00D97B1C" w:rsidRDefault="00256D45" w:rsidP="00A96A5B">
      <w:pPr>
        <w:spacing w:after="200" w:line="276" w:lineRule="auto"/>
      </w:pPr>
    </w:p>
    <w:sectPr w:rsidR="00256D45" w:rsidRPr="00D97B1C" w:rsidSect="00FA4490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BD" w:rsidRDefault="003876BD" w:rsidP="00D97B1C">
      <w:r>
        <w:separator/>
      </w:r>
    </w:p>
  </w:endnote>
  <w:endnote w:type="continuationSeparator" w:id="0">
    <w:p w:rsidR="003876BD" w:rsidRDefault="003876B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5" w:rsidRDefault="00E16485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C50R-CPR-INSP-CAV-R3.docx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2E0B8B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E0B8B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4/26/2021 11:57:00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BD" w:rsidRDefault="003876BD" w:rsidP="00D97B1C">
      <w:r>
        <w:separator/>
      </w:r>
    </w:p>
  </w:footnote>
  <w:footnote w:type="continuationSeparator" w:id="0">
    <w:p w:rsidR="003876BD" w:rsidRDefault="003876B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5" w:rsidRDefault="00E16485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1FE7"/>
    <w:multiLevelType w:val="hybridMultilevel"/>
    <w:tmpl w:val="444A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5604"/>
    <w:multiLevelType w:val="hybridMultilevel"/>
    <w:tmpl w:val="1BC0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CA3"/>
    <w:rsid w:val="00007DD8"/>
    <w:rsid w:val="000125DE"/>
    <w:rsid w:val="0001458B"/>
    <w:rsid w:val="00015F37"/>
    <w:rsid w:val="00034FD9"/>
    <w:rsid w:val="00036D1A"/>
    <w:rsid w:val="00045A64"/>
    <w:rsid w:val="000529EB"/>
    <w:rsid w:val="000578D9"/>
    <w:rsid w:val="00063A8E"/>
    <w:rsid w:val="00064FB0"/>
    <w:rsid w:val="00066ED9"/>
    <w:rsid w:val="00067F40"/>
    <w:rsid w:val="00073B35"/>
    <w:rsid w:val="000754F0"/>
    <w:rsid w:val="0008114C"/>
    <w:rsid w:val="00083A41"/>
    <w:rsid w:val="00085D59"/>
    <w:rsid w:val="000873DE"/>
    <w:rsid w:val="00090596"/>
    <w:rsid w:val="00092061"/>
    <w:rsid w:val="000942AE"/>
    <w:rsid w:val="00095726"/>
    <w:rsid w:val="000A1503"/>
    <w:rsid w:val="000A1BD3"/>
    <w:rsid w:val="000A21A5"/>
    <w:rsid w:val="000A3B8D"/>
    <w:rsid w:val="000A4442"/>
    <w:rsid w:val="000A463B"/>
    <w:rsid w:val="000A5086"/>
    <w:rsid w:val="000A6A64"/>
    <w:rsid w:val="000A710A"/>
    <w:rsid w:val="000B30DC"/>
    <w:rsid w:val="000B4311"/>
    <w:rsid w:val="000B6C04"/>
    <w:rsid w:val="000C0EA7"/>
    <w:rsid w:val="000C2149"/>
    <w:rsid w:val="000C2DE2"/>
    <w:rsid w:val="000C3265"/>
    <w:rsid w:val="000C6364"/>
    <w:rsid w:val="000C7C4C"/>
    <w:rsid w:val="000D7D9A"/>
    <w:rsid w:val="000E5E09"/>
    <w:rsid w:val="000F0DCA"/>
    <w:rsid w:val="000F196D"/>
    <w:rsid w:val="000F5031"/>
    <w:rsid w:val="000F5100"/>
    <w:rsid w:val="000F63EE"/>
    <w:rsid w:val="000F66CA"/>
    <w:rsid w:val="000F759C"/>
    <w:rsid w:val="00102D1B"/>
    <w:rsid w:val="00102E2A"/>
    <w:rsid w:val="00105963"/>
    <w:rsid w:val="00126275"/>
    <w:rsid w:val="00126FD2"/>
    <w:rsid w:val="00131799"/>
    <w:rsid w:val="0013464E"/>
    <w:rsid w:val="001351E3"/>
    <w:rsid w:val="00140C9B"/>
    <w:rsid w:val="00141DA0"/>
    <w:rsid w:val="001452C1"/>
    <w:rsid w:val="00147A40"/>
    <w:rsid w:val="00151516"/>
    <w:rsid w:val="0015570A"/>
    <w:rsid w:val="00161325"/>
    <w:rsid w:val="001617B2"/>
    <w:rsid w:val="001643DD"/>
    <w:rsid w:val="00164C85"/>
    <w:rsid w:val="00165F52"/>
    <w:rsid w:val="00174F44"/>
    <w:rsid w:val="00175AF0"/>
    <w:rsid w:val="001804A1"/>
    <w:rsid w:val="001808AB"/>
    <w:rsid w:val="001833CB"/>
    <w:rsid w:val="001835C8"/>
    <w:rsid w:val="00185398"/>
    <w:rsid w:val="00185498"/>
    <w:rsid w:val="00191CAE"/>
    <w:rsid w:val="00192173"/>
    <w:rsid w:val="001928C4"/>
    <w:rsid w:val="001A2FA2"/>
    <w:rsid w:val="001B0A81"/>
    <w:rsid w:val="001B1150"/>
    <w:rsid w:val="001B274D"/>
    <w:rsid w:val="001B6ACD"/>
    <w:rsid w:val="001C016F"/>
    <w:rsid w:val="001C0505"/>
    <w:rsid w:val="001C08B0"/>
    <w:rsid w:val="001C15B2"/>
    <w:rsid w:val="001C16C6"/>
    <w:rsid w:val="001C41CA"/>
    <w:rsid w:val="001D30DC"/>
    <w:rsid w:val="001D40D0"/>
    <w:rsid w:val="001E0EE9"/>
    <w:rsid w:val="001E2532"/>
    <w:rsid w:val="001E3261"/>
    <w:rsid w:val="001F2177"/>
    <w:rsid w:val="001F302D"/>
    <w:rsid w:val="001F4AF2"/>
    <w:rsid w:val="001F5DA6"/>
    <w:rsid w:val="00201E3C"/>
    <w:rsid w:val="002040E7"/>
    <w:rsid w:val="00205662"/>
    <w:rsid w:val="00211F67"/>
    <w:rsid w:val="00216FBA"/>
    <w:rsid w:val="002215DE"/>
    <w:rsid w:val="00223768"/>
    <w:rsid w:val="002247E5"/>
    <w:rsid w:val="002250AC"/>
    <w:rsid w:val="002303AE"/>
    <w:rsid w:val="00235E52"/>
    <w:rsid w:val="0024332D"/>
    <w:rsid w:val="00244AAB"/>
    <w:rsid w:val="00245EDA"/>
    <w:rsid w:val="0025100C"/>
    <w:rsid w:val="002522D7"/>
    <w:rsid w:val="002547F1"/>
    <w:rsid w:val="00256B28"/>
    <w:rsid w:val="00256D45"/>
    <w:rsid w:val="002607E6"/>
    <w:rsid w:val="00267EE0"/>
    <w:rsid w:val="002771A0"/>
    <w:rsid w:val="00282386"/>
    <w:rsid w:val="002829B6"/>
    <w:rsid w:val="002849B4"/>
    <w:rsid w:val="00286CF6"/>
    <w:rsid w:val="002902D4"/>
    <w:rsid w:val="00296D1C"/>
    <w:rsid w:val="002A0C6A"/>
    <w:rsid w:val="002B24D0"/>
    <w:rsid w:val="002C06D8"/>
    <w:rsid w:val="002C2298"/>
    <w:rsid w:val="002C7B29"/>
    <w:rsid w:val="002D325F"/>
    <w:rsid w:val="002D4866"/>
    <w:rsid w:val="002E0B8B"/>
    <w:rsid w:val="002E19BD"/>
    <w:rsid w:val="002E26C3"/>
    <w:rsid w:val="002E35DC"/>
    <w:rsid w:val="002E4AD8"/>
    <w:rsid w:val="002F2829"/>
    <w:rsid w:val="002F292D"/>
    <w:rsid w:val="00317F9D"/>
    <w:rsid w:val="0032290C"/>
    <w:rsid w:val="003230F1"/>
    <w:rsid w:val="0032774D"/>
    <w:rsid w:val="003327CE"/>
    <w:rsid w:val="00340E8A"/>
    <w:rsid w:val="003443CB"/>
    <w:rsid w:val="00347E94"/>
    <w:rsid w:val="00351701"/>
    <w:rsid w:val="003526F5"/>
    <w:rsid w:val="00355812"/>
    <w:rsid w:val="00355C84"/>
    <w:rsid w:val="0036135C"/>
    <w:rsid w:val="003627D2"/>
    <w:rsid w:val="00370BB4"/>
    <w:rsid w:val="00373130"/>
    <w:rsid w:val="00375A07"/>
    <w:rsid w:val="00381916"/>
    <w:rsid w:val="003831FD"/>
    <w:rsid w:val="00386648"/>
    <w:rsid w:val="003876BD"/>
    <w:rsid w:val="00393E35"/>
    <w:rsid w:val="0039569F"/>
    <w:rsid w:val="003A669D"/>
    <w:rsid w:val="003B2945"/>
    <w:rsid w:val="003C236E"/>
    <w:rsid w:val="003C42E3"/>
    <w:rsid w:val="003C599A"/>
    <w:rsid w:val="003D48C5"/>
    <w:rsid w:val="003D7A7D"/>
    <w:rsid w:val="003E7F84"/>
    <w:rsid w:val="003F28D6"/>
    <w:rsid w:val="003F6552"/>
    <w:rsid w:val="003F6E41"/>
    <w:rsid w:val="00400B75"/>
    <w:rsid w:val="00404B82"/>
    <w:rsid w:val="00406802"/>
    <w:rsid w:val="004079A0"/>
    <w:rsid w:val="00414B44"/>
    <w:rsid w:val="00416B71"/>
    <w:rsid w:val="00422FA1"/>
    <w:rsid w:val="004243B7"/>
    <w:rsid w:val="00424775"/>
    <w:rsid w:val="0042549F"/>
    <w:rsid w:val="004254B3"/>
    <w:rsid w:val="0043122D"/>
    <w:rsid w:val="0043234B"/>
    <w:rsid w:val="00437464"/>
    <w:rsid w:val="00437A8F"/>
    <w:rsid w:val="004414FA"/>
    <w:rsid w:val="00441CDE"/>
    <w:rsid w:val="0044369D"/>
    <w:rsid w:val="00452B14"/>
    <w:rsid w:val="00462400"/>
    <w:rsid w:val="004675B5"/>
    <w:rsid w:val="004719F1"/>
    <w:rsid w:val="00474DB5"/>
    <w:rsid w:val="00475968"/>
    <w:rsid w:val="00477736"/>
    <w:rsid w:val="004809C4"/>
    <w:rsid w:val="00482C02"/>
    <w:rsid w:val="004834E2"/>
    <w:rsid w:val="00485C54"/>
    <w:rsid w:val="004863DF"/>
    <w:rsid w:val="004954EB"/>
    <w:rsid w:val="004A1BCE"/>
    <w:rsid w:val="004A659B"/>
    <w:rsid w:val="004A71D8"/>
    <w:rsid w:val="004B1315"/>
    <w:rsid w:val="004B3A4E"/>
    <w:rsid w:val="004B4724"/>
    <w:rsid w:val="004B623C"/>
    <w:rsid w:val="004C1485"/>
    <w:rsid w:val="004D3741"/>
    <w:rsid w:val="004E2BC3"/>
    <w:rsid w:val="004E49F9"/>
    <w:rsid w:val="004E50E9"/>
    <w:rsid w:val="004E687E"/>
    <w:rsid w:val="004F34D8"/>
    <w:rsid w:val="00503CA4"/>
    <w:rsid w:val="00504D13"/>
    <w:rsid w:val="00506588"/>
    <w:rsid w:val="00512034"/>
    <w:rsid w:val="0051213D"/>
    <w:rsid w:val="00514D40"/>
    <w:rsid w:val="005158B8"/>
    <w:rsid w:val="00520BE4"/>
    <w:rsid w:val="005229B4"/>
    <w:rsid w:val="00523780"/>
    <w:rsid w:val="00535B09"/>
    <w:rsid w:val="00550229"/>
    <w:rsid w:val="005553DF"/>
    <w:rsid w:val="005615F8"/>
    <w:rsid w:val="005649D7"/>
    <w:rsid w:val="00566012"/>
    <w:rsid w:val="005725E1"/>
    <w:rsid w:val="0057799A"/>
    <w:rsid w:val="005804A8"/>
    <w:rsid w:val="00582786"/>
    <w:rsid w:val="00582EF4"/>
    <w:rsid w:val="00584CAF"/>
    <w:rsid w:val="0059398C"/>
    <w:rsid w:val="00594166"/>
    <w:rsid w:val="005965C8"/>
    <w:rsid w:val="005B30E9"/>
    <w:rsid w:val="005B3D5B"/>
    <w:rsid w:val="005B7BF6"/>
    <w:rsid w:val="005C0CC9"/>
    <w:rsid w:val="005C51C6"/>
    <w:rsid w:val="005D0C92"/>
    <w:rsid w:val="005D1309"/>
    <w:rsid w:val="005D5B3A"/>
    <w:rsid w:val="005D6C15"/>
    <w:rsid w:val="005D6EAE"/>
    <w:rsid w:val="005E3207"/>
    <w:rsid w:val="005E3B8C"/>
    <w:rsid w:val="005E4A80"/>
    <w:rsid w:val="005E7A0D"/>
    <w:rsid w:val="005F35C0"/>
    <w:rsid w:val="005F470F"/>
    <w:rsid w:val="005F5881"/>
    <w:rsid w:val="00601CE8"/>
    <w:rsid w:val="00603325"/>
    <w:rsid w:val="00606639"/>
    <w:rsid w:val="00612D33"/>
    <w:rsid w:val="00612DA7"/>
    <w:rsid w:val="00616CEA"/>
    <w:rsid w:val="00621470"/>
    <w:rsid w:val="006239CF"/>
    <w:rsid w:val="006259BF"/>
    <w:rsid w:val="006331F2"/>
    <w:rsid w:val="0063437E"/>
    <w:rsid w:val="006362EC"/>
    <w:rsid w:val="006363F7"/>
    <w:rsid w:val="00637146"/>
    <w:rsid w:val="00640C23"/>
    <w:rsid w:val="0064484C"/>
    <w:rsid w:val="006464EC"/>
    <w:rsid w:val="00647146"/>
    <w:rsid w:val="00647CFD"/>
    <w:rsid w:val="00656F14"/>
    <w:rsid w:val="00657735"/>
    <w:rsid w:val="00661635"/>
    <w:rsid w:val="00661832"/>
    <w:rsid w:val="0066372D"/>
    <w:rsid w:val="006650AB"/>
    <w:rsid w:val="0067627E"/>
    <w:rsid w:val="006832CE"/>
    <w:rsid w:val="00685C9A"/>
    <w:rsid w:val="00693D91"/>
    <w:rsid w:val="006955CC"/>
    <w:rsid w:val="006A594F"/>
    <w:rsid w:val="006A650C"/>
    <w:rsid w:val="006B0513"/>
    <w:rsid w:val="006B1AD3"/>
    <w:rsid w:val="006B4E30"/>
    <w:rsid w:val="006B6511"/>
    <w:rsid w:val="006B6CB3"/>
    <w:rsid w:val="006C0CFF"/>
    <w:rsid w:val="006C22B6"/>
    <w:rsid w:val="006C277D"/>
    <w:rsid w:val="006C43BA"/>
    <w:rsid w:val="006D07EE"/>
    <w:rsid w:val="006D38C5"/>
    <w:rsid w:val="006D4F7B"/>
    <w:rsid w:val="006E0F28"/>
    <w:rsid w:val="006E2D11"/>
    <w:rsid w:val="006E4143"/>
    <w:rsid w:val="006E5073"/>
    <w:rsid w:val="006E7F4C"/>
    <w:rsid w:val="006F0025"/>
    <w:rsid w:val="006F4B8D"/>
    <w:rsid w:val="006F51EB"/>
    <w:rsid w:val="00703101"/>
    <w:rsid w:val="00705A37"/>
    <w:rsid w:val="0070722D"/>
    <w:rsid w:val="00726652"/>
    <w:rsid w:val="00727257"/>
    <w:rsid w:val="007310C2"/>
    <w:rsid w:val="00731D40"/>
    <w:rsid w:val="00733172"/>
    <w:rsid w:val="00734468"/>
    <w:rsid w:val="00734DFC"/>
    <w:rsid w:val="007408AF"/>
    <w:rsid w:val="00742B21"/>
    <w:rsid w:val="00747E5A"/>
    <w:rsid w:val="00751DB5"/>
    <w:rsid w:val="00752FFE"/>
    <w:rsid w:val="00753B12"/>
    <w:rsid w:val="00755A06"/>
    <w:rsid w:val="007605AA"/>
    <w:rsid w:val="00763E57"/>
    <w:rsid w:val="00765AD0"/>
    <w:rsid w:val="00766F7D"/>
    <w:rsid w:val="007749CB"/>
    <w:rsid w:val="00776389"/>
    <w:rsid w:val="007856A2"/>
    <w:rsid w:val="007903FB"/>
    <w:rsid w:val="00790A9E"/>
    <w:rsid w:val="007915D1"/>
    <w:rsid w:val="00793B72"/>
    <w:rsid w:val="00796D75"/>
    <w:rsid w:val="007A2C78"/>
    <w:rsid w:val="007A32CF"/>
    <w:rsid w:val="007A3DB4"/>
    <w:rsid w:val="007A57A1"/>
    <w:rsid w:val="007A5B5A"/>
    <w:rsid w:val="007A65B6"/>
    <w:rsid w:val="007B17B7"/>
    <w:rsid w:val="007B32FF"/>
    <w:rsid w:val="007B4B19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44A8"/>
    <w:rsid w:val="007E53BA"/>
    <w:rsid w:val="007E5AF2"/>
    <w:rsid w:val="007F0AA3"/>
    <w:rsid w:val="007F4C92"/>
    <w:rsid w:val="00805188"/>
    <w:rsid w:val="00813575"/>
    <w:rsid w:val="008233FF"/>
    <w:rsid w:val="00824B30"/>
    <w:rsid w:val="00825E12"/>
    <w:rsid w:val="00826D15"/>
    <w:rsid w:val="0082777E"/>
    <w:rsid w:val="0083081B"/>
    <w:rsid w:val="00834508"/>
    <w:rsid w:val="00835D01"/>
    <w:rsid w:val="00845328"/>
    <w:rsid w:val="00845BDF"/>
    <w:rsid w:val="008609F6"/>
    <w:rsid w:val="00864693"/>
    <w:rsid w:val="0087581F"/>
    <w:rsid w:val="008777E8"/>
    <w:rsid w:val="00882130"/>
    <w:rsid w:val="00883E82"/>
    <w:rsid w:val="008846D3"/>
    <w:rsid w:val="00885DD0"/>
    <w:rsid w:val="008873FA"/>
    <w:rsid w:val="0088770F"/>
    <w:rsid w:val="00887BDC"/>
    <w:rsid w:val="008959D1"/>
    <w:rsid w:val="008A277A"/>
    <w:rsid w:val="008A315F"/>
    <w:rsid w:val="008B695A"/>
    <w:rsid w:val="008C3D4F"/>
    <w:rsid w:val="008C484D"/>
    <w:rsid w:val="008C5B3E"/>
    <w:rsid w:val="008C657F"/>
    <w:rsid w:val="008C6947"/>
    <w:rsid w:val="008D5A63"/>
    <w:rsid w:val="008D7218"/>
    <w:rsid w:val="008E2762"/>
    <w:rsid w:val="008E588F"/>
    <w:rsid w:val="009069E4"/>
    <w:rsid w:val="00906F5B"/>
    <w:rsid w:val="009071E2"/>
    <w:rsid w:val="00910D5E"/>
    <w:rsid w:val="0091225B"/>
    <w:rsid w:val="00914EFC"/>
    <w:rsid w:val="009162AB"/>
    <w:rsid w:val="00916690"/>
    <w:rsid w:val="00917171"/>
    <w:rsid w:val="00925D98"/>
    <w:rsid w:val="00927CA2"/>
    <w:rsid w:val="009329BD"/>
    <w:rsid w:val="00932FBB"/>
    <w:rsid w:val="009367D3"/>
    <w:rsid w:val="00940264"/>
    <w:rsid w:val="00941A42"/>
    <w:rsid w:val="00952455"/>
    <w:rsid w:val="009534D5"/>
    <w:rsid w:val="00953602"/>
    <w:rsid w:val="00956FFD"/>
    <w:rsid w:val="00957CBB"/>
    <w:rsid w:val="009610D2"/>
    <w:rsid w:val="00961BC6"/>
    <w:rsid w:val="009661D5"/>
    <w:rsid w:val="00967272"/>
    <w:rsid w:val="0097199E"/>
    <w:rsid w:val="00976CEF"/>
    <w:rsid w:val="00987670"/>
    <w:rsid w:val="009900F5"/>
    <w:rsid w:val="009903C0"/>
    <w:rsid w:val="009918DD"/>
    <w:rsid w:val="0099215E"/>
    <w:rsid w:val="00992DC6"/>
    <w:rsid w:val="0099399A"/>
    <w:rsid w:val="009954D1"/>
    <w:rsid w:val="00995F42"/>
    <w:rsid w:val="00997626"/>
    <w:rsid w:val="009A1F6D"/>
    <w:rsid w:val="009A3106"/>
    <w:rsid w:val="009B6DF4"/>
    <w:rsid w:val="009B749E"/>
    <w:rsid w:val="009C524F"/>
    <w:rsid w:val="009C6D3B"/>
    <w:rsid w:val="009C7F16"/>
    <w:rsid w:val="009D7011"/>
    <w:rsid w:val="009E0910"/>
    <w:rsid w:val="009E7DE3"/>
    <w:rsid w:val="009F1B40"/>
    <w:rsid w:val="009F660F"/>
    <w:rsid w:val="00A000A6"/>
    <w:rsid w:val="00A03B3D"/>
    <w:rsid w:val="00A067BF"/>
    <w:rsid w:val="00A07655"/>
    <w:rsid w:val="00A104E5"/>
    <w:rsid w:val="00A11EA0"/>
    <w:rsid w:val="00A136D5"/>
    <w:rsid w:val="00A1544C"/>
    <w:rsid w:val="00A156A3"/>
    <w:rsid w:val="00A1570D"/>
    <w:rsid w:val="00A166BE"/>
    <w:rsid w:val="00A208EE"/>
    <w:rsid w:val="00A21F4D"/>
    <w:rsid w:val="00A23378"/>
    <w:rsid w:val="00A23FBB"/>
    <w:rsid w:val="00A26523"/>
    <w:rsid w:val="00A26808"/>
    <w:rsid w:val="00A26D90"/>
    <w:rsid w:val="00A26F25"/>
    <w:rsid w:val="00A34752"/>
    <w:rsid w:val="00A35DB3"/>
    <w:rsid w:val="00A44853"/>
    <w:rsid w:val="00A5188B"/>
    <w:rsid w:val="00A56D08"/>
    <w:rsid w:val="00A61DA0"/>
    <w:rsid w:val="00A72BA8"/>
    <w:rsid w:val="00A73A11"/>
    <w:rsid w:val="00A73EA2"/>
    <w:rsid w:val="00A74920"/>
    <w:rsid w:val="00A74EDD"/>
    <w:rsid w:val="00A76118"/>
    <w:rsid w:val="00A8152E"/>
    <w:rsid w:val="00A841DF"/>
    <w:rsid w:val="00A84956"/>
    <w:rsid w:val="00A86C79"/>
    <w:rsid w:val="00A9123F"/>
    <w:rsid w:val="00A9592F"/>
    <w:rsid w:val="00A96426"/>
    <w:rsid w:val="00A96A5B"/>
    <w:rsid w:val="00A9748C"/>
    <w:rsid w:val="00AA48E7"/>
    <w:rsid w:val="00AB07B6"/>
    <w:rsid w:val="00AB264F"/>
    <w:rsid w:val="00AB4AC3"/>
    <w:rsid w:val="00AC24A2"/>
    <w:rsid w:val="00AC2B31"/>
    <w:rsid w:val="00AD15CF"/>
    <w:rsid w:val="00AD232C"/>
    <w:rsid w:val="00AD63DB"/>
    <w:rsid w:val="00AE0537"/>
    <w:rsid w:val="00AE3F22"/>
    <w:rsid w:val="00AF0020"/>
    <w:rsid w:val="00AF2680"/>
    <w:rsid w:val="00AF41A3"/>
    <w:rsid w:val="00AF46AF"/>
    <w:rsid w:val="00AF5D0C"/>
    <w:rsid w:val="00AF6C29"/>
    <w:rsid w:val="00B030F2"/>
    <w:rsid w:val="00B05002"/>
    <w:rsid w:val="00B104B6"/>
    <w:rsid w:val="00B1134C"/>
    <w:rsid w:val="00B13078"/>
    <w:rsid w:val="00B1554F"/>
    <w:rsid w:val="00B16F27"/>
    <w:rsid w:val="00B2699E"/>
    <w:rsid w:val="00B27612"/>
    <w:rsid w:val="00B30314"/>
    <w:rsid w:val="00B41E8F"/>
    <w:rsid w:val="00B4428C"/>
    <w:rsid w:val="00B47276"/>
    <w:rsid w:val="00B5065F"/>
    <w:rsid w:val="00B53302"/>
    <w:rsid w:val="00B536DD"/>
    <w:rsid w:val="00B56613"/>
    <w:rsid w:val="00B622EB"/>
    <w:rsid w:val="00B641C6"/>
    <w:rsid w:val="00B6706A"/>
    <w:rsid w:val="00B83B3A"/>
    <w:rsid w:val="00B87041"/>
    <w:rsid w:val="00B91BDD"/>
    <w:rsid w:val="00B94DE5"/>
    <w:rsid w:val="00B96500"/>
    <w:rsid w:val="00BA024A"/>
    <w:rsid w:val="00BA086D"/>
    <w:rsid w:val="00BA4EBC"/>
    <w:rsid w:val="00BA6B08"/>
    <w:rsid w:val="00BB5565"/>
    <w:rsid w:val="00BB5631"/>
    <w:rsid w:val="00BC38FB"/>
    <w:rsid w:val="00BD6884"/>
    <w:rsid w:val="00BE1BCD"/>
    <w:rsid w:val="00BE5709"/>
    <w:rsid w:val="00BF2FF3"/>
    <w:rsid w:val="00BF4753"/>
    <w:rsid w:val="00BF589E"/>
    <w:rsid w:val="00C0197D"/>
    <w:rsid w:val="00C042CB"/>
    <w:rsid w:val="00C11977"/>
    <w:rsid w:val="00C15355"/>
    <w:rsid w:val="00C15BAD"/>
    <w:rsid w:val="00C16052"/>
    <w:rsid w:val="00C200BB"/>
    <w:rsid w:val="00C2012F"/>
    <w:rsid w:val="00C221DC"/>
    <w:rsid w:val="00C27C74"/>
    <w:rsid w:val="00C32CC1"/>
    <w:rsid w:val="00C3413D"/>
    <w:rsid w:val="00C40E54"/>
    <w:rsid w:val="00C448CD"/>
    <w:rsid w:val="00C44C40"/>
    <w:rsid w:val="00C44FDB"/>
    <w:rsid w:val="00C45D8E"/>
    <w:rsid w:val="00C532E5"/>
    <w:rsid w:val="00C539AC"/>
    <w:rsid w:val="00C53F69"/>
    <w:rsid w:val="00C54F80"/>
    <w:rsid w:val="00C5532A"/>
    <w:rsid w:val="00C57312"/>
    <w:rsid w:val="00C578EE"/>
    <w:rsid w:val="00C57AE4"/>
    <w:rsid w:val="00C632A1"/>
    <w:rsid w:val="00C66163"/>
    <w:rsid w:val="00C806A4"/>
    <w:rsid w:val="00C80713"/>
    <w:rsid w:val="00C85012"/>
    <w:rsid w:val="00C8691E"/>
    <w:rsid w:val="00C8794A"/>
    <w:rsid w:val="00C879CD"/>
    <w:rsid w:val="00C913C9"/>
    <w:rsid w:val="00C974FE"/>
    <w:rsid w:val="00CA3458"/>
    <w:rsid w:val="00CA4E63"/>
    <w:rsid w:val="00CA6B6A"/>
    <w:rsid w:val="00CA6CBE"/>
    <w:rsid w:val="00CB0150"/>
    <w:rsid w:val="00CB2140"/>
    <w:rsid w:val="00CB2802"/>
    <w:rsid w:val="00CB4D5E"/>
    <w:rsid w:val="00CB4F30"/>
    <w:rsid w:val="00CB525F"/>
    <w:rsid w:val="00CB725B"/>
    <w:rsid w:val="00CC2CBC"/>
    <w:rsid w:val="00CD1110"/>
    <w:rsid w:val="00CD174E"/>
    <w:rsid w:val="00CD536F"/>
    <w:rsid w:val="00CD66D4"/>
    <w:rsid w:val="00CD6BF5"/>
    <w:rsid w:val="00CD6E4C"/>
    <w:rsid w:val="00CE1E06"/>
    <w:rsid w:val="00CE2070"/>
    <w:rsid w:val="00CE24E1"/>
    <w:rsid w:val="00CE3E11"/>
    <w:rsid w:val="00CE548A"/>
    <w:rsid w:val="00CF1E30"/>
    <w:rsid w:val="00CF4E71"/>
    <w:rsid w:val="00D0293E"/>
    <w:rsid w:val="00D05CCA"/>
    <w:rsid w:val="00D06A4C"/>
    <w:rsid w:val="00D11904"/>
    <w:rsid w:val="00D1397C"/>
    <w:rsid w:val="00D142AF"/>
    <w:rsid w:val="00D17687"/>
    <w:rsid w:val="00D203B7"/>
    <w:rsid w:val="00D20CE3"/>
    <w:rsid w:val="00D212C4"/>
    <w:rsid w:val="00D21A8F"/>
    <w:rsid w:val="00D27491"/>
    <w:rsid w:val="00D33AE3"/>
    <w:rsid w:val="00D376E1"/>
    <w:rsid w:val="00D40469"/>
    <w:rsid w:val="00D410B9"/>
    <w:rsid w:val="00D41388"/>
    <w:rsid w:val="00D441BE"/>
    <w:rsid w:val="00D52EA7"/>
    <w:rsid w:val="00D60A1D"/>
    <w:rsid w:val="00D60C13"/>
    <w:rsid w:val="00D6409A"/>
    <w:rsid w:val="00D67382"/>
    <w:rsid w:val="00D70B2D"/>
    <w:rsid w:val="00D74EA2"/>
    <w:rsid w:val="00D80A0D"/>
    <w:rsid w:val="00D81018"/>
    <w:rsid w:val="00D90AA8"/>
    <w:rsid w:val="00D9118C"/>
    <w:rsid w:val="00D91EF6"/>
    <w:rsid w:val="00D955CF"/>
    <w:rsid w:val="00D97B1C"/>
    <w:rsid w:val="00DA3A56"/>
    <w:rsid w:val="00DA4116"/>
    <w:rsid w:val="00DA591E"/>
    <w:rsid w:val="00DA72A7"/>
    <w:rsid w:val="00DB7920"/>
    <w:rsid w:val="00DB7ADB"/>
    <w:rsid w:val="00DC14A1"/>
    <w:rsid w:val="00DC16C1"/>
    <w:rsid w:val="00DC4AF5"/>
    <w:rsid w:val="00DD600F"/>
    <w:rsid w:val="00DE658B"/>
    <w:rsid w:val="00DE73F0"/>
    <w:rsid w:val="00DE7B88"/>
    <w:rsid w:val="00DF469E"/>
    <w:rsid w:val="00DF6A2D"/>
    <w:rsid w:val="00E06153"/>
    <w:rsid w:val="00E06B2F"/>
    <w:rsid w:val="00E15258"/>
    <w:rsid w:val="00E16485"/>
    <w:rsid w:val="00E17623"/>
    <w:rsid w:val="00E26259"/>
    <w:rsid w:val="00E272E3"/>
    <w:rsid w:val="00E27C52"/>
    <w:rsid w:val="00E3147E"/>
    <w:rsid w:val="00E37899"/>
    <w:rsid w:val="00E41BA7"/>
    <w:rsid w:val="00E516DE"/>
    <w:rsid w:val="00E53ADA"/>
    <w:rsid w:val="00E61056"/>
    <w:rsid w:val="00E61D0A"/>
    <w:rsid w:val="00E73780"/>
    <w:rsid w:val="00E73C07"/>
    <w:rsid w:val="00E7626A"/>
    <w:rsid w:val="00E76F4F"/>
    <w:rsid w:val="00E77A3B"/>
    <w:rsid w:val="00E80ADD"/>
    <w:rsid w:val="00E82919"/>
    <w:rsid w:val="00E9638E"/>
    <w:rsid w:val="00E97233"/>
    <w:rsid w:val="00EA1184"/>
    <w:rsid w:val="00EA43FA"/>
    <w:rsid w:val="00EA5FE6"/>
    <w:rsid w:val="00EA6531"/>
    <w:rsid w:val="00EA7596"/>
    <w:rsid w:val="00EA7DAC"/>
    <w:rsid w:val="00EB326A"/>
    <w:rsid w:val="00EB6DCC"/>
    <w:rsid w:val="00EC633E"/>
    <w:rsid w:val="00ED06CD"/>
    <w:rsid w:val="00ED1D2E"/>
    <w:rsid w:val="00EE1CA9"/>
    <w:rsid w:val="00EE4B92"/>
    <w:rsid w:val="00EE5C76"/>
    <w:rsid w:val="00EE7717"/>
    <w:rsid w:val="00EF10EE"/>
    <w:rsid w:val="00EF7D19"/>
    <w:rsid w:val="00F0464D"/>
    <w:rsid w:val="00F11AAB"/>
    <w:rsid w:val="00F14C49"/>
    <w:rsid w:val="00F22BB0"/>
    <w:rsid w:val="00F24B80"/>
    <w:rsid w:val="00F25509"/>
    <w:rsid w:val="00F25A80"/>
    <w:rsid w:val="00F26C70"/>
    <w:rsid w:val="00F32922"/>
    <w:rsid w:val="00F33365"/>
    <w:rsid w:val="00F343AA"/>
    <w:rsid w:val="00F36636"/>
    <w:rsid w:val="00F560F2"/>
    <w:rsid w:val="00F6143E"/>
    <w:rsid w:val="00F61E5A"/>
    <w:rsid w:val="00F630B6"/>
    <w:rsid w:val="00F634FB"/>
    <w:rsid w:val="00F67DA0"/>
    <w:rsid w:val="00F70737"/>
    <w:rsid w:val="00F70747"/>
    <w:rsid w:val="00F70F2C"/>
    <w:rsid w:val="00F777FB"/>
    <w:rsid w:val="00F82590"/>
    <w:rsid w:val="00F82AAF"/>
    <w:rsid w:val="00F83633"/>
    <w:rsid w:val="00F870F0"/>
    <w:rsid w:val="00F935F8"/>
    <w:rsid w:val="00F937C7"/>
    <w:rsid w:val="00F943FD"/>
    <w:rsid w:val="00F95932"/>
    <w:rsid w:val="00F95BBD"/>
    <w:rsid w:val="00FA0EAC"/>
    <w:rsid w:val="00FA4490"/>
    <w:rsid w:val="00FA6442"/>
    <w:rsid w:val="00FB0426"/>
    <w:rsid w:val="00FB2E02"/>
    <w:rsid w:val="00FB4232"/>
    <w:rsid w:val="00FB50C8"/>
    <w:rsid w:val="00FB542F"/>
    <w:rsid w:val="00FC79E1"/>
    <w:rsid w:val="00FD0608"/>
    <w:rsid w:val="00FD2425"/>
    <w:rsid w:val="00FD27B6"/>
    <w:rsid w:val="00FD36F8"/>
    <w:rsid w:val="00FD42BD"/>
    <w:rsid w:val="00FD53EA"/>
    <w:rsid w:val="00FE1186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BDC2"/>
  <w15:docId w15:val="{4E2D9139-E77A-4DB4-821E-53CBCCD2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331F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276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331F2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8C657F"/>
    <w:pPr>
      <w:ind w:left="720" w:right="720"/>
      <w:jc w:val="both"/>
    </w:pPr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09494/11116-0001%20REV%20B%201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FD40-AB6C-4E90-84E9-2F488BF7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DeKerlegand</dc:creator>
  <cp:lastModifiedBy>George DeKerlegand</cp:lastModifiedBy>
  <cp:revision>56</cp:revision>
  <cp:lastPrinted>2020-02-20T16:24:00Z</cp:lastPrinted>
  <dcterms:created xsi:type="dcterms:W3CDTF">2021-04-23T17:14:00Z</dcterms:created>
  <dcterms:modified xsi:type="dcterms:W3CDTF">2021-04-26T16:55:00Z</dcterms:modified>
</cp:coreProperties>
</file>