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CA2" w:rsidRDefault="006F7CA2">
      <w:r>
        <w:t>ADOBE COLDFUSION (CFML):</w:t>
      </w:r>
    </w:p>
    <w:p w:rsidR="00F73AB3" w:rsidRDefault="006F7CA2">
      <w:hyperlink r:id="rId4" w:history="1">
        <w:r w:rsidRPr="00462AD0">
          <w:rPr>
            <w:rStyle w:val="Hyperlink"/>
          </w:rPr>
          <w:t>https://www.adobe.com/devnet/coldfusion.html</w:t>
        </w:r>
      </w:hyperlink>
    </w:p>
    <w:p w:rsidR="00A30927" w:rsidRDefault="00A30927"/>
    <w:p w:rsidR="00A30927" w:rsidRDefault="00A30927">
      <w:hyperlink r:id="rId5" w:history="1">
        <w:r w:rsidRPr="00462AD0">
          <w:rPr>
            <w:rStyle w:val="Hyperlink"/>
          </w:rPr>
          <w:t>http://www.learncfinaweek.com/</w:t>
        </w:r>
      </w:hyperlink>
    </w:p>
    <w:p w:rsidR="00A30927" w:rsidRDefault="00A30927"/>
    <w:p w:rsidR="00A30927" w:rsidRDefault="00A30927">
      <w:hyperlink r:id="rId6" w:history="1">
        <w:r w:rsidRPr="00462AD0">
          <w:rPr>
            <w:rStyle w:val="Hyperlink"/>
          </w:rPr>
          <w:t>https://coldfusion.adobe.com/2016/03/new-coldfusion-training-videos-available/</w:t>
        </w:r>
      </w:hyperlink>
    </w:p>
    <w:p w:rsidR="00A30927" w:rsidRDefault="00A30927"/>
    <w:p w:rsidR="006F7CA2" w:rsidRDefault="006F7CA2">
      <w:r>
        <w:t>ORACLE SQL:</w:t>
      </w:r>
    </w:p>
    <w:p w:rsidR="00A30927" w:rsidRDefault="006F7CA2">
      <w:hyperlink r:id="rId7" w:history="1">
        <w:r w:rsidRPr="00462AD0">
          <w:rPr>
            <w:rStyle w:val="Hyperlink"/>
          </w:rPr>
          <w:t>https://www.oracletutorial.com/oracle-basics/</w:t>
        </w:r>
      </w:hyperlink>
    </w:p>
    <w:p w:rsidR="006F7CA2" w:rsidRDefault="006F7CA2"/>
    <w:p w:rsidR="00A30927" w:rsidRDefault="00296F05">
      <w:hyperlink r:id="rId8" w:history="1">
        <w:r w:rsidRPr="00462AD0">
          <w:rPr>
            <w:rStyle w:val="Hyperlink"/>
          </w:rPr>
          <w:t>https://docs.oracle.com/cd/E11882_01/server.112/e41084/intro.htm#SQLRF001</w:t>
        </w:r>
      </w:hyperlink>
    </w:p>
    <w:p w:rsidR="00296F05" w:rsidRDefault="00296F05"/>
    <w:p w:rsidR="00296F05" w:rsidRDefault="00296F05">
      <w:hyperlink r:id="rId9" w:history="1">
        <w:r w:rsidRPr="00462AD0">
          <w:rPr>
            <w:rStyle w:val="Hyperlink"/>
          </w:rPr>
          <w:t>https://www.w3schools.com/sql/</w:t>
        </w:r>
      </w:hyperlink>
    </w:p>
    <w:p w:rsidR="00296F05" w:rsidRDefault="00296F05"/>
    <w:p w:rsidR="00296F05" w:rsidRDefault="00296F05">
      <w:r>
        <w:t>More Advanced Topics (optional)</w:t>
      </w:r>
    </w:p>
    <w:p w:rsidR="00296F05" w:rsidRDefault="00296F05">
      <w:hyperlink r:id="rId10" w:history="1">
        <w:r w:rsidRPr="00462AD0">
          <w:rPr>
            <w:rStyle w:val="Hyperlink"/>
          </w:rPr>
          <w:t>https://www.techonthenet.com/oracle/index.php</w:t>
        </w:r>
      </w:hyperlink>
    </w:p>
    <w:p w:rsidR="00296F05" w:rsidRDefault="00296F05"/>
    <w:p w:rsidR="00296F05" w:rsidRDefault="00296F05">
      <w:r>
        <w:t>Thin Film Technology</w:t>
      </w:r>
    </w:p>
    <w:p w:rsidR="00296F05" w:rsidRDefault="00296F05">
      <w:hyperlink r:id="rId11" w:history="1">
        <w:r w:rsidRPr="00462AD0">
          <w:rPr>
            <w:rStyle w:val="Hyperlink"/>
          </w:rPr>
          <w:t>https://en.wikipedia.org/wiki/Thin_film</w:t>
        </w:r>
      </w:hyperlink>
    </w:p>
    <w:p w:rsidR="00296F05" w:rsidRDefault="00296F05"/>
    <w:p w:rsidR="00296F05" w:rsidRDefault="00296F05">
      <w:r>
        <w:t>Material Science</w:t>
      </w:r>
    </w:p>
    <w:p w:rsidR="00296F05" w:rsidRDefault="00296F05">
      <w:hyperlink r:id="rId12" w:history="1">
        <w:r w:rsidRPr="00462AD0">
          <w:rPr>
            <w:rStyle w:val="Hyperlink"/>
          </w:rPr>
          <w:t>https://www.britannica.com/technology/materials-science</w:t>
        </w:r>
      </w:hyperlink>
    </w:p>
    <w:p w:rsidR="00296F05" w:rsidRDefault="00296F05">
      <w:hyperlink r:id="rId13" w:history="1">
        <w:r w:rsidRPr="00462AD0">
          <w:rPr>
            <w:rStyle w:val="Hyperlink"/>
          </w:rPr>
          <w:t>https://en.wikipedia.org/wiki/Materials_science</w:t>
        </w:r>
      </w:hyperlink>
    </w:p>
    <w:p w:rsidR="00296F05" w:rsidRDefault="00296F05"/>
    <w:p w:rsidR="00296F05" w:rsidRDefault="00296F05">
      <w:r>
        <w:t>Material Science Characterization</w:t>
      </w:r>
    </w:p>
    <w:p w:rsidR="00296F05" w:rsidRDefault="00296F05">
      <w:hyperlink r:id="rId14" w:history="1">
        <w:r w:rsidRPr="00462AD0">
          <w:rPr>
            <w:rStyle w:val="Hyperlink"/>
          </w:rPr>
          <w:t>https://en.wikipedia.org/wiki/Characterization_(materials_science)</w:t>
        </w:r>
      </w:hyperlink>
    </w:p>
    <w:p w:rsidR="00296F05" w:rsidRDefault="00296F05">
      <w:hyperlink r:id="rId15" w:history="1">
        <w:r w:rsidRPr="00462AD0">
          <w:rPr>
            <w:rStyle w:val="Hyperlink"/>
          </w:rPr>
          <w:t>https://www.aif.ncsu.edu/mct/</w:t>
        </w:r>
      </w:hyperlink>
    </w:p>
    <w:p w:rsidR="00296F05" w:rsidRDefault="008C4A36">
      <w:pPr>
        <w:rPr>
          <w:b/>
        </w:rPr>
      </w:pPr>
      <w:hyperlink r:id="rId16" w:history="1">
        <w:r w:rsidRPr="00462AD0">
          <w:rPr>
            <w:rStyle w:val="Hyperlink"/>
          </w:rPr>
          <w:t>https://www.mri.psu.edu/materials-characterization-lab/mcl-characterization-techniques</w:t>
        </w:r>
      </w:hyperlink>
    </w:p>
    <w:p w:rsidR="008C4A36" w:rsidRPr="008C4A36" w:rsidRDefault="008C4A36">
      <w:pPr>
        <w:rPr>
          <w:b/>
        </w:rPr>
      </w:pPr>
      <w:bookmarkStart w:id="0" w:name="_GoBack"/>
      <w:bookmarkEnd w:id="0"/>
    </w:p>
    <w:sectPr w:rsidR="008C4A36" w:rsidRPr="008C4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27"/>
    <w:rsid w:val="00296F05"/>
    <w:rsid w:val="006F7CA2"/>
    <w:rsid w:val="00830C7D"/>
    <w:rsid w:val="008C4A36"/>
    <w:rsid w:val="00A30927"/>
    <w:rsid w:val="00F7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D760F"/>
  <w15:chartTrackingRefBased/>
  <w15:docId w15:val="{939905D7-44C9-4D03-85BF-240F9938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9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oracle.com/cd/E11882_01/server.112/e41084/intro.htm#SQLRF001" TargetMode="External"/><Relationship Id="rId13" Type="http://schemas.openxmlformats.org/officeDocument/2006/relationships/hyperlink" Target="https://en.wikipedia.org/wiki/Materials_scienc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oracletutorial.com/oracle-basics/" TargetMode="External"/><Relationship Id="rId12" Type="http://schemas.openxmlformats.org/officeDocument/2006/relationships/hyperlink" Target="https://www.britannica.com/technology/materials-scienc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mri.psu.edu/materials-characterization-lab/mcl-characterization-techniques" TargetMode="External"/><Relationship Id="rId1" Type="http://schemas.openxmlformats.org/officeDocument/2006/relationships/styles" Target="styles.xml"/><Relationship Id="rId6" Type="http://schemas.openxmlformats.org/officeDocument/2006/relationships/hyperlink" Target="https://coldfusion.adobe.com/2016/03/new-coldfusion-training-videos-available/" TargetMode="External"/><Relationship Id="rId11" Type="http://schemas.openxmlformats.org/officeDocument/2006/relationships/hyperlink" Target="https://en.wikipedia.org/wiki/Thin_film" TargetMode="External"/><Relationship Id="rId5" Type="http://schemas.openxmlformats.org/officeDocument/2006/relationships/hyperlink" Target="http://www.learncfinaweek.com/" TargetMode="External"/><Relationship Id="rId15" Type="http://schemas.openxmlformats.org/officeDocument/2006/relationships/hyperlink" Target="https://www.aif.ncsu.edu/mct/" TargetMode="External"/><Relationship Id="rId10" Type="http://schemas.openxmlformats.org/officeDocument/2006/relationships/hyperlink" Target="https://www.techonthenet.com/oracle/index.php" TargetMode="External"/><Relationship Id="rId4" Type="http://schemas.openxmlformats.org/officeDocument/2006/relationships/hyperlink" Target="https://www.adobe.com/devnet/coldfusion.html" TargetMode="External"/><Relationship Id="rId9" Type="http://schemas.openxmlformats.org/officeDocument/2006/relationships/hyperlink" Target="https://www.w3schools.com/sql/" TargetMode="External"/><Relationship Id="rId14" Type="http://schemas.openxmlformats.org/officeDocument/2006/relationships/hyperlink" Target="https://en.wikipedia.org/wiki/Characterization_(materials_science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Bookwalter</dc:creator>
  <cp:keywords/>
  <dc:description/>
  <cp:lastModifiedBy>Valerie Bookwalter</cp:lastModifiedBy>
  <cp:revision>4</cp:revision>
  <dcterms:created xsi:type="dcterms:W3CDTF">2021-09-01T13:44:00Z</dcterms:created>
  <dcterms:modified xsi:type="dcterms:W3CDTF">2021-09-01T14:04:00Z</dcterms:modified>
</cp:coreProperties>
</file>