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181"/>
        <w:gridCol w:w="1707"/>
        <w:gridCol w:w="1295"/>
        <w:gridCol w:w="2590"/>
        <w:gridCol w:w="2593"/>
      </w:tblGrid>
      <w:tr w:rsidR="007D458D" w:rsidRPr="00D97B1C" w14:paraId="56C50CDB" w14:textId="77777777" w:rsidTr="2B6932C3">
        <w:trPr>
          <w:trHeight w:val="293"/>
        </w:trPr>
        <w:tc>
          <w:tcPr>
            <w:tcW w:w="998" w:type="pct"/>
          </w:tcPr>
          <w:p w14:paraId="7F502FBD" w14:textId="77777777" w:rsidR="007D458D" w:rsidRPr="00D97B1C" w:rsidRDefault="007D458D" w:rsidP="00D97B1C">
            <w:bookmarkStart w:id="0" w:name="_GoBack"/>
            <w:bookmarkEnd w:id="0"/>
            <w:r w:rsidRPr="00D97B1C">
              <w:t>Traveler Title</w:t>
            </w:r>
          </w:p>
        </w:tc>
        <w:tc>
          <w:tcPr>
            <w:tcW w:w="4002" w:type="pct"/>
            <w:gridSpan w:val="5"/>
          </w:tcPr>
          <w:p w14:paraId="4244718D" w14:textId="10B0CAB6" w:rsidR="007D458D" w:rsidRPr="00D97B1C" w:rsidRDefault="00B72C65" w:rsidP="00D97B1C">
            <w:r>
              <w:t xml:space="preserve">LCLSII-HE LERF </w:t>
            </w:r>
            <w:r w:rsidR="7EFE0EF1">
              <w:t xml:space="preserve">Prep &amp; </w:t>
            </w:r>
            <w:r>
              <w:t>Cooldown</w:t>
            </w:r>
          </w:p>
        </w:tc>
      </w:tr>
      <w:tr w:rsidR="007D458D" w:rsidRPr="00D97B1C" w14:paraId="2E96F0E4" w14:textId="77777777" w:rsidTr="2B6932C3">
        <w:trPr>
          <w:trHeight w:val="293"/>
        </w:trPr>
        <w:tc>
          <w:tcPr>
            <w:tcW w:w="998" w:type="pct"/>
          </w:tcPr>
          <w:p w14:paraId="608B1735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5"/>
          </w:tcPr>
          <w:p w14:paraId="53062A70" w14:textId="3F9DC1F8" w:rsidR="007D458D" w:rsidRPr="00D97B1C" w:rsidRDefault="00D158DA" w:rsidP="00A446A6">
            <w:r>
              <w:t>Outlines the</w:t>
            </w:r>
            <w:r w:rsidR="008051F5">
              <w:t xml:space="preserve"> </w:t>
            </w:r>
            <w:r w:rsidR="003810F9">
              <w:t xml:space="preserve">preparation for and </w:t>
            </w:r>
            <w:r w:rsidR="008051F5">
              <w:t>Cool-Down of an LCLSII-HE Style Cryomodule in the LERF</w:t>
            </w:r>
          </w:p>
        </w:tc>
      </w:tr>
      <w:tr w:rsidR="007D458D" w:rsidRPr="00D97B1C" w14:paraId="711DDBD7" w14:textId="77777777" w:rsidTr="2B6932C3">
        <w:trPr>
          <w:trHeight w:val="293"/>
        </w:trPr>
        <w:tc>
          <w:tcPr>
            <w:tcW w:w="998" w:type="pct"/>
          </w:tcPr>
          <w:p w14:paraId="6FA42B60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5"/>
          </w:tcPr>
          <w:p w14:paraId="0820E5D5" w14:textId="7DD22C0F" w:rsidR="007D458D" w:rsidRPr="00D97B1C" w:rsidRDefault="00472F2C" w:rsidP="003810F9">
            <w:r>
              <w:t>L2HE-</w:t>
            </w:r>
            <w:r w:rsidR="00E4712A">
              <w:t>LERF</w:t>
            </w:r>
            <w:r w:rsidR="00D04F4A">
              <w:t>-</w:t>
            </w:r>
            <w:r w:rsidR="00E4712A">
              <w:t>CM</w:t>
            </w:r>
            <w:r w:rsidR="00C20610">
              <w:t>-</w:t>
            </w:r>
            <w:r w:rsidR="75AAC9CC">
              <w:t>PREP</w:t>
            </w:r>
          </w:p>
        </w:tc>
      </w:tr>
      <w:tr w:rsidR="00766F7D" w:rsidRPr="00D97B1C" w14:paraId="7B5E430F" w14:textId="77777777" w:rsidTr="2B6932C3">
        <w:trPr>
          <w:trHeight w:val="293"/>
        </w:trPr>
        <w:tc>
          <w:tcPr>
            <w:tcW w:w="998" w:type="pct"/>
          </w:tcPr>
          <w:p w14:paraId="2187C18A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5"/>
          </w:tcPr>
          <w:p w14:paraId="70189D7A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482EBFBC" w14:textId="77777777" w:rsidTr="2B6932C3">
        <w:trPr>
          <w:trHeight w:val="293"/>
        </w:trPr>
        <w:tc>
          <w:tcPr>
            <w:tcW w:w="998" w:type="pct"/>
          </w:tcPr>
          <w:p w14:paraId="6A3F8C76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5"/>
          </w:tcPr>
          <w:p w14:paraId="22FC6801" w14:textId="77777777" w:rsidR="00766F7D" w:rsidRPr="00D97B1C" w:rsidRDefault="000D6970" w:rsidP="0052412E">
            <w:r>
              <w:t>Matthew Weaks</w:t>
            </w:r>
          </w:p>
        </w:tc>
      </w:tr>
      <w:tr w:rsidR="00766F7D" w:rsidRPr="00D97B1C" w14:paraId="49AC5DB4" w14:textId="77777777" w:rsidTr="2B6932C3">
        <w:trPr>
          <w:trHeight w:val="293"/>
        </w:trPr>
        <w:tc>
          <w:tcPr>
            <w:tcW w:w="998" w:type="pct"/>
          </w:tcPr>
          <w:p w14:paraId="447E732D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5"/>
          </w:tcPr>
          <w:p w14:paraId="4215640F" w14:textId="31A69139" w:rsidR="00766F7D" w:rsidRPr="00D97B1C" w:rsidRDefault="00625071" w:rsidP="00DC3D7F">
            <w:sdt>
              <w:sdtPr>
                <w:id w:val="534233298"/>
                <w:placeholder>
                  <w:docPart w:val="6B8BBDE65F6947D0BF9C209E75AEF282"/>
                </w:placeholder>
                <w:date w:fullDate="2022-02-0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740CD">
                  <w:t>7-Feb-22</w:t>
                </w:r>
              </w:sdtContent>
            </w:sdt>
          </w:p>
        </w:tc>
      </w:tr>
      <w:tr w:rsidR="00EA63EB" w:rsidRPr="00D97B1C" w14:paraId="59EA03F2" w14:textId="77777777" w:rsidTr="2B6932C3">
        <w:trPr>
          <w:trHeight w:val="293"/>
        </w:trPr>
        <w:tc>
          <w:tcPr>
            <w:tcW w:w="998" w:type="pct"/>
          </w:tcPr>
          <w:p w14:paraId="74939C74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5"/>
          </w:tcPr>
          <w:p w14:paraId="5DE5F4B7" w14:textId="7FF6B715" w:rsidR="00EA63EB" w:rsidRPr="00D97B1C" w:rsidRDefault="00142977" w:rsidP="00D97B1C">
            <w:proofErr w:type="spellStart"/>
            <w:r>
              <w:t>Hogan,</w:t>
            </w:r>
            <w:r w:rsidR="00B86642">
              <w:t>Huque</w:t>
            </w:r>
            <w:proofErr w:type="spellEnd"/>
          </w:p>
        </w:tc>
      </w:tr>
      <w:tr w:rsidR="00766F7D" w:rsidRPr="00D97B1C" w14:paraId="3858048D" w14:textId="77777777" w:rsidTr="2B6932C3">
        <w:trPr>
          <w:trHeight w:val="293"/>
        </w:trPr>
        <w:tc>
          <w:tcPr>
            <w:tcW w:w="998" w:type="pct"/>
          </w:tcPr>
          <w:p w14:paraId="01A6313C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5"/>
          </w:tcPr>
          <w:p w14:paraId="5FBB87DD" w14:textId="20276130" w:rsidR="00766F7D" w:rsidRPr="00D97B1C" w:rsidRDefault="00142977" w:rsidP="00D97B1C">
            <w:r>
              <w:t>Drury</w:t>
            </w:r>
          </w:p>
        </w:tc>
      </w:tr>
      <w:tr w:rsidR="009E7B59" w:rsidRPr="00D97B1C" w14:paraId="6C758859" w14:textId="77777777" w:rsidTr="2B6932C3">
        <w:trPr>
          <w:trHeight w:val="293"/>
        </w:trPr>
        <w:tc>
          <w:tcPr>
            <w:tcW w:w="998" w:type="pct"/>
          </w:tcPr>
          <w:p w14:paraId="23B35D4E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5"/>
          </w:tcPr>
          <w:p w14:paraId="330F4923" w14:textId="714FDBAA" w:rsidR="009E7B59" w:rsidRPr="00D97B1C" w:rsidRDefault="00B86642" w:rsidP="00142977">
            <w:proofErr w:type="spellStart"/>
            <w:r>
              <w:t>Hogan,Huque,Drury</w:t>
            </w:r>
            <w:proofErr w:type="spellEnd"/>
          </w:p>
        </w:tc>
      </w:tr>
      <w:tr w:rsidR="003810F9" w:rsidRPr="00D97B1C" w14:paraId="501586F9" w14:textId="77777777" w:rsidTr="2B6932C3">
        <w:trPr>
          <w:trHeight w:val="293"/>
        </w:trPr>
        <w:tc>
          <w:tcPr>
            <w:tcW w:w="998" w:type="pct"/>
          </w:tcPr>
          <w:p w14:paraId="73FCA6DB" w14:textId="77777777" w:rsidR="003810F9" w:rsidRPr="00D97B1C" w:rsidRDefault="003810F9" w:rsidP="0037791E">
            <w:r w:rsidRPr="00D97B1C">
              <w:t>Approval Names</w:t>
            </w:r>
          </w:p>
        </w:tc>
        <w:tc>
          <w:tcPr>
            <w:tcW w:w="842" w:type="pct"/>
          </w:tcPr>
          <w:p w14:paraId="3E9A0862" w14:textId="6DCAD68D" w:rsidR="003810F9" w:rsidRPr="00D97B1C" w:rsidRDefault="001A2AEC" w:rsidP="0037791E">
            <w:r>
              <w:t xml:space="preserve">M. </w:t>
            </w:r>
            <w:r w:rsidR="003810F9">
              <w:t>Weaks</w:t>
            </w:r>
          </w:p>
        </w:tc>
        <w:tc>
          <w:tcPr>
            <w:tcW w:w="659" w:type="pct"/>
          </w:tcPr>
          <w:p w14:paraId="2D85E4B7" w14:textId="0DEC275E" w:rsidR="003810F9" w:rsidRDefault="00275E28" w:rsidP="001A2AEC">
            <w:r>
              <w:t>N</w:t>
            </w:r>
            <w:r w:rsidR="001A2AEC">
              <w:t xml:space="preserve">. </w:t>
            </w:r>
            <w:r>
              <w:t>Huque</w:t>
            </w:r>
          </w:p>
        </w:tc>
        <w:tc>
          <w:tcPr>
            <w:tcW w:w="500" w:type="pct"/>
          </w:tcPr>
          <w:p w14:paraId="364075F0" w14:textId="7FB650BA" w:rsidR="003810F9" w:rsidRDefault="002B277F" w:rsidP="00D97B1C">
            <w:r>
              <w:t>L</w:t>
            </w:r>
            <w:r w:rsidR="001A2AEC">
              <w:t>.</w:t>
            </w:r>
            <w:r>
              <w:t xml:space="preserve"> King</w:t>
            </w:r>
          </w:p>
        </w:tc>
        <w:tc>
          <w:tcPr>
            <w:tcW w:w="1000" w:type="pct"/>
          </w:tcPr>
          <w:p w14:paraId="61F945F6" w14:textId="51A7490E" w:rsidR="003810F9" w:rsidRDefault="002B277F" w:rsidP="0037791E">
            <w:r>
              <w:t>M. Drury</w:t>
            </w:r>
          </w:p>
        </w:tc>
        <w:tc>
          <w:tcPr>
            <w:tcW w:w="1001" w:type="pct"/>
          </w:tcPr>
          <w:p w14:paraId="32FDDD0A" w14:textId="0F2C9D74" w:rsidR="003810F9" w:rsidRPr="00D97B1C" w:rsidRDefault="002B277F" w:rsidP="0037791E">
            <w:r>
              <w:t>J. Hogan</w:t>
            </w:r>
          </w:p>
        </w:tc>
      </w:tr>
      <w:tr w:rsidR="003810F9" w:rsidRPr="00D97B1C" w14:paraId="740FBD60" w14:textId="77777777" w:rsidTr="2B6932C3">
        <w:trPr>
          <w:trHeight w:val="293"/>
        </w:trPr>
        <w:tc>
          <w:tcPr>
            <w:tcW w:w="998" w:type="pct"/>
          </w:tcPr>
          <w:p w14:paraId="64E7DD17" w14:textId="77777777" w:rsidR="003810F9" w:rsidRPr="00D97B1C" w:rsidRDefault="003810F9" w:rsidP="00D97B1C">
            <w:r>
              <w:t>Approval Signatures</w:t>
            </w:r>
          </w:p>
        </w:tc>
        <w:tc>
          <w:tcPr>
            <w:tcW w:w="842" w:type="pct"/>
          </w:tcPr>
          <w:p w14:paraId="2E19A501" w14:textId="77777777" w:rsidR="003810F9" w:rsidRPr="00D97B1C" w:rsidRDefault="003810F9" w:rsidP="00D97B1C"/>
        </w:tc>
        <w:tc>
          <w:tcPr>
            <w:tcW w:w="659" w:type="pct"/>
          </w:tcPr>
          <w:p w14:paraId="71074FA7" w14:textId="77777777" w:rsidR="003810F9" w:rsidRPr="00D97B1C" w:rsidRDefault="003810F9" w:rsidP="00D97B1C"/>
        </w:tc>
        <w:tc>
          <w:tcPr>
            <w:tcW w:w="500" w:type="pct"/>
          </w:tcPr>
          <w:p w14:paraId="28DBF58D" w14:textId="2A67F3F9" w:rsidR="003810F9" w:rsidRPr="00D97B1C" w:rsidRDefault="003810F9" w:rsidP="00D97B1C"/>
        </w:tc>
        <w:tc>
          <w:tcPr>
            <w:tcW w:w="1000" w:type="pct"/>
          </w:tcPr>
          <w:p w14:paraId="1967E210" w14:textId="77777777" w:rsidR="003810F9" w:rsidRPr="00D97B1C" w:rsidRDefault="003810F9" w:rsidP="00D97B1C"/>
        </w:tc>
        <w:tc>
          <w:tcPr>
            <w:tcW w:w="1001" w:type="pct"/>
          </w:tcPr>
          <w:p w14:paraId="4158505C" w14:textId="77777777" w:rsidR="003810F9" w:rsidRPr="00D97B1C" w:rsidRDefault="003810F9" w:rsidP="00D97B1C"/>
        </w:tc>
      </w:tr>
      <w:tr w:rsidR="003810F9" w:rsidRPr="00D97B1C" w14:paraId="376333F2" w14:textId="77777777" w:rsidTr="2B6932C3">
        <w:trPr>
          <w:trHeight w:val="293"/>
        </w:trPr>
        <w:tc>
          <w:tcPr>
            <w:tcW w:w="998" w:type="pct"/>
          </w:tcPr>
          <w:p w14:paraId="1AE0F18E" w14:textId="77777777" w:rsidR="003810F9" w:rsidRPr="00D97B1C" w:rsidRDefault="003810F9" w:rsidP="00D97B1C">
            <w:r w:rsidRPr="00D97B1C">
              <w:t>Approval Date</w:t>
            </w:r>
            <w:r>
              <w:t>s</w:t>
            </w:r>
          </w:p>
        </w:tc>
        <w:tc>
          <w:tcPr>
            <w:tcW w:w="842" w:type="pct"/>
          </w:tcPr>
          <w:p w14:paraId="429F9ACB" w14:textId="77777777" w:rsidR="003810F9" w:rsidRPr="00D97B1C" w:rsidRDefault="003810F9" w:rsidP="00D97B1C"/>
        </w:tc>
        <w:tc>
          <w:tcPr>
            <w:tcW w:w="659" w:type="pct"/>
          </w:tcPr>
          <w:p w14:paraId="21ED5F26" w14:textId="77777777" w:rsidR="003810F9" w:rsidRPr="00D97B1C" w:rsidRDefault="003810F9" w:rsidP="00D97B1C"/>
        </w:tc>
        <w:tc>
          <w:tcPr>
            <w:tcW w:w="500" w:type="pct"/>
          </w:tcPr>
          <w:p w14:paraId="00023F28" w14:textId="7B986F29" w:rsidR="003810F9" w:rsidRPr="00D97B1C" w:rsidRDefault="003810F9" w:rsidP="00D97B1C"/>
        </w:tc>
        <w:tc>
          <w:tcPr>
            <w:tcW w:w="1000" w:type="pct"/>
          </w:tcPr>
          <w:p w14:paraId="713D9A19" w14:textId="77777777" w:rsidR="003810F9" w:rsidRPr="00D97B1C" w:rsidRDefault="003810F9" w:rsidP="00D97B1C"/>
        </w:tc>
        <w:tc>
          <w:tcPr>
            <w:tcW w:w="1001" w:type="pct"/>
          </w:tcPr>
          <w:p w14:paraId="634DB69B" w14:textId="77777777" w:rsidR="003810F9" w:rsidRPr="00D97B1C" w:rsidRDefault="003810F9" w:rsidP="00D97B1C"/>
        </w:tc>
      </w:tr>
      <w:tr w:rsidR="003810F9" w:rsidRPr="00D97B1C" w14:paraId="103E21DF" w14:textId="77777777" w:rsidTr="2B6932C3">
        <w:trPr>
          <w:trHeight w:val="293"/>
        </w:trPr>
        <w:tc>
          <w:tcPr>
            <w:tcW w:w="998" w:type="pct"/>
          </w:tcPr>
          <w:p w14:paraId="73CCAA5F" w14:textId="77777777" w:rsidR="003810F9" w:rsidRPr="00D97B1C" w:rsidRDefault="003810F9" w:rsidP="00D97B1C">
            <w:r w:rsidRPr="00D97B1C">
              <w:t>Approval Title</w:t>
            </w:r>
          </w:p>
        </w:tc>
        <w:tc>
          <w:tcPr>
            <w:tcW w:w="842" w:type="pct"/>
          </w:tcPr>
          <w:p w14:paraId="0DB0E817" w14:textId="77777777" w:rsidR="003810F9" w:rsidRPr="00D97B1C" w:rsidRDefault="003810F9" w:rsidP="00D97B1C">
            <w:r w:rsidRPr="00D97B1C">
              <w:t>Author</w:t>
            </w:r>
          </w:p>
        </w:tc>
        <w:tc>
          <w:tcPr>
            <w:tcW w:w="659" w:type="pct"/>
          </w:tcPr>
          <w:p w14:paraId="47BEBE54" w14:textId="1FA7E23C" w:rsidR="003810F9" w:rsidRPr="00D97B1C" w:rsidRDefault="003810F9" w:rsidP="00D97B1C">
            <w:r w:rsidRPr="00D97B1C">
              <w:t>Reviewer</w:t>
            </w:r>
          </w:p>
        </w:tc>
        <w:tc>
          <w:tcPr>
            <w:tcW w:w="500" w:type="pct"/>
          </w:tcPr>
          <w:p w14:paraId="56C46B48" w14:textId="3CFB21B2" w:rsidR="003810F9" w:rsidRPr="00D97B1C" w:rsidRDefault="003810F9" w:rsidP="00D97B1C">
            <w:r>
              <w:t>Reviewer</w:t>
            </w:r>
          </w:p>
        </w:tc>
        <w:tc>
          <w:tcPr>
            <w:tcW w:w="1000" w:type="pct"/>
          </w:tcPr>
          <w:p w14:paraId="48549A73" w14:textId="11D222E1" w:rsidR="003810F9" w:rsidRPr="00D97B1C" w:rsidRDefault="003810F9" w:rsidP="00D97B1C">
            <w:r w:rsidRPr="00831F7A">
              <w:t>Reviewer</w:t>
            </w:r>
          </w:p>
        </w:tc>
        <w:tc>
          <w:tcPr>
            <w:tcW w:w="1001" w:type="pct"/>
          </w:tcPr>
          <w:p w14:paraId="70B5F9D4" w14:textId="2E405D34" w:rsidR="003810F9" w:rsidRPr="00D97B1C" w:rsidRDefault="003810F9" w:rsidP="00D97B1C">
            <w:r w:rsidRPr="00D97B1C">
              <w:t>Project Manager</w:t>
            </w:r>
          </w:p>
        </w:tc>
      </w:tr>
    </w:tbl>
    <w:p w14:paraId="3AA61232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2210"/>
        <w:gridCol w:w="2593"/>
        <w:gridCol w:w="2593"/>
        <w:gridCol w:w="2591"/>
      </w:tblGrid>
      <w:tr w:rsidR="007D458D" w:rsidRPr="00D97B1C" w14:paraId="2BF593E6" w14:textId="77777777" w:rsidTr="00A446A6">
        <w:trPr>
          <w:cantSplit/>
          <w:trHeight w:val="288"/>
        </w:trPr>
        <w:tc>
          <w:tcPr>
            <w:tcW w:w="1145" w:type="pct"/>
          </w:tcPr>
          <w:p w14:paraId="1014EC1F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855" w:type="pct"/>
            <w:gridSpan w:val="4"/>
          </w:tcPr>
          <w:p w14:paraId="0DB32094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227A57A7" w14:textId="77777777" w:rsidTr="00A446A6">
        <w:trPr>
          <w:cantSplit/>
          <w:trHeight w:val="288"/>
        </w:trPr>
        <w:tc>
          <w:tcPr>
            <w:tcW w:w="1145" w:type="pct"/>
          </w:tcPr>
          <w:p w14:paraId="0737B8FF" w14:textId="1213965A" w:rsidR="007D458D" w:rsidRPr="00D97B1C" w:rsidRDefault="00625071" w:rsidP="00245FD9">
            <w:pPr>
              <w:spacing w:line="276" w:lineRule="auto"/>
            </w:pPr>
            <w:hyperlink r:id="rId10" w:history="1">
              <w:r w:rsidR="007120A6" w:rsidRPr="00321806">
                <w:rPr>
                  <w:rStyle w:val="Hyperlink"/>
                </w:rPr>
                <w:t>Point to Point Wiring V2</w:t>
              </w:r>
            </w:hyperlink>
          </w:p>
        </w:tc>
        <w:tc>
          <w:tcPr>
            <w:tcW w:w="853" w:type="pct"/>
          </w:tcPr>
          <w:p w14:paraId="7FC0CB53" w14:textId="44F86397" w:rsidR="007D458D" w:rsidRPr="00D97B1C" w:rsidRDefault="00625071" w:rsidP="00D97B1C">
            <w:hyperlink r:id="rId11" w:history="1">
              <w:r w:rsidR="006D2617" w:rsidRPr="006D2617">
                <w:rPr>
                  <w:rStyle w:val="Hyperlink"/>
                </w:rPr>
                <w:t>LERF Operational Safety Procedure</w:t>
              </w:r>
            </w:hyperlink>
          </w:p>
        </w:tc>
        <w:tc>
          <w:tcPr>
            <w:tcW w:w="1001" w:type="pct"/>
          </w:tcPr>
          <w:p w14:paraId="2245344D" w14:textId="6439A248" w:rsidR="007D458D" w:rsidRPr="00D97B1C" w:rsidRDefault="007D458D" w:rsidP="00D97B1C"/>
        </w:tc>
        <w:tc>
          <w:tcPr>
            <w:tcW w:w="1001" w:type="pct"/>
          </w:tcPr>
          <w:p w14:paraId="53F43F45" w14:textId="77777777" w:rsidR="007D458D" w:rsidRPr="00D97B1C" w:rsidRDefault="007D458D" w:rsidP="00D97B1C"/>
        </w:tc>
        <w:tc>
          <w:tcPr>
            <w:tcW w:w="1000" w:type="pct"/>
          </w:tcPr>
          <w:p w14:paraId="5C2C16FA" w14:textId="77777777" w:rsidR="007D458D" w:rsidRPr="00D97B1C" w:rsidRDefault="007D458D" w:rsidP="00D97B1C"/>
        </w:tc>
      </w:tr>
      <w:tr w:rsidR="007D458D" w:rsidRPr="00D97B1C" w14:paraId="25351949" w14:textId="77777777" w:rsidTr="00A446A6">
        <w:trPr>
          <w:cantSplit/>
          <w:trHeight w:val="288"/>
        </w:trPr>
        <w:tc>
          <w:tcPr>
            <w:tcW w:w="1145" w:type="pct"/>
          </w:tcPr>
          <w:p w14:paraId="4A816B8C" w14:textId="77777777" w:rsidR="007D458D" w:rsidRPr="00D97B1C" w:rsidRDefault="007D458D" w:rsidP="00D97B1C"/>
        </w:tc>
        <w:tc>
          <w:tcPr>
            <w:tcW w:w="853" w:type="pct"/>
          </w:tcPr>
          <w:p w14:paraId="6207B771" w14:textId="77777777" w:rsidR="007D458D" w:rsidRPr="00D97B1C" w:rsidRDefault="007D458D" w:rsidP="00D97B1C"/>
        </w:tc>
        <w:tc>
          <w:tcPr>
            <w:tcW w:w="1001" w:type="pct"/>
          </w:tcPr>
          <w:p w14:paraId="5D15653B" w14:textId="77777777" w:rsidR="007D458D" w:rsidRPr="00D97B1C" w:rsidRDefault="007D458D" w:rsidP="00D97B1C"/>
        </w:tc>
        <w:tc>
          <w:tcPr>
            <w:tcW w:w="1001" w:type="pct"/>
          </w:tcPr>
          <w:p w14:paraId="18D979F4" w14:textId="77777777" w:rsidR="007D458D" w:rsidRPr="00D97B1C" w:rsidRDefault="007D458D" w:rsidP="00D97B1C"/>
        </w:tc>
        <w:tc>
          <w:tcPr>
            <w:tcW w:w="1000" w:type="pct"/>
          </w:tcPr>
          <w:p w14:paraId="6A28403B" w14:textId="77777777" w:rsidR="007D458D" w:rsidRPr="00D97B1C" w:rsidRDefault="007D458D" w:rsidP="00D97B1C"/>
        </w:tc>
      </w:tr>
    </w:tbl>
    <w:p w14:paraId="0117D70C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CE1BD63" w14:textId="77777777" w:rsidTr="00A841DF">
        <w:trPr>
          <w:cantSplit/>
        </w:trPr>
        <w:tc>
          <w:tcPr>
            <w:tcW w:w="1000" w:type="pct"/>
          </w:tcPr>
          <w:p w14:paraId="0AA18C74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295EE3E" w14:textId="77777777" w:rsidR="007D458D" w:rsidRPr="00D97B1C" w:rsidRDefault="007D458D" w:rsidP="00D97B1C"/>
        </w:tc>
      </w:tr>
      <w:tr w:rsidR="007D458D" w:rsidRPr="00D97B1C" w14:paraId="091DDCFF" w14:textId="77777777" w:rsidTr="00A841DF">
        <w:trPr>
          <w:cantSplit/>
        </w:trPr>
        <w:tc>
          <w:tcPr>
            <w:tcW w:w="1000" w:type="pct"/>
          </w:tcPr>
          <w:p w14:paraId="7B2B871B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4FEB18A9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59B3CEB1" w14:textId="77777777" w:rsidR="007D458D" w:rsidRPr="00831F7A" w:rsidRDefault="007D458D" w:rsidP="00831F7A">
      <w:pPr>
        <w:jc w:val="center"/>
        <w:rPr>
          <w:b/>
        </w:rPr>
      </w:pPr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4"/>
        <w:gridCol w:w="7126"/>
        <w:gridCol w:w="4650"/>
      </w:tblGrid>
      <w:tr w:rsidR="007D458D" w:rsidRPr="00831F7A" w14:paraId="31387DD8" w14:textId="77777777" w:rsidTr="00245FD9">
        <w:trPr>
          <w:trHeight w:val="288"/>
        </w:trPr>
        <w:tc>
          <w:tcPr>
            <w:tcW w:w="1197" w:type="dxa"/>
          </w:tcPr>
          <w:p w14:paraId="620D5502" w14:textId="77777777" w:rsidR="007D458D" w:rsidRPr="00831F7A" w:rsidRDefault="007D458D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lastRenderedPageBreak/>
              <w:t>Step No.</w:t>
            </w:r>
          </w:p>
        </w:tc>
        <w:tc>
          <w:tcPr>
            <w:tcW w:w="7374" w:type="dxa"/>
          </w:tcPr>
          <w:p w14:paraId="34831F78" w14:textId="77777777" w:rsidR="007D458D" w:rsidRPr="00831F7A" w:rsidRDefault="007D458D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t>Instructions</w:t>
            </w:r>
          </w:p>
        </w:tc>
        <w:tc>
          <w:tcPr>
            <w:tcW w:w="4379" w:type="dxa"/>
            <w:noWrap/>
          </w:tcPr>
          <w:p w14:paraId="255B0E18" w14:textId="77777777" w:rsidR="007D458D" w:rsidRPr="00831F7A" w:rsidRDefault="007D458D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t>Data Input</w:t>
            </w:r>
          </w:p>
        </w:tc>
      </w:tr>
      <w:tr w:rsidR="00245FD9" w:rsidRPr="00D97B1C" w14:paraId="1BF506AE" w14:textId="77777777" w:rsidTr="00245FD9">
        <w:trPr>
          <w:trHeight w:val="288"/>
        </w:trPr>
        <w:tc>
          <w:tcPr>
            <w:tcW w:w="1197" w:type="dxa"/>
          </w:tcPr>
          <w:p w14:paraId="5F409A1D" w14:textId="77777777" w:rsidR="00245FD9" w:rsidRPr="00D97B1C" w:rsidRDefault="00245FD9" w:rsidP="00D97B1C">
            <w:r w:rsidRPr="00D97B1C">
              <w:t>1</w:t>
            </w:r>
          </w:p>
        </w:tc>
        <w:tc>
          <w:tcPr>
            <w:tcW w:w="7374" w:type="dxa"/>
          </w:tcPr>
          <w:p w14:paraId="13976B88" w14:textId="7172CE75" w:rsidR="004520C6" w:rsidRDefault="00BE691E" w:rsidP="00755A06">
            <w:r>
              <w:t>Record the Cavity SN’s for each ca</w:t>
            </w:r>
            <w:r w:rsidR="004520C6">
              <w:t>v</w:t>
            </w:r>
            <w:r>
              <w:t>ity position.</w:t>
            </w:r>
          </w:p>
          <w:p w14:paraId="623D7D8E" w14:textId="77777777" w:rsidR="004520C6" w:rsidRDefault="004520C6" w:rsidP="00755A06"/>
          <w:p w14:paraId="4C6531C9" w14:textId="6F43653B" w:rsidR="00245FD9" w:rsidRPr="00FF5BFA" w:rsidRDefault="004520C6" w:rsidP="00755A06">
            <w:r>
              <w:t>*</w:t>
            </w:r>
            <w:r w:rsidR="008F203B">
              <w:t>Note: Cavity 1-Supply Side; Cavity 8-Return Side</w:t>
            </w:r>
          </w:p>
        </w:tc>
        <w:tc>
          <w:tcPr>
            <w:tcW w:w="4379" w:type="dxa"/>
            <w:noWrap/>
          </w:tcPr>
          <w:p w14:paraId="7D01AD2D" w14:textId="2FADDDEA" w:rsidR="00245FD9" w:rsidRDefault="006C149E" w:rsidP="00C53F69">
            <w:r>
              <w:t>[</w:t>
            </w:r>
            <w:r w:rsidR="008330C8">
              <w:t>[</w:t>
            </w:r>
            <w:r w:rsidR="00A73A0A">
              <w:t>CMS</w:t>
            </w:r>
            <w:r w:rsidR="00217ABF">
              <w:t>N</w:t>
            </w:r>
            <w:r w:rsidR="00245FD9" w:rsidRPr="00FF5BFA">
              <w:t>]] &lt;&lt;</w:t>
            </w:r>
            <w:r w:rsidR="00B9128C">
              <w:t>CM</w:t>
            </w:r>
            <w:r w:rsidR="00245FD9" w:rsidRPr="00FF5BFA">
              <w:t>SN&gt;&gt;</w:t>
            </w:r>
          </w:p>
          <w:p w14:paraId="291B2DB5" w14:textId="18EF14E5" w:rsidR="008F203B" w:rsidRDefault="008F203B" w:rsidP="00C53F69">
            <w:r>
              <w:t>[[</w:t>
            </w:r>
            <w:r w:rsidR="00552C8A">
              <w:t>Cav1SN]]&lt;&lt;</w:t>
            </w:r>
            <w:r w:rsidR="004F6C10">
              <w:t>CAV</w:t>
            </w:r>
            <w:r w:rsidR="00552C8A">
              <w:t>SN&gt;&gt;</w:t>
            </w:r>
          </w:p>
          <w:p w14:paraId="49288BB4" w14:textId="6EDAB858" w:rsidR="00552C8A" w:rsidRDefault="00552C8A" w:rsidP="00C53F69">
            <w:r>
              <w:t>[[Cav2SN]]&lt;&lt;</w:t>
            </w:r>
            <w:r w:rsidR="004F6C10">
              <w:t>CAV</w:t>
            </w:r>
            <w:r>
              <w:t>SN&gt;&gt;</w:t>
            </w:r>
          </w:p>
          <w:p w14:paraId="6D0452A4" w14:textId="4700D108" w:rsidR="00552C8A" w:rsidRDefault="00552C8A" w:rsidP="00C53F69">
            <w:r>
              <w:t>[[Cav3SN]]&lt;&lt;</w:t>
            </w:r>
            <w:r w:rsidR="004F6C10">
              <w:t>CAV</w:t>
            </w:r>
            <w:r>
              <w:t>SN&gt;&gt;</w:t>
            </w:r>
          </w:p>
          <w:p w14:paraId="14363DC7" w14:textId="54B8968E" w:rsidR="00552C8A" w:rsidRDefault="00552C8A" w:rsidP="00C53F69">
            <w:r>
              <w:t>[[Cav4SN]]&lt;&lt;</w:t>
            </w:r>
            <w:r w:rsidR="004F6C10">
              <w:t>CAV</w:t>
            </w:r>
            <w:r>
              <w:t>SN&gt;&gt;</w:t>
            </w:r>
          </w:p>
          <w:p w14:paraId="042B3CE5" w14:textId="73DB8C02" w:rsidR="00552C8A" w:rsidRDefault="00552C8A" w:rsidP="00C53F69">
            <w:r>
              <w:t>[[Cav5SN]]&lt;&lt;</w:t>
            </w:r>
            <w:r w:rsidR="004F6C10">
              <w:t>CAV</w:t>
            </w:r>
            <w:r>
              <w:t>SN&gt;&gt;</w:t>
            </w:r>
          </w:p>
          <w:p w14:paraId="49B64F8D" w14:textId="0233584B" w:rsidR="00552C8A" w:rsidRDefault="00552C8A" w:rsidP="00C53F69">
            <w:r>
              <w:t>[[Cav6SN]]&lt;&lt;</w:t>
            </w:r>
            <w:r w:rsidR="004F6C10">
              <w:t>CAV</w:t>
            </w:r>
            <w:r>
              <w:t>SN&gt;&gt;</w:t>
            </w:r>
          </w:p>
          <w:p w14:paraId="7B30DDA7" w14:textId="5848CA88" w:rsidR="00552C8A" w:rsidRDefault="00552C8A" w:rsidP="00C53F69">
            <w:r>
              <w:t>[[Cav7SN]]&lt;&lt;</w:t>
            </w:r>
            <w:r w:rsidR="004F6C10">
              <w:t>CAV</w:t>
            </w:r>
            <w:r>
              <w:t>SN&gt;&gt;</w:t>
            </w:r>
          </w:p>
          <w:p w14:paraId="48B930A7" w14:textId="39A734DF" w:rsidR="00552C8A" w:rsidRDefault="00552C8A" w:rsidP="00C53F69">
            <w:r>
              <w:t>[[Cav8SN]]&lt;&lt;</w:t>
            </w:r>
            <w:r w:rsidR="004F6C10">
              <w:t>CAV</w:t>
            </w:r>
            <w:r>
              <w:t>SN&gt;&gt;</w:t>
            </w:r>
          </w:p>
          <w:p w14:paraId="7DA5D5C6" w14:textId="0682CE7E" w:rsidR="00260CC2" w:rsidRDefault="00260CC2" w:rsidP="00C53F69">
            <w:r>
              <w:t>[[</w:t>
            </w:r>
            <w:proofErr w:type="spellStart"/>
            <w:r>
              <w:t>IDsRecordedBy</w:t>
            </w:r>
            <w:proofErr w:type="spellEnd"/>
            <w:r w:rsidR="00FE152F">
              <w:t>]]</w:t>
            </w:r>
            <w:r>
              <w:t>&lt;&lt;</w:t>
            </w:r>
            <w:r w:rsidR="00531EDA">
              <w:t>SRF</w:t>
            </w:r>
            <w:r>
              <w:t>&gt;&gt;</w:t>
            </w:r>
          </w:p>
          <w:p w14:paraId="06E15B6B" w14:textId="77777777" w:rsidR="00260CC2" w:rsidRDefault="00260CC2" w:rsidP="00C53F69">
            <w:r>
              <w:t>[[</w:t>
            </w:r>
            <w:proofErr w:type="spellStart"/>
            <w:r>
              <w:t>Time</w:t>
            </w:r>
            <w:r w:rsidR="00FE152F">
              <w:t>IDsRecorded</w:t>
            </w:r>
            <w:proofErr w:type="spellEnd"/>
            <w:r w:rsidR="00531EDA">
              <w:t>&lt;&lt;TIMESTAMP&gt;&gt;</w:t>
            </w:r>
          </w:p>
          <w:p w14:paraId="6133D165" w14:textId="13D65700" w:rsidR="00310515" w:rsidRPr="00FF5BFA" w:rsidRDefault="00310515" w:rsidP="00C53F69">
            <w:r>
              <w:t>[[</w:t>
            </w:r>
            <w:proofErr w:type="spellStart"/>
            <w:r>
              <w:t>PullCavSNsFromCMSNifPossible</w:t>
            </w:r>
            <w:proofErr w:type="spellEnd"/>
            <w:r>
              <w:t>]]&lt;&lt;NOTE&gt;&gt;</w:t>
            </w:r>
          </w:p>
        </w:tc>
      </w:tr>
      <w:tr w:rsidR="000E06AA" w:rsidRPr="00D97B1C" w14:paraId="0A08B5A9" w14:textId="77777777" w:rsidTr="00245FD9">
        <w:trPr>
          <w:trHeight w:val="288"/>
        </w:trPr>
        <w:tc>
          <w:tcPr>
            <w:tcW w:w="1197" w:type="dxa"/>
          </w:tcPr>
          <w:p w14:paraId="558D924F" w14:textId="7D79C52C" w:rsidR="000E06AA" w:rsidRPr="00D97B1C" w:rsidRDefault="00245FD9" w:rsidP="00D97B1C">
            <w:r>
              <w:t>2</w:t>
            </w:r>
          </w:p>
        </w:tc>
        <w:tc>
          <w:tcPr>
            <w:tcW w:w="7374" w:type="dxa"/>
          </w:tcPr>
          <w:p w14:paraId="3F896B02" w14:textId="04309675" w:rsidR="000E06AA" w:rsidRPr="00FF5BFA" w:rsidRDefault="00FE152F" w:rsidP="00D97B1C">
            <w:r>
              <w:t>Record whether the Cryomodule is installed level or tilted</w:t>
            </w:r>
            <w:r w:rsidR="00781220">
              <w:t>.</w:t>
            </w:r>
          </w:p>
        </w:tc>
        <w:tc>
          <w:tcPr>
            <w:tcW w:w="4379" w:type="dxa"/>
            <w:noWrap/>
          </w:tcPr>
          <w:p w14:paraId="0D12AD21" w14:textId="7C2C01E0" w:rsidR="000E06AA" w:rsidRDefault="000E06AA" w:rsidP="000D6970">
            <w:r>
              <w:t>[[</w:t>
            </w:r>
            <w:proofErr w:type="spellStart"/>
            <w:r w:rsidR="00781220">
              <w:t>CMAlignment</w:t>
            </w:r>
            <w:proofErr w:type="spellEnd"/>
            <w:r>
              <w:t xml:space="preserve">]] </w:t>
            </w:r>
            <w:r w:rsidR="001729B6">
              <w:t>{{</w:t>
            </w:r>
            <w:proofErr w:type="spellStart"/>
            <w:r w:rsidR="001729B6">
              <w:t>Tilted</w:t>
            </w:r>
            <w:r w:rsidR="00960841">
              <w:t>,Level</w:t>
            </w:r>
            <w:proofErr w:type="spellEnd"/>
            <w:r w:rsidR="001729B6">
              <w:t>}}</w:t>
            </w:r>
            <w:r>
              <w:t>&lt;&lt;</w:t>
            </w:r>
            <w:r w:rsidR="001729B6">
              <w:t>RADIO</w:t>
            </w:r>
            <w:r>
              <w:t>&gt;&gt;</w:t>
            </w:r>
          </w:p>
          <w:p w14:paraId="20888210" w14:textId="1CB89B48" w:rsidR="000E06AA" w:rsidRDefault="000E06AA" w:rsidP="000D6970">
            <w:r>
              <w:t>[[</w:t>
            </w:r>
            <w:proofErr w:type="spellStart"/>
            <w:r w:rsidR="00242A46">
              <w:t>AlignmentCheckedBy</w:t>
            </w:r>
            <w:proofErr w:type="spellEnd"/>
            <w:r>
              <w:t>]] &lt;&lt;</w:t>
            </w:r>
            <w:r w:rsidR="009E0871">
              <w:t>SRF</w:t>
            </w:r>
            <w:r>
              <w:t>&gt;&gt;</w:t>
            </w:r>
          </w:p>
          <w:p w14:paraId="015A8E10" w14:textId="2551C21F" w:rsidR="000E06AA" w:rsidRPr="00FF5BFA" w:rsidRDefault="000E06AA" w:rsidP="000D6970">
            <w:r>
              <w:t>[</w:t>
            </w:r>
            <w:r w:rsidR="00D323E4">
              <w:t>[</w:t>
            </w:r>
            <w:proofErr w:type="spellStart"/>
            <w:r w:rsidR="00D323E4">
              <w:t>TimeAlignmentRecorded</w:t>
            </w:r>
            <w:proofErr w:type="spellEnd"/>
            <w:r>
              <w:t>]] &lt;&lt;</w:t>
            </w:r>
            <w:r w:rsidR="00D323E4">
              <w:t>TIMESTAMP</w:t>
            </w:r>
            <w:r>
              <w:t>&gt;&gt;</w:t>
            </w:r>
          </w:p>
        </w:tc>
      </w:tr>
      <w:tr w:rsidR="00FA0EAC" w:rsidRPr="00D97B1C" w14:paraId="74366561" w14:textId="77777777" w:rsidTr="00245FD9">
        <w:trPr>
          <w:trHeight w:val="288"/>
        </w:trPr>
        <w:tc>
          <w:tcPr>
            <w:tcW w:w="1197" w:type="dxa"/>
          </w:tcPr>
          <w:p w14:paraId="0B2DD091" w14:textId="375534C3" w:rsidR="00FA0EAC" w:rsidRPr="00D97B1C" w:rsidRDefault="00245FD9" w:rsidP="00D97B1C">
            <w:r>
              <w:t>3</w:t>
            </w:r>
          </w:p>
        </w:tc>
        <w:tc>
          <w:tcPr>
            <w:tcW w:w="7374" w:type="dxa"/>
          </w:tcPr>
          <w:p w14:paraId="7C90D978" w14:textId="77777777" w:rsidR="00FA0EAC" w:rsidRDefault="008C1B89" w:rsidP="00D97B1C">
            <w:r>
              <w:t>Attach ground cable to the Cryomodule.</w:t>
            </w:r>
          </w:p>
          <w:p w14:paraId="77A7042E" w14:textId="04E4033A" w:rsidR="008C1B89" w:rsidRPr="00D97B1C" w:rsidRDefault="008C1B89" w:rsidP="00D97B1C">
            <w:r>
              <w:t>Record</w:t>
            </w:r>
            <w:r w:rsidR="003777A3">
              <w:t xml:space="preserve"> username and time of completion.</w:t>
            </w:r>
          </w:p>
        </w:tc>
        <w:tc>
          <w:tcPr>
            <w:tcW w:w="4379" w:type="dxa"/>
            <w:noWrap/>
          </w:tcPr>
          <w:p w14:paraId="5D58556D" w14:textId="10BB9139" w:rsidR="000D6970" w:rsidRDefault="000D6970" w:rsidP="000D6970">
            <w:r>
              <w:t>[[</w:t>
            </w:r>
            <w:proofErr w:type="spellStart"/>
            <w:r w:rsidR="00C25C86">
              <w:t>GroundCable</w:t>
            </w:r>
            <w:r>
              <w:t>Tec</w:t>
            </w:r>
            <w:r w:rsidR="00C25C86">
              <w:t>h</w:t>
            </w:r>
            <w:proofErr w:type="spellEnd"/>
            <w:r>
              <w:t>]] &lt;&lt;</w:t>
            </w:r>
            <w:r w:rsidR="009E0871">
              <w:t>SRF</w:t>
            </w:r>
            <w:r>
              <w:t>&gt;&gt;</w:t>
            </w:r>
          </w:p>
          <w:p w14:paraId="20D230CF" w14:textId="69CB632D" w:rsidR="000D6970" w:rsidRDefault="000D6970" w:rsidP="000D6970">
            <w:r>
              <w:t>[</w:t>
            </w:r>
            <w:r w:rsidR="00553C7F">
              <w:t>[</w:t>
            </w:r>
            <w:proofErr w:type="spellStart"/>
            <w:r w:rsidR="00553C7F">
              <w:t>GroundCable</w:t>
            </w:r>
            <w:r>
              <w:t>Time</w:t>
            </w:r>
            <w:proofErr w:type="spellEnd"/>
            <w:r>
              <w:t>]] &lt;&lt;TIMESTAMP&gt;&gt;</w:t>
            </w:r>
          </w:p>
          <w:p w14:paraId="3B48D594" w14:textId="2491604E" w:rsidR="00FA0EAC" w:rsidRPr="00D97B1C" w:rsidRDefault="000D6970" w:rsidP="00FF5BFA">
            <w:r>
              <w:t>[[</w:t>
            </w:r>
            <w:proofErr w:type="spellStart"/>
            <w:r w:rsidR="00553C7F">
              <w:t>GroundCable</w:t>
            </w:r>
            <w:r>
              <w:t>Comm</w:t>
            </w:r>
            <w:proofErr w:type="spellEnd"/>
            <w:r>
              <w:t>]] &lt;&lt;COMMENT&gt;&gt;</w:t>
            </w:r>
          </w:p>
        </w:tc>
      </w:tr>
    </w:tbl>
    <w:p w14:paraId="72E27CE6" w14:textId="365CCA02" w:rsidR="00C07012" w:rsidRDefault="00C07012" w:rsidP="00D97B1C"/>
    <w:p w14:paraId="20BE923C" w14:textId="77777777" w:rsidR="00C07012" w:rsidRDefault="00C0701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213F44" w:rsidRPr="00D97B1C" w14:paraId="55398BA9" w14:textId="77777777" w:rsidTr="00651AAD">
        <w:trPr>
          <w:trHeight w:val="288"/>
        </w:trPr>
        <w:tc>
          <w:tcPr>
            <w:tcW w:w="1197" w:type="dxa"/>
          </w:tcPr>
          <w:p w14:paraId="6537E2D7" w14:textId="2F20D01B" w:rsidR="00213F44" w:rsidRPr="00831F7A" w:rsidRDefault="00213F44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lastRenderedPageBreak/>
              <w:t>Step No.</w:t>
            </w:r>
          </w:p>
        </w:tc>
        <w:tc>
          <w:tcPr>
            <w:tcW w:w="7374" w:type="dxa"/>
          </w:tcPr>
          <w:p w14:paraId="2C062C19" w14:textId="18DC6338" w:rsidR="00213F44" w:rsidRPr="00831F7A" w:rsidRDefault="00213F44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t>Instructions</w:t>
            </w:r>
          </w:p>
        </w:tc>
        <w:tc>
          <w:tcPr>
            <w:tcW w:w="4379" w:type="dxa"/>
            <w:noWrap/>
          </w:tcPr>
          <w:p w14:paraId="03D67455" w14:textId="59D712CA" w:rsidR="00213F44" w:rsidRPr="00831F7A" w:rsidRDefault="00213F44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t>Data Input</w:t>
            </w:r>
          </w:p>
        </w:tc>
      </w:tr>
      <w:tr w:rsidR="00213F44" w:rsidRPr="00D97B1C" w14:paraId="3F2DA33D" w14:textId="77777777" w:rsidTr="00651AAD">
        <w:trPr>
          <w:trHeight w:val="288"/>
        </w:trPr>
        <w:tc>
          <w:tcPr>
            <w:tcW w:w="1197" w:type="dxa"/>
          </w:tcPr>
          <w:p w14:paraId="49FCC3AA" w14:textId="77777777" w:rsidR="00213F44" w:rsidRPr="00D97B1C" w:rsidRDefault="00213F44" w:rsidP="00213F44">
            <w:r>
              <w:t>4</w:t>
            </w:r>
          </w:p>
        </w:tc>
        <w:tc>
          <w:tcPr>
            <w:tcW w:w="7374" w:type="dxa"/>
          </w:tcPr>
          <w:p w14:paraId="00EB2F9F" w14:textId="77777777" w:rsidR="00213F44" w:rsidRDefault="00213F44" w:rsidP="00213F44">
            <w:r>
              <w:t>Verify that the Insulating Vacuum signal is connected to the data acquisition system, and is reading back correctly in EPICS.</w:t>
            </w:r>
          </w:p>
          <w:p w14:paraId="598E9896" w14:textId="6047C770" w:rsidR="00213F44" w:rsidRDefault="00213F44" w:rsidP="00213F44"/>
          <w:p w14:paraId="3CBB0DBF" w14:textId="7F5D42F5" w:rsidR="00213F44" w:rsidRPr="00CD33E3" w:rsidRDefault="00213F44" w:rsidP="00213F44">
            <w:pPr>
              <w:rPr>
                <w:b/>
              </w:rPr>
            </w:pPr>
            <w:r w:rsidRPr="00CD33E3">
              <w:rPr>
                <w:b/>
              </w:rPr>
              <w:t>Verify the Insulating Vacuum is &lt;1x10</w:t>
            </w:r>
            <w:r w:rsidRPr="00CD33E3">
              <w:rPr>
                <w:b/>
                <w:vertAlign w:val="superscript"/>
              </w:rPr>
              <w:t>-4</w:t>
            </w:r>
            <w:r w:rsidRPr="00CD33E3">
              <w:rPr>
                <w:b/>
              </w:rPr>
              <w:t xml:space="preserve"> Torr, if the Insulating Vacuum cannot be maintained below 1x10</w:t>
            </w:r>
            <w:r w:rsidRPr="00CD33E3">
              <w:rPr>
                <w:b/>
                <w:vertAlign w:val="superscript"/>
              </w:rPr>
              <w:t>-4</w:t>
            </w:r>
            <w:r w:rsidRPr="00CD33E3">
              <w:rPr>
                <w:b/>
              </w:rPr>
              <w:t xml:space="preserve"> Torr, generate an NCR.</w:t>
            </w:r>
          </w:p>
          <w:p w14:paraId="1AF493DC" w14:textId="77777777" w:rsidR="00213F44" w:rsidRDefault="00213F44" w:rsidP="00213F44"/>
          <w:p w14:paraId="25247019" w14:textId="751FCEA7" w:rsidR="00213F44" w:rsidRDefault="00213F44" w:rsidP="00213F44">
            <w:r>
              <w:t xml:space="preserve">Record the Insulating Vacuum (In Torr). </w:t>
            </w:r>
          </w:p>
          <w:p w14:paraId="3920A1A3" w14:textId="77777777" w:rsidR="00213F44" w:rsidRDefault="00213F44" w:rsidP="00213F44"/>
          <w:p w14:paraId="33E5CE8B" w14:textId="77777777" w:rsidR="00213F44" w:rsidRDefault="00213F44" w:rsidP="00213F44">
            <w:r>
              <w:t>Note any problems/issues in the comment box.</w:t>
            </w:r>
          </w:p>
          <w:p w14:paraId="12318CA8" w14:textId="538005B1" w:rsidR="00213F44" w:rsidRDefault="00213F44" w:rsidP="003810F9">
            <w:r>
              <w:t xml:space="preserve">*Note, in some cases it may not be possible to output the Insulating Vacuum signal to EPICS, in this case a </w:t>
            </w:r>
            <w:r w:rsidR="0070778E">
              <w:t xml:space="preserve">pressure </w:t>
            </w:r>
            <w:r w:rsidR="001176A8">
              <w:t>sensor</w:t>
            </w:r>
            <w:r w:rsidR="003810F9" w:rsidRPr="003810F9">
              <w:rPr>
                <w:color w:val="FF0000"/>
              </w:rPr>
              <w:t xml:space="preserve"> </w:t>
            </w:r>
            <w:r>
              <w:t>capable of local readback must be installed to allow monitoring.</w:t>
            </w:r>
          </w:p>
        </w:tc>
        <w:tc>
          <w:tcPr>
            <w:tcW w:w="4379" w:type="dxa"/>
            <w:noWrap/>
          </w:tcPr>
          <w:p w14:paraId="11EDBA90" w14:textId="22240C75" w:rsidR="00213F44" w:rsidRDefault="00213F44" w:rsidP="00213F44">
            <w:r>
              <w:t>[[</w:t>
            </w:r>
            <w:proofErr w:type="spellStart"/>
            <w:r>
              <w:t>WarmInsVacTech</w:t>
            </w:r>
            <w:proofErr w:type="spellEnd"/>
            <w:r>
              <w:t>]] &lt;&lt;</w:t>
            </w:r>
            <w:r w:rsidR="000B5F4E">
              <w:t>SRF</w:t>
            </w:r>
            <w:r>
              <w:t>&gt;&gt;</w:t>
            </w:r>
          </w:p>
          <w:p w14:paraId="681ADC42" w14:textId="6FBEB6B8" w:rsidR="00213F44" w:rsidRDefault="00213F44" w:rsidP="00213F44">
            <w:r>
              <w:t>[[</w:t>
            </w:r>
            <w:proofErr w:type="spellStart"/>
            <w:r>
              <w:t>WarmInsVacTime</w:t>
            </w:r>
            <w:proofErr w:type="spellEnd"/>
            <w:r>
              <w:t>]] &lt;&lt;TIMESTAMP&gt;&gt;</w:t>
            </w:r>
          </w:p>
          <w:p w14:paraId="0274AB5B" w14:textId="7C83297D" w:rsidR="00213F44" w:rsidRDefault="00213F44" w:rsidP="00213F44">
            <w:r>
              <w:t>[[</w:t>
            </w:r>
            <w:proofErr w:type="spellStart"/>
            <w:r>
              <w:t>WarmInsVacPressure</w:t>
            </w:r>
            <w:proofErr w:type="spellEnd"/>
            <w:r>
              <w:t>]]&lt;&lt;</w:t>
            </w:r>
            <w:r w:rsidR="000B5F4E">
              <w:t>SCINOT</w:t>
            </w:r>
            <w:r>
              <w:t>&gt;&gt;</w:t>
            </w:r>
            <w:r w:rsidR="00950308">
              <w:t xml:space="preserve"> Torr</w:t>
            </w:r>
          </w:p>
          <w:p w14:paraId="6980C7C9" w14:textId="0AF18D19" w:rsidR="00213F44" w:rsidRDefault="00213F44" w:rsidP="00213F44">
            <w:r>
              <w:t>[[</w:t>
            </w:r>
            <w:proofErr w:type="spellStart"/>
            <w:r>
              <w:t>WarmInsVacComm</w:t>
            </w:r>
            <w:proofErr w:type="spellEnd"/>
            <w:r>
              <w:t>]] &lt;&lt;COMMENT&gt;&gt;</w:t>
            </w:r>
          </w:p>
          <w:p w14:paraId="0C7D54DF" w14:textId="344E3F3F" w:rsidR="00213F44" w:rsidRPr="00D97B1C" w:rsidRDefault="00213F44" w:rsidP="00213F44"/>
        </w:tc>
      </w:tr>
      <w:tr w:rsidR="00213F44" w14:paraId="3EED6704" w14:textId="77777777" w:rsidTr="00651AAD">
        <w:trPr>
          <w:trHeight w:val="288"/>
        </w:trPr>
        <w:tc>
          <w:tcPr>
            <w:tcW w:w="1197" w:type="dxa"/>
          </w:tcPr>
          <w:p w14:paraId="54DC25CA" w14:textId="77777777" w:rsidR="00213F44" w:rsidRDefault="00213F44" w:rsidP="00213F44">
            <w:r>
              <w:t>5</w:t>
            </w:r>
          </w:p>
        </w:tc>
        <w:tc>
          <w:tcPr>
            <w:tcW w:w="7374" w:type="dxa"/>
          </w:tcPr>
          <w:p w14:paraId="1CA28CED" w14:textId="7D586917" w:rsidR="00213F44" w:rsidRDefault="00213F44" w:rsidP="00213F44">
            <w:r>
              <w:t>Verify that the Beamline Vacuum signal is connected to the data acquisition system, and is reading back correctly in EPICS.</w:t>
            </w:r>
          </w:p>
          <w:p w14:paraId="43C48DE4" w14:textId="66844B74" w:rsidR="00213F44" w:rsidRDefault="00213F44" w:rsidP="00213F44"/>
          <w:p w14:paraId="11615305" w14:textId="37DEAEF6" w:rsidR="00213F44" w:rsidRPr="003810F9" w:rsidRDefault="00213F44" w:rsidP="00213F44">
            <w:pPr>
              <w:rPr>
                <w:b/>
              </w:rPr>
            </w:pPr>
            <w:r w:rsidRPr="003810F9">
              <w:rPr>
                <w:b/>
              </w:rPr>
              <w:t>Verify the Beamline Vacuum is &lt;1x10</w:t>
            </w:r>
            <w:r w:rsidRPr="003810F9">
              <w:rPr>
                <w:b/>
                <w:vertAlign w:val="superscript"/>
              </w:rPr>
              <w:t>-8</w:t>
            </w:r>
            <w:r w:rsidRPr="003810F9">
              <w:rPr>
                <w:b/>
              </w:rPr>
              <w:t xml:space="preserve"> Torr, if the Beamline Vacuum cannot be maintained below 1x10</w:t>
            </w:r>
            <w:r w:rsidRPr="003810F9">
              <w:rPr>
                <w:b/>
                <w:vertAlign w:val="superscript"/>
              </w:rPr>
              <w:t>-8</w:t>
            </w:r>
            <w:r w:rsidRPr="003810F9">
              <w:rPr>
                <w:b/>
              </w:rPr>
              <w:t xml:space="preserve"> Torr, generate an NCR.</w:t>
            </w:r>
          </w:p>
          <w:p w14:paraId="23053212" w14:textId="77777777" w:rsidR="00213F44" w:rsidRDefault="00213F44" w:rsidP="00213F44"/>
          <w:p w14:paraId="195EAB71" w14:textId="77777777" w:rsidR="00213F44" w:rsidRDefault="00213F44" w:rsidP="00213F44">
            <w:r>
              <w:t>Record the Beamline Vacuum pressure (In Torr).</w:t>
            </w:r>
          </w:p>
          <w:p w14:paraId="5FE3CBCA" w14:textId="77777777" w:rsidR="00213F44" w:rsidRDefault="00213F44" w:rsidP="00213F44"/>
          <w:p w14:paraId="410DF7FF" w14:textId="77777777" w:rsidR="00213F44" w:rsidRDefault="00213F44" w:rsidP="00213F44">
            <w:r>
              <w:t>Note any problems/issues in the comment box.</w:t>
            </w:r>
          </w:p>
        </w:tc>
        <w:tc>
          <w:tcPr>
            <w:tcW w:w="4379" w:type="dxa"/>
            <w:noWrap/>
          </w:tcPr>
          <w:p w14:paraId="73899933" w14:textId="7DA05A1E" w:rsidR="00213F44" w:rsidRDefault="00213F44" w:rsidP="00213F44">
            <w:r>
              <w:t>[[</w:t>
            </w:r>
            <w:proofErr w:type="spellStart"/>
            <w:r>
              <w:t>WarmBLVacTech</w:t>
            </w:r>
            <w:proofErr w:type="spellEnd"/>
            <w:r>
              <w:t>]] &lt;&lt;</w:t>
            </w:r>
            <w:r w:rsidR="000B5F4E">
              <w:t>SRF</w:t>
            </w:r>
            <w:r>
              <w:t>&gt;&gt;</w:t>
            </w:r>
          </w:p>
          <w:p w14:paraId="00C72282" w14:textId="1F570B9A" w:rsidR="00213F44" w:rsidRDefault="00213F44" w:rsidP="00213F44">
            <w:r>
              <w:t>[[</w:t>
            </w:r>
            <w:proofErr w:type="spellStart"/>
            <w:r>
              <w:t>WarmBLVacTime</w:t>
            </w:r>
            <w:proofErr w:type="spellEnd"/>
            <w:r>
              <w:t>]] &lt;&lt;TIMESTAMP&gt;&gt;</w:t>
            </w:r>
          </w:p>
          <w:p w14:paraId="728374C5" w14:textId="02F2B3FD" w:rsidR="00213F44" w:rsidRDefault="00213F44" w:rsidP="00213F44">
            <w:r>
              <w:t>[[</w:t>
            </w:r>
            <w:proofErr w:type="spellStart"/>
            <w:r>
              <w:t>WarmBLVacPressure</w:t>
            </w:r>
            <w:proofErr w:type="spellEnd"/>
            <w:r>
              <w:t>]]&lt;&lt;</w:t>
            </w:r>
            <w:r w:rsidR="000B5F4E">
              <w:t>SCINOT</w:t>
            </w:r>
            <w:r>
              <w:t>&gt;&gt;</w:t>
            </w:r>
            <w:r w:rsidR="00950308">
              <w:t xml:space="preserve"> Torr</w:t>
            </w:r>
          </w:p>
          <w:p w14:paraId="38239577" w14:textId="1BFB16E8" w:rsidR="00213F44" w:rsidRDefault="00213F44" w:rsidP="00213F44">
            <w:r>
              <w:t>[[</w:t>
            </w:r>
            <w:proofErr w:type="spellStart"/>
            <w:r>
              <w:t>WarmBLVacComm</w:t>
            </w:r>
            <w:proofErr w:type="spellEnd"/>
            <w:r>
              <w:t>]] &lt;&lt;COMMENT&gt;&gt;</w:t>
            </w:r>
          </w:p>
          <w:p w14:paraId="4FEFD5E4" w14:textId="77777777" w:rsidR="00213F44" w:rsidRDefault="00213F44" w:rsidP="00213F44"/>
        </w:tc>
      </w:tr>
      <w:tr w:rsidR="00213F44" w14:paraId="123D1C60" w14:textId="77777777" w:rsidTr="00651AAD">
        <w:trPr>
          <w:trHeight w:val="288"/>
        </w:trPr>
        <w:tc>
          <w:tcPr>
            <w:tcW w:w="1197" w:type="dxa"/>
          </w:tcPr>
          <w:p w14:paraId="3495E077" w14:textId="77777777" w:rsidR="00213F44" w:rsidRDefault="00213F44" w:rsidP="00213F44">
            <w:r>
              <w:t>6</w:t>
            </w:r>
          </w:p>
        </w:tc>
        <w:tc>
          <w:tcPr>
            <w:tcW w:w="7374" w:type="dxa"/>
          </w:tcPr>
          <w:p w14:paraId="74D1112A" w14:textId="4E9FB037" w:rsidR="00213F44" w:rsidRDefault="00213F44" w:rsidP="00213F44">
            <w:r>
              <w:t>Verify that the Warm Coupler Vacuum signals are connected to the data acquisition system, and are reading back correctly in EPICS.</w:t>
            </w:r>
          </w:p>
          <w:p w14:paraId="5D982011" w14:textId="301320FE" w:rsidR="00213F44" w:rsidRDefault="00213F44" w:rsidP="00213F44"/>
          <w:p w14:paraId="68E56A91" w14:textId="1544BA59" w:rsidR="00213F44" w:rsidRPr="003810F9" w:rsidRDefault="00213F44" w:rsidP="00213F44">
            <w:pPr>
              <w:rPr>
                <w:b/>
              </w:rPr>
            </w:pPr>
            <w:r w:rsidRPr="003810F9">
              <w:rPr>
                <w:b/>
              </w:rPr>
              <w:t>Verify the Warm Coupler Vacuum is &lt;1x10</w:t>
            </w:r>
            <w:r w:rsidRPr="003810F9">
              <w:rPr>
                <w:b/>
                <w:vertAlign w:val="superscript"/>
              </w:rPr>
              <w:t>-7</w:t>
            </w:r>
            <w:r w:rsidRPr="003810F9">
              <w:rPr>
                <w:b/>
              </w:rPr>
              <w:t xml:space="preserve"> Torr, if the Warm Coupler Vacuum cannot be maintained below 1x10</w:t>
            </w:r>
            <w:r w:rsidRPr="003810F9">
              <w:rPr>
                <w:b/>
                <w:vertAlign w:val="superscript"/>
              </w:rPr>
              <w:t>-7</w:t>
            </w:r>
            <w:r w:rsidRPr="003810F9">
              <w:rPr>
                <w:b/>
              </w:rPr>
              <w:t xml:space="preserve"> Torr, generate an NCR</w:t>
            </w:r>
          </w:p>
          <w:p w14:paraId="413D1D91" w14:textId="77777777" w:rsidR="00213F44" w:rsidRDefault="00213F44" w:rsidP="00213F44"/>
          <w:p w14:paraId="60A41D23" w14:textId="0105C26D" w:rsidR="00213F44" w:rsidRDefault="00213F44" w:rsidP="00213F44">
            <w:r>
              <w:t>Record the Warm Coupler Vacuum pressures (In Torr).</w:t>
            </w:r>
          </w:p>
          <w:p w14:paraId="12FEC346" w14:textId="77777777" w:rsidR="00213F44" w:rsidRDefault="00213F44" w:rsidP="00213F44"/>
          <w:p w14:paraId="138C7398" w14:textId="52961C0F" w:rsidR="00213F44" w:rsidRDefault="00213F44" w:rsidP="00213F44">
            <w:r>
              <w:t>Note any problems/issues in the comment box.</w:t>
            </w:r>
          </w:p>
        </w:tc>
        <w:tc>
          <w:tcPr>
            <w:tcW w:w="4379" w:type="dxa"/>
            <w:noWrap/>
          </w:tcPr>
          <w:p w14:paraId="4829CAD3" w14:textId="32BA42E8" w:rsidR="00213F44" w:rsidRDefault="00213F44" w:rsidP="00213F44">
            <w:r>
              <w:t>[[</w:t>
            </w:r>
            <w:proofErr w:type="spellStart"/>
            <w:r>
              <w:t>WarmWCVacTech</w:t>
            </w:r>
            <w:proofErr w:type="spellEnd"/>
            <w:r>
              <w:t>]] &lt;&lt;</w:t>
            </w:r>
            <w:r w:rsidR="000B5F4E">
              <w:t>SRF</w:t>
            </w:r>
            <w:r>
              <w:t>&gt;&gt;</w:t>
            </w:r>
          </w:p>
          <w:p w14:paraId="0656DD44" w14:textId="2347D69F" w:rsidR="00213F44" w:rsidRDefault="00213F44" w:rsidP="00213F44">
            <w:r>
              <w:t>[[</w:t>
            </w:r>
            <w:proofErr w:type="spellStart"/>
            <w:r>
              <w:t>WarmWCVacTime</w:t>
            </w:r>
            <w:proofErr w:type="spellEnd"/>
            <w:r>
              <w:t>]] &lt;&lt;TIMESTAMP&gt;&gt;</w:t>
            </w:r>
          </w:p>
          <w:p w14:paraId="4D7340A9" w14:textId="6A22ADB3" w:rsidR="00213F44" w:rsidRDefault="00213F44" w:rsidP="00213F44">
            <w:r>
              <w:t>[[</w:t>
            </w:r>
            <w:proofErr w:type="spellStart"/>
            <w:r>
              <w:t>WarmWCVacPressure</w:t>
            </w:r>
            <w:proofErr w:type="spellEnd"/>
            <w:r>
              <w:t>]]&lt;&lt;</w:t>
            </w:r>
            <w:r w:rsidR="000B5F4E">
              <w:t>SCINOT</w:t>
            </w:r>
            <w:r>
              <w:t>&gt;&gt;</w:t>
            </w:r>
            <w:r w:rsidR="00950308">
              <w:t xml:space="preserve"> Torr</w:t>
            </w:r>
          </w:p>
          <w:p w14:paraId="59846DC2" w14:textId="0F571980" w:rsidR="00213F44" w:rsidRDefault="00213F44" w:rsidP="00213F44">
            <w:r>
              <w:t>[[</w:t>
            </w:r>
            <w:proofErr w:type="spellStart"/>
            <w:r>
              <w:t>WarmWCVacComm</w:t>
            </w:r>
            <w:proofErr w:type="spellEnd"/>
            <w:r>
              <w:t>]] &lt;&lt;COMMENT&gt;&gt;</w:t>
            </w:r>
          </w:p>
          <w:p w14:paraId="0E3B4119" w14:textId="77777777" w:rsidR="00213F44" w:rsidRDefault="00213F44" w:rsidP="00213F44"/>
        </w:tc>
      </w:tr>
    </w:tbl>
    <w:p w14:paraId="5D9EF654" w14:textId="7BAAC38F" w:rsidR="003C7CE0" w:rsidRDefault="003C7CE0" w:rsidP="00D97B1C"/>
    <w:p w14:paraId="611D4EE4" w14:textId="77777777" w:rsidR="003C7CE0" w:rsidRDefault="003C7CE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6"/>
        <w:gridCol w:w="7361"/>
        <w:gridCol w:w="4393"/>
      </w:tblGrid>
      <w:tr w:rsidR="00213F44" w:rsidRPr="00D97B1C" w14:paraId="414656C6" w14:textId="77777777" w:rsidTr="006C2A6E">
        <w:trPr>
          <w:trHeight w:val="288"/>
        </w:trPr>
        <w:tc>
          <w:tcPr>
            <w:tcW w:w="1196" w:type="dxa"/>
          </w:tcPr>
          <w:p w14:paraId="2DF0B401" w14:textId="591AC799" w:rsidR="00213F44" w:rsidRPr="00831F7A" w:rsidRDefault="00213F44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lastRenderedPageBreak/>
              <w:t>Step No.</w:t>
            </w:r>
          </w:p>
        </w:tc>
        <w:tc>
          <w:tcPr>
            <w:tcW w:w="7361" w:type="dxa"/>
          </w:tcPr>
          <w:p w14:paraId="06365465" w14:textId="73681A10" w:rsidR="00213F44" w:rsidRPr="00831F7A" w:rsidRDefault="00213F44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t>Instructions</w:t>
            </w:r>
          </w:p>
        </w:tc>
        <w:tc>
          <w:tcPr>
            <w:tcW w:w="4393" w:type="dxa"/>
            <w:noWrap/>
          </w:tcPr>
          <w:p w14:paraId="6D506BD9" w14:textId="7BBCBDB6" w:rsidR="00213F44" w:rsidRPr="00831F7A" w:rsidRDefault="00213F44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t>Data Input</w:t>
            </w:r>
          </w:p>
        </w:tc>
      </w:tr>
      <w:tr w:rsidR="00213F44" w:rsidRPr="00D97B1C" w14:paraId="1E77BC02" w14:textId="77777777" w:rsidTr="006C2A6E">
        <w:trPr>
          <w:trHeight w:val="288"/>
        </w:trPr>
        <w:tc>
          <w:tcPr>
            <w:tcW w:w="1196" w:type="dxa"/>
          </w:tcPr>
          <w:p w14:paraId="05BE8CD2" w14:textId="4651662D" w:rsidR="00213F44" w:rsidRPr="00D97B1C" w:rsidRDefault="00213F44" w:rsidP="00213F44">
            <w:r>
              <w:t>7</w:t>
            </w:r>
          </w:p>
        </w:tc>
        <w:tc>
          <w:tcPr>
            <w:tcW w:w="7361" w:type="dxa"/>
          </w:tcPr>
          <w:p w14:paraId="3F731183" w14:textId="25B2A561" w:rsidR="00213F44" w:rsidRDefault="00213F44" w:rsidP="00213F44">
            <w:r>
              <w:t>Connect Stepper Motor and Main Coupler RTDs (Cavity X Connector A</w:t>
            </w:r>
            <w:r w:rsidR="00CD33E3">
              <w:t>-</w:t>
            </w:r>
            <w:r>
              <w:t>02) to the data acquisition system, and verify that each is reading back correctly in EPICS.</w:t>
            </w:r>
          </w:p>
          <w:p w14:paraId="2179193B" w14:textId="3DC9B6EA" w:rsidR="00213F44" w:rsidRDefault="00213F44" w:rsidP="00213F44"/>
          <w:p w14:paraId="7E7AF79C" w14:textId="781CC199" w:rsidR="00213F44" w:rsidRDefault="00213F44" w:rsidP="00213F44">
            <w:r>
              <w:t>Check off each connection as it is completed.</w:t>
            </w:r>
          </w:p>
          <w:p w14:paraId="023BF1B0" w14:textId="02397A07" w:rsidR="00213F44" w:rsidRDefault="00213F44" w:rsidP="00213F44"/>
          <w:p w14:paraId="720B214D" w14:textId="70FFA36E" w:rsidR="00213F44" w:rsidRPr="003810F9" w:rsidRDefault="00213F44" w:rsidP="00213F44">
            <w:pPr>
              <w:rPr>
                <w:b/>
              </w:rPr>
            </w:pPr>
            <w:r w:rsidRPr="003810F9">
              <w:rPr>
                <w:b/>
              </w:rPr>
              <w:t>If any RTD</w:t>
            </w:r>
            <w:r w:rsidR="00310515">
              <w:rPr>
                <w:b/>
              </w:rPr>
              <w:t xml:space="preserve"> or Stepper</w:t>
            </w:r>
            <w:r w:rsidRPr="003810F9">
              <w:rPr>
                <w:b/>
              </w:rPr>
              <w:t xml:space="preserve"> is determined to be non-functional, generate an NCR.</w:t>
            </w:r>
          </w:p>
          <w:p w14:paraId="7A1E94A5" w14:textId="77777777" w:rsidR="00213F44" w:rsidRDefault="00213F44" w:rsidP="00213F44"/>
          <w:p w14:paraId="5642B654" w14:textId="41EAC694" w:rsidR="00213F44" w:rsidRDefault="00213F44" w:rsidP="00213F44">
            <w:r>
              <w:t>Note any problems/issues in the comment box.</w:t>
            </w:r>
          </w:p>
        </w:tc>
        <w:tc>
          <w:tcPr>
            <w:tcW w:w="4393" w:type="dxa"/>
            <w:noWrap/>
          </w:tcPr>
          <w:p w14:paraId="23E4469A" w14:textId="5578E0AD" w:rsidR="000420DF" w:rsidRDefault="000420DF" w:rsidP="00213F44">
            <w:r>
              <w:t>[[</w:t>
            </w:r>
            <w:r w:rsidR="00743BD9">
              <w:t>Cav1</w:t>
            </w:r>
            <w:r w:rsidR="00DE512E">
              <w:t>A02</w:t>
            </w:r>
            <w:r>
              <w:t>]] &lt;&lt;CHECKBOX&gt;&gt;</w:t>
            </w:r>
          </w:p>
          <w:p w14:paraId="5E60448E" w14:textId="25287609" w:rsidR="00DE512E" w:rsidRDefault="00DE512E" w:rsidP="00DE512E">
            <w:r>
              <w:t>[[Cav2A02]] &lt;&lt;CHECKBOX&gt;&gt;</w:t>
            </w:r>
          </w:p>
          <w:p w14:paraId="719F6C55" w14:textId="1D2D5932" w:rsidR="00DE512E" w:rsidRDefault="00DE512E" w:rsidP="00DE512E">
            <w:r>
              <w:t>[[Cav3A02]] &lt;&lt;CHECKBOX&gt;&gt;</w:t>
            </w:r>
          </w:p>
          <w:p w14:paraId="41233A9A" w14:textId="3DF6B1E2" w:rsidR="00DE512E" w:rsidRDefault="00DE512E" w:rsidP="00DE512E">
            <w:r>
              <w:t>[[Cav4A02]] &lt;&lt;CHECKBOX&gt;&gt;</w:t>
            </w:r>
          </w:p>
          <w:p w14:paraId="38CC7499" w14:textId="4243D11E" w:rsidR="00DE512E" w:rsidRDefault="00DE512E" w:rsidP="00DE512E">
            <w:r>
              <w:t>[[Cav5A02]] &lt;&lt;CHECKBOX&gt;&gt;</w:t>
            </w:r>
          </w:p>
          <w:p w14:paraId="5B55F0FA" w14:textId="0AC778B3" w:rsidR="00DE512E" w:rsidRDefault="00DE512E" w:rsidP="00DE512E">
            <w:r>
              <w:t>[[Cav6A02]] &lt;&lt;CHECKBOX&gt;&gt;</w:t>
            </w:r>
          </w:p>
          <w:p w14:paraId="2DEDD9F2" w14:textId="17531B06" w:rsidR="00DE512E" w:rsidRDefault="00DE512E" w:rsidP="00DE512E">
            <w:r>
              <w:t>[[Cav7A02]] &lt;&lt;CHECKBOX&gt;&gt;</w:t>
            </w:r>
          </w:p>
          <w:p w14:paraId="54D3B856" w14:textId="44188569" w:rsidR="00DE512E" w:rsidRDefault="00DE512E" w:rsidP="00DE512E">
            <w:r>
              <w:t>[[Cav8A02]] &lt;&lt;CHECKBOX&gt;&gt;</w:t>
            </w:r>
          </w:p>
          <w:p w14:paraId="29E5C020" w14:textId="06B6E6DF" w:rsidR="00213F44" w:rsidRDefault="001355E1" w:rsidP="00213F44">
            <w:r>
              <w:t>[[</w:t>
            </w:r>
            <w:r w:rsidR="003D4941">
              <w:t>A02</w:t>
            </w:r>
            <w:r>
              <w:t>Tech]]&lt;&lt;SRF&gt;&gt;</w:t>
            </w:r>
          </w:p>
          <w:p w14:paraId="2D8BCE04" w14:textId="77777777" w:rsidR="001355E1" w:rsidRDefault="000207D1" w:rsidP="00213F44">
            <w:r>
              <w:t>[[ConnectorA02Time]]&lt;&lt;TIMESTAMP&gt;&gt;</w:t>
            </w:r>
          </w:p>
          <w:p w14:paraId="2D472C35" w14:textId="53C86780" w:rsidR="000207D1" w:rsidRPr="00D97B1C" w:rsidRDefault="000207D1" w:rsidP="00213F44">
            <w:r>
              <w:t>[[ConnectorA02Comments]]&lt;&lt;COMMENT&gt;&gt;</w:t>
            </w:r>
          </w:p>
        </w:tc>
      </w:tr>
      <w:tr w:rsidR="00213F44" w14:paraId="133A1CAC" w14:textId="77777777" w:rsidTr="006C2A6E">
        <w:trPr>
          <w:trHeight w:val="288"/>
        </w:trPr>
        <w:tc>
          <w:tcPr>
            <w:tcW w:w="1196" w:type="dxa"/>
          </w:tcPr>
          <w:p w14:paraId="72744887" w14:textId="42AB8917" w:rsidR="00213F44" w:rsidRDefault="00213F44" w:rsidP="00213F44">
            <w:r>
              <w:t>8</w:t>
            </w:r>
          </w:p>
        </w:tc>
        <w:tc>
          <w:tcPr>
            <w:tcW w:w="7361" w:type="dxa"/>
          </w:tcPr>
          <w:p w14:paraId="1A5B7C00" w14:textId="3F31EF91" w:rsidR="00213F44" w:rsidRDefault="00213F44" w:rsidP="00213F44">
            <w:r>
              <w:t>Connect Helium Vessel and HOM RTDs (Cavity X Connector A-03) to the data acquisition system, and verify that each is reading back correctly in EPICS.</w:t>
            </w:r>
          </w:p>
          <w:p w14:paraId="42B0C76B" w14:textId="77777777" w:rsidR="00213F44" w:rsidRDefault="00213F44" w:rsidP="00213F44"/>
          <w:p w14:paraId="12DF2F49" w14:textId="77777777" w:rsidR="00213F44" w:rsidRDefault="00213F44" w:rsidP="00213F44">
            <w:r>
              <w:t>Check off each connection as it is completed.</w:t>
            </w:r>
          </w:p>
          <w:p w14:paraId="1725CE13" w14:textId="77777777" w:rsidR="00213F44" w:rsidRDefault="00213F44" w:rsidP="00213F44"/>
          <w:p w14:paraId="205F7E7A" w14:textId="77777777" w:rsidR="00213F44" w:rsidRPr="003810F9" w:rsidRDefault="00213F44" w:rsidP="00213F44">
            <w:pPr>
              <w:rPr>
                <w:b/>
              </w:rPr>
            </w:pPr>
            <w:r w:rsidRPr="003810F9">
              <w:rPr>
                <w:b/>
              </w:rPr>
              <w:t>If any RTD is determined to be non-functional, generate an NCR.</w:t>
            </w:r>
          </w:p>
          <w:p w14:paraId="0A83E46B" w14:textId="77777777" w:rsidR="00213F44" w:rsidRDefault="00213F44" w:rsidP="00213F44"/>
          <w:p w14:paraId="50549CD3" w14:textId="00DE8509" w:rsidR="00213F44" w:rsidRDefault="00213F44" w:rsidP="00213F44">
            <w:r>
              <w:t>Note any problems/issues in the comment box.</w:t>
            </w:r>
          </w:p>
        </w:tc>
        <w:tc>
          <w:tcPr>
            <w:tcW w:w="4393" w:type="dxa"/>
            <w:noWrap/>
          </w:tcPr>
          <w:p w14:paraId="1E89D341" w14:textId="352A03FE" w:rsidR="00B05D7A" w:rsidRDefault="00B05D7A" w:rsidP="00B05D7A">
            <w:r>
              <w:t>[[Cav1A03]] &lt;&lt;CHECKBOX&gt;&gt;</w:t>
            </w:r>
          </w:p>
          <w:p w14:paraId="287A3743" w14:textId="236F08C8" w:rsidR="00B05D7A" w:rsidRDefault="00B05D7A" w:rsidP="00B05D7A">
            <w:r>
              <w:t>[[Cav2A03]] &lt;&lt;CHECKBOX&gt;&gt;</w:t>
            </w:r>
          </w:p>
          <w:p w14:paraId="73A6C63A" w14:textId="156E68A7" w:rsidR="00B05D7A" w:rsidRDefault="00B05D7A" w:rsidP="00B05D7A">
            <w:r>
              <w:t>[[Cav3A03]] &lt;&lt;CHECKBOX&gt;&gt;</w:t>
            </w:r>
          </w:p>
          <w:p w14:paraId="600F8472" w14:textId="7F8A1ABB" w:rsidR="00B05D7A" w:rsidRDefault="00B05D7A" w:rsidP="00B05D7A">
            <w:r>
              <w:t>[[Cav4A03]] &lt;&lt;CHECKBOX&gt;&gt;</w:t>
            </w:r>
          </w:p>
          <w:p w14:paraId="4E590079" w14:textId="0E77E8B9" w:rsidR="00B05D7A" w:rsidRDefault="00B05D7A" w:rsidP="00B05D7A">
            <w:r>
              <w:t>[[Cav5A03]] &lt;&lt;CHECKBOX&gt;&gt;</w:t>
            </w:r>
          </w:p>
          <w:p w14:paraId="477413D9" w14:textId="758495A3" w:rsidR="00B05D7A" w:rsidRDefault="00B05D7A" w:rsidP="00B05D7A">
            <w:r>
              <w:t>[[Cav6A03]] &lt;&lt;CHECKBOX&gt;&gt;</w:t>
            </w:r>
          </w:p>
          <w:p w14:paraId="4B2A4944" w14:textId="565F833D" w:rsidR="00B05D7A" w:rsidRDefault="00B05D7A" w:rsidP="00B05D7A">
            <w:r>
              <w:t>[[Cav7A03]] &lt;&lt;CHECKBOX&gt;&gt;</w:t>
            </w:r>
          </w:p>
          <w:p w14:paraId="3049A2F3" w14:textId="4B21C841" w:rsidR="00B05D7A" w:rsidRDefault="00B05D7A" w:rsidP="00B05D7A">
            <w:r>
              <w:t>[[Cav8A03]] &lt;&lt;CHECKBOX&gt;&gt;</w:t>
            </w:r>
          </w:p>
          <w:p w14:paraId="13FD17AD" w14:textId="778FFCF6" w:rsidR="00B05D7A" w:rsidRDefault="00B05D7A" w:rsidP="00B05D7A">
            <w:r>
              <w:t>[[</w:t>
            </w:r>
            <w:r w:rsidR="003D4941">
              <w:t>A03</w:t>
            </w:r>
            <w:r>
              <w:t>Tech]]&lt;&lt;SRF&gt;&gt;</w:t>
            </w:r>
          </w:p>
          <w:p w14:paraId="6F8201B1" w14:textId="3DE3A6A9" w:rsidR="00B05D7A" w:rsidRDefault="00B05D7A" w:rsidP="00B05D7A">
            <w:r>
              <w:t>[[ConnectorA0</w:t>
            </w:r>
            <w:r w:rsidR="008A29F6">
              <w:t>3</w:t>
            </w:r>
            <w:r>
              <w:t>Time]]&lt;&lt;TIMESTAMP&gt;&gt;</w:t>
            </w:r>
          </w:p>
          <w:p w14:paraId="00247F73" w14:textId="22CB828E" w:rsidR="00213F44" w:rsidRDefault="00B05D7A" w:rsidP="00B05D7A">
            <w:r>
              <w:t>[[ConnectorA0</w:t>
            </w:r>
            <w:r w:rsidR="008A29F6">
              <w:t>3</w:t>
            </w:r>
            <w:r>
              <w:t>Comments]]&lt;&lt;COMMENT&gt;&gt;</w:t>
            </w:r>
          </w:p>
        </w:tc>
      </w:tr>
    </w:tbl>
    <w:p w14:paraId="04A6522A" w14:textId="548B3EB9" w:rsidR="006C2A6E" w:rsidRDefault="006C2A6E" w:rsidP="00D97B1C"/>
    <w:p w14:paraId="7CF21898" w14:textId="77777777" w:rsidR="006C2A6E" w:rsidRDefault="006C2A6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7362"/>
        <w:gridCol w:w="4393"/>
      </w:tblGrid>
      <w:tr w:rsidR="006C2A6E" w14:paraId="7ACA25E5" w14:textId="77777777" w:rsidTr="006C2A6E">
        <w:trPr>
          <w:trHeight w:val="288"/>
        </w:trPr>
        <w:tc>
          <w:tcPr>
            <w:tcW w:w="1195" w:type="dxa"/>
          </w:tcPr>
          <w:p w14:paraId="5A3028BD" w14:textId="456D4730" w:rsidR="006C2A6E" w:rsidRPr="00831F7A" w:rsidRDefault="006C2A6E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lastRenderedPageBreak/>
              <w:t>Step No.</w:t>
            </w:r>
          </w:p>
        </w:tc>
        <w:tc>
          <w:tcPr>
            <w:tcW w:w="7362" w:type="dxa"/>
          </w:tcPr>
          <w:p w14:paraId="0497C5F6" w14:textId="0C50D4DB" w:rsidR="006C2A6E" w:rsidRPr="00831F7A" w:rsidRDefault="006C2A6E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t>Instructions</w:t>
            </w:r>
          </w:p>
        </w:tc>
        <w:tc>
          <w:tcPr>
            <w:tcW w:w="4393" w:type="dxa"/>
            <w:noWrap/>
          </w:tcPr>
          <w:p w14:paraId="4D92260A" w14:textId="140295ED" w:rsidR="006C2A6E" w:rsidRPr="00831F7A" w:rsidRDefault="006C2A6E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t>Data Input</w:t>
            </w:r>
          </w:p>
        </w:tc>
      </w:tr>
      <w:tr w:rsidR="006C2A6E" w14:paraId="66B5E132" w14:textId="77777777" w:rsidTr="006C2A6E">
        <w:trPr>
          <w:trHeight w:val="288"/>
        </w:trPr>
        <w:tc>
          <w:tcPr>
            <w:tcW w:w="1195" w:type="dxa"/>
          </w:tcPr>
          <w:p w14:paraId="6EA673CE" w14:textId="77777777" w:rsidR="006C2A6E" w:rsidRDefault="006C2A6E" w:rsidP="006C2A6E">
            <w:r>
              <w:t>9</w:t>
            </w:r>
          </w:p>
        </w:tc>
        <w:tc>
          <w:tcPr>
            <w:tcW w:w="7362" w:type="dxa"/>
          </w:tcPr>
          <w:p w14:paraId="02B597F5" w14:textId="77777777" w:rsidR="006C2A6E" w:rsidRDefault="006C2A6E" w:rsidP="006C2A6E">
            <w:r>
              <w:t>Connect HOM and Beam Tube RTDs (Cavity X Connector A-04) to the data acquisition system, and verify that each is reading back correctly in EPICS.</w:t>
            </w:r>
          </w:p>
          <w:p w14:paraId="0B9337B2" w14:textId="77777777" w:rsidR="006C2A6E" w:rsidRDefault="006C2A6E" w:rsidP="006C2A6E"/>
          <w:p w14:paraId="29CC6928" w14:textId="77777777" w:rsidR="006C2A6E" w:rsidRDefault="006C2A6E" w:rsidP="006C2A6E">
            <w:r>
              <w:t>Check off each connection as it is completed.</w:t>
            </w:r>
          </w:p>
          <w:p w14:paraId="21EAE490" w14:textId="77777777" w:rsidR="006C2A6E" w:rsidRDefault="006C2A6E" w:rsidP="006C2A6E"/>
          <w:p w14:paraId="4B4F2604" w14:textId="77777777" w:rsidR="006C2A6E" w:rsidRPr="003810F9" w:rsidRDefault="006C2A6E" w:rsidP="006C2A6E">
            <w:pPr>
              <w:rPr>
                <w:b/>
              </w:rPr>
            </w:pPr>
            <w:r w:rsidRPr="003810F9">
              <w:rPr>
                <w:b/>
              </w:rPr>
              <w:t>If any RTD is determined to be non-functional, generate an NCR.</w:t>
            </w:r>
          </w:p>
          <w:p w14:paraId="36724467" w14:textId="77777777" w:rsidR="006C2A6E" w:rsidRPr="003810F9" w:rsidRDefault="006C2A6E" w:rsidP="006C2A6E">
            <w:pPr>
              <w:rPr>
                <w:b/>
              </w:rPr>
            </w:pPr>
          </w:p>
          <w:p w14:paraId="58B6F696" w14:textId="77777777" w:rsidR="006C2A6E" w:rsidRDefault="006C2A6E" w:rsidP="006C2A6E">
            <w:r>
              <w:t>Note any problems/issues in the comment box.</w:t>
            </w:r>
          </w:p>
        </w:tc>
        <w:tc>
          <w:tcPr>
            <w:tcW w:w="4393" w:type="dxa"/>
            <w:noWrap/>
          </w:tcPr>
          <w:p w14:paraId="7E1ECA28" w14:textId="78848186" w:rsidR="006C2A6E" w:rsidRDefault="006C2A6E" w:rsidP="006C2A6E">
            <w:r>
              <w:t>[[Cav1A0</w:t>
            </w:r>
            <w:r w:rsidR="00B700E3">
              <w:t>4</w:t>
            </w:r>
            <w:r>
              <w:t>]] &lt;&lt;CHECKBOX&gt;&gt;</w:t>
            </w:r>
          </w:p>
          <w:p w14:paraId="7E3E4F6C" w14:textId="10630902" w:rsidR="006C2A6E" w:rsidRDefault="006C2A6E" w:rsidP="006C2A6E">
            <w:r>
              <w:t>[[Cav2A0</w:t>
            </w:r>
            <w:r w:rsidR="00B700E3">
              <w:t>4</w:t>
            </w:r>
            <w:r>
              <w:t>]] &lt;&lt;CHECKBOX&gt;&gt;</w:t>
            </w:r>
          </w:p>
          <w:p w14:paraId="3779DBD8" w14:textId="10BE7BD9" w:rsidR="006C2A6E" w:rsidRDefault="006C2A6E" w:rsidP="006C2A6E">
            <w:r>
              <w:t>[[Cav3A0</w:t>
            </w:r>
            <w:r w:rsidR="00B700E3">
              <w:t>4</w:t>
            </w:r>
            <w:r>
              <w:t>]] &lt;&lt;CHECKBOX&gt;&gt;</w:t>
            </w:r>
          </w:p>
          <w:p w14:paraId="58F3BFD0" w14:textId="3DC32165" w:rsidR="006C2A6E" w:rsidRDefault="006C2A6E" w:rsidP="006C2A6E">
            <w:r>
              <w:t>[[Cav4A0</w:t>
            </w:r>
            <w:r w:rsidR="00B700E3">
              <w:t>4</w:t>
            </w:r>
            <w:r>
              <w:t>]] &lt;&lt;CHECKBOX&gt;&gt;</w:t>
            </w:r>
          </w:p>
          <w:p w14:paraId="1A12804E" w14:textId="489BE433" w:rsidR="006C2A6E" w:rsidRDefault="006C2A6E" w:rsidP="006C2A6E">
            <w:r>
              <w:t>[[Cav5A0</w:t>
            </w:r>
            <w:r w:rsidR="00B700E3">
              <w:t>4</w:t>
            </w:r>
            <w:r>
              <w:t>]] &lt;&lt;CHECKBOX&gt;&gt;</w:t>
            </w:r>
          </w:p>
          <w:p w14:paraId="52D0FFD6" w14:textId="30A1D858" w:rsidR="006C2A6E" w:rsidRDefault="006C2A6E" w:rsidP="006C2A6E">
            <w:r>
              <w:t>[[Cav6A0</w:t>
            </w:r>
            <w:r w:rsidR="00B700E3">
              <w:t>4</w:t>
            </w:r>
            <w:r>
              <w:t>]] &lt;&lt;CHECKBOX&gt;&gt;</w:t>
            </w:r>
          </w:p>
          <w:p w14:paraId="36F383DE" w14:textId="2273AB8A" w:rsidR="006C2A6E" w:rsidRDefault="006C2A6E" w:rsidP="006C2A6E">
            <w:r>
              <w:t>[[Cav7A0</w:t>
            </w:r>
            <w:r w:rsidR="00B700E3">
              <w:t>4</w:t>
            </w:r>
            <w:r>
              <w:t>]] &lt;&lt;CHECKBOX&gt;&gt;</w:t>
            </w:r>
          </w:p>
          <w:p w14:paraId="3716AE4C" w14:textId="75722789" w:rsidR="006C2A6E" w:rsidRDefault="006C2A6E" w:rsidP="006C2A6E">
            <w:r>
              <w:t>[[Cav8A0</w:t>
            </w:r>
            <w:r w:rsidR="00B700E3">
              <w:t>4</w:t>
            </w:r>
            <w:r>
              <w:t>]] &lt;&lt;CHECKBOX&gt;&gt;</w:t>
            </w:r>
          </w:p>
          <w:p w14:paraId="7C295A7E" w14:textId="4FBF3C3B" w:rsidR="006C2A6E" w:rsidRDefault="006C2A6E" w:rsidP="006C2A6E">
            <w:r>
              <w:t>[[</w:t>
            </w:r>
            <w:r w:rsidR="007E2A97">
              <w:t>A04</w:t>
            </w:r>
            <w:r>
              <w:t>Tech]]&lt;&lt;SRF&gt;&gt;</w:t>
            </w:r>
          </w:p>
          <w:p w14:paraId="59819F83" w14:textId="039151C4" w:rsidR="006C2A6E" w:rsidRDefault="006C2A6E" w:rsidP="006C2A6E">
            <w:r>
              <w:t>[[ConnectorA0</w:t>
            </w:r>
            <w:r w:rsidR="00B700E3">
              <w:t>4</w:t>
            </w:r>
            <w:r>
              <w:t>Time]]&lt;&lt;TIMESTAMP&gt;&gt;</w:t>
            </w:r>
          </w:p>
          <w:p w14:paraId="5CD15BA6" w14:textId="3E6E1775" w:rsidR="006C2A6E" w:rsidRDefault="006C2A6E" w:rsidP="006C2A6E">
            <w:r>
              <w:t>[[ConnectorA0</w:t>
            </w:r>
            <w:r w:rsidR="00B700E3">
              <w:t>4</w:t>
            </w:r>
            <w:r>
              <w:t>Comments]]&lt;&lt;COMMENT&gt;&gt;</w:t>
            </w:r>
          </w:p>
        </w:tc>
      </w:tr>
      <w:tr w:rsidR="000E3A9C" w14:paraId="1A6486ED" w14:textId="77777777" w:rsidTr="006C2A6E">
        <w:trPr>
          <w:trHeight w:val="288"/>
        </w:trPr>
        <w:tc>
          <w:tcPr>
            <w:tcW w:w="1195" w:type="dxa"/>
          </w:tcPr>
          <w:p w14:paraId="44702437" w14:textId="71A4AC83" w:rsidR="000E3A9C" w:rsidRDefault="000E3A9C" w:rsidP="000E3A9C">
            <w:r>
              <w:t>10</w:t>
            </w:r>
          </w:p>
        </w:tc>
        <w:tc>
          <w:tcPr>
            <w:tcW w:w="7362" w:type="dxa"/>
          </w:tcPr>
          <w:p w14:paraId="557B1DA4" w14:textId="77777777" w:rsidR="000E3A9C" w:rsidRDefault="000E3A9C" w:rsidP="000E3A9C">
            <w:r>
              <w:t>Connect Upstream (Connector L2-01) and Downstream (Connector E2-01) Liquid Level Probes to the data acquisition system, and verify that each is reading back correctly in EPICS.</w:t>
            </w:r>
          </w:p>
          <w:p w14:paraId="6F2D06C0" w14:textId="77777777" w:rsidR="000E3A9C" w:rsidRDefault="000E3A9C" w:rsidP="000E3A9C"/>
          <w:p w14:paraId="2D68DC5A" w14:textId="77777777" w:rsidR="000E3A9C" w:rsidRPr="003810F9" w:rsidRDefault="000E3A9C" w:rsidP="000E3A9C">
            <w:pPr>
              <w:rPr>
                <w:b/>
              </w:rPr>
            </w:pPr>
            <w:r w:rsidRPr="003810F9">
              <w:rPr>
                <w:b/>
              </w:rPr>
              <w:t>If either LL Probe is determined to be non-functional, generate an NCR.</w:t>
            </w:r>
          </w:p>
          <w:p w14:paraId="2ADA320D" w14:textId="77777777" w:rsidR="000E3A9C" w:rsidRDefault="000E3A9C" w:rsidP="000E3A9C"/>
          <w:p w14:paraId="1D2A24DB" w14:textId="0FBEEFE5" w:rsidR="000E3A9C" w:rsidRDefault="000E3A9C" w:rsidP="000E3A9C">
            <w:r>
              <w:t>Note any problems/issues in the comment box.</w:t>
            </w:r>
          </w:p>
        </w:tc>
        <w:tc>
          <w:tcPr>
            <w:tcW w:w="4393" w:type="dxa"/>
            <w:noWrap/>
          </w:tcPr>
          <w:p w14:paraId="3A14AA67" w14:textId="77777777" w:rsidR="000E3A9C" w:rsidRDefault="005320D9" w:rsidP="000E3A9C">
            <w:r>
              <w:t>[[</w:t>
            </w:r>
            <w:proofErr w:type="spellStart"/>
            <w:r>
              <w:t>Down</w:t>
            </w:r>
            <w:r w:rsidR="00392EE4">
              <w:t>streamLL</w:t>
            </w:r>
            <w:proofErr w:type="spellEnd"/>
            <w:r w:rsidR="00392EE4">
              <w:t>]]&lt;&lt;CHECK</w:t>
            </w:r>
            <w:r w:rsidR="003D79A5">
              <w:t>BOX</w:t>
            </w:r>
            <w:r w:rsidR="00392EE4">
              <w:t>&gt;&gt;</w:t>
            </w:r>
          </w:p>
          <w:p w14:paraId="582E1D50" w14:textId="63EE3BD8" w:rsidR="003D79A5" w:rsidRDefault="003D79A5" w:rsidP="003D79A5">
            <w:r>
              <w:t>[[</w:t>
            </w:r>
            <w:proofErr w:type="spellStart"/>
            <w:r>
              <w:t>UpstreamLL</w:t>
            </w:r>
            <w:proofErr w:type="spellEnd"/>
            <w:r>
              <w:t>]]&lt;&lt;CHECKBOX&gt;&gt;</w:t>
            </w:r>
          </w:p>
          <w:p w14:paraId="27798E06" w14:textId="2D0E2F35" w:rsidR="00987068" w:rsidRDefault="00987068" w:rsidP="003D79A5">
            <w:r>
              <w:t>[[</w:t>
            </w:r>
            <w:proofErr w:type="spellStart"/>
            <w:r w:rsidR="00D30939">
              <w:t>LLProbe</w:t>
            </w:r>
            <w:r>
              <w:t>Tech</w:t>
            </w:r>
            <w:proofErr w:type="spellEnd"/>
            <w:r w:rsidR="00B700E3">
              <w:t>]]&lt;&lt;</w:t>
            </w:r>
            <w:r w:rsidR="00CF1FB9">
              <w:t>SRF&gt;&gt;</w:t>
            </w:r>
          </w:p>
          <w:p w14:paraId="485B3940" w14:textId="6FE84156" w:rsidR="00F57187" w:rsidRDefault="00F57187" w:rsidP="003D79A5">
            <w:r>
              <w:t>[[</w:t>
            </w:r>
            <w:proofErr w:type="spellStart"/>
            <w:r>
              <w:t>LLCompleteTime</w:t>
            </w:r>
            <w:proofErr w:type="spellEnd"/>
            <w:r>
              <w:t>]]&lt;&lt;TIMESTAMP&gt;&gt;</w:t>
            </w:r>
          </w:p>
          <w:p w14:paraId="1D6A5FCA" w14:textId="4278A381" w:rsidR="00F57187" w:rsidRDefault="00EB5767" w:rsidP="003D79A5">
            <w:r>
              <w:t>[[</w:t>
            </w:r>
            <w:proofErr w:type="spellStart"/>
            <w:r>
              <w:t>LLComments</w:t>
            </w:r>
            <w:proofErr w:type="spellEnd"/>
            <w:r>
              <w:t>]]&lt;&lt;COMMENT&gt;&gt;</w:t>
            </w:r>
          </w:p>
          <w:p w14:paraId="74D494FC" w14:textId="34F87105" w:rsidR="003D79A5" w:rsidRDefault="003D79A5" w:rsidP="000E3A9C"/>
        </w:tc>
      </w:tr>
      <w:tr w:rsidR="00B82FF5" w14:paraId="70672200" w14:textId="77777777" w:rsidTr="006C2A6E">
        <w:trPr>
          <w:trHeight w:val="288"/>
        </w:trPr>
        <w:tc>
          <w:tcPr>
            <w:tcW w:w="1195" w:type="dxa"/>
          </w:tcPr>
          <w:p w14:paraId="2E1C2164" w14:textId="188FD1B6" w:rsidR="00B82FF5" w:rsidRDefault="00B82FF5" w:rsidP="00B82FF5">
            <w:r>
              <w:t>11</w:t>
            </w:r>
          </w:p>
        </w:tc>
        <w:tc>
          <w:tcPr>
            <w:tcW w:w="7362" w:type="dxa"/>
          </w:tcPr>
          <w:p w14:paraId="606CE5D8" w14:textId="77777777" w:rsidR="00B82FF5" w:rsidRDefault="00B82FF5" w:rsidP="00B82FF5">
            <w:r>
              <w:t>Connect Internal Helium Vessel RTDs for Cavities 5 and 8 (Connectors E2-02 and E2-04) to the data acquisition system, and verify that each is reading back correctly in EPICS.</w:t>
            </w:r>
          </w:p>
          <w:p w14:paraId="4CBA682F" w14:textId="77777777" w:rsidR="00B82FF5" w:rsidRDefault="00B82FF5" w:rsidP="00B82FF5"/>
          <w:p w14:paraId="263BAF50" w14:textId="77777777" w:rsidR="00B82FF5" w:rsidRDefault="00B82FF5" w:rsidP="00B82FF5">
            <w:r>
              <w:t>Check off each connection as it is completed.</w:t>
            </w:r>
          </w:p>
          <w:p w14:paraId="5AC15A8A" w14:textId="77777777" w:rsidR="00B82FF5" w:rsidRDefault="00B82FF5" w:rsidP="00B82FF5"/>
          <w:p w14:paraId="46BB4F1A" w14:textId="77777777" w:rsidR="00B82FF5" w:rsidRPr="003810F9" w:rsidRDefault="00B82FF5" w:rsidP="00B82FF5">
            <w:pPr>
              <w:rPr>
                <w:b/>
              </w:rPr>
            </w:pPr>
            <w:r w:rsidRPr="003810F9">
              <w:rPr>
                <w:b/>
              </w:rPr>
              <w:t>If any RTD is determined to be non-functional, generate an NCR.</w:t>
            </w:r>
          </w:p>
          <w:p w14:paraId="1AD672A9" w14:textId="77777777" w:rsidR="00B82FF5" w:rsidRDefault="00B82FF5" w:rsidP="00B82FF5"/>
          <w:p w14:paraId="0839C1CA" w14:textId="2FF98B8C" w:rsidR="00B82FF5" w:rsidRDefault="00B82FF5" w:rsidP="00B82FF5">
            <w:r>
              <w:t>Note any problems/issues in the comment box.</w:t>
            </w:r>
          </w:p>
        </w:tc>
        <w:tc>
          <w:tcPr>
            <w:tcW w:w="4393" w:type="dxa"/>
            <w:noWrap/>
          </w:tcPr>
          <w:p w14:paraId="353C74D2" w14:textId="77777777" w:rsidR="00B82FF5" w:rsidRDefault="00B82FF5" w:rsidP="00B82FF5">
            <w:r>
              <w:t>[[Cav5HeSideRTD]]&lt;&lt;CHECKBOX&gt;&gt;</w:t>
            </w:r>
          </w:p>
          <w:p w14:paraId="759F3B42" w14:textId="77777777" w:rsidR="00B82FF5" w:rsidRDefault="00B82FF5" w:rsidP="00B82FF5">
            <w:r>
              <w:t>[[Cav8HeSideRTD]]&lt;&lt;CHECKBOX&gt;&gt;</w:t>
            </w:r>
          </w:p>
          <w:p w14:paraId="0FE1ED7A" w14:textId="143615E3" w:rsidR="0059758E" w:rsidRDefault="0059758E" w:rsidP="00B82FF5">
            <w:r>
              <w:t>[[</w:t>
            </w:r>
            <w:r w:rsidR="00D30939">
              <w:t>HeSide58</w:t>
            </w:r>
            <w:r>
              <w:t>Tech]]&lt;&lt;SRF&gt;&gt;</w:t>
            </w:r>
          </w:p>
          <w:p w14:paraId="2ACC084C" w14:textId="7F884A74" w:rsidR="0059758E" w:rsidRDefault="00217615" w:rsidP="00B82FF5">
            <w:r>
              <w:t>[[HeSide</w:t>
            </w:r>
            <w:r w:rsidR="00754B17">
              <w:t>58Timestamp]]&lt;&lt;TIMESTAMP&gt;&gt;</w:t>
            </w:r>
          </w:p>
        </w:tc>
      </w:tr>
    </w:tbl>
    <w:p w14:paraId="398F9671" w14:textId="77777777" w:rsidR="00116F2A" w:rsidRDefault="00116F2A" w:rsidP="00D97B1C"/>
    <w:p w14:paraId="36C0F5A8" w14:textId="77777777" w:rsidR="00116F2A" w:rsidRDefault="00116F2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49"/>
        <w:gridCol w:w="6895"/>
        <w:gridCol w:w="4906"/>
      </w:tblGrid>
      <w:tr w:rsidR="00213F44" w:rsidRPr="00D97B1C" w14:paraId="3D511816" w14:textId="77777777" w:rsidTr="00444898">
        <w:trPr>
          <w:trHeight w:val="288"/>
        </w:trPr>
        <w:tc>
          <w:tcPr>
            <w:tcW w:w="1149" w:type="dxa"/>
          </w:tcPr>
          <w:p w14:paraId="2CB53674" w14:textId="562889AE" w:rsidR="00213F44" w:rsidRPr="00831F7A" w:rsidRDefault="00213F44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lastRenderedPageBreak/>
              <w:t>Step No.</w:t>
            </w:r>
          </w:p>
        </w:tc>
        <w:tc>
          <w:tcPr>
            <w:tcW w:w="6895" w:type="dxa"/>
          </w:tcPr>
          <w:p w14:paraId="3EF6D1AA" w14:textId="6C36BF76" w:rsidR="00213F44" w:rsidRPr="00831F7A" w:rsidRDefault="00213F44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t>Instructions</w:t>
            </w:r>
          </w:p>
        </w:tc>
        <w:tc>
          <w:tcPr>
            <w:tcW w:w="4906" w:type="dxa"/>
            <w:noWrap/>
          </w:tcPr>
          <w:p w14:paraId="1DD63237" w14:textId="0B5BF740" w:rsidR="00213F44" w:rsidRPr="00831F7A" w:rsidRDefault="00213F44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t>Data Input</w:t>
            </w:r>
          </w:p>
        </w:tc>
      </w:tr>
      <w:tr w:rsidR="00213F44" w14:paraId="2FD9033D" w14:textId="77777777" w:rsidTr="00444898">
        <w:trPr>
          <w:trHeight w:val="288"/>
        </w:trPr>
        <w:tc>
          <w:tcPr>
            <w:tcW w:w="1149" w:type="dxa"/>
          </w:tcPr>
          <w:p w14:paraId="5C5ACBB2" w14:textId="17CCDE60" w:rsidR="00213F44" w:rsidRDefault="00213F44" w:rsidP="00213F44">
            <w:r>
              <w:t>12</w:t>
            </w:r>
          </w:p>
        </w:tc>
        <w:tc>
          <w:tcPr>
            <w:tcW w:w="6895" w:type="dxa"/>
          </w:tcPr>
          <w:p w14:paraId="22454CA0" w14:textId="258DC01D" w:rsidR="00213F44" w:rsidRDefault="00213F44" w:rsidP="00213F44">
            <w:r>
              <w:t>Connect Internal Helium Vessel RTDs for cavities 1 and 4 (Connectors L2-03 and L2-04) RTDs to the data acquisition system, and verify that each is reading back correctly in EPICS.</w:t>
            </w:r>
          </w:p>
          <w:p w14:paraId="57994B40" w14:textId="77777777" w:rsidR="00213F44" w:rsidRDefault="00213F44" w:rsidP="00213F44"/>
          <w:p w14:paraId="2EE8A7C6" w14:textId="77777777" w:rsidR="00213F44" w:rsidRDefault="00213F44" w:rsidP="00213F44">
            <w:r>
              <w:t>Check off each connection as it is completed.</w:t>
            </w:r>
          </w:p>
          <w:p w14:paraId="2E792262" w14:textId="77777777" w:rsidR="00213F44" w:rsidRDefault="00213F44" w:rsidP="00213F44"/>
          <w:p w14:paraId="7828E011" w14:textId="77777777" w:rsidR="00213F44" w:rsidRPr="00831F7A" w:rsidRDefault="00213F44" w:rsidP="00213F44">
            <w:pPr>
              <w:rPr>
                <w:b/>
              </w:rPr>
            </w:pPr>
            <w:r w:rsidRPr="00831F7A">
              <w:rPr>
                <w:b/>
              </w:rPr>
              <w:t>If any RTD is determined to be non-functional, generate an NCR.</w:t>
            </w:r>
          </w:p>
          <w:p w14:paraId="5328DD8B" w14:textId="77777777" w:rsidR="00213F44" w:rsidRDefault="00213F44" w:rsidP="00213F44"/>
          <w:p w14:paraId="61C7F097" w14:textId="77777777" w:rsidR="00213F44" w:rsidRDefault="00213F44" w:rsidP="00213F44">
            <w:r>
              <w:t>Note any problems/issues in the comment box.</w:t>
            </w:r>
          </w:p>
        </w:tc>
        <w:tc>
          <w:tcPr>
            <w:tcW w:w="4906" w:type="dxa"/>
            <w:noWrap/>
          </w:tcPr>
          <w:p w14:paraId="4868D148" w14:textId="4DA0B43F" w:rsidR="00DF4844" w:rsidRDefault="00DF4844" w:rsidP="00DF4844">
            <w:r>
              <w:t>[[Cav</w:t>
            </w:r>
            <w:r w:rsidR="00FD1D44">
              <w:t>1</w:t>
            </w:r>
            <w:r>
              <w:t>HeSideRTD]]&lt;&lt;CHECKBOX&gt;&gt;</w:t>
            </w:r>
          </w:p>
          <w:p w14:paraId="78319590" w14:textId="27FB0877" w:rsidR="00DF4844" w:rsidRDefault="00DF4844" w:rsidP="00DF4844">
            <w:r>
              <w:t>[[Cav</w:t>
            </w:r>
            <w:r w:rsidR="00FD1D44">
              <w:t>4</w:t>
            </w:r>
            <w:r>
              <w:t>HeSideRTD]]&lt;&lt;CHECKBOX&gt;&gt;</w:t>
            </w:r>
          </w:p>
          <w:p w14:paraId="2143B06C" w14:textId="33922A1E" w:rsidR="00DF4844" w:rsidRDefault="00DF4844" w:rsidP="00DF4844">
            <w:r>
              <w:t>[[</w:t>
            </w:r>
            <w:r w:rsidR="00D30939">
              <w:t>HeSide14</w:t>
            </w:r>
            <w:r>
              <w:t>Tech]]&lt;&lt;SRF&gt;&gt;</w:t>
            </w:r>
          </w:p>
          <w:p w14:paraId="4E65BB8E" w14:textId="6157AC5C" w:rsidR="00213F44" w:rsidRDefault="00DF4844" w:rsidP="00DF4844">
            <w:r>
              <w:t>[[HeSide</w:t>
            </w:r>
            <w:r w:rsidR="00FD1D44">
              <w:t>14</w:t>
            </w:r>
            <w:r>
              <w:t>Timestamp]]&lt;&lt;TIMESTAMP&gt;&gt;</w:t>
            </w:r>
          </w:p>
        </w:tc>
      </w:tr>
      <w:tr w:rsidR="00FD1D44" w14:paraId="07F63C9A" w14:textId="77777777" w:rsidTr="00444898">
        <w:trPr>
          <w:trHeight w:val="288"/>
        </w:trPr>
        <w:tc>
          <w:tcPr>
            <w:tcW w:w="1149" w:type="dxa"/>
          </w:tcPr>
          <w:p w14:paraId="566B0185" w14:textId="7D85368B" w:rsidR="00FD1D44" w:rsidRDefault="00FD1D44" w:rsidP="00FD1D44">
            <w:r>
              <w:t>13</w:t>
            </w:r>
          </w:p>
        </w:tc>
        <w:tc>
          <w:tcPr>
            <w:tcW w:w="6895" w:type="dxa"/>
          </w:tcPr>
          <w:p w14:paraId="7A8A71CC" w14:textId="77777777" w:rsidR="00FD1D44" w:rsidRDefault="00FD1D44" w:rsidP="00FD1D44">
            <w:r>
              <w:t>Connect Split Quad and Corrector Magnet Diodes (Connectors F-01 through F-04) to the data acquisition system, and verify that each is reading back correctly in EPICS.</w:t>
            </w:r>
          </w:p>
          <w:p w14:paraId="2C3C9054" w14:textId="77777777" w:rsidR="00FD1D44" w:rsidRDefault="00FD1D44" w:rsidP="00FD1D44"/>
          <w:p w14:paraId="2A79ABAD" w14:textId="77777777" w:rsidR="00FD1D44" w:rsidRDefault="00FD1D44" w:rsidP="00FD1D44">
            <w:r>
              <w:t>Check off each connection as it is completed.</w:t>
            </w:r>
          </w:p>
          <w:p w14:paraId="18BBD86D" w14:textId="77777777" w:rsidR="00FD1D44" w:rsidRDefault="00FD1D44" w:rsidP="00FD1D44"/>
          <w:p w14:paraId="796A997F" w14:textId="77777777" w:rsidR="00FD1D44" w:rsidRPr="00831F7A" w:rsidRDefault="00FD1D44" w:rsidP="00FD1D44">
            <w:pPr>
              <w:rPr>
                <w:b/>
              </w:rPr>
            </w:pPr>
            <w:r w:rsidRPr="00831F7A">
              <w:rPr>
                <w:b/>
              </w:rPr>
              <w:t>If any Diode is determined to be non-functional, generate an NCR.</w:t>
            </w:r>
          </w:p>
          <w:p w14:paraId="098F9D6B" w14:textId="77777777" w:rsidR="00FD1D44" w:rsidRDefault="00FD1D44" w:rsidP="00FD1D44"/>
          <w:p w14:paraId="62262DD8" w14:textId="6596C425" w:rsidR="00FD1D44" w:rsidRDefault="00FD1D44" w:rsidP="00FD1D44">
            <w:r>
              <w:t>Note any problems/issues in the comment box.</w:t>
            </w:r>
          </w:p>
        </w:tc>
        <w:tc>
          <w:tcPr>
            <w:tcW w:w="4906" w:type="dxa"/>
            <w:noWrap/>
          </w:tcPr>
          <w:p w14:paraId="29D32080" w14:textId="77777777" w:rsidR="00FD1D44" w:rsidRDefault="00E74993" w:rsidP="00FD1D44">
            <w:r>
              <w:t>[[ConnectorF01]]&lt;&lt;CHECKBOX&gt;&gt;</w:t>
            </w:r>
          </w:p>
          <w:p w14:paraId="507747FD" w14:textId="1AA2DB6E" w:rsidR="00E74993" w:rsidRDefault="00E74993" w:rsidP="00FD1D44">
            <w:r>
              <w:t>[[ConnectorF0</w:t>
            </w:r>
            <w:r w:rsidR="00444898">
              <w:t>2</w:t>
            </w:r>
            <w:r>
              <w:t>]]&lt;&lt;CHECKBOX&gt;&gt;</w:t>
            </w:r>
          </w:p>
          <w:p w14:paraId="76BF77A6" w14:textId="5649C8D2" w:rsidR="00E74993" w:rsidRDefault="00E74993" w:rsidP="00FD1D44">
            <w:r>
              <w:t>[[ConnectorF0</w:t>
            </w:r>
            <w:r w:rsidR="00444898">
              <w:t>3</w:t>
            </w:r>
            <w:r>
              <w:t>]]&lt;&lt;CHECKBOX&gt;&gt;</w:t>
            </w:r>
          </w:p>
          <w:p w14:paraId="5360F8D8" w14:textId="017178B2" w:rsidR="00E74993" w:rsidRDefault="00E74993" w:rsidP="00FD1D44">
            <w:r>
              <w:t>[[ConnectorF0</w:t>
            </w:r>
            <w:r w:rsidR="00444898">
              <w:t>4</w:t>
            </w:r>
            <w:r>
              <w:t>]]&lt;&lt;CHECKBOX&gt;&gt;</w:t>
            </w:r>
          </w:p>
          <w:p w14:paraId="4DED3E6B" w14:textId="5437262D" w:rsidR="00E74993" w:rsidRDefault="00E74993" w:rsidP="00FD1D44">
            <w:r>
              <w:t>[[</w:t>
            </w:r>
            <w:proofErr w:type="spellStart"/>
            <w:r w:rsidR="00D30939">
              <w:t>MagnetDiodes</w:t>
            </w:r>
            <w:r>
              <w:t>Tech</w:t>
            </w:r>
            <w:proofErr w:type="spellEnd"/>
            <w:r w:rsidR="00D109AE">
              <w:t>]]&lt;&lt;SRF&gt;&gt;</w:t>
            </w:r>
          </w:p>
          <w:p w14:paraId="4CF0FCFA" w14:textId="77777777" w:rsidR="00D109AE" w:rsidRDefault="00D109AE" w:rsidP="00FD1D44">
            <w:r>
              <w:t>[[</w:t>
            </w:r>
            <w:proofErr w:type="spellStart"/>
            <w:r>
              <w:t>MagnetDiodesTimeComplete</w:t>
            </w:r>
            <w:proofErr w:type="spellEnd"/>
            <w:r>
              <w:t>]]&lt;&lt;TIMESTAMP&gt;&gt;</w:t>
            </w:r>
          </w:p>
          <w:p w14:paraId="6DB9B233" w14:textId="1BDBF9AB" w:rsidR="00D109AE" w:rsidRDefault="00444898" w:rsidP="00FD1D44">
            <w:r>
              <w:t>[[</w:t>
            </w:r>
            <w:proofErr w:type="spellStart"/>
            <w:r>
              <w:t>MagnetDiodesComments</w:t>
            </w:r>
            <w:proofErr w:type="spellEnd"/>
            <w:r>
              <w:t>]]&lt;&lt;COMMENT&gt;&gt;</w:t>
            </w:r>
          </w:p>
        </w:tc>
      </w:tr>
      <w:tr w:rsidR="00444898" w14:paraId="067B1F6E" w14:textId="77777777" w:rsidTr="00444898">
        <w:trPr>
          <w:trHeight w:val="288"/>
        </w:trPr>
        <w:tc>
          <w:tcPr>
            <w:tcW w:w="1149" w:type="dxa"/>
          </w:tcPr>
          <w:p w14:paraId="71BC5BBE" w14:textId="4A100463" w:rsidR="00444898" w:rsidRDefault="00444898" w:rsidP="00444898">
            <w:r>
              <w:t>14</w:t>
            </w:r>
          </w:p>
        </w:tc>
        <w:tc>
          <w:tcPr>
            <w:tcW w:w="6895" w:type="dxa"/>
          </w:tcPr>
          <w:p w14:paraId="638533E9" w14:textId="77777777" w:rsidR="00444898" w:rsidRDefault="00444898" w:rsidP="00444898">
            <w:r>
              <w:t>Connect Magnetic Shield, 5K Coupler, and Faraday Window RTDs (Connectors D-09 through D-11) to the data acquisition system, and verify that each is reading back correctly in EPICS.</w:t>
            </w:r>
          </w:p>
          <w:p w14:paraId="08256BB5" w14:textId="77777777" w:rsidR="00444898" w:rsidRDefault="00444898" w:rsidP="00444898"/>
          <w:p w14:paraId="1EA1AE1C" w14:textId="77777777" w:rsidR="00444898" w:rsidRDefault="00444898" w:rsidP="00444898">
            <w:r>
              <w:t>Check off each connection as it is completed.</w:t>
            </w:r>
          </w:p>
          <w:p w14:paraId="3BA13A38" w14:textId="77777777" w:rsidR="00444898" w:rsidRDefault="00444898" w:rsidP="00444898"/>
          <w:p w14:paraId="33434C36" w14:textId="77777777" w:rsidR="00444898" w:rsidRPr="00831F7A" w:rsidRDefault="00444898" w:rsidP="00444898">
            <w:pPr>
              <w:rPr>
                <w:b/>
              </w:rPr>
            </w:pPr>
            <w:r w:rsidRPr="00831F7A">
              <w:rPr>
                <w:b/>
              </w:rPr>
              <w:t>If any RTD is determined to be non-functional, generate an NCR.</w:t>
            </w:r>
          </w:p>
          <w:p w14:paraId="37CF939A" w14:textId="77777777" w:rsidR="00444898" w:rsidRDefault="00444898" w:rsidP="00444898"/>
          <w:p w14:paraId="62186D66" w14:textId="315E4892" w:rsidR="00444898" w:rsidRDefault="00444898" w:rsidP="00444898">
            <w:r>
              <w:t>Note any problems/issues in the comment box.</w:t>
            </w:r>
          </w:p>
        </w:tc>
        <w:tc>
          <w:tcPr>
            <w:tcW w:w="4906" w:type="dxa"/>
            <w:noWrap/>
          </w:tcPr>
          <w:p w14:paraId="18EA661A" w14:textId="1D258CA9" w:rsidR="00444898" w:rsidRDefault="00444898" w:rsidP="00444898">
            <w:r>
              <w:t>[[Connector</w:t>
            </w:r>
            <w:r w:rsidR="000848BC">
              <w:t>D</w:t>
            </w:r>
            <w:r>
              <w:t>0</w:t>
            </w:r>
            <w:r w:rsidR="000848BC">
              <w:t>9</w:t>
            </w:r>
            <w:r>
              <w:t>]]&lt;&lt;CHECKBOX&gt;&gt;</w:t>
            </w:r>
          </w:p>
          <w:p w14:paraId="735BBA66" w14:textId="166734CC" w:rsidR="00444898" w:rsidRDefault="00444898" w:rsidP="00444898">
            <w:r>
              <w:t>[[Connector</w:t>
            </w:r>
            <w:r w:rsidR="000848BC">
              <w:t>D10</w:t>
            </w:r>
            <w:r>
              <w:t>]]&lt;&lt;CHECKBOX&gt;&gt;</w:t>
            </w:r>
          </w:p>
          <w:p w14:paraId="210ADBC9" w14:textId="7A4BB3BF" w:rsidR="00444898" w:rsidRDefault="00444898" w:rsidP="00444898">
            <w:r>
              <w:t>[[Connector</w:t>
            </w:r>
            <w:r w:rsidR="000848BC">
              <w:t>D11</w:t>
            </w:r>
            <w:r>
              <w:t>]]&lt;&lt;CHECKBOX&gt;&gt;</w:t>
            </w:r>
          </w:p>
          <w:p w14:paraId="2F6B12AC" w14:textId="76492CD3" w:rsidR="00444898" w:rsidRDefault="00444898" w:rsidP="00444898">
            <w:r>
              <w:t>[[</w:t>
            </w:r>
            <w:proofErr w:type="spellStart"/>
            <w:r w:rsidR="00E655E7">
              <w:t>MagShield</w:t>
            </w:r>
            <w:r>
              <w:t>Tech</w:t>
            </w:r>
            <w:proofErr w:type="spellEnd"/>
            <w:r>
              <w:t>]]&lt;&lt;SRF&gt;&gt;</w:t>
            </w:r>
          </w:p>
          <w:p w14:paraId="39B81917" w14:textId="715D2967" w:rsidR="00444898" w:rsidRDefault="00444898" w:rsidP="00444898">
            <w:r>
              <w:t>[[</w:t>
            </w:r>
            <w:proofErr w:type="spellStart"/>
            <w:r>
              <w:t>Mag</w:t>
            </w:r>
            <w:r w:rsidR="00E36C9C">
              <w:t>Shield</w:t>
            </w:r>
            <w:r>
              <w:t>TimeComplete</w:t>
            </w:r>
            <w:proofErr w:type="spellEnd"/>
            <w:r>
              <w:t>]]&lt;&lt;TIMESTAMP&gt;&gt;</w:t>
            </w:r>
          </w:p>
          <w:p w14:paraId="5E29D91D" w14:textId="5BE2DF6B" w:rsidR="00444898" w:rsidRDefault="00444898" w:rsidP="00444898">
            <w:r>
              <w:t>[[</w:t>
            </w:r>
            <w:proofErr w:type="spellStart"/>
            <w:r>
              <w:t>Mag</w:t>
            </w:r>
            <w:r w:rsidR="00E36C9C">
              <w:t>Shield</w:t>
            </w:r>
            <w:r>
              <w:t>Comments</w:t>
            </w:r>
            <w:proofErr w:type="spellEnd"/>
            <w:r>
              <w:t>]]&lt;&lt;COMMENT&gt;&gt;</w:t>
            </w:r>
          </w:p>
        </w:tc>
      </w:tr>
    </w:tbl>
    <w:p w14:paraId="42984E14" w14:textId="5E42CEDB" w:rsidR="006A7798" w:rsidRDefault="006A7798" w:rsidP="00D97B1C"/>
    <w:p w14:paraId="44068BE3" w14:textId="77777777" w:rsidR="006A7798" w:rsidRDefault="006A779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1"/>
        <w:gridCol w:w="6717"/>
        <w:gridCol w:w="5102"/>
      </w:tblGrid>
      <w:tr w:rsidR="00213F44" w:rsidRPr="00D97B1C" w14:paraId="4AB279F4" w14:textId="77777777" w:rsidTr="00A71469">
        <w:trPr>
          <w:trHeight w:val="288"/>
        </w:trPr>
        <w:tc>
          <w:tcPr>
            <w:tcW w:w="1131" w:type="dxa"/>
          </w:tcPr>
          <w:p w14:paraId="72965245" w14:textId="43B83BC1" w:rsidR="00213F44" w:rsidRDefault="00213F44" w:rsidP="00213F44">
            <w:r w:rsidRPr="00D97B1C">
              <w:lastRenderedPageBreak/>
              <w:t>Step No.</w:t>
            </w:r>
          </w:p>
        </w:tc>
        <w:tc>
          <w:tcPr>
            <w:tcW w:w="6717" w:type="dxa"/>
          </w:tcPr>
          <w:p w14:paraId="0BDF0BEB" w14:textId="0DD93AA6" w:rsidR="00213F44" w:rsidRDefault="00213F44" w:rsidP="00213F44">
            <w:r w:rsidRPr="00D97B1C">
              <w:t>Instructions</w:t>
            </w:r>
          </w:p>
        </w:tc>
        <w:tc>
          <w:tcPr>
            <w:tcW w:w="5102" w:type="dxa"/>
            <w:noWrap/>
          </w:tcPr>
          <w:p w14:paraId="06D8EAC0" w14:textId="61ABBC7B" w:rsidR="00213F44" w:rsidRPr="00D97B1C" w:rsidRDefault="00213F44" w:rsidP="00213F44">
            <w:r w:rsidRPr="00D97B1C">
              <w:t>Data Input</w:t>
            </w:r>
          </w:p>
        </w:tc>
      </w:tr>
      <w:tr w:rsidR="00A71469" w14:paraId="5BC280BD" w14:textId="77777777" w:rsidTr="00A71469">
        <w:trPr>
          <w:trHeight w:val="288"/>
        </w:trPr>
        <w:tc>
          <w:tcPr>
            <w:tcW w:w="1131" w:type="dxa"/>
          </w:tcPr>
          <w:p w14:paraId="21E1B6AC" w14:textId="132AFDE2" w:rsidR="00E36C9C" w:rsidRDefault="00E36C9C" w:rsidP="00E36C9C">
            <w:r>
              <w:t>15</w:t>
            </w:r>
          </w:p>
        </w:tc>
        <w:tc>
          <w:tcPr>
            <w:tcW w:w="6717" w:type="dxa"/>
          </w:tcPr>
          <w:p w14:paraId="6B29970F" w14:textId="7100C17E" w:rsidR="00E36C9C" w:rsidRDefault="00E36C9C" w:rsidP="00E36C9C">
            <w:r>
              <w:t>Connect Cool Down RTDs (Connectors K-01 through K-05) to the data acquisition system, and verify that each is reading back correctly in EPICS.</w:t>
            </w:r>
          </w:p>
          <w:p w14:paraId="35950B98" w14:textId="77777777" w:rsidR="00E36C9C" w:rsidRDefault="00E36C9C" w:rsidP="00E36C9C"/>
          <w:p w14:paraId="31EA847C" w14:textId="77777777" w:rsidR="00E36C9C" w:rsidRDefault="00E36C9C" w:rsidP="00E36C9C">
            <w:r>
              <w:t>Check off each connection as it is completed.</w:t>
            </w:r>
          </w:p>
          <w:p w14:paraId="0CE960B7" w14:textId="77777777" w:rsidR="00E36C9C" w:rsidRDefault="00E36C9C" w:rsidP="00E36C9C"/>
          <w:p w14:paraId="703013E2" w14:textId="77777777" w:rsidR="00E36C9C" w:rsidRPr="00831F7A" w:rsidRDefault="00E36C9C" w:rsidP="00E36C9C">
            <w:pPr>
              <w:rPr>
                <w:b/>
              </w:rPr>
            </w:pPr>
            <w:r w:rsidRPr="00831F7A">
              <w:rPr>
                <w:b/>
              </w:rPr>
              <w:t>If any RTD is determined to be non-functional, generate an NCR.</w:t>
            </w:r>
          </w:p>
          <w:p w14:paraId="7F77C946" w14:textId="77777777" w:rsidR="00E36C9C" w:rsidRDefault="00E36C9C" w:rsidP="00E36C9C"/>
          <w:p w14:paraId="31716C28" w14:textId="77777777" w:rsidR="00E36C9C" w:rsidRDefault="00E36C9C" w:rsidP="00E36C9C">
            <w:r>
              <w:t>Note any problems/issues in the comment box.</w:t>
            </w:r>
          </w:p>
        </w:tc>
        <w:tc>
          <w:tcPr>
            <w:tcW w:w="5102" w:type="dxa"/>
            <w:noWrap/>
          </w:tcPr>
          <w:p w14:paraId="483CD22E" w14:textId="18B4CC20" w:rsidR="00E36C9C" w:rsidRDefault="00E36C9C" w:rsidP="00E36C9C">
            <w:r>
              <w:t>[[Connector</w:t>
            </w:r>
            <w:r w:rsidR="005E1477">
              <w:t>K</w:t>
            </w:r>
            <w:r>
              <w:t>01]]&lt;&lt;CHECKBOX&gt;&gt;</w:t>
            </w:r>
          </w:p>
          <w:p w14:paraId="60580E18" w14:textId="20F8020A" w:rsidR="00E36C9C" w:rsidRDefault="00E36C9C" w:rsidP="00E36C9C">
            <w:r>
              <w:t>[[Connector</w:t>
            </w:r>
            <w:r w:rsidR="005E1477">
              <w:t>K</w:t>
            </w:r>
            <w:r>
              <w:t>02]]&lt;&lt;CHECKBOX&gt;&gt;</w:t>
            </w:r>
          </w:p>
          <w:p w14:paraId="2D219153" w14:textId="051BDB8E" w:rsidR="00E36C9C" w:rsidRDefault="00E36C9C" w:rsidP="00E36C9C">
            <w:r>
              <w:t>[[Connector</w:t>
            </w:r>
            <w:r w:rsidR="005E1477">
              <w:t>K</w:t>
            </w:r>
            <w:r>
              <w:t>03]]&lt;&lt;CHECKBOX&gt;&gt;</w:t>
            </w:r>
          </w:p>
          <w:p w14:paraId="7BD0F87D" w14:textId="79B8DF2C" w:rsidR="00E36C9C" w:rsidRDefault="00E36C9C" w:rsidP="00E36C9C">
            <w:r>
              <w:t>[[Connector</w:t>
            </w:r>
            <w:r w:rsidR="005E1477">
              <w:t>K</w:t>
            </w:r>
            <w:r>
              <w:t>04]]&lt;&lt;CHECKBOX&gt;&gt;</w:t>
            </w:r>
          </w:p>
          <w:p w14:paraId="43115165" w14:textId="5FEB33B4" w:rsidR="005E1477" w:rsidRDefault="005E1477" w:rsidP="00E36C9C">
            <w:r>
              <w:t>[[ConnectorK05]]&lt;&lt;CHECKBOX&gt;&gt;</w:t>
            </w:r>
          </w:p>
          <w:p w14:paraId="1AD9BD5D" w14:textId="72C63F3E" w:rsidR="00E36C9C" w:rsidRDefault="00E36C9C" w:rsidP="00E36C9C">
            <w:r>
              <w:t>[[</w:t>
            </w:r>
            <w:proofErr w:type="spellStart"/>
            <w:r w:rsidR="00E655E7">
              <w:t>CoolDownRTDs</w:t>
            </w:r>
            <w:r>
              <w:t>Tech</w:t>
            </w:r>
            <w:proofErr w:type="spellEnd"/>
            <w:r>
              <w:t>]]&lt;&lt;SRF&gt;&gt;</w:t>
            </w:r>
          </w:p>
          <w:p w14:paraId="2E424645" w14:textId="608F8B7C" w:rsidR="00E36C9C" w:rsidRDefault="00E36C9C" w:rsidP="00E36C9C">
            <w:r>
              <w:t>[[</w:t>
            </w:r>
            <w:proofErr w:type="spellStart"/>
            <w:r w:rsidR="00A71469">
              <w:t>CoolDownRTDs</w:t>
            </w:r>
            <w:r>
              <w:t>TimeComplete</w:t>
            </w:r>
            <w:proofErr w:type="spellEnd"/>
            <w:r>
              <w:t>]]&lt;&lt;TIMESTAMP&gt;&gt;</w:t>
            </w:r>
          </w:p>
          <w:p w14:paraId="674EF965" w14:textId="1508A9BC" w:rsidR="00E36C9C" w:rsidRDefault="00E36C9C" w:rsidP="00E36C9C">
            <w:r>
              <w:t>[[</w:t>
            </w:r>
            <w:proofErr w:type="spellStart"/>
            <w:r w:rsidR="00A71469">
              <w:t>CoolDownRTDs</w:t>
            </w:r>
            <w:r>
              <w:t>Comments</w:t>
            </w:r>
            <w:proofErr w:type="spellEnd"/>
            <w:r>
              <w:t>]]&lt;&lt;COMMENT&gt;&gt;</w:t>
            </w:r>
          </w:p>
        </w:tc>
      </w:tr>
      <w:tr w:rsidR="00A71469" w14:paraId="6F590060" w14:textId="77777777" w:rsidTr="00A71469">
        <w:trPr>
          <w:trHeight w:val="288"/>
        </w:trPr>
        <w:tc>
          <w:tcPr>
            <w:tcW w:w="1131" w:type="dxa"/>
          </w:tcPr>
          <w:p w14:paraId="6415CF43" w14:textId="05E78826" w:rsidR="00A71469" w:rsidRDefault="00A71469" w:rsidP="00A71469">
            <w:r>
              <w:t>16</w:t>
            </w:r>
          </w:p>
        </w:tc>
        <w:tc>
          <w:tcPr>
            <w:tcW w:w="6717" w:type="dxa"/>
          </w:tcPr>
          <w:p w14:paraId="1E5EC33E" w14:textId="77777777" w:rsidR="00A71469" w:rsidRDefault="00A71469" w:rsidP="00A71469">
            <w:r>
              <w:t>Connect the Cavity 1, 2, 5, 7 and 8 Fluxgates (Connectors D-05 and D-06) to the data acquisition system, and verify that each is reading back correctly in EPICS.</w:t>
            </w:r>
          </w:p>
          <w:p w14:paraId="3474E629" w14:textId="77777777" w:rsidR="00A71469" w:rsidRDefault="00A71469" w:rsidP="00A71469"/>
          <w:p w14:paraId="03AE750F" w14:textId="77777777" w:rsidR="00A71469" w:rsidRDefault="00A71469" w:rsidP="00A71469">
            <w:r>
              <w:t>Check off each connection as it is completed.</w:t>
            </w:r>
          </w:p>
          <w:p w14:paraId="56CD82D6" w14:textId="77777777" w:rsidR="00A71469" w:rsidRDefault="00A71469" w:rsidP="00A71469"/>
          <w:p w14:paraId="25212309" w14:textId="77777777" w:rsidR="00A71469" w:rsidRPr="003810F9" w:rsidRDefault="00A71469" w:rsidP="00A71469">
            <w:pPr>
              <w:rPr>
                <w:b/>
              </w:rPr>
            </w:pPr>
            <w:r w:rsidRPr="003810F9">
              <w:rPr>
                <w:b/>
              </w:rPr>
              <w:t>If any Fluxgate is determined to be non-functional, generate an NCR.</w:t>
            </w:r>
          </w:p>
          <w:p w14:paraId="0349DB34" w14:textId="77777777" w:rsidR="00A71469" w:rsidRDefault="00A71469" w:rsidP="00A71469"/>
          <w:p w14:paraId="33BD30F5" w14:textId="436AFF94" w:rsidR="00A71469" w:rsidRDefault="00A71469" w:rsidP="00A71469">
            <w:r>
              <w:t>Note any problems/issues in the comment box.</w:t>
            </w:r>
          </w:p>
        </w:tc>
        <w:tc>
          <w:tcPr>
            <w:tcW w:w="5102" w:type="dxa"/>
            <w:noWrap/>
          </w:tcPr>
          <w:p w14:paraId="7FCD9F82" w14:textId="73826094" w:rsidR="00A71469" w:rsidRDefault="00A71469" w:rsidP="00A71469">
            <w:r>
              <w:t>[[ConnectorD05]]&lt;&lt;CHECKBOX&gt;&gt;</w:t>
            </w:r>
          </w:p>
          <w:p w14:paraId="0E6D2FF9" w14:textId="64DB26E6" w:rsidR="00A71469" w:rsidRDefault="00A71469" w:rsidP="00A71469">
            <w:r>
              <w:t>[[ConnectorD05]]&lt;&lt;CHECKBOX&gt;&gt;</w:t>
            </w:r>
          </w:p>
          <w:p w14:paraId="55EE36E0" w14:textId="567027E7" w:rsidR="00A71469" w:rsidRDefault="00A71469" w:rsidP="00A71469">
            <w:r>
              <w:t>[[</w:t>
            </w:r>
            <w:proofErr w:type="spellStart"/>
            <w:r w:rsidR="00DD711A">
              <w:t>FluxGate</w:t>
            </w:r>
            <w:r>
              <w:t>Tech</w:t>
            </w:r>
            <w:proofErr w:type="spellEnd"/>
            <w:r>
              <w:t>]]&lt;&lt;SRF&gt;&gt;</w:t>
            </w:r>
          </w:p>
          <w:p w14:paraId="2EBC1DBF" w14:textId="6D984415" w:rsidR="00A71469" w:rsidRDefault="00A71469" w:rsidP="00A71469">
            <w:r>
              <w:t>[[</w:t>
            </w:r>
            <w:proofErr w:type="spellStart"/>
            <w:r w:rsidR="00A71563">
              <w:t>FluxGate</w:t>
            </w:r>
            <w:r>
              <w:t>TimeComplete</w:t>
            </w:r>
            <w:proofErr w:type="spellEnd"/>
            <w:r>
              <w:t>]]&lt;&lt;TIMESTAMP&gt;&gt;</w:t>
            </w:r>
          </w:p>
          <w:p w14:paraId="7C0BE4E4" w14:textId="33C32360" w:rsidR="00A71469" w:rsidRDefault="00A71469" w:rsidP="00A71469">
            <w:r>
              <w:t>[[</w:t>
            </w:r>
            <w:proofErr w:type="spellStart"/>
            <w:r w:rsidR="00A71563">
              <w:t>FluxGate</w:t>
            </w:r>
            <w:r>
              <w:t>Comments</w:t>
            </w:r>
            <w:proofErr w:type="spellEnd"/>
            <w:r>
              <w:t>]]&lt;&lt;COMMENT&gt;&gt;</w:t>
            </w:r>
          </w:p>
        </w:tc>
      </w:tr>
      <w:tr w:rsidR="00A71563" w14:paraId="4CC1A4E9" w14:textId="77777777" w:rsidTr="00A71469">
        <w:trPr>
          <w:trHeight w:val="288"/>
        </w:trPr>
        <w:tc>
          <w:tcPr>
            <w:tcW w:w="1131" w:type="dxa"/>
          </w:tcPr>
          <w:p w14:paraId="38107BCC" w14:textId="2B1E081C" w:rsidR="00A71563" w:rsidRDefault="00A71563" w:rsidP="00A71563">
            <w:r>
              <w:t>17</w:t>
            </w:r>
          </w:p>
        </w:tc>
        <w:tc>
          <w:tcPr>
            <w:tcW w:w="6717" w:type="dxa"/>
          </w:tcPr>
          <w:p w14:paraId="3A29F702" w14:textId="6EB3E7FA" w:rsidR="00A71563" w:rsidRDefault="00A71563" w:rsidP="00A71563">
            <w:r>
              <w:t>Connect the Internal Helium Vessel Fluxgates for cavity 5 and 8 (Connector</w:t>
            </w:r>
            <w:r w:rsidR="00D753BC">
              <w:t xml:space="preserve"> </w:t>
            </w:r>
            <w:r>
              <w:t>E2-02) to the data acquisition system, and verify that each is reading back correctly in EPICS.</w:t>
            </w:r>
          </w:p>
          <w:p w14:paraId="76F5E396" w14:textId="77777777" w:rsidR="00A71563" w:rsidRDefault="00A71563" w:rsidP="00A71563"/>
          <w:p w14:paraId="5228E5DB" w14:textId="77777777" w:rsidR="00A71563" w:rsidRDefault="00A71563" w:rsidP="00A71563">
            <w:r>
              <w:t>Check off each connection as it is completed.</w:t>
            </w:r>
          </w:p>
          <w:p w14:paraId="0606DFD9" w14:textId="77777777" w:rsidR="00A71563" w:rsidRDefault="00A71563" w:rsidP="00A71563"/>
          <w:p w14:paraId="50C640C7" w14:textId="77777777" w:rsidR="00A71563" w:rsidRPr="00831F7A" w:rsidRDefault="00A71563" w:rsidP="00A71563">
            <w:pPr>
              <w:rPr>
                <w:b/>
              </w:rPr>
            </w:pPr>
            <w:r w:rsidRPr="00831F7A">
              <w:rPr>
                <w:b/>
              </w:rPr>
              <w:t>If either Fluxgate is determined to be non-functional, generate an NCR.</w:t>
            </w:r>
          </w:p>
          <w:p w14:paraId="60AFEDEE" w14:textId="77777777" w:rsidR="00A71563" w:rsidRDefault="00A71563" w:rsidP="00A71563"/>
          <w:p w14:paraId="6B6A13FA" w14:textId="5847A2EB" w:rsidR="00A71563" w:rsidRDefault="00A71563" w:rsidP="00A71563">
            <w:r>
              <w:t>Note any problems/issues in the comment box.</w:t>
            </w:r>
          </w:p>
        </w:tc>
        <w:tc>
          <w:tcPr>
            <w:tcW w:w="5102" w:type="dxa"/>
            <w:noWrap/>
          </w:tcPr>
          <w:p w14:paraId="31CF53CD" w14:textId="5CC9C9A3" w:rsidR="007F7E25" w:rsidRDefault="007F7E25" w:rsidP="007F7E25">
            <w:r>
              <w:t>[[ConnectorE202]]&lt;&lt;CHECKBOX&gt;&gt;</w:t>
            </w:r>
          </w:p>
          <w:p w14:paraId="79CEBB68" w14:textId="5DC1194A" w:rsidR="007F7E25" w:rsidRDefault="007F7E25" w:rsidP="007F7E25">
            <w:r>
              <w:t>[[</w:t>
            </w:r>
            <w:r w:rsidR="00DD711A">
              <w:t>HeV58</w:t>
            </w:r>
            <w:r>
              <w:t>Tech]]&lt;&lt;SRF&gt;&gt;</w:t>
            </w:r>
          </w:p>
          <w:p w14:paraId="0AF8801E" w14:textId="1F040452" w:rsidR="007F7E25" w:rsidRDefault="007F7E25" w:rsidP="007F7E25">
            <w:r>
              <w:t>[[</w:t>
            </w:r>
            <w:r w:rsidR="008448AB">
              <w:t>HeV</w:t>
            </w:r>
            <w:r>
              <w:t>FluxGate</w:t>
            </w:r>
            <w:r w:rsidR="008448AB">
              <w:t>58</w:t>
            </w:r>
            <w:r>
              <w:t>TimeComplete]]&lt;&lt;TIMESTAMP&gt;&gt;</w:t>
            </w:r>
          </w:p>
          <w:p w14:paraId="5F8D59FA" w14:textId="76E802F5" w:rsidR="00A71563" w:rsidRDefault="007F7E25" w:rsidP="007F7E25">
            <w:r>
              <w:t>[[</w:t>
            </w:r>
            <w:r w:rsidR="008448AB">
              <w:t>HeV</w:t>
            </w:r>
            <w:r>
              <w:t>FluxGate</w:t>
            </w:r>
            <w:r w:rsidR="008448AB">
              <w:t>58</w:t>
            </w:r>
            <w:r>
              <w:t>Comments]]&lt;&lt;COMMENT&gt;&gt;</w:t>
            </w:r>
          </w:p>
        </w:tc>
      </w:tr>
    </w:tbl>
    <w:p w14:paraId="79236767" w14:textId="4E2AAC47" w:rsidR="00FF53DF" w:rsidRDefault="00FF53DF" w:rsidP="00D97B1C"/>
    <w:p w14:paraId="56200372" w14:textId="77777777" w:rsidR="00FF53DF" w:rsidRDefault="00FF53D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6750"/>
        <w:gridCol w:w="5065"/>
      </w:tblGrid>
      <w:tr w:rsidR="00213F44" w:rsidRPr="00D97B1C" w14:paraId="653799CE" w14:textId="77777777" w:rsidTr="00817757">
        <w:trPr>
          <w:trHeight w:val="288"/>
        </w:trPr>
        <w:tc>
          <w:tcPr>
            <w:tcW w:w="1135" w:type="dxa"/>
          </w:tcPr>
          <w:p w14:paraId="5FEE233B" w14:textId="4B74A2B0" w:rsidR="00213F44" w:rsidRPr="00831F7A" w:rsidRDefault="00213F44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lastRenderedPageBreak/>
              <w:t>Step No.</w:t>
            </w:r>
          </w:p>
        </w:tc>
        <w:tc>
          <w:tcPr>
            <w:tcW w:w="6750" w:type="dxa"/>
          </w:tcPr>
          <w:p w14:paraId="4DCA7084" w14:textId="54922635" w:rsidR="00213F44" w:rsidRPr="00831F7A" w:rsidRDefault="00213F44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t>Instructions</w:t>
            </w:r>
          </w:p>
        </w:tc>
        <w:tc>
          <w:tcPr>
            <w:tcW w:w="5065" w:type="dxa"/>
            <w:noWrap/>
          </w:tcPr>
          <w:p w14:paraId="6A4B48E0" w14:textId="05D0AB28" w:rsidR="00213F44" w:rsidRPr="00831F7A" w:rsidRDefault="00213F44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t>Data Input</w:t>
            </w:r>
          </w:p>
        </w:tc>
      </w:tr>
      <w:tr w:rsidR="00213F44" w14:paraId="54977E7F" w14:textId="77777777" w:rsidTr="00817757">
        <w:trPr>
          <w:trHeight w:val="288"/>
        </w:trPr>
        <w:tc>
          <w:tcPr>
            <w:tcW w:w="1135" w:type="dxa"/>
          </w:tcPr>
          <w:p w14:paraId="718A2DC1" w14:textId="500A7993" w:rsidR="00213F44" w:rsidRDefault="00213F44" w:rsidP="00213F44">
            <w:r>
              <w:t>18</w:t>
            </w:r>
          </w:p>
        </w:tc>
        <w:tc>
          <w:tcPr>
            <w:tcW w:w="6750" w:type="dxa"/>
          </w:tcPr>
          <w:p w14:paraId="364B471D" w14:textId="1082785C" w:rsidR="00213F44" w:rsidRDefault="00213F44" w:rsidP="00213F44">
            <w:r>
              <w:t>Connect the Internal Helium Vessel Fluxgates for cavity 1 and 2 (Connector</w:t>
            </w:r>
            <w:r w:rsidR="00D753BC">
              <w:t xml:space="preserve"> </w:t>
            </w:r>
            <w:r>
              <w:t>L2-02) to the data acquisition system, and verify that each is reading back correctly in EPICS.</w:t>
            </w:r>
          </w:p>
          <w:p w14:paraId="00F3EBB2" w14:textId="77777777" w:rsidR="00213F44" w:rsidRDefault="00213F44" w:rsidP="00213F44"/>
          <w:p w14:paraId="28A5BC12" w14:textId="77777777" w:rsidR="00213F44" w:rsidRDefault="00213F44" w:rsidP="00213F44">
            <w:r>
              <w:t>Check off each connection as it is completed.</w:t>
            </w:r>
          </w:p>
          <w:p w14:paraId="792CBF0D" w14:textId="77777777" w:rsidR="00213F44" w:rsidRDefault="00213F44" w:rsidP="00213F44"/>
          <w:p w14:paraId="44AA4A20" w14:textId="77777777" w:rsidR="00213F44" w:rsidRPr="003810F9" w:rsidRDefault="00213F44" w:rsidP="00213F44">
            <w:pPr>
              <w:rPr>
                <w:b/>
              </w:rPr>
            </w:pPr>
            <w:r w:rsidRPr="003810F9">
              <w:rPr>
                <w:b/>
              </w:rPr>
              <w:t>If either Fluxgate is determined to be non-functional, generate an NCR.</w:t>
            </w:r>
          </w:p>
          <w:p w14:paraId="53EA7B2D" w14:textId="77777777" w:rsidR="00213F44" w:rsidRDefault="00213F44" w:rsidP="00213F44"/>
          <w:p w14:paraId="2616CE19" w14:textId="6584471C" w:rsidR="00213F44" w:rsidRDefault="00213F44" w:rsidP="00213F44">
            <w:r>
              <w:t>Note any problems/issues in the comment box.</w:t>
            </w:r>
          </w:p>
        </w:tc>
        <w:tc>
          <w:tcPr>
            <w:tcW w:w="5065" w:type="dxa"/>
            <w:noWrap/>
          </w:tcPr>
          <w:p w14:paraId="31E67D91" w14:textId="7E87AFB7" w:rsidR="008448AB" w:rsidRDefault="008448AB" w:rsidP="008448AB">
            <w:r>
              <w:t>[[ConnectorL202]]&lt;&lt;CHECKBOX&gt;&gt;</w:t>
            </w:r>
          </w:p>
          <w:p w14:paraId="726BF066" w14:textId="2D347534" w:rsidR="008448AB" w:rsidRDefault="008448AB" w:rsidP="008448AB">
            <w:r>
              <w:t>[[</w:t>
            </w:r>
            <w:r w:rsidR="00DD711A">
              <w:t>HeV12</w:t>
            </w:r>
            <w:r>
              <w:t>Tech]]&lt;&lt;SRF&gt;&gt;</w:t>
            </w:r>
          </w:p>
          <w:p w14:paraId="31F27942" w14:textId="48E85C6E" w:rsidR="008448AB" w:rsidRDefault="008448AB" w:rsidP="008448AB">
            <w:r>
              <w:t>[[HeVFluxGate</w:t>
            </w:r>
            <w:r w:rsidR="00817757">
              <w:t>12</w:t>
            </w:r>
            <w:r>
              <w:t>TimeComplete]]&lt;&lt;TIMESTAMP&gt;&gt;</w:t>
            </w:r>
          </w:p>
          <w:p w14:paraId="53ED6062" w14:textId="71BEC902" w:rsidR="00213F44" w:rsidRDefault="008448AB" w:rsidP="008448AB">
            <w:r>
              <w:t>[[HeVFluxGate</w:t>
            </w:r>
            <w:r w:rsidR="00817757">
              <w:t>12</w:t>
            </w:r>
            <w:r>
              <w:t>Comments]]&lt;&lt;COMMENT&gt;&gt;</w:t>
            </w:r>
          </w:p>
        </w:tc>
      </w:tr>
      <w:tr w:rsidR="00FB72B9" w14:paraId="70058920" w14:textId="77777777" w:rsidTr="00817757">
        <w:trPr>
          <w:trHeight w:val="288"/>
        </w:trPr>
        <w:tc>
          <w:tcPr>
            <w:tcW w:w="1135" w:type="dxa"/>
          </w:tcPr>
          <w:p w14:paraId="1CBCE11E" w14:textId="0FDC6568" w:rsidR="00FB72B9" w:rsidRDefault="00FB72B9" w:rsidP="00FB72B9">
            <w:r>
              <w:t>19</w:t>
            </w:r>
          </w:p>
        </w:tc>
        <w:tc>
          <w:tcPr>
            <w:tcW w:w="6750" w:type="dxa"/>
          </w:tcPr>
          <w:p w14:paraId="152B0ABF" w14:textId="4A7E73CB" w:rsidR="00FB72B9" w:rsidRDefault="00FB72B9" w:rsidP="00FB72B9">
            <w:r>
              <w:t>Verify that Pressure Transducers (100 Torr, and 5000 Torr) are connected properly, and that each is reading back correctly in EPICS.</w:t>
            </w:r>
          </w:p>
          <w:p w14:paraId="2F47F6B3" w14:textId="77777777" w:rsidR="00FB72B9" w:rsidRDefault="00FB72B9" w:rsidP="00FB72B9"/>
          <w:p w14:paraId="76D000C9" w14:textId="77777777" w:rsidR="00FB72B9" w:rsidRDefault="00FB72B9" w:rsidP="00FB72B9">
            <w:r>
              <w:t>If necessary, isolate and calibrate the Pressure Transducers.</w:t>
            </w:r>
          </w:p>
          <w:p w14:paraId="24BB19B7" w14:textId="77777777" w:rsidR="00FB72B9" w:rsidRDefault="00FB72B9" w:rsidP="00FB72B9"/>
          <w:p w14:paraId="38D658EC" w14:textId="77777777" w:rsidR="00FB72B9" w:rsidRDefault="00FB72B9" w:rsidP="00FB72B9">
            <w:r>
              <w:t>Check off each connection as it is completed.</w:t>
            </w:r>
          </w:p>
          <w:p w14:paraId="121E2E9A" w14:textId="77777777" w:rsidR="00FB72B9" w:rsidRDefault="00FB72B9" w:rsidP="00FB72B9"/>
          <w:p w14:paraId="2AEE8DC2" w14:textId="7C4C4177" w:rsidR="00FB72B9" w:rsidRPr="003810F9" w:rsidRDefault="00FB72B9" w:rsidP="00FB72B9">
            <w:pPr>
              <w:rPr>
                <w:b/>
              </w:rPr>
            </w:pPr>
            <w:r w:rsidRPr="003810F9">
              <w:rPr>
                <w:b/>
              </w:rPr>
              <w:t xml:space="preserve">If </w:t>
            </w:r>
            <w:r w:rsidR="00310515">
              <w:rPr>
                <w:b/>
              </w:rPr>
              <w:t>either</w:t>
            </w:r>
            <w:r w:rsidRPr="003810F9">
              <w:rPr>
                <w:b/>
              </w:rPr>
              <w:t xml:space="preserve"> Pressure Transducer is determined to be non-functional, </w:t>
            </w:r>
            <w:r w:rsidR="00310515">
              <w:rPr>
                <w:b/>
              </w:rPr>
              <w:t>replace the sensor and verify functionality of the replacement.</w:t>
            </w:r>
          </w:p>
          <w:p w14:paraId="1CC10DB7" w14:textId="77777777" w:rsidR="00FB72B9" w:rsidRDefault="00FB72B9" w:rsidP="00FB72B9"/>
          <w:p w14:paraId="1514F393" w14:textId="3537EED6" w:rsidR="00FB72B9" w:rsidRDefault="00FB72B9" w:rsidP="00FB72B9">
            <w:r>
              <w:t>Note any problems/issues in the comment box.</w:t>
            </w:r>
          </w:p>
        </w:tc>
        <w:tc>
          <w:tcPr>
            <w:tcW w:w="5065" w:type="dxa"/>
            <w:noWrap/>
          </w:tcPr>
          <w:p w14:paraId="3665B551" w14:textId="070CD5F0" w:rsidR="009D6E50" w:rsidRDefault="009D6E50" w:rsidP="00FB72B9">
            <w:r>
              <w:t>[[PT</w:t>
            </w:r>
            <w:r w:rsidR="003D4941">
              <w:t>100</w:t>
            </w:r>
            <w:r>
              <w:t>]]&lt;&lt;CHECKBOX&gt;&gt;</w:t>
            </w:r>
          </w:p>
          <w:p w14:paraId="62DDBF2F" w14:textId="200E6555" w:rsidR="009D6E50" w:rsidRDefault="009D6E50" w:rsidP="00FB72B9">
            <w:r>
              <w:t>[[PT50</w:t>
            </w:r>
            <w:r w:rsidR="003D4941">
              <w:t>00</w:t>
            </w:r>
            <w:r>
              <w:t>]]&lt;&lt;CHECKBOX&gt;&gt;</w:t>
            </w:r>
          </w:p>
          <w:p w14:paraId="56AAB4B3" w14:textId="77777777" w:rsidR="009D6E50" w:rsidRDefault="009D6E50" w:rsidP="00FB72B9">
            <w:r>
              <w:t>[[</w:t>
            </w:r>
            <w:proofErr w:type="spellStart"/>
            <w:r w:rsidR="006A5636">
              <w:t>PT</w:t>
            </w:r>
            <w:r>
              <w:t>InstTech</w:t>
            </w:r>
            <w:proofErr w:type="spellEnd"/>
            <w:r w:rsidR="006A5636">
              <w:t>]]&lt;&lt;SRF&gt;&gt;</w:t>
            </w:r>
          </w:p>
          <w:p w14:paraId="28AFAA4D" w14:textId="77777777" w:rsidR="006A5636" w:rsidRDefault="006A5636" w:rsidP="00FB72B9">
            <w:r>
              <w:t>[[</w:t>
            </w:r>
            <w:proofErr w:type="spellStart"/>
            <w:r>
              <w:t>PTTimeComplete</w:t>
            </w:r>
            <w:proofErr w:type="spellEnd"/>
            <w:r>
              <w:t>]]&lt;&lt;TIMESTAMP&gt;&gt;</w:t>
            </w:r>
          </w:p>
          <w:p w14:paraId="5FD1004E" w14:textId="296D4AE7" w:rsidR="006A5636" w:rsidRDefault="006A5636" w:rsidP="00FB72B9">
            <w:r>
              <w:t>[[</w:t>
            </w:r>
            <w:proofErr w:type="spellStart"/>
            <w:r>
              <w:t>PTComments</w:t>
            </w:r>
            <w:proofErr w:type="spellEnd"/>
            <w:r w:rsidR="00DD711A">
              <w:t>]]&lt;&lt;COMMENT&gt;&gt;</w:t>
            </w:r>
          </w:p>
        </w:tc>
      </w:tr>
    </w:tbl>
    <w:p w14:paraId="65F6F53A" w14:textId="59E2B760" w:rsidR="00EB6000" w:rsidRDefault="00EB6000" w:rsidP="00D97B1C"/>
    <w:p w14:paraId="69A1BD55" w14:textId="77777777" w:rsidR="00EB6000" w:rsidRDefault="00EB600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6"/>
        <w:gridCol w:w="7261"/>
        <w:gridCol w:w="4503"/>
      </w:tblGrid>
      <w:tr w:rsidR="00213F44" w:rsidRPr="00D97B1C" w14:paraId="4609DEA5" w14:textId="77777777" w:rsidTr="00651AAD">
        <w:trPr>
          <w:trHeight w:val="288"/>
        </w:trPr>
        <w:tc>
          <w:tcPr>
            <w:tcW w:w="1197" w:type="dxa"/>
          </w:tcPr>
          <w:p w14:paraId="76FFE652" w14:textId="7E5270A4" w:rsidR="00213F44" w:rsidRPr="00831F7A" w:rsidRDefault="00213F44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lastRenderedPageBreak/>
              <w:t>Step No.</w:t>
            </w:r>
          </w:p>
        </w:tc>
        <w:tc>
          <w:tcPr>
            <w:tcW w:w="7374" w:type="dxa"/>
          </w:tcPr>
          <w:p w14:paraId="5233C256" w14:textId="3BB84355" w:rsidR="00213F44" w:rsidRPr="00831F7A" w:rsidRDefault="00213F44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t>Instructions</w:t>
            </w:r>
          </w:p>
        </w:tc>
        <w:tc>
          <w:tcPr>
            <w:tcW w:w="4379" w:type="dxa"/>
            <w:noWrap/>
          </w:tcPr>
          <w:p w14:paraId="26B34279" w14:textId="26FBE22E" w:rsidR="00213F44" w:rsidRPr="00831F7A" w:rsidRDefault="00213F44" w:rsidP="00831F7A">
            <w:pPr>
              <w:jc w:val="center"/>
              <w:rPr>
                <w:b/>
              </w:rPr>
            </w:pPr>
            <w:r w:rsidRPr="00831F7A">
              <w:rPr>
                <w:b/>
              </w:rPr>
              <w:t>Data Input</w:t>
            </w:r>
          </w:p>
        </w:tc>
      </w:tr>
      <w:tr w:rsidR="00FB72B9" w:rsidRPr="00D97B1C" w14:paraId="56FE4306" w14:textId="77777777" w:rsidTr="00651AAD">
        <w:trPr>
          <w:trHeight w:val="288"/>
        </w:trPr>
        <w:tc>
          <w:tcPr>
            <w:tcW w:w="1197" w:type="dxa"/>
          </w:tcPr>
          <w:p w14:paraId="462ECAFE" w14:textId="23D60671" w:rsidR="00FB72B9" w:rsidRPr="00D97B1C" w:rsidRDefault="00FB72B9" w:rsidP="00FB72B9">
            <w:r>
              <w:t>20</w:t>
            </w:r>
          </w:p>
        </w:tc>
        <w:tc>
          <w:tcPr>
            <w:tcW w:w="7374" w:type="dxa"/>
          </w:tcPr>
          <w:p w14:paraId="64C1E607" w14:textId="77777777" w:rsidR="00FB72B9" w:rsidRDefault="00FB72B9" w:rsidP="00FB72B9">
            <w:r>
              <w:t>Verify the JT and CD Valve actuators are installed and set up properly.</w:t>
            </w:r>
          </w:p>
          <w:p w14:paraId="7DA29798" w14:textId="77777777" w:rsidR="00FB72B9" w:rsidRDefault="00FB72B9" w:rsidP="00FB72B9"/>
          <w:p w14:paraId="619EA87D" w14:textId="77777777" w:rsidR="00FB72B9" w:rsidRDefault="00FB72B9" w:rsidP="00FB72B9">
            <w:r>
              <w:t>Verify that each LVDT is set up correctly, and reading back properly in EPICS.</w:t>
            </w:r>
          </w:p>
          <w:p w14:paraId="1EB2B06F" w14:textId="77777777" w:rsidR="00FB72B9" w:rsidRDefault="00FB72B9" w:rsidP="00FB72B9"/>
          <w:p w14:paraId="482750D0" w14:textId="627B104A" w:rsidR="00FB72B9" w:rsidRDefault="00FB72B9" w:rsidP="00FB72B9">
            <w:r>
              <w:t>Run each valve through its full range, verify proper operation and readback.</w:t>
            </w:r>
          </w:p>
          <w:p w14:paraId="262CDBFF" w14:textId="77777777" w:rsidR="002B277F" w:rsidRDefault="002B277F" w:rsidP="00FB72B9"/>
          <w:p w14:paraId="27542823" w14:textId="0BE75F40" w:rsidR="00FB72B9" w:rsidRPr="002B277F" w:rsidRDefault="00FB72B9" w:rsidP="00FB72B9">
            <w:pPr>
              <w:rPr>
                <w:b/>
              </w:rPr>
            </w:pPr>
            <w:r w:rsidRPr="002B277F">
              <w:rPr>
                <w:b/>
              </w:rPr>
              <w:t>*Note: This step must be completed before U-Tubes are stabbed.</w:t>
            </w:r>
            <w:r w:rsidR="00D753BC">
              <w:rPr>
                <w:b/>
              </w:rPr>
              <w:t xml:space="preserve"> </w:t>
            </w:r>
            <w:r w:rsidRPr="002B277F">
              <w:rPr>
                <w:b/>
              </w:rPr>
              <w:t>If any of the primary U-Tubes are in place, both JT and CD Valves must remain closed until cool-down.</w:t>
            </w:r>
          </w:p>
          <w:p w14:paraId="629481C2" w14:textId="77777777" w:rsidR="00FB72B9" w:rsidRDefault="00FB72B9" w:rsidP="00FB72B9"/>
          <w:p w14:paraId="7642CE68" w14:textId="77777777" w:rsidR="00FB72B9" w:rsidRPr="003810F9" w:rsidRDefault="00FB72B9" w:rsidP="00FB72B9">
            <w:pPr>
              <w:rPr>
                <w:b/>
              </w:rPr>
            </w:pPr>
            <w:r w:rsidRPr="003810F9">
              <w:rPr>
                <w:b/>
              </w:rPr>
              <w:t>If either Valve or LVDT is determined to be non-functional, generate an NCR.</w:t>
            </w:r>
          </w:p>
          <w:p w14:paraId="7BF5714D" w14:textId="77777777" w:rsidR="00FB72B9" w:rsidRDefault="00FB72B9" w:rsidP="00FB72B9"/>
          <w:p w14:paraId="48B689DC" w14:textId="12088B31" w:rsidR="00FB72B9" w:rsidRDefault="00FB72B9" w:rsidP="00FB72B9">
            <w:r>
              <w:t>Note any problems/issues in the comment box.</w:t>
            </w:r>
          </w:p>
        </w:tc>
        <w:tc>
          <w:tcPr>
            <w:tcW w:w="4379" w:type="dxa"/>
            <w:noWrap/>
          </w:tcPr>
          <w:p w14:paraId="3D968F97" w14:textId="097AC79E" w:rsidR="00FB72B9" w:rsidRDefault="003D4941" w:rsidP="00FB72B9">
            <w:r>
              <w:t>[[</w:t>
            </w:r>
            <w:proofErr w:type="spellStart"/>
            <w:r w:rsidR="00E55C75">
              <w:t>ValveCheckTech</w:t>
            </w:r>
            <w:proofErr w:type="spellEnd"/>
            <w:r w:rsidR="00E55C75">
              <w:t>]]&lt;&lt;SRF&gt;&gt;</w:t>
            </w:r>
          </w:p>
          <w:p w14:paraId="75A7EE09" w14:textId="14786912" w:rsidR="00E55C75" w:rsidRDefault="00E55C75" w:rsidP="00FB72B9">
            <w:r>
              <w:t>[[</w:t>
            </w:r>
            <w:proofErr w:type="spellStart"/>
            <w:r>
              <w:t>ValveCheckTime</w:t>
            </w:r>
            <w:proofErr w:type="spellEnd"/>
            <w:r>
              <w:t>]]&lt;&lt;TIMESTAMP&gt;&gt;</w:t>
            </w:r>
          </w:p>
          <w:p w14:paraId="6A638E4F" w14:textId="19D6C156" w:rsidR="00310515" w:rsidRDefault="00142977" w:rsidP="00FB72B9">
            <w:r>
              <w:t>[[</w:t>
            </w:r>
            <w:proofErr w:type="spellStart"/>
            <w:r>
              <w:t>ValvesGood</w:t>
            </w:r>
            <w:proofErr w:type="spellEnd"/>
            <w:r w:rsidR="00310515">
              <w:t>]]&lt;&lt;YESNO&gt;&gt;</w:t>
            </w:r>
          </w:p>
          <w:p w14:paraId="1DD38767" w14:textId="62CC430F" w:rsidR="00E55C75" w:rsidRPr="00D97B1C" w:rsidRDefault="00E55C75" w:rsidP="00FB72B9">
            <w:r>
              <w:t>[[</w:t>
            </w:r>
            <w:proofErr w:type="spellStart"/>
            <w:r>
              <w:t>ValveCheckComments</w:t>
            </w:r>
            <w:proofErr w:type="spellEnd"/>
            <w:r>
              <w:t>]]&lt;&lt;</w:t>
            </w:r>
            <w:r w:rsidR="00606137">
              <w:t>COMMENT&gt;&gt;</w:t>
            </w:r>
          </w:p>
        </w:tc>
      </w:tr>
      <w:tr w:rsidR="00FB72B9" w:rsidRPr="00D97B1C" w14:paraId="0E016656" w14:textId="77777777" w:rsidTr="00651AAD">
        <w:trPr>
          <w:trHeight w:val="288"/>
        </w:trPr>
        <w:tc>
          <w:tcPr>
            <w:tcW w:w="1197" w:type="dxa"/>
          </w:tcPr>
          <w:p w14:paraId="6744DEE8" w14:textId="3E33CF30" w:rsidR="00FB72B9" w:rsidRPr="00D97B1C" w:rsidRDefault="00FB72B9" w:rsidP="00FB72B9">
            <w:r>
              <w:t>21</w:t>
            </w:r>
          </w:p>
        </w:tc>
        <w:tc>
          <w:tcPr>
            <w:tcW w:w="7374" w:type="dxa"/>
          </w:tcPr>
          <w:p w14:paraId="64A0379B" w14:textId="77777777" w:rsidR="00FB72B9" w:rsidRDefault="00FB72B9" w:rsidP="00FB72B9">
            <w:r>
              <w:t>Measure the Warm Cavity Passband Frequencies.</w:t>
            </w:r>
          </w:p>
          <w:p w14:paraId="00F308F2" w14:textId="77777777" w:rsidR="00FB72B9" w:rsidRDefault="00FB72B9" w:rsidP="00FB72B9"/>
          <w:p w14:paraId="06AAD7D3" w14:textId="7AE29BAC" w:rsidR="00FB72B9" w:rsidRDefault="002B277F" w:rsidP="00FB72B9">
            <w:r>
              <w:t>Enter the frequency data in a</w:t>
            </w:r>
            <w:r w:rsidR="00FB72B9">
              <w:t xml:space="preserve"> spreadsheet as measurements are taken.</w:t>
            </w:r>
          </w:p>
          <w:p w14:paraId="63267E10" w14:textId="77777777" w:rsidR="00FB72B9" w:rsidRDefault="00FB72B9" w:rsidP="00FB72B9"/>
          <w:p w14:paraId="56BF0AEE" w14:textId="77777777" w:rsidR="00FB72B9" w:rsidRDefault="00FB72B9" w:rsidP="00FB72B9">
            <w:r>
              <w:t>Upload a copy of the spreadsheet when completed.</w:t>
            </w:r>
          </w:p>
          <w:p w14:paraId="7A132240" w14:textId="77777777" w:rsidR="00FB72B9" w:rsidRDefault="00FB72B9" w:rsidP="00FB72B9"/>
          <w:p w14:paraId="5828573A" w14:textId="4B15F0A1" w:rsidR="00FB72B9" w:rsidRPr="00C61F45" w:rsidRDefault="00FB72B9" w:rsidP="00FB72B9">
            <w:pPr>
              <w:rPr>
                <w:b/>
                <w:bCs/>
              </w:rPr>
            </w:pPr>
            <w:r w:rsidRPr="00C61F45">
              <w:rPr>
                <w:b/>
                <w:bCs/>
              </w:rPr>
              <w:t>*Note: This measurement must be completed prior to the cooldown, and prior to any movement of the tuners</w:t>
            </w:r>
          </w:p>
        </w:tc>
        <w:tc>
          <w:tcPr>
            <w:tcW w:w="4379" w:type="dxa"/>
            <w:noWrap/>
          </w:tcPr>
          <w:p w14:paraId="23BD223D" w14:textId="77777777" w:rsidR="00FB72B9" w:rsidRDefault="00FB72B9" w:rsidP="00FB72B9">
            <w:r>
              <w:t>[[</w:t>
            </w:r>
            <w:proofErr w:type="spellStart"/>
            <w:r>
              <w:t>WarmPassBandTech</w:t>
            </w:r>
            <w:proofErr w:type="spellEnd"/>
            <w:r>
              <w:t>]]&lt;&lt;USERNAME&gt;&gt;</w:t>
            </w:r>
          </w:p>
          <w:p w14:paraId="2FB45A62" w14:textId="77777777" w:rsidR="00FB72B9" w:rsidRDefault="00FB72B9" w:rsidP="00FB72B9">
            <w:r>
              <w:t>[[</w:t>
            </w:r>
            <w:proofErr w:type="spellStart"/>
            <w:r>
              <w:t>WarmPassBandTime</w:t>
            </w:r>
            <w:proofErr w:type="spellEnd"/>
            <w:r>
              <w:t>]]&lt;&lt;TIMESTAMP&gt;&gt;</w:t>
            </w:r>
          </w:p>
          <w:p w14:paraId="2B560A5C" w14:textId="77777777" w:rsidR="00690729" w:rsidRDefault="00690729" w:rsidP="00FB72B9">
            <w:r>
              <w:t>[[</w:t>
            </w:r>
            <w:proofErr w:type="spellStart"/>
            <w:r>
              <w:t>WarmPassBandComments</w:t>
            </w:r>
            <w:proofErr w:type="spellEnd"/>
            <w:r>
              <w:t>]]&lt;&lt;COMMENT&gt;&gt;</w:t>
            </w:r>
          </w:p>
          <w:p w14:paraId="1EA729F5" w14:textId="78A88E65" w:rsidR="00690729" w:rsidRPr="00D97B1C" w:rsidRDefault="00690729" w:rsidP="00FB72B9">
            <w:r>
              <w:t>[[</w:t>
            </w:r>
            <w:proofErr w:type="spellStart"/>
            <w:r>
              <w:t>WarmPassBandData</w:t>
            </w:r>
            <w:proofErr w:type="spellEnd"/>
            <w:r>
              <w:t>]]&lt;&lt;FILEUPLOAD&gt;&gt;</w:t>
            </w:r>
          </w:p>
        </w:tc>
      </w:tr>
      <w:tr w:rsidR="00FB72B9" w:rsidRPr="00D97B1C" w14:paraId="710047FB" w14:textId="77777777" w:rsidTr="00651AAD">
        <w:trPr>
          <w:trHeight w:val="288"/>
        </w:trPr>
        <w:tc>
          <w:tcPr>
            <w:tcW w:w="1197" w:type="dxa"/>
          </w:tcPr>
          <w:p w14:paraId="3F2CB398" w14:textId="409220A3" w:rsidR="00FB72B9" w:rsidRPr="00D97B1C" w:rsidRDefault="00FB72B9" w:rsidP="00FB72B9">
            <w:r>
              <w:t>22</w:t>
            </w:r>
          </w:p>
        </w:tc>
        <w:tc>
          <w:tcPr>
            <w:tcW w:w="7374" w:type="dxa"/>
          </w:tcPr>
          <w:p w14:paraId="40FAD958" w14:textId="77777777" w:rsidR="00FB72B9" w:rsidRDefault="00FB72B9" w:rsidP="00FB72B9">
            <w:r>
              <w:t xml:space="preserve">Verify that all </w:t>
            </w:r>
            <w:proofErr w:type="spellStart"/>
            <w:r>
              <w:t>preceeding</w:t>
            </w:r>
            <w:proofErr w:type="spellEnd"/>
            <w:r>
              <w:t xml:space="preserve"> Cool Down Preparation steps have been completed, and that all requested information has been input into the appropriate fields.</w:t>
            </w:r>
          </w:p>
          <w:p w14:paraId="7270CD6C" w14:textId="77777777" w:rsidR="00FB72B9" w:rsidRDefault="00FB72B9" w:rsidP="00FB72B9"/>
          <w:p w14:paraId="30F2B16D" w14:textId="6C859ADF" w:rsidR="00FB72B9" w:rsidRDefault="00FB72B9" w:rsidP="00FB72B9">
            <w:r>
              <w:t>This step must be completed before the cooldown operation can begin.</w:t>
            </w:r>
          </w:p>
        </w:tc>
        <w:tc>
          <w:tcPr>
            <w:tcW w:w="4379" w:type="dxa"/>
            <w:noWrap/>
          </w:tcPr>
          <w:p w14:paraId="1AEA61AB" w14:textId="0344D23A" w:rsidR="003810F9" w:rsidRDefault="003810F9" w:rsidP="00FB72B9">
            <w:r>
              <w:t>[[</w:t>
            </w:r>
            <w:proofErr w:type="spellStart"/>
            <w:r w:rsidR="00B86642">
              <w:t>ReadyForCD</w:t>
            </w:r>
            <w:proofErr w:type="spellEnd"/>
            <w:r>
              <w:t>]] {{</w:t>
            </w:r>
            <w:proofErr w:type="spellStart"/>
            <w:r>
              <w:t>drury,weaks</w:t>
            </w:r>
            <w:r w:rsidR="00C5783F">
              <w:t>mc</w:t>
            </w:r>
            <w:r>
              <w:t>,dsavr,king</w:t>
            </w:r>
            <w:r w:rsidR="00310515">
              <w:t>,michaelm</w:t>
            </w:r>
            <w:proofErr w:type="spellEnd"/>
            <w:r>
              <w:t>}} &lt;&lt;HOLDPOINT&gt;&gt;</w:t>
            </w:r>
          </w:p>
          <w:p w14:paraId="698D68F4" w14:textId="7E1F897C" w:rsidR="00FB72B9" w:rsidRPr="00D97B1C" w:rsidRDefault="00FB72B9" w:rsidP="00FB72B9"/>
        </w:tc>
      </w:tr>
    </w:tbl>
    <w:p w14:paraId="297A74E1" w14:textId="1BA5008C" w:rsidR="00697A52" w:rsidRDefault="00697A52" w:rsidP="00D97B1C"/>
    <w:p w14:paraId="5A2AB4EB" w14:textId="6B4FFD25" w:rsidR="00213F44" w:rsidRDefault="00697A5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1"/>
        <w:gridCol w:w="6993"/>
        <w:gridCol w:w="4796"/>
      </w:tblGrid>
      <w:tr w:rsidR="00213F44" w:rsidRPr="00D97B1C" w14:paraId="7A4B86A6" w14:textId="77777777" w:rsidTr="002F64C5">
        <w:trPr>
          <w:trHeight w:val="288"/>
        </w:trPr>
        <w:tc>
          <w:tcPr>
            <w:tcW w:w="1161" w:type="dxa"/>
          </w:tcPr>
          <w:p w14:paraId="336B6FAB" w14:textId="77777777" w:rsidR="00213F44" w:rsidRPr="003810F9" w:rsidRDefault="00213F44" w:rsidP="003810F9">
            <w:pPr>
              <w:jc w:val="center"/>
              <w:rPr>
                <w:b/>
              </w:rPr>
            </w:pPr>
            <w:r w:rsidRPr="003810F9">
              <w:rPr>
                <w:b/>
              </w:rPr>
              <w:lastRenderedPageBreak/>
              <w:t>Step No.</w:t>
            </w:r>
          </w:p>
        </w:tc>
        <w:tc>
          <w:tcPr>
            <w:tcW w:w="6993" w:type="dxa"/>
          </w:tcPr>
          <w:p w14:paraId="3BA7B3DC" w14:textId="77777777" w:rsidR="00213F44" w:rsidRPr="003810F9" w:rsidRDefault="00213F44" w:rsidP="003810F9">
            <w:pPr>
              <w:jc w:val="center"/>
              <w:rPr>
                <w:b/>
              </w:rPr>
            </w:pPr>
            <w:r w:rsidRPr="003810F9">
              <w:rPr>
                <w:b/>
              </w:rPr>
              <w:t>Instructions</w:t>
            </w:r>
          </w:p>
        </w:tc>
        <w:tc>
          <w:tcPr>
            <w:tcW w:w="4796" w:type="dxa"/>
            <w:noWrap/>
          </w:tcPr>
          <w:p w14:paraId="2BABD65D" w14:textId="77777777" w:rsidR="00213F44" w:rsidRPr="003810F9" w:rsidRDefault="00213F44" w:rsidP="003810F9">
            <w:pPr>
              <w:jc w:val="center"/>
              <w:rPr>
                <w:b/>
              </w:rPr>
            </w:pPr>
            <w:r w:rsidRPr="003810F9">
              <w:rPr>
                <w:b/>
              </w:rPr>
              <w:t>Data Input</w:t>
            </w:r>
          </w:p>
        </w:tc>
      </w:tr>
      <w:tr w:rsidR="00213F44" w:rsidRPr="00D97B1C" w14:paraId="19972871" w14:textId="77777777" w:rsidTr="002F64C5">
        <w:trPr>
          <w:trHeight w:val="288"/>
        </w:trPr>
        <w:tc>
          <w:tcPr>
            <w:tcW w:w="1161" w:type="dxa"/>
          </w:tcPr>
          <w:p w14:paraId="37AAE26B" w14:textId="0EBAB3A2" w:rsidR="00A00F52" w:rsidRPr="00D97B1C" w:rsidRDefault="00A00F52" w:rsidP="00651AAD">
            <w:r>
              <w:t>23</w:t>
            </w:r>
          </w:p>
        </w:tc>
        <w:tc>
          <w:tcPr>
            <w:tcW w:w="6993" w:type="dxa"/>
          </w:tcPr>
          <w:p w14:paraId="09DED68C" w14:textId="77777777" w:rsidR="00213F44" w:rsidRDefault="00E614DA" w:rsidP="00651AAD">
            <w:r>
              <w:t>Record the date and time when the U-Tube installation was completed</w:t>
            </w:r>
            <w:r w:rsidR="00CC2D20">
              <w:t>.</w:t>
            </w:r>
          </w:p>
          <w:p w14:paraId="639F769A" w14:textId="77777777" w:rsidR="00CC2D20" w:rsidRDefault="00CC2D20" w:rsidP="00651AAD"/>
          <w:p w14:paraId="31BCEE8D" w14:textId="7467B3B0" w:rsidR="00CC2D20" w:rsidRPr="00D97B1C" w:rsidRDefault="00CC2D20" w:rsidP="00651AAD">
            <w:r>
              <w:t>Note any issues or observations in the comment box.</w:t>
            </w:r>
          </w:p>
        </w:tc>
        <w:tc>
          <w:tcPr>
            <w:tcW w:w="4796" w:type="dxa"/>
            <w:noWrap/>
          </w:tcPr>
          <w:p w14:paraId="08E7FD78" w14:textId="77777777" w:rsidR="00213F44" w:rsidRDefault="00647ECE" w:rsidP="00651AAD">
            <w:r>
              <w:t>[[</w:t>
            </w:r>
            <w:proofErr w:type="spellStart"/>
            <w:r>
              <w:t>UTubeTech</w:t>
            </w:r>
            <w:proofErr w:type="spellEnd"/>
            <w:r>
              <w:t>]]&lt;&lt;SRF&gt;&gt;</w:t>
            </w:r>
          </w:p>
          <w:p w14:paraId="4D6FFF2F" w14:textId="77777777" w:rsidR="00647ECE" w:rsidRDefault="007A42DD" w:rsidP="00651AAD">
            <w:r>
              <w:t>[[</w:t>
            </w:r>
            <w:proofErr w:type="spellStart"/>
            <w:r>
              <w:t>UTubeInstallCompleteTime</w:t>
            </w:r>
            <w:proofErr w:type="spellEnd"/>
            <w:r>
              <w:t>]]&lt;&lt;TIMESTAMP&gt;&gt;</w:t>
            </w:r>
          </w:p>
          <w:p w14:paraId="38185C3C" w14:textId="5E5D027C" w:rsidR="007A42DD" w:rsidRPr="00D97B1C" w:rsidRDefault="007A42DD" w:rsidP="00651AAD">
            <w:r>
              <w:t>[[</w:t>
            </w:r>
            <w:proofErr w:type="spellStart"/>
            <w:r>
              <w:t>UTubeInstallComments</w:t>
            </w:r>
            <w:proofErr w:type="spellEnd"/>
            <w:r>
              <w:t>]]&lt;&lt;COMMENT&gt;&gt;</w:t>
            </w:r>
          </w:p>
        </w:tc>
      </w:tr>
      <w:tr w:rsidR="00213F44" w:rsidRPr="00D97B1C" w14:paraId="1E7DD3B1" w14:textId="77777777" w:rsidTr="002F64C5">
        <w:trPr>
          <w:trHeight w:val="288"/>
        </w:trPr>
        <w:tc>
          <w:tcPr>
            <w:tcW w:w="1161" w:type="dxa"/>
          </w:tcPr>
          <w:p w14:paraId="08D7B8D5" w14:textId="67EBEA7D" w:rsidR="00213F44" w:rsidRPr="00D97B1C" w:rsidRDefault="00A00F52" w:rsidP="00651AAD">
            <w:r>
              <w:t>24</w:t>
            </w:r>
          </w:p>
        </w:tc>
        <w:tc>
          <w:tcPr>
            <w:tcW w:w="6993" w:type="dxa"/>
          </w:tcPr>
          <w:p w14:paraId="7B5E5A15" w14:textId="77777777" w:rsidR="00213F44" w:rsidRDefault="00BF63AC" w:rsidP="00651AAD">
            <w:r>
              <w:t xml:space="preserve">Record the date and time </w:t>
            </w:r>
            <w:r w:rsidR="00175470">
              <w:t>when the Primary 4K circuit has completed cool down.</w:t>
            </w:r>
          </w:p>
          <w:p w14:paraId="7D8280FD" w14:textId="77777777" w:rsidR="00175470" w:rsidRDefault="00175470" w:rsidP="00651AAD"/>
          <w:p w14:paraId="2C1FCD52" w14:textId="77777777" w:rsidR="00175470" w:rsidRDefault="00175470" w:rsidP="00651AAD">
            <w:r>
              <w:t xml:space="preserve">Use the </w:t>
            </w:r>
            <w:r w:rsidR="002C74AB">
              <w:t>Lower Cavity 8 Diode as reference.</w:t>
            </w:r>
          </w:p>
          <w:p w14:paraId="3D4026E6" w14:textId="77777777" w:rsidR="002C74AB" w:rsidRDefault="002C74AB" w:rsidP="00651AAD"/>
          <w:p w14:paraId="56DA67DE" w14:textId="355951EE" w:rsidR="002C74AB" w:rsidRPr="00D97B1C" w:rsidRDefault="002C74AB" w:rsidP="00651AAD">
            <w:r>
              <w:t>Note any issues or observations in the comment box.</w:t>
            </w:r>
          </w:p>
        </w:tc>
        <w:tc>
          <w:tcPr>
            <w:tcW w:w="4796" w:type="dxa"/>
            <w:noWrap/>
          </w:tcPr>
          <w:p w14:paraId="6EF98D04" w14:textId="46572A92" w:rsidR="006876F1" w:rsidRDefault="006876F1" w:rsidP="0044501E">
            <w:r>
              <w:t>[[</w:t>
            </w:r>
            <w:r w:rsidR="007A42DD">
              <w:t>4KCooldownOperator</w:t>
            </w:r>
            <w:r>
              <w:t>]] &lt;&lt;SRF&gt;&gt;</w:t>
            </w:r>
          </w:p>
          <w:p w14:paraId="1908EF65" w14:textId="60DAC999" w:rsidR="007A42DD" w:rsidRDefault="007A42DD" w:rsidP="0044501E">
            <w:r>
              <w:t>[[</w:t>
            </w:r>
            <w:r w:rsidR="00C829C8">
              <w:t>4KCooldownCompleteTime]]&lt;&lt;TIMESTAMP&gt;&gt;</w:t>
            </w:r>
          </w:p>
          <w:p w14:paraId="4474DC88" w14:textId="44494BC4" w:rsidR="00C829C8" w:rsidRDefault="00C829C8" w:rsidP="0044501E">
            <w:r>
              <w:t>[[4KCooldownComments]]&lt;&lt;COMMENT&gt;&gt;</w:t>
            </w:r>
          </w:p>
          <w:p w14:paraId="07EF4ED3" w14:textId="61FAD63B" w:rsidR="006876F1" w:rsidRDefault="006876F1" w:rsidP="0044501E"/>
          <w:p w14:paraId="13CF9B19" w14:textId="5FCE49BA" w:rsidR="00213F44" w:rsidRPr="00D97B1C" w:rsidRDefault="00213F44" w:rsidP="00651AAD"/>
        </w:tc>
      </w:tr>
      <w:tr w:rsidR="00552F13" w:rsidRPr="00D97B1C" w14:paraId="419F098B" w14:textId="77777777" w:rsidTr="002F64C5">
        <w:trPr>
          <w:trHeight w:val="288"/>
        </w:trPr>
        <w:tc>
          <w:tcPr>
            <w:tcW w:w="1161" w:type="dxa"/>
          </w:tcPr>
          <w:p w14:paraId="0C8B8B16" w14:textId="1D5F33E6" w:rsidR="00552F13" w:rsidRDefault="00552F13" w:rsidP="00651AAD">
            <w:r>
              <w:t>25</w:t>
            </w:r>
          </w:p>
        </w:tc>
        <w:tc>
          <w:tcPr>
            <w:tcW w:w="6993" w:type="dxa"/>
          </w:tcPr>
          <w:p w14:paraId="7148B2B8" w14:textId="68E4D599" w:rsidR="00552F13" w:rsidRDefault="00552F13" w:rsidP="00651AAD">
            <w:r>
              <w:t xml:space="preserve">Record the date and time when </w:t>
            </w:r>
            <w:r w:rsidR="00FE3FB6">
              <w:t xml:space="preserve">the Downstream Liquid Level reaches 78% (If the Cryomodule is </w:t>
            </w:r>
            <w:r w:rsidR="000E7868">
              <w:t>level) or 81% (If the Cryomodule is tilted)</w:t>
            </w:r>
          </w:p>
          <w:p w14:paraId="69D3EA69" w14:textId="77777777" w:rsidR="00AF7660" w:rsidRDefault="00AF7660" w:rsidP="00651AAD"/>
          <w:p w14:paraId="60637A0C" w14:textId="470691AD" w:rsidR="00AF7660" w:rsidRDefault="00AF7660" w:rsidP="00651AAD">
            <w:r>
              <w:t>Note any issues or observations in the comment box.</w:t>
            </w:r>
          </w:p>
        </w:tc>
        <w:tc>
          <w:tcPr>
            <w:tcW w:w="4796" w:type="dxa"/>
            <w:noWrap/>
          </w:tcPr>
          <w:p w14:paraId="01C6E56B" w14:textId="32DDA820" w:rsidR="006876F1" w:rsidRDefault="006876F1" w:rsidP="0044501E">
            <w:r>
              <w:t>[[</w:t>
            </w:r>
            <w:r w:rsidR="00C829C8">
              <w:t>4KFillOperator</w:t>
            </w:r>
            <w:r>
              <w:t>]] &lt;&lt;SRF&gt;&gt;</w:t>
            </w:r>
          </w:p>
          <w:p w14:paraId="507F1791" w14:textId="2257C0B1" w:rsidR="006876F1" w:rsidRDefault="006876F1" w:rsidP="0044501E">
            <w:r>
              <w:t>[[</w:t>
            </w:r>
            <w:r w:rsidR="006F3145">
              <w:t>4KFillCompleteTime</w:t>
            </w:r>
            <w:r>
              <w:t>]] &lt;&lt;TIMESTAMP&gt;&gt;</w:t>
            </w:r>
          </w:p>
          <w:p w14:paraId="634DFAE5" w14:textId="09AC1254" w:rsidR="00552F13" w:rsidRPr="00D97B1C" w:rsidRDefault="006876F1" w:rsidP="00651AAD">
            <w:r>
              <w:t>[[</w:t>
            </w:r>
            <w:r w:rsidR="006F3145">
              <w:t>4KFillComments</w:t>
            </w:r>
            <w:r>
              <w:t>]] &lt;&lt;COMMENT&gt;&gt;</w:t>
            </w:r>
          </w:p>
        </w:tc>
      </w:tr>
      <w:tr w:rsidR="00AF7660" w:rsidRPr="00D97B1C" w14:paraId="68C9BA95" w14:textId="77777777" w:rsidTr="002F64C5">
        <w:trPr>
          <w:trHeight w:val="288"/>
        </w:trPr>
        <w:tc>
          <w:tcPr>
            <w:tcW w:w="1161" w:type="dxa"/>
          </w:tcPr>
          <w:p w14:paraId="1B8D6020" w14:textId="2D30BE2D" w:rsidR="00AF7660" w:rsidRDefault="00AF7660" w:rsidP="00651AAD">
            <w:r>
              <w:t>26</w:t>
            </w:r>
          </w:p>
        </w:tc>
        <w:tc>
          <w:tcPr>
            <w:tcW w:w="6993" w:type="dxa"/>
          </w:tcPr>
          <w:p w14:paraId="308989FB" w14:textId="77777777" w:rsidR="00AF7660" w:rsidRDefault="00AF7660" w:rsidP="00651AAD">
            <w:r>
              <w:t xml:space="preserve">Record the date and time when the </w:t>
            </w:r>
            <w:proofErr w:type="spellStart"/>
            <w:r>
              <w:t>Pumpdown</w:t>
            </w:r>
            <w:proofErr w:type="spellEnd"/>
            <w:r>
              <w:t xml:space="preserve"> to 2K</w:t>
            </w:r>
            <w:r w:rsidR="007C6E93">
              <w:t xml:space="preserve"> has been completed.</w:t>
            </w:r>
          </w:p>
          <w:p w14:paraId="57B87DA5" w14:textId="77777777" w:rsidR="007C6E93" w:rsidRDefault="007C6E93" w:rsidP="00651AAD"/>
          <w:p w14:paraId="0D4D6D96" w14:textId="46D2AB4B" w:rsidR="007C6E93" w:rsidRDefault="007C6E93" w:rsidP="00651AAD">
            <w:r>
              <w:t xml:space="preserve">Record the final pressure in the </w:t>
            </w:r>
            <w:r w:rsidR="007D6CC1">
              <w:t>helium circuit as measured by the 100 Torr</w:t>
            </w:r>
            <w:r w:rsidR="00950308">
              <w:t xml:space="preserve"> </w:t>
            </w:r>
            <w:r w:rsidR="007D6CC1">
              <w:t>pressure transducer.</w:t>
            </w:r>
          </w:p>
          <w:p w14:paraId="1E49C580" w14:textId="77777777" w:rsidR="007D6CC1" w:rsidRDefault="007D6CC1" w:rsidP="00651AAD"/>
          <w:p w14:paraId="19AD5D88" w14:textId="0F2A8410" w:rsidR="007D6CC1" w:rsidRDefault="007D6CC1" w:rsidP="00651AAD">
            <w:r>
              <w:t>Note any issues or observations in the comment box.</w:t>
            </w:r>
          </w:p>
        </w:tc>
        <w:tc>
          <w:tcPr>
            <w:tcW w:w="4796" w:type="dxa"/>
            <w:noWrap/>
          </w:tcPr>
          <w:p w14:paraId="45A95A78" w14:textId="4DBA9B27" w:rsidR="00D378AD" w:rsidRDefault="00D378AD" w:rsidP="0044501E">
            <w:r>
              <w:t>[[</w:t>
            </w:r>
            <w:r w:rsidR="00AA4D70">
              <w:t>2KPumpdownTime</w:t>
            </w:r>
            <w:r>
              <w:t>]] &lt;&lt;TIMESTAMP&gt;&gt;</w:t>
            </w:r>
          </w:p>
          <w:p w14:paraId="5C0D2AA0" w14:textId="58820472" w:rsidR="00D378AD" w:rsidRDefault="00D378AD" w:rsidP="0044501E">
            <w:r>
              <w:t>[[</w:t>
            </w:r>
            <w:proofErr w:type="spellStart"/>
            <w:r w:rsidR="00AA4D70">
              <w:t>PrimaryCircuitPressue</w:t>
            </w:r>
            <w:proofErr w:type="spellEnd"/>
            <w:r>
              <w:t>]] &lt;&lt;SCINOT&gt;&gt;</w:t>
            </w:r>
            <w:r w:rsidR="00950308">
              <w:t xml:space="preserve"> Torr</w:t>
            </w:r>
          </w:p>
          <w:p w14:paraId="2BD90E88" w14:textId="7AC68C9F" w:rsidR="006876F1" w:rsidRDefault="006876F1" w:rsidP="0044501E">
            <w:r>
              <w:t>[[</w:t>
            </w:r>
            <w:r w:rsidR="00836AED">
              <w:t>2KPumpdownComments</w:t>
            </w:r>
            <w:r>
              <w:t>]] &lt;&lt;COMMENT&gt;&gt;</w:t>
            </w:r>
          </w:p>
          <w:p w14:paraId="2AE9DCD6" w14:textId="51A7C262" w:rsidR="00AF7660" w:rsidRPr="00D97B1C" w:rsidRDefault="00AF7660" w:rsidP="00651AAD"/>
        </w:tc>
      </w:tr>
      <w:tr w:rsidR="0000208B" w:rsidRPr="00D97B1C" w14:paraId="7479AA5B" w14:textId="77777777" w:rsidTr="002F64C5">
        <w:trPr>
          <w:trHeight w:val="288"/>
        </w:trPr>
        <w:tc>
          <w:tcPr>
            <w:tcW w:w="1161" w:type="dxa"/>
          </w:tcPr>
          <w:p w14:paraId="7D1563EB" w14:textId="58A6C1AA" w:rsidR="0000208B" w:rsidRDefault="000B24B4" w:rsidP="00651AAD">
            <w:r>
              <w:t>27</w:t>
            </w:r>
          </w:p>
        </w:tc>
        <w:tc>
          <w:tcPr>
            <w:tcW w:w="6993" w:type="dxa"/>
          </w:tcPr>
          <w:p w14:paraId="37F0C367" w14:textId="77777777" w:rsidR="0000208B" w:rsidRDefault="0000208B" w:rsidP="0000208B">
            <w:r>
              <w:t>Record the date and time when the Downstream Liquid Level reaches 78% (If the Cryomodule is level) or 81% (If the Cryomodule is tilted)</w:t>
            </w:r>
          </w:p>
          <w:p w14:paraId="2A852966" w14:textId="77777777" w:rsidR="0000208B" w:rsidRDefault="0000208B" w:rsidP="0000208B"/>
          <w:p w14:paraId="38A73B76" w14:textId="519205DF" w:rsidR="0000208B" w:rsidRDefault="0000208B" w:rsidP="0000208B">
            <w:r>
              <w:t>Note any issues or observations in the comment box.</w:t>
            </w:r>
          </w:p>
        </w:tc>
        <w:tc>
          <w:tcPr>
            <w:tcW w:w="4796" w:type="dxa"/>
            <w:noWrap/>
          </w:tcPr>
          <w:p w14:paraId="5BE716C8" w14:textId="1B109F36" w:rsidR="00836AED" w:rsidRDefault="00836AED" w:rsidP="00836AED">
            <w:r>
              <w:t>[[2KFillOperator]] &lt;&lt;SRF&gt;&gt;</w:t>
            </w:r>
          </w:p>
          <w:p w14:paraId="4B61D3DE" w14:textId="2EC579AB" w:rsidR="00836AED" w:rsidRDefault="00836AED" w:rsidP="00836AED">
            <w:r>
              <w:t>[[2KFillCompleteTime]] &lt;&lt;TIMESTAMP&gt;&gt;</w:t>
            </w:r>
          </w:p>
          <w:p w14:paraId="02A0F8E9" w14:textId="2A1FC457" w:rsidR="0000208B" w:rsidRPr="00D97B1C" w:rsidRDefault="00836AED" w:rsidP="00651AAD">
            <w:r>
              <w:t>[[2KFillComments]] &lt;&lt;COMMENT&gt;&gt;</w:t>
            </w:r>
          </w:p>
        </w:tc>
      </w:tr>
    </w:tbl>
    <w:p w14:paraId="4F40D39C" w14:textId="16C03943" w:rsidR="002F64C5" w:rsidRDefault="002F64C5" w:rsidP="00D97B1C"/>
    <w:p w14:paraId="6761724A" w14:textId="77777777" w:rsidR="002F64C5" w:rsidRDefault="002F64C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2F64C5" w:rsidRPr="00D97B1C" w14:paraId="684F3EBE" w14:textId="77777777" w:rsidTr="00651AAD">
        <w:trPr>
          <w:trHeight w:val="288"/>
        </w:trPr>
        <w:tc>
          <w:tcPr>
            <w:tcW w:w="1197" w:type="dxa"/>
          </w:tcPr>
          <w:p w14:paraId="206A6E81" w14:textId="6C7E1DF4" w:rsidR="002F64C5" w:rsidRPr="003810F9" w:rsidRDefault="002F64C5" w:rsidP="003810F9">
            <w:pPr>
              <w:jc w:val="center"/>
              <w:rPr>
                <w:b/>
              </w:rPr>
            </w:pPr>
            <w:r w:rsidRPr="003810F9">
              <w:rPr>
                <w:b/>
              </w:rPr>
              <w:lastRenderedPageBreak/>
              <w:t>Step No.</w:t>
            </w:r>
          </w:p>
        </w:tc>
        <w:tc>
          <w:tcPr>
            <w:tcW w:w="7374" w:type="dxa"/>
          </w:tcPr>
          <w:p w14:paraId="2E1E1ABD" w14:textId="3D500EAE" w:rsidR="002F64C5" w:rsidRPr="003810F9" w:rsidRDefault="002F64C5" w:rsidP="003810F9">
            <w:pPr>
              <w:jc w:val="center"/>
              <w:rPr>
                <w:b/>
              </w:rPr>
            </w:pPr>
            <w:r w:rsidRPr="003810F9">
              <w:rPr>
                <w:b/>
              </w:rPr>
              <w:t>Instructions</w:t>
            </w:r>
          </w:p>
        </w:tc>
        <w:tc>
          <w:tcPr>
            <w:tcW w:w="4379" w:type="dxa"/>
            <w:noWrap/>
          </w:tcPr>
          <w:p w14:paraId="53F49043" w14:textId="434FF88F" w:rsidR="002F64C5" w:rsidRPr="003810F9" w:rsidRDefault="002F64C5" w:rsidP="003810F9">
            <w:pPr>
              <w:jc w:val="center"/>
              <w:rPr>
                <w:b/>
              </w:rPr>
            </w:pPr>
            <w:r w:rsidRPr="003810F9">
              <w:rPr>
                <w:b/>
              </w:rPr>
              <w:t>Data Input</w:t>
            </w:r>
          </w:p>
        </w:tc>
      </w:tr>
      <w:tr w:rsidR="002F64C5" w:rsidRPr="00D97B1C" w14:paraId="65B2FE3E" w14:textId="77777777" w:rsidTr="00651AAD">
        <w:trPr>
          <w:trHeight w:val="288"/>
        </w:trPr>
        <w:tc>
          <w:tcPr>
            <w:tcW w:w="1197" w:type="dxa"/>
          </w:tcPr>
          <w:p w14:paraId="4291D19B" w14:textId="2AAD37ED" w:rsidR="002F64C5" w:rsidRDefault="002F64C5" w:rsidP="002F64C5">
            <w:r>
              <w:t>28</w:t>
            </w:r>
          </w:p>
        </w:tc>
        <w:tc>
          <w:tcPr>
            <w:tcW w:w="7374" w:type="dxa"/>
          </w:tcPr>
          <w:p w14:paraId="738D3FA4" w14:textId="77777777" w:rsidR="002B277F" w:rsidRDefault="002F64C5" w:rsidP="002F64C5">
            <w:r>
              <w:t>Verify the Insulating Vacuum at 2K is &lt;1x10</w:t>
            </w:r>
            <w:r w:rsidRPr="00C67D75">
              <w:rPr>
                <w:vertAlign w:val="superscript"/>
              </w:rPr>
              <w:t>-</w:t>
            </w:r>
            <w:r w:rsidR="00F35006">
              <w:rPr>
                <w:vertAlign w:val="superscript"/>
              </w:rPr>
              <w:t>6</w:t>
            </w:r>
            <w:r>
              <w:t xml:space="preserve"> Torr</w:t>
            </w:r>
            <w:r w:rsidR="002B277F">
              <w:t>.</w:t>
            </w:r>
          </w:p>
          <w:p w14:paraId="0207450E" w14:textId="0CFE7490" w:rsidR="002F64C5" w:rsidRPr="002B277F" w:rsidRDefault="002B277F" w:rsidP="002F64C5">
            <w:pPr>
              <w:rPr>
                <w:b/>
              </w:rPr>
            </w:pPr>
            <w:r w:rsidRPr="002B277F">
              <w:rPr>
                <w:b/>
              </w:rPr>
              <w:t>If</w:t>
            </w:r>
            <w:r w:rsidR="002F64C5" w:rsidRPr="002B277F">
              <w:rPr>
                <w:b/>
              </w:rPr>
              <w:t xml:space="preserve"> the Insulating Vacuum cannot be maintained below 1x10</w:t>
            </w:r>
            <w:r w:rsidR="002F64C5" w:rsidRPr="002B277F">
              <w:rPr>
                <w:b/>
                <w:vertAlign w:val="superscript"/>
              </w:rPr>
              <w:t>-</w:t>
            </w:r>
            <w:r w:rsidR="00F35006" w:rsidRPr="002B277F">
              <w:rPr>
                <w:b/>
                <w:vertAlign w:val="superscript"/>
              </w:rPr>
              <w:t>6</w:t>
            </w:r>
            <w:r w:rsidR="002F64C5" w:rsidRPr="002B277F">
              <w:rPr>
                <w:b/>
              </w:rPr>
              <w:t xml:space="preserve"> Torr</w:t>
            </w:r>
            <w:r w:rsidR="00F35006" w:rsidRPr="002B277F">
              <w:rPr>
                <w:b/>
              </w:rPr>
              <w:t xml:space="preserve"> at 2K</w:t>
            </w:r>
            <w:r w:rsidR="002F64C5" w:rsidRPr="002B277F">
              <w:rPr>
                <w:b/>
              </w:rPr>
              <w:t>, generate an NCR.</w:t>
            </w:r>
          </w:p>
          <w:p w14:paraId="6BF0D099" w14:textId="77777777" w:rsidR="002F64C5" w:rsidRDefault="002F64C5" w:rsidP="002F64C5"/>
          <w:p w14:paraId="107F655D" w14:textId="72F36F37" w:rsidR="002F64C5" w:rsidRDefault="002F64C5" w:rsidP="002F64C5">
            <w:r>
              <w:t>Record the</w:t>
            </w:r>
            <w:r w:rsidR="005356F6">
              <w:t xml:space="preserve"> 2K</w:t>
            </w:r>
            <w:r>
              <w:t xml:space="preserve"> Insulating Vacuum (In Torr). </w:t>
            </w:r>
          </w:p>
          <w:p w14:paraId="02605ADC" w14:textId="77777777" w:rsidR="002F64C5" w:rsidRDefault="002F64C5" w:rsidP="002F64C5"/>
          <w:p w14:paraId="458A54A2" w14:textId="77777777" w:rsidR="002F64C5" w:rsidRDefault="002F64C5" w:rsidP="002F64C5">
            <w:r>
              <w:t>Note any problems/issues in the comment box.</w:t>
            </w:r>
          </w:p>
          <w:p w14:paraId="6F230FE8" w14:textId="30EDEF26" w:rsidR="002F64C5" w:rsidRDefault="002F64C5" w:rsidP="002F64C5">
            <w:r>
              <w:t xml:space="preserve">*Note, in some cases it may not be possible to output the Insulating Vacuum signal to EPICS, in this case </w:t>
            </w:r>
            <w:r w:rsidR="00F35006">
              <w:t xml:space="preserve">it may be necessary to read to </w:t>
            </w:r>
            <w:r w:rsidR="005356F6">
              <w:t>Insulating Vacuum locally.</w:t>
            </w:r>
          </w:p>
        </w:tc>
        <w:tc>
          <w:tcPr>
            <w:tcW w:w="4379" w:type="dxa"/>
            <w:noWrap/>
          </w:tcPr>
          <w:p w14:paraId="5D57E1C1" w14:textId="69C52B96" w:rsidR="002F64C5" w:rsidRDefault="002F64C5" w:rsidP="002F64C5">
            <w:r>
              <w:t>[[2KInsVacTech]] &lt;&lt;SRF&gt;&gt;</w:t>
            </w:r>
          </w:p>
          <w:p w14:paraId="0F7C8F2B" w14:textId="553226AC" w:rsidR="002F64C5" w:rsidRDefault="002F64C5" w:rsidP="002F64C5">
            <w:r>
              <w:t>[[2KInsVacTime]] &lt;&lt;TIMESTAMP&gt;&gt;</w:t>
            </w:r>
          </w:p>
          <w:p w14:paraId="388D273C" w14:textId="254B4433" w:rsidR="002F64C5" w:rsidRDefault="002F64C5" w:rsidP="002F64C5">
            <w:r>
              <w:t>[[2KInsVacPressure]]&lt;&lt;SCINOT&gt;&gt;</w:t>
            </w:r>
            <w:r w:rsidR="00950308">
              <w:t xml:space="preserve"> Torr</w:t>
            </w:r>
          </w:p>
          <w:p w14:paraId="1A26EEA2" w14:textId="0741CF21" w:rsidR="002F64C5" w:rsidRDefault="002F64C5" w:rsidP="002F64C5">
            <w:r>
              <w:t>[[2KInsVacComm]] &lt;&lt;COMMENT&gt;&gt;</w:t>
            </w:r>
          </w:p>
          <w:p w14:paraId="2F262700" w14:textId="70CF70D2" w:rsidR="002F64C5" w:rsidRDefault="002F64C5" w:rsidP="002F64C5"/>
        </w:tc>
      </w:tr>
      <w:tr w:rsidR="002F64C5" w:rsidRPr="00D97B1C" w14:paraId="262BE557" w14:textId="77777777" w:rsidTr="00651AAD">
        <w:trPr>
          <w:trHeight w:val="288"/>
        </w:trPr>
        <w:tc>
          <w:tcPr>
            <w:tcW w:w="1197" w:type="dxa"/>
          </w:tcPr>
          <w:p w14:paraId="3A530948" w14:textId="25ABAD40" w:rsidR="002F64C5" w:rsidRDefault="002F64C5" w:rsidP="002F64C5">
            <w:r>
              <w:t>29</w:t>
            </w:r>
          </w:p>
        </w:tc>
        <w:tc>
          <w:tcPr>
            <w:tcW w:w="7374" w:type="dxa"/>
          </w:tcPr>
          <w:p w14:paraId="46BCAB01" w14:textId="77777777" w:rsidR="002B277F" w:rsidRDefault="002F64C5" w:rsidP="002F64C5">
            <w:r>
              <w:t xml:space="preserve">Verify the Beamline Vacuum </w:t>
            </w:r>
            <w:r w:rsidR="005356F6">
              <w:t xml:space="preserve">at 2K </w:t>
            </w:r>
            <w:r>
              <w:t>is &lt;1x10</w:t>
            </w:r>
            <w:r w:rsidRPr="00C67D75">
              <w:rPr>
                <w:vertAlign w:val="superscript"/>
              </w:rPr>
              <w:t>-</w:t>
            </w:r>
            <w:r w:rsidR="005356F6">
              <w:rPr>
                <w:vertAlign w:val="superscript"/>
              </w:rPr>
              <w:t>9</w:t>
            </w:r>
            <w:r>
              <w:t xml:space="preserve"> Torr</w:t>
            </w:r>
            <w:r w:rsidR="002B277F">
              <w:t>.</w:t>
            </w:r>
          </w:p>
          <w:p w14:paraId="4FD150EC" w14:textId="441557BF" w:rsidR="002F64C5" w:rsidRPr="002B277F" w:rsidRDefault="002B277F" w:rsidP="002F64C5">
            <w:pPr>
              <w:rPr>
                <w:b/>
              </w:rPr>
            </w:pPr>
            <w:r w:rsidRPr="002B277F">
              <w:rPr>
                <w:b/>
              </w:rPr>
              <w:t>I</w:t>
            </w:r>
            <w:r w:rsidR="002F64C5" w:rsidRPr="002B277F">
              <w:rPr>
                <w:b/>
              </w:rPr>
              <w:t>f the Beamline Vacuum cannot be maintained below 1x10</w:t>
            </w:r>
            <w:r w:rsidR="002F64C5" w:rsidRPr="002B277F">
              <w:rPr>
                <w:b/>
                <w:vertAlign w:val="superscript"/>
              </w:rPr>
              <w:t>-8</w:t>
            </w:r>
            <w:r w:rsidR="002F64C5" w:rsidRPr="002B277F">
              <w:rPr>
                <w:b/>
              </w:rPr>
              <w:t xml:space="preserve"> Torr</w:t>
            </w:r>
            <w:r w:rsidR="009F1CF3" w:rsidRPr="002B277F">
              <w:rPr>
                <w:b/>
              </w:rPr>
              <w:t xml:space="preserve"> at 2K</w:t>
            </w:r>
            <w:r w:rsidR="002F64C5" w:rsidRPr="002B277F">
              <w:rPr>
                <w:b/>
              </w:rPr>
              <w:t>, generate an NCR.</w:t>
            </w:r>
          </w:p>
          <w:p w14:paraId="2C1A574F" w14:textId="77777777" w:rsidR="002F64C5" w:rsidRDefault="002F64C5" w:rsidP="002F64C5"/>
          <w:p w14:paraId="099448EB" w14:textId="53DD5EE8" w:rsidR="002F64C5" w:rsidRDefault="002F64C5" w:rsidP="002F64C5">
            <w:r>
              <w:t>Record the</w:t>
            </w:r>
            <w:r w:rsidR="005356F6">
              <w:t xml:space="preserve"> 2K</w:t>
            </w:r>
            <w:r>
              <w:t xml:space="preserve"> Beamline Vacuum pressure (In Torr).</w:t>
            </w:r>
          </w:p>
          <w:p w14:paraId="18BE2355" w14:textId="77777777" w:rsidR="002F64C5" w:rsidRDefault="002F64C5" w:rsidP="002F64C5"/>
          <w:p w14:paraId="1E97E567" w14:textId="515E440D" w:rsidR="002F64C5" w:rsidRDefault="002F64C5" w:rsidP="002F64C5">
            <w:r>
              <w:t>Note any problems/issues in the comment box.</w:t>
            </w:r>
          </w:p>
        </w:tc>
        <w:tc>
          <w:tcPr>
            <w:tcW w:w="4379" w:type="dxa"/>
            <w:noWrap/>
          </w:tcPr>
          <w:p w14:paraId="5B0D0E72" w14:textId="6839609A" w:rsidR="002F64C5" w:rsidRDefault="002F64C5" w:rsidP="002F64C5">
            <w:r>
              <w:t>[[</w:t>
            </w:r>
            <w:r w:rsidR="005356F6">
              <w:t>2K</w:t>
            </w:r>
            <w:r>
              <w:t>BLVacTech]] &lt;&lt;SRF&gt;&gt;</w:t>
            </w:r>
          </w:p>
          <w:p w14:paraId="1EF0160A" w14:textId="2AFEAC32" w:rsidR="002F64C5" w:rsidRDefault="002F64C5" w:rsidP="002F64C5">
            <w:r>
              <w:t>[[</w:t>
            </w:r>
            <w:r w:rsidR="005356F6">
              <w:t>2K</w:t>
            </w:r>
            <w:r>
              <w:t>BLVacTime]] &lt;&lt;TIMESTAMP&gt;&gt;</w:t>
            </w:r>
          </w:p>
          <w:p w14:paraId="7B8A4350" w14:textId="4D83B09D" w:rsidR="002F64C5" w:rsidRDefault="002F64C5" w:rsidP="002F64C5">
            <w:r>
              <w:t>[[</w:t>
            </w:r>
            <w:r w:rsidR="005356F6">
              <w:t>2K</w:t>
            </w:r>
            <w:r>
              <w:t>BLVacPressure]]&lt;&lt;SCINOT&gt;&gt;</w:t>
            </w:r>
            <w:r w:rsidR="00950308">
              <w:t xml:space="preserve"> Torr</w:t>
            </w:r>
          </w:p>
          <w:p w14:paraId="0245516C" w14:textId="164ACCF4" w:rsidR="002F64C5" w:rsidRDefault="002F64C5" w:rsidP="002F64C5">
            <w:r>
              <w:t>[[</w:t>
            </w:r>
            <w:r w:rsidR="005356F6">
              <w:t>2K</w:t>
            </w:r>
            <w:r>
              <w:t>BLVacComm]] &lt;&lt;COMMENT&gt;&gt;</w:t>
            </w:r>
          </w:p>
          <w:p w14:paraId="44485684" w14:textId="28658E33" w:rsidR="002F64C5" w:rsidRDefault="002F64C5" w:rsidP="002F64C5"/>
        </w:tc>
      </w:tr>
      <w:tr w:rsidR="002F64C5" w:rsidRPr="00D97B1C" w14:paraId="2D0950BD" w14:textId="77777777" w:rsidTr="00651AAD">
        <w:trPr>
          <w:trHeight w:val="288"/>
        </w:trPr>
        <w:tc>
          <w:tcPr>
            <w:tcW w:w="1197" w:type="dxa"/>
          </w:tcPr>
          <w:p w14:paraId="232A80D3" w14:textId="79D7A23B" w:rsidR="002F64C5" w:rsidRDefault="002F64C5" w:rsidP="002F64C5">
            <w:r>
              <w:t>30</w:t>
            </w:r>
          </w:p>
        </w:tc>
        <w:tc>
          <w:tcPr>
            <w:tcW w:w="7374" w:type="dxa"/>
          </w:tcPr>
          <w:p w14:paraId="05986151" w14:textId="77777777" w:rsidR="002B277F" w:rsidRDefault="002F64C5" w:rsidP="002F64C5">
            <w:r>
              <w:t xml:space="preserve">Verify the Warm Coupler Vacuum </w:t>
            </w:r>
            <w:r w:rsidR="009F1CF3">
              <w:t xml:space="preserve">at 2K </w:t>
            </w:r>
            <w:r>
              <w:t>is &lt;</w:t>
            </w:r>
            <w:r w:rsidR="009F1CF3">
              <w:t>5</w:t>
            </w:r>
            <w:r>
              <w:t>x10</w:t>
            </w:r>
            <w:r w:rsidRPr="00BD57C2">
              <w:rPr>
                <w:vertAlign w:val="superscript"/>
              </w:rPr>
              <w:t>-</w:t>
            </w:r>
            <w:r w:rsidR="009F1CF3">
              <w:rPr>
                <w:vertAlign w:val="superscript"/>
              </w:rPr>
              <w:t>8</w:t>
            </w:r>
            <w:r>
              <w:t xml:space="preserve"> Torr</w:t>
            </w:r>
            <w:r w:rsidR="002B277F">
              <w:t xml:space="preserve">. </w:t>
            </w:r>
          </w:p>
          <w:p w14:paraId="6088C602" w14:textId="6917559C" w:rsidR="002F64C5" w:rsidRPr="002B277F" w:rsidRDefault="002B277F" w:rsidP="002F64C5">
            <w:pPr>
              <w:rPr>
                <w:b/>
              </w:rPr>
            </w:pPr>
            <w:r w:rsidRPr="002B277F">
              <w:rPr>
                <w:b/>
              </w:rPr>
              <w:t>I</w:t>
            </w:r>
            <w:r w:rsidR="002F64C5" w:rsidRPr="002B277F">
              <w:rPr>
                <w:b/>
              </w:rPr>
              <w:t xml:space="preserve">f the Warm Coupler Vacuum cannot be maintained below </w:t>
            </w:r>
            <w:r w:rsidR="009F1CF3" w:rsidRPr="002B277F">
              <w:rPr>
                <w:b/>
              </w:rPr>
              <w:t>5</w:t>
            </w:r>
            <w:r w:rsidR="002F64C5" w:rsidRPr="002B277F">
              <w:rPr>
                <w:b/>
              </w:rPr>
              <w:t>x10</w:t>
            </w:r>
            <w:r w:rsidR="002F64C5" w:rsidRPr="002B277F">
              <w:rPr>
                <w:b/>
                <w:vertAlign w:val="superscript"/>
              </w:rPr>
              <w:t>-</w:t>
            </w:r>
            <w:r w:rsidR="009F1CF3" w:rsidRPr="002B277F">
              <w:rPr>
                <w:b/>
                <w:vertAlign w:val="superscript"/>
              </w:rPr>
              <w:t>8</w:t>
            </w:r>
            <w:r w:rsidR="002F64C5" w:rsidRPr="002B277F">
              <w:rPr>
                <w:b/>
              </w:rPr>
              <w:t xml:space="preserve"> Torr</w:t>
            </w:r>
            <w:r w:rsidR="009F1CF3" w:rsidRPr="002B277F">
              <w:rPr>
                <w:b/>
              </w:rPr>
              <w:t xml:space="preserve"> at 2K</w:t>
            </w:r>
            <w:r w:rsidR="002F64C5" w:rsidRPr="002B277F">
              <w:rPr>
                <w:b/>
              </w:rPr>
              <w:t>, generate an NCR</w:t>
            </w:r>
          </w:p>
          <w:p w14:paraId="7A21298B" w14:textId="77777777" w:rsidR="002F64C5" w:rsidRPr="002B277F" w:rsidRDefault="002F64C5" w:rsidP="002F64C5">
            <w:pPr>
              <w:rPr>
                <w:b/>
              </w:rPr>
            </w:pPr>
          </w:p>
          <w:p w14:paraId="6543AC22" w14:textId="4AEE485B" w:rsidR="002F64C5" w:rsidRDefault="002F64C5" w:rsidP="002F64C5">
            <w:r>
              <w:t xml:space="preserve">Record the </w:t>
            </w:r>
            <w:r w:rsidR="009F1CF3">
              <w:t xml:space="preserve">2K </w:t>
            </w:r>
            <w:r>
              <w:t>Warm Coupler Vacuum pressures (In Torr).</w:t>
            </w:r>
          </w:p>
          <w:p w14:paraId="702F9141" w14:textId="77777777" w:rsidR="002F64C5" w:rsidRDefault="002F64C5" w:rsidP="002F64C5"/>
          <w:p w14:paraId="309CF100" w14:textId="6BE462F2" w:rsidR="002F64C5" w:rsidRDefault="002F64C5" w:rsidP="002F64C5">
            <w:r>
              <w:t>Note any problems/issues in the comment box.</w:t>
            </w:r>
          </w:p>
        </w:tc>
        <w:tc>
          <w:tcPr>
            <w:tcW w:w="4379" w:type="dxa"/>
            <w:noWrap/>
          </w:tcPr>
          <w:p w14:paraId="33B4D354" w14:textId="093B493B" w:rsidR="002F64C5" w:rsidRDefault="002F64C5" w:rsidP="002F64C5">
            <w:r>
              <w:t>[[</w:t>
            </w:r>
            <w:r w:rsidR="005356F6">
              <w:t>2K</w:t>
            </w:r>
            <w:r>
              <w:t>WCVacTech]] &lt;&lt;SRF&gt;&gt;</w:t>
            </w:r>
          </w:p>
          <w:p w14:paraId="3B1C0945" w14:textId="6F41C63F" w:rsidR="002F64C5" w:rsidRDefault="002F64C5" w:rsidP="002F64C5">
            <w:r>
              <w:t>[[</w:t>
            </w:r>
            <w:r w:rsidR="005356F6">
              <w:t>2K</w:t>
            </w:r>
            <w:r>
              <w:t>WCVacTime]] &lt;&lt;TIMESTAMP&gt;&gt;</w:t>
            </w:r>
          </w:p>
          <w:p w14:paraId="3D9C680B" w14:textId="3FE3BB5D" w:rsidR="002F64C5" w:rsidRDefault="002F64C5" w:rsidP="002F64C5">
            <w:r>
              <w:t>[[</w:t>
            </w:r>
            <w:r w:rsidR="005356F6">
              <w:t>2K</w:t>
            </w:r>
            <w:r>
              <w:t>WCVacPressure]]&lt;&lt;SCINOT&gt;&gt;</w:t>
            </w:r>
            <w:r w:rsidR="00950308">
              <w:t xml:space="preserve"> Torr</w:t>
            </w:r>
          </w:p>
          <w:p w14:paraId="34504EE1" w14:textId="33616A3A" w:rsidR="002F64C5" w:rsidRDefault="002F64C5" w:rsidP="002F64C5">
            <w:r>
              <w:t>[[</w:t>
            </w:r>
            <w:r w:rsidR="005356F6">
              <w:t>2K</w:t>
            </w:r>
            <w:r>
              <w:t>WCVacComm]] &lt;&lt;COMMENT&gt;&gt;</w:t>
            </w:r>
          </w:p>
          <w:p w14:paraId="0FD65862" w14:textId="77777777" w:rsidR="002F64C5" w:rsidRDefault="002F64C5" w:rsidP="002F64C5"/>
        </w:tc>
      </w:tr>
      <w:tr w:rsidR="002F64C5" w:rsidRPr="00D97B1C" w14:paraId="3E446E6B" w14:textId="77777777" w:rsidTr="00651AAD">
        <w:trPr>
          <w:trHeight w:val="288"/>
        </w:trPr>
        <w:tc>
          <w:tcPr>
            <w:tcW w:w="1197" w:type="dxa"/>
          </w:tcPr>
          <w:p w14:paraId="753446B0" w14:textId="354CE06B" w:rsidR="002F64C5" w:rsidRDefault="0089410F" w:rsidP="002F64C5">
            <w:r>
              <w:t>31</w:t>
            </w:r>
          </w:p>
        </w:tc>
        <w:tc>
          <w:tcPr>
            <w:tcW w:w="7374" w:type="dxa"/>
          </w:tcPr>
          <w:p w14:paraId="7188CD50" w14:textId="1762B325" w:rsidR="002F64C5" w:rsidRDefault="0089410F" w:rsidP="002F64C5">
            <w:r>
              <w:t>Upload an</w:t>
            </w:r>
            <w:r w:rsidR="00CD33E3">
              <w:t>y</w:t>
            </w:r>
            <w:r>
              <w:t xml:space="preserve"> Logfiles containing data from the cooldown.</w:t>
            </w:r>
          </w:p>
        </w:tc>
        <w:tc>
          <w:tcPr>
            <w:tcW w:w="4379" w:type="dxa"/>
            <w:noWrap/>
          </w:tcPr>
          <w:p w14:paraId="28396E2D" w14:textId="7D01D338" w:rsidR="002F64C5" w:rsidRDefault="0089410F" w:rsidP="002F64C5">
            <w:r>
              <w:t>[[</w:t>
            </w:r>
            <w:proofErr w:type="spellStart"/>
            <w:r>
              <w:t>CoolDownFiles</w:t>
            </w:r>
            <w:proofErr w:type="spellEnd"/>
            <w:r>
              <w:t>]]&lt;&lt;FILEUPLOAD&gt;&gt;</w:t>
            </w:r>
          </w:p>
        </w:tc>
      </w:tr>
    </w:tbl>
    <w:p w14:paraId="4CCAAF9F" w14:textId="77777777" w:rsidR="00A208EE" w:rsidRPr="00D97B1C" w:rsidRDefault="00A208EE" w:rsidP="00D97B1C"/>
    <w:sectPr w:rsidR="00A208EE" w:rsidRPr="00D97B1C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4FE9E" w14:textId="77777777" w:rsidR="00625071" w:rsidRDefault="00625071" w:rsidP="00D97B1C">
      <w:r>
        <w:separator/>
      </w:r>
    </w:p>
  </w:endnote>
  <w:endnote w:type="continuationSeparator" w:id="0">
    <w:p w14:paraId="004A36E9" w14:textId="77777777" w:rsidR="00625071" w:rsidRDefault="00625071" w:rsidP="00D97B1C">
      <w:r>
        <w:continuationSeparator/>
      </w:r>
    </w:p>
  </w:endnote>
  <w:endnote w:type="continuationNotice" w:id="1">
    <w:p w14:paraId="5B9DDB4E" w14:textId="77777777" w:rsidR="00625071" w:rsidRDefault="006250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BF0A9" w14:textId="291A8A83" w:rsidR="009C7512" w:rsidRDefault="00142977" w:rsidP="00D97B1C">
    <w:pPr>
      <w:pStyle w:val="Footer"/>
    </w:pPr>
    <w:r>
      <w:t>L2HE-LERF-CM-PREP-R1</w:t>
    </w:r>
    <w:r w:rsidR="009C7512">
      <w:ptab w:relativeTo="margin" w:alignment="center" w:leader="none"/>
    </w:r>
    <w:r w:rsidR="009C7512">
      <w:fldChar w:fldCharType="begin"/>
    </w:r>
    <w:r w:rsidR="009C7512">
      <w:instrText xml:space="preserve"> PAGE   \* MERGEFORMAT </w:instrText>
    </w:r>
    <w:r w:rsidR="009C7512">
      <w:fldChar w:fldCharType="separate"/>
    </w:r>
    <w:r w:rsidR="001A2AEC">
      <w:rPr>
        <w:noProof/>
      </w:rPr>
      <w:t>11</w:t>
    </w:r>
    <w:r w:rsidR="009C7512">
      <w:rPr>
        <w:noProof/>
      </w:rPr>
      <w:fldChar w:fldCharType="end"/>
    </w:r>
    <w:r w:rsidR="009C7512">
      <w:t xml:space="preserve"> of </w:t>
    </w:r>
    <w:r w:rsidR="009C7512">
      <w:rPr>
        <w:noProof/>
      </w:rPr>
      <w:fldChar w:fldCharType="begin"/>
    </w:r>
    <w:r w:rsidR="009C7512">
      <w:rPr>
        <w:noProof/>
      </w:rPr>
      <w:instrText xml:space="preserve"> NUMPAGES   \* MERGEFORMAT </w:instrText>
    </w:r>
    <w:r w:rsidR="009C7512">
      <w:rPr>
        <w:noProof/>
      </w:rPr>
      <w:fldChar w:fldCharType="separate"/>
    </w:r>
    <w:r w:rsidR="001A2AEC">
      <w:rPr>
        <w:noProof/>
      </w:rPr>
      <w:t>11</w:t>
    </w:r>
    <w:r w:rsidR="009C7512">
      <w:rPr>
        <w:noProof/>
      </w:rPr>
      <w:fldChar w:fldCharType="end"/>
    </w:r>
    <w:r w:rsidR="009C7512">
      <w:ptab w:relativeTo="margin" w:alignment="right" w:leader="none"/>
    </w:r>
    <w:r w:rsidR="009C7512">
      <w:rPr>
        <w:noProof/>
      </w:rPr>
      <w:fldChar w:fldCharType="begin"/>
    </w:r>
    <w:r w:rsidR="009C7512">
      <w:rPr>
        <w:noProof/>
      </w:rPr>
      <w:instrText xml:space="preserve"> SAVEDATE   \* MERGEFORMAT </w:instrText>
    </w:r>
    <w:r w:rsidR="009C7512">
      <w:rPr>
        <w:noProof/>
      </w:rPr>
      <w:fldChar w:fldCharType="separate"/>
    </w:r>
    <w:r w:rsidR="002A60B4">
      <w:rPr>
        <w:noProof/>
      </w:rPr>
      <w:t>2/7/2022 4:14:00 PM</w:t>
    </w:r>
    <w:r w:rsidR="009C751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CE24B" w14:textId="77777777" w:rsidR="00625071" w:rsidRDefault="00625071" w:rsidP="00D97B1C">
      <w:r>
        <w:separator/>
      </w:r>
    </w:p>
  </w:footnote>
  <w:footnote w:type="continuationSeparator" w:id="0">
    <w:p w14:paraId="2CBA64EB" w14:textId="77777777" w:rsidR="00625071" w:rsidRDefault="00625071" w:rsidP="00D97B1C">
      <w:r>
        <w:continuationSeparator/>
      </w:r>
    </w:p>
  </w:footnote>
  <w:footnote w:type="continuationNotice" w:id="1">
    <w:p w14:paraId="730FD35E" w14:textId="77777777" w:rsidR="00625071" w:rsidRDefault="006250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BCF2A" w14:textId="77777777" w:rsidR="009C7512" w:rsidRDefault="009C7512" w:rsidP="00D97B1C">
    <w:pPr>
      <w:pStyle w:val="Header"/>
    </w:pPr>
    <w:r>
      <w:rPr>
        <w:noProof/>
      </w:rPr>
      <w:drawing>
        <wp:inline distT="0" distB="0" distL="0" distR="0" wp14:anchorId="2350D1CF" wp14:editId="6E8DC6F1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015F619" wp14:editId="758F024F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70"/>
    <w:rsid w:val="0000208B"/>
    <w:rsid w:val="000065BA"/>
    <w:rsid w:val="0001458B"/>
    <w:rsid w:val="00014697"/>
    <w:rsid w:val="000207D1"/>
    <w:rsid w:val="00031D03"/>
    <w:rsid w:val="00034FD9"/>
    <w:rsid w:val="000420DF"/>
    <w:rsid w:val="00045D0A"/>
    <w:rsid w:val="000462DF"/>
    <w:rsid w:val="00057CA5"/>
    <w:rsid w:val="00063A8E"/>
    <w:rsid w:val="00064FB0"/>
    <w:rsid w:val="00067F40"/>
    <w:rsid w:val="00073B35"/>
    <w:rsid w:val="000848BC"/>
    <w:rsid w:val="00085310"/>
    <w:rsid w:val="00085D59"/>
    <w:rsid w:val="000873DE"/>
    <w:rsid w:val="000900F0"/>
    <w:rsid w:val="000942AE"/>
    <w:rsid w:val="000A1D1A"/>
    <w:rsid w:val="000A4442"/>
    <w:rsid w:val="000A463B"/>
    <w:rsid w:val="000A5086"/>
    <w:rsid w:val="000A6A64"/>
    <w:rsid w:val="000A710A"/>
    <w:rsid w:val="000B14F0"/>
    <w:rsid w:val="000B24B4"/>
    <w:rsid w:val="000B5F4E"/>
    <w:rsid w:val="000C0EA7"/>
    <w:rsid w:val="000C3265"/>
    <w:rsid w:val="000C6364"/>
    <w:rsid w:val="000C7C4C"/>
    <w:rsid w:val="000D6970"/>
    <w:rsid w:val="000E06AA"/>
    <w:rsid w:val="000E359F"/>
    <w:rsid w:val="000E3A9C"/>
    <w:rsid w:val="000E5E09"/>
    <w:rsid w:val="000E7868"/>
    <w:rsid w:val="000F196D"/>
    <w:rsid w:val="000F5031"/>
    <w:rsid w:val="000F5100"/>
    <w:rsid w:val="000F63EE"/>
    <w:rsid w:val="000F66CA"/>
    <w:rsid w:val="00102D1B"/>
    <w:rsid w:val="00116F2A"/>
    <w:rsid w:val="001176A8"/>
    <w:rsid w:val="00120492"/>
    <w:rsid w:val="00126275"/>
    <w:rsid w:val="001266EE"/>
    <w:rsid w:val="00131799"/>
    <w:rsid w:val="00131830"/>
    <w:rsid w:val="00132397"/>
    <w:rsid w:val="001355E1"/>
    <w:rsid w:val="00142977"/>
    <w:rsid w:val="00154434"/>
    <w:rsid w:val="001546B0"/>
    <w:rsid w:val="00161325"/>
    <w:rsid w:val="001643DD"/>
    <w:rsid w:val="00164C85"/>
    <w:rsid w:val="0016556B"/>
    <w:rsid w:val="001729B6"/>
    <w:rsid w:val="00175470"/>
    <w:rsid w:val="00175AF0"/>
    <w:rsid w:val="001835C8"/>
    <w:rsid w:val="00185498"/>
    <w:rsid w:val="001928C4"/>
    <w:rsid w:val="001931A9"/>
    <w:rsid w:val="001A2AEC"/>
    <w:rsid w:val="001A2FA2"/>
    <w:rsid w:val="001B0A81"/>
    <w:rsid w:val="001B1150"/>
    <w:rsid w:val="001B2474"/>
    <w:rsid w:val="001B6A3C"/>
    <w:rsid w:val="001B6ACD"/>
    <w:rsid w:val="001C016F"/>
    <w:rsid w:val="001C13C3"/>
    <w:rsid w:val="001C41CA"/>
    <w:rsid w:val="001E0C95"/>
    <w:rsid w:val="001E0EE9"/>
    <w:rsid w:val="001E2532"/>
    <w:rsid w:val="001E3261"/>
    <w:rsid w:val="001E5332"/>
    <w:rsid w:val="001F302D"/>
    <w:rsid w:val="001F4AF2"/>
    <w:rsid w:val="001F6E40"/>
    <w:rsid w:val="00201E3C"/>
    <w:rsid w:val="00211F67"/>
    <w:rsid w:val="00212A43"/>
    <w:rsid w:val="00213F44"/>
    <w:rsid w:val="00217615"/>
    <w:rsid w:val="00217ABF"/>
    <w:rsid w:val="002209EE"/>
    <w:rsid w:val="002247E5"/>
    <w:rsid w:val="002250AC"/>
    <w:rsid w:val="00235E52"/>
    <w:rsid w:val="00236741"/>
    <w:rsid w:val="00242A46"/>
    <w:rsid w:val="00243A53"/>
    <w:rsid w:val="00244AAB"/>
    <w:rsid w:val="00245FD9"/>
    <w:rsid w:val="0025100C"/>
    <w:rsid w:val="002522D7"/>
    <w:rsid w:val="002547F1"/>
    <w:rsid w:val="002607E6"/>
    <w:rsid w:val="00260CC2"/>
    <w:rsid w:val="00267EE0"/>
    <w:rsid w:val="00270454"/>
    <w:rsid w:val="00275E28"/>
    <w:rsid w:val="002829B6"/>
    <w:rsid w:val="002849B4"/>
    <w:rsid w:val="00286CF6"/>
    <w:rsid w:val="00290BCA"/>
    <w:rsid w:val="002950CA"/>
    <w:rsid w:val="00296D1C"/>
    <w:rsid w:val="002A2B40"/>
    <w:rsid w:val="002A60B4"/>
    <w:rsid w:val="002A6F5C"/>
    <w:rsid w:val="002B277F"/>
    <w:rsid w:val="002C06D8"/>
    <w:rsid w:val="002C74AB"/>
    <w:rsid w:val="002D1D84"/>
    <w:rsid w:val="002D325F"/>
    <w:rsid w:val="002D529A"/>
    <w:rsid w:val="002E19BD"/>
    <w:rsid w:val="002E35DC"/>
    <w:rsid w:val="002E4AD8"/>
    <w:rsid w:val="002F2829"/>
    <w:rsid w:val="002F292D"/>
    <w:rsid w:val="002F64C5"/>
    <w:rsid w:val="0030756A"/>
    <w:rsid w:val="00310515"/>
    <w:rsid w:val="00317F9D"/>
    <w:rsid w:val="00321806"/>
    <w:rsid w:val="0032290C"/>
    <w:rsid w:val="003230F1"/>
    <w:rsid w:val="003241BD"/>
    <w:rsid w:val="00332127"/>
    <w:rsid w:val="00333DC5"/>
    <w:rsid w:val="00340E8A"/>
    <w:rsid w:val="00351701"/>
    <w:rsid w:val="00355812"/>
    <w:rsid w:val="0036135C"/>
    <w:rsid w:val="00365973"/>
    <w:rsid w:val="00375A07"/>
    <w:rsid w:val="003777A3"/>
    <w:rsid w:val="0037791E"/>
    <w:rsid w:val="003810F9"/>
    <w:rsid w:val="00381916"/>
    <w:rsid w:val="003831FD"/>
    <w:rsid w:val="00392EE4"/>
    <w:rsid w:val="00393E35"/>
    <w:rsid w:val="003A1E57"/>
    <w:rsid w:val="003A5114"/>
    <w:rsid w:val="003B1CAD"/>
    <w:rsid w:val="003B5F9A"/>
    <w:rsid w:val="003B7009"/>
    <w:rsid w:val="003C42E3"/>
    <w:rsid w:val="003C599A"/>
    <w:rsid w:val="003C7CE0"/>
    <w:rsid w:val="003D2817"/>
    <w:rsid w:val="003D339C"/>
    <w:rsid w:val="003D48C5"/>
    <w:rsid w:val="003D4941"/>
    <w:rsid w:val="003D7334"/>
    <w:rsid w:val="003D79A5"/>
    <w:rsid w:val="003D7A7D"/>
    <w:rsid w:val="003E53B5"/>
    <w:rsid w:val="003F0A94"/>
    <w:rsid w:val="003F48A7"/>
    <w:rsid w:val="003F6552"/>
    <w:rsid w:val="003F6E41"/>
    <w:rsid w:val="0040092C"/>
    <w:rsid w:val="00400B75"/>
    <w:rsid w:val="00406CFC"/>
    <w:rsid w:val="004079A0"/>
    <w:rsid w:val="00414B44"/>
    <w:rsid w:val="00416B71"/>
    <w:rsid w:val="004243B7"/>
    <w:rsid w:val="0042549F"/>
    <w:rsid w:val="004254B3"/>
    <w:rsid w:val="0043234B"/>
    <w:rsid w:val="00437464"/>
    <w:rsid w:val="00444898"/>
    <w:rsid w:val="0044501E"/>
    <w:rsid w:val="004520C6"/>
    <w:rsid w:val="00452B14"/>
    <w:rsid w:val="00461C22"/>
    <w:rsid w:val="00466B77"/>
    <w:rsid w:val="004675B5"/>
    <w:rsid w:val="004719F1"/>
    <w:rsid w:val="00472F2C"/>
    <w:rsid w:val="00477736"/>
    <w:rsid w:val="00482C02"/>
    <w:rsid w:val="004A1C68"/>
    <w:rsid w:val="004A659B"/>
    <w:rsid w:val="004B1315"/>
    <w:rsid w:val="004B3A4E"/>
    <w:rsid w:val="004B4724"/>
    <w:rsid w:val="004B623C"/>
    <w:rsid w:val="004C1485"/>
    <w:rsid w:val="004E1AAE"/>
    <w:rsid w:val="004E2BC3"/>
    <w:rsid w:val="004E687E"/>
    <w:rsid w:val="004F6C10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6E4"/>
    <w:rsid w:val="00523780"/>
    <w:rsid w:val="0052412E"/>
    <w:rsid w:val="0052694F"/>
    <w:rsid w:val="00531EDA"/>
    <w:rsid w:val="005320D9"/>
    <w:rsid w:val="0053334F"/>
    <w:rsid w:val="005338D8"/>
    <w:rsid w:val="005356F6"/>
    <w:rsid w:val="00535B09"/>
    <w:rsid w:val="00552C8A"/>
    <w:rsid w:val="00552F13"/>
    <w:rsid w:val="00553C7F"/>
    <w:rsid w:val="005553DF"/>
    <w:rsid w:val="005649D7"/>
    <w:rsid w:val="0057114C"/>
    <w:rsid w:val="0057202B"/>
    <w:rsid w:val="005725E1"/>
    <w:rsid w:val="0057799A"/>
    <w:rsid w:val="005907B2"/>
    <w:rsid w:val="0059398C"/>
    <w:rsid w:val="00594166"/>
    <w:rsid w:val="00596B9E"/>
    <w:rsid w:val="0059758E"/>
    <w:rsid w:val="005B18EE"/>
    <w:rsid w:val="005B30E9"/>
    <w:rsid w:val="005B7BF6"/>
    <w:rsid w:val="005C0BBB"/>
    <w:rsid w:val="005C0CC9"/>
    <w:rsid w:val="005C1A16"/>
    <w:rsid w:val="005C51C6"/>
    <w:rsid w:val="005D0C92"/>
    <w:rsid w:val="005D5B3A"/>
    <w:rsid w:val="005D6D91"/>
    <w:rsid w:val="005D6DB9"/>
    <w:rsid w:val="005D6EAE"/>
    <w:rsid w:val="005E1477"/>
    <w:rsid w:val="005E3207"/>
    <w:rsid w:val="005E3B8C"/>
    <w:rsid w:val="005E4A80"/>
    <w:rsid w:val="005E7A0D"/>
    <w:rsid w:val="005F470F"/>
    <w:rsid w:val="005F5881"/>
    <w:rsid w:val="00603325"/>
    <w:rsid w:val="00606137"/>
    <w:rsid w:val="00607168"/>
    <w:rsid w:val="00607765"/>
    <w:rsid w:val="006104A8"/>
    <w:rsid w:val="00612DA7"/>
    <w:rsid w:val="00616CEA"/>
    <w:rsid w:val="00625071"/>
    <w:rsid w:val="006259BF"/>
    <w:rsid w:val="0062706A"/>
    <w:rsid w:val="0063437E"/>
    <w:rsid w:val="006362EC"/>
    <w:rsid w:val="006464EC"/>
    <w:rsid w:val="00647146"/>
    <w:rsid w:val="00647CFD"/>
    <w:rsid w:val="00647ECE"/>
    <w:rsid w:val="00661635"/>
    <w:rsid w:val="006626FB"/>
    <w:rsid w:val="0066372D"/>
    <w:rsid w:val="0067627E"/>
    <w:rsid w:val="00685C9A"/>
    <w:rsid w:val="006876F1"/>
    <w:rsid w:val="00690729"/>
    <w:rsid w:val="00697A52"/>
    <w:rsid w:val="006A5636"/>
    <w:rsid w:val="006A594F"/>
    <w:rsid w:val="006A650C"/>
    <w:rsid w:val="006A7798"/>
    <w:rsid w:val="006B0F0D"/>
    <w:rsid w:val="006B4E30"/>
    <w:rsid w:val="006B6511"/>
    <w:rsid w:val="006B66C9"/>
    <w:rsid w:val="006B6CB3"/>
    <w:rsid w:val="006C0CFF"/>
    <w:rsid w:val="006C149E"/>
    <w:rsid w:val="006C2A6E"/>
    <w:rsid w:val="006C322F"/>
    <w:rsid w:val="006C43BA"/>
    <w:rsid w:val="006C449A"/>
    <w:rsid w:val="006D16A8"/>
    <w:rsid w:val="006D2617"/>
    <w:rsid w:val="006D38C5"/>
    <w:rsid w:val="006D4F7B"/>
    <w:rsid w:val="006D5A16"/>
    <w:rsid w:val="006E4143"/>
    <w:rsid w:val="006E5073"/>
    <w:rsid w:val="006E7F4C"/>
    <w:rsid w:val="006F3145"/>
    <w:rsid w:val="006F4B8D"/>
    <w:rsid w:val="006F51EB"/>
    <w:rsid w:val="00705A37"/>
    <w:rsid w:val="0070722D"/>
    <w:rsid w:val="0070778E"/>
    <w:rsid w:val="007120A6"/>
    <w:rsid w:val="0072174B"/>
    <w:rsid w:val="00726652"/>
    <w:rsid w:val="00734468"/>
    <w:rsid w:val="00743BD9"/>
    <w:rsid w:val="00747E5A"/>
    <w:rsid w:val="00752FFE"/>
    <w:rsid w:val="00754B17"/>
    <w:rsid w:val="00755A06"/>
    <w:rsid w:val="007604F9"/>
    <w:rsid w:val="00765065"/>
    <w:rsid w:val="00766F7D"/>
    <w:rsid w:val="007749CB"/>
    <w:rsid w:val="00775B76"/>
    <w:rsid w:val="00776389"/>
    <w:rsid w:val="00781220"/>
    <w:rsid w:val="007856A2"/>
    <w:rsid w:val="00790A9E"/>
    <w:rsid w:val="007915D1"/>
    <w:rsid w:val="00793B72"/>
    <w:rsid w:val="00796774"/>
    <w:rsid w:val="00796D75"/>
    <w:rsid w:val="007A42DD"/>
    <w:rsid w:val="007B32FF"/>
    <w:rsid w:val="007C13A0"/>
    <w:rsid w:val="007C2181"/>
    <w:rsid w:val="007C2203"/>
    <w:rsid w:val="007C5831"/>
    <w:rsid w:val="007C69FD"/>
    <w:rsid w:val="007C6E93"/>
    <w:rsid w:val="007C7BC3"/>
    <w:rsid w:val="007D3AB3"/>
    <w:rsid w:val="007D458D"/>
    <w:rsid w:val="007D6CC1"/>
    <w:rsid w:val="007E1A80"/>
    <w:rsid w:val="007E23EB"/>
    <w:rsid w:val="007E2564"/>
    <w:rsid w:val="007E2A97"/>
    <w:rsid w:val="007E5AF2"/>
    <w:rsid w:val="007F4C92"/>
    <w:rsid w:val="007F7E25"/>
    <w:rsid w:val="00800E8B"/>
    <w:rsid w:val="008051F5"/>
    <w:rsid w:val="00813575"/>
    <w:rsid w:val="00817757"/>
    <w:rsid w:val="008233FF"/>
    <w:rsid w:val="00825E12"/>
    <w:rsid w:val="00826D15"/>
    <w:rsid w:val="0082777E"/>
    <w:rsid w:val="00830406"/>
    <w:rsid w:val="0083081B"/>
    <w:rsid w:val="00831F7A"/>
    <w:rsid w:val="008330C8"/>
    <w:rsid w:val="00834508"/>
    <w:rsid w:val="008351DC"/>
    <w:rsid w:val="00835D01"/>
    <w:rsid w:val="00836AED"/>
    <w:rsid w:val="008448AB"/>
    <w:rsid w:val="00863369"/>
    <w:rsid w:val="008873FA"/>
    <w:rsid w:val="0089410F"/>
    <w:rsid w:val="008959D1"/>
    <w:rsid w:val="008A277A"/>
    <w:rsid w:val="008A29F6"/>
    <w:rsid w:val="008A692D"/>
    <w:rsid w:val="008A752B"/>
    <w:rsid w:val="008B695A"/>
    <w:rsid w:val="008C1B89"/>
    <w:rsid w:val="008C3D4F"/>
    <w:rsid w:val="008C5B3E"/>
    <w:rsid w:val="008D5A63"/>
    <w:rsid w:val="008D7218"/>
    <w:rsid w:val="008E0874"/>
    <w:rsid w:val="008E2762"/>
    <w:rsid w:val="008E588F"/>
    <w:rsid w:val="008F203B"/>
    <w:rsid w:val="00905709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43997"/>
    <w:rsid w:val="0094631E"/>
    <w:rsid w:val="00950308"/>
    <w:rsid w:val="00952455"/>
    <w:rsid w:val="00953602"/>
    <w:rsid w:val="00957CBB"/>
    <w:rsid w:val="00960841"/>
    <w:rsid w:val="00961BC6"/>
    <w:rsid w:val="00976CEF"/>
    <w:rsid w:val="00987068"/>
    <w:rsid w:val="00987670"/>
    <w:rsid w:val="009903C0"/>
    <w:rsid w:val="009918DD"/>
    <w:rsid w:val="0099215E"/>
    <w:rsid w:val="00995F42"/>
    <w:rsid w:val="009B6DF4"/>
    <w:rsid w:val="009C3E85"/>
    <w:rsid w:val="009C524F"/>
    <w:rsid w:val="009C7512"/>
    <w:rsid w:val="009D0916"/>
    <w:rsid w:val="009D5ABA"/>
    <w:rsid w:val="009D6E50"/>
    <w:rsid w:val="009D7011"/>
    <w:rsid w:val="009E0568"/>
    <w:rsid w:val="009E0871"/>
    <w:rsid w:val="009E0910"/>
    <w:rsid w:val="009E5CC5"/>
    <w:rsid w:val="009E7B59"/>
    <w:rsid w:val="009F1CF3"/>
    <w:rsid w:val="009F660F"/>
    <w:rsid w:val="00A000A6"/>
    <w:rsid w:val="00A00F52"/>
    <w:rsid w:val="00A136D5"/>
    <w:rsid w:val="00A208EE"/>
    <w:rsid w:val="00A21F4D"/>
    <w:rsid w:val="00A26F25"/>
    <w:rsid w:val="00A35DB3"/>
    <w:rsid w:val="00A446A6"/>
    <w:rsid w:val="00A44853"/>
    <w:rsid w:val="00A5188B"/>
    <w:rsid w:val="00A538D7"/>
    <w:rsid w:val="00A56D08"/>
    <w:rsid w:val="00A570B3"/>
    <w:rsid w:val="00A61DA0"/>
    <w:rsid w:val="00A71469"/>
    <w:rsid w:val="00A71563"/>
    <w:rsid w:val="00A73A0A"/>
    <w:rsid w:val="00A740CD"/>
    <w:rsid w:val="00A74920"/>
    <w:rsid w:val="00A76118"/>
    <w:rsid w:val="00A83237"/>
    <w:rsid w:val="00A841DF"/>
    <w:rsid w:val="00A84956"/>
    <w:rsid w:val="00A9123F"/>
    <w:rsid w:val="00A9592F"/>
    <w:rsid w:val="00A96426"/>
    <w:rsid w:val="00AA4D70"/>
    <w:rsid w:val="00AB07B6"/>
    <w:rsid w:val="00AB209E"/>
    <w:rsid w:val="00AB26D3"/>
    <w:rsid w:val="00AB4AC3"/>
    <w:rsid w:val="00AC24A2"/>
    <w:rsid w:val="00AD232C"/>
    <w:rsid w:val="00AF0020"/>
    <w:rsid w:val="00AF46AF"/>
    <w:rsid w:val="00AF7660"/>
    <w:rsid w:val="00B05D7A"/>
    <w:rsid w:val="00B104B6"/>
    <w:rsid w:val="00B1134C"/>
    <w:rsid w:val="00B13078"/>
    <w:rsid w:val="00B1554F"/>
    <w:rsid w:val="00B16F27"/>
    <w:rsid w:val="00B20260"/>
    <w:rsid w:val="00B2473C"/>
    <w:rsid w:val="00B4428C"/>
    <w:rsid w:val="00B56613"/>
    <w:rsid w:val="00B622EB"/>
    <w:rsid w:val="00B6706A"/>
    <w:rsid w:val="00B700E3"/>
    <w:rsid w:val="00B72C65"/>
    <w:rsid w:val="00B806FE"/>
    <w:rsid w:val="00B82FF5"/>
    <w:rsid w:val="00B86642"/>
    <w:rsid w:val="00B87041"/>
    <w:rsid w:val="00B9128C"/>
    <w:rsid w:val="00B933F3"/>
    <w:rsid w:val="00B956B4"/>
    <w:rsid w:val="00B96500"/>
    <w:rsid w:val="00BA024A"/>
    <w:rsid w:val="00BA086D"/>
    <w:rsid w:val="00BA4EBC"/>
    <w:rsid w:val="00BB2A23"/>
    <w:rsid w:val="00BB2D16"/>
    <w:rsid w:val="00BD57C2"/>
    <w:rsid w:val="00BD6884"/>
    <w:rsid w:val="00BE1BCD"/>
    <w:rsid w:val="00BE66B3"/>
    <w:rsid w:val="00BE691E"/>
    <w:rsid w:val="00BE6AC1"/>
    <w:rsid w:val="00BF3CB7"/>
    <w:rsid w:val="00BF589E"/>
    <w:rsid w:val="00BF63AC"/>
    <w:rsid w:val="00C0197D"/>
    <w:rsid w:val="00C03846"/>
    <w:rsid w:val="00C042CB"/>
    <w:rsid w:val="00C06925"/>
    <w:rsid w:val="00C07012"/>
    <w:rsid w:val="00C11977"/>
    <w:rsid w:val="00C14895"/>
    <w:rsid w:val="00C15355"/>
    <w:rsid w:val="00C20610"/>
    <w:rsid w:val="00C25C86"/>
    <w:rsid w:val="00C37AB6"/>
    <w:rsid w:val="00C40E54"/>
    <w:rsid w:val="00C44FDB"/>
    <w:rsid w:val="00C45D8E"/>
    <w:rsid w:val="00C532E5"/>
    <w:rsid w:val="00C53B07"/>
    <w:rsid w:val="00C53F69"/>
    <w:rsid w:val="00C5532A"/>
    <w:rsid w:val="00C5783F"/>
    <w:rsid w:val="00C57AE4"/>
    <w:rsid w:val="00C61F45"/>
    <w:rsid w:val="00C632A1"/>
    <w:rsid w:val="00C67D75"/>
    <w:rsid w:val="00C829C8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B6203"/>
    <w:rsid w:val="00CC0EFD"/>
    <w:rsid w:val="00CC2D20"/>
    <w:rsid w:val="00CD33E3"/>
    <w:rsid w:val="00CD489B"/>
    <w:rsid w:val="00CD66D4"/>
    <w:rsid w:val="00CD6BF5"/>
    <w:rsid w:val="00CD6E4C"/>
    <w:rsid w:val="00CE1E06"/>
    <w:rsid w:val="00CE3E11"/>
    <w:rsid w:val="00CE548A"/>
    <w:rsid w:val="00CF1FB9"/>
    <w:rsid w:val="00CF4E71"/>
    <w:rsid w:val="00D02F0B"/>
    <w:rsid w:val="00D04F4A"/>
    <w:rsid w:val="00D06A4C"/>
    <w:rsid w:val="00D109AE"/>
    <w:rsid w:val="00D142AF"/>
    <w:rsid w:val="00D158DA"/>
    <w:rsid w:val="00D203B7"/>
    <w:rsid w:val="00D27B1A"/>
    <w:rsid w:val="00D30229"/>
    <w:rsid w:val="00D30939"/>
    <w:rsid w:val="00D323E4"/>
    <w:rsid w:val="00D33AE3"/>
    <w:rsid w:val="00D378AD"/>
    <w:rsid w:val="00D410B9"/>
    <w:rsid w:val="00D41388"/>
    <w:rsid w:val="00D44C55"/>
    <w:rsid w:val="00D60A1D"/>
    <w:rsid w:val="00D64B7B"/>
    <w:rsid w:val="00D67382"/>
    <w:rsid w:val="00D70B2D"/>
    <w:rsid w:val="00D74EA2"/>
    <w:rsid w:val="00D753BC"/>
    <w:rsid w:val="00D761D5"/>
    <w:rsid w:val="00D80A0D"/>
    <w:rsid w:val="00D81018"/>
    <w:rsid w:val="00D90AA8"/>
    <w:rsid w:val="00D955CF"/>
    <w:rsid w:val="00D9738B"/>
    <w:rsid w:val="00D97B1C"/>
    <w:rsid w:val="00DA3A56"/>
    <w:rsid w:val="00DA591E"/>
    <w:rsid w:val="00DA72A7"/>
    <w:rsid w:val="00DB7920"/>
    <w:rsid w:val="00DC14A1"/>
    <w:rsid w:val="00DC16C1"/>
    <w:rsid w:val="00DC3D7F"/>
    <w:rsid w:val="00DD079D"/>
    <w:rsid w:val="00DD600F"/>
    <w:rsid w:val="00DD711A"/>
    <w:rsid w:val="00DE512E"/>
    <w:rsid w:val="00DE73F0"/>
    <w:rsid w:val="00DF0346"/>
    <w:rsid w:val="00DF4844"/>
    <w:rsid w:val="00E06B2F"/>
    <w:rsid w:val="00E15258"/>
    <w:rsid w:val="00E17623"/>
    <w:rsid w:val="00E26259"/>
    <w:rsid w:val="00E36C9C"/>
    <w:rsid w:val="00E4019F"/>
    <w:rsid w:val="00E41BA7"/>
    <w:rsid w:val="00E4712A"/>
    <w:rsid w:val="00E516DE"/>
    <w:rsid w:val="00E55C75"/>
    <w:rsid w:val="00E614DA"/>
    <w:rsid w:val="00E61D0A"/>
    <w:rsid w:val="00E626E7"/>
    <w:rsid w:val="00E6474B"/>
    <w:rsid w:val="00E655E7"/>
    <w:rsid w:val="00E67B2B"/>
    <w:rsid w:val="00E722EF"/>
    <w:rsid w:val="00E74993"/>
    <w:rsid w:val="00E77A3B"/>
    <w:rsid w:val="00E80ADD"/>
    <w:rsid w:val="00E82919"/>
    <w:rsid w:val="00E849F0"/>
    <w:rsid w:val="00E9013A"/>
    <w:rsid w:val="00E93584"/>
    <w:rsid w:val="00E97233"/>
    <w:rsid w:val="00EA01E7"/>
    <w:rsid w:val="00EA1184"/>
    <w:rsid w:val="00EA5FE6"/>
    <w:rsid w:val="00EA63EB"/>
    <w:rsid w:val="00EA6531"/>
    <w:rsid w:val="00EA696B"/>
    <w:rsid w:val="00EA7596"/>
    <w:rsid w:val="00EA7DAC"/>
    <w:rsid w:val="00EB5767"/>
    <w:rsid w:val="00EB6000"/>
    <w:rsid w:val="00ED1D2E"/>
    <w:rsid w:val="00ED6577"/>
    <w:rsid w:val="00EE0E2E"/>
    <w:rsid w:val="00EE4B92"/>
    <w:rsid w:val="00EE7717"/>
    <w:rsid w:val="00EF094B"/>
    <w:rsid w:val="00EF7D19"/>
    <w:rsid w:val="00F214AE"/>
    <w:rsid w:val="00F22BB0"/>
    <w:rsid w:val="00F25509"/>
    <w:rsid w:val="00F25A80"/>
    <w:rsid w:val="00F26C70"/>
    <w:rsid w:val="00F30F61"/>
    <w:rsid w:val="00F35006"/>
    <w:rsid w:val="00F554BC"/>
    <w:rsid w:val="00F560F2"/>
    <w:rsid w:val="00F57187"/>
    <w:rsid w:val="00F62E2E"/>
    <w:rsid w:val="00F634FB"/>
    <w:rsid w:val="00F70737"/>
    <w:rsid w:val="00F824CD"/>
    <w:rsid w:val="00F824F9"/>
    <w:rsid w:val="00F935F8"/>
    <w:rsid w:val="00F937C7"/>
    <w:rsid w:val="00F95932"/>
    <w:rsid w:val="00FA0EAC"/>
    <w:rsid w:val="00FA6442"/>
    <w:rsid w:val="00FB4232"/>
    <w:rsid w:val="00FB72B9"/>
    <w:rsid w:val="00FC5147"/>
    <w:rsid w:val="00FC79E1"/>
    <w:rsid w:val="00FD0608"/>
    <w:rsid w:val="00FD1D44"/>
    <w:rsid w:val="00FD2425"/>
    <w:rsid w:val="00FD42BD"/>
    <w:rsid w:val="00FD65DD"/>
    <w:rsid w:val="00FD712D"/>
    <w:rsid w:val="00FE0843"/>
    <w:rsid w:val="00FE1186"/>
    <w:rsid w:val="00FE152F"/>
    <w:rsid w:val="00FE34EB"/>
    <w:rsid w:val="00FE3FB6"/>
    <w:rsid w:val="00FF53DF"/>
    <w:rsid w:val="00FF5BFA"/>
    <w:rsid w:val="2B6932C3"/>
    <w:rsid w:val="75AAC9CC"/>
    <w:rsid w:val="7EFE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387B3"/>
  <w15:docId w15:val="{39038892-33EC-491A-A6F6-183AE14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85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3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31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31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5FD9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092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18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29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labdoc.jlab.org/docushare/dsweb/Get/Document-190618/operational_safety_procedure_form_81378.pdf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jlabdoc.jlab.org/docushare/dsweb/Get/Document-137208/p2888v10_20160804_V2.6_LCLS-II_1.3GHzProto_JLAB_Instrument_Pt_to_Pt_wiring.xls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B8BBDE65F6947D0BF9C209E75AE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C508-E80C-48D4-A4AE-0D426FE4476F}"/>
      </w:docPartPr>
      <w:docPartBody>
        <w:p w:rsidR="001B2474" w:rsidRDefault="001B2474">
          <w:pPr>
            <w:pStyle w:val="6B8BBDE65F6947D0BF9C209E75AEF28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474"/>
    <w:rsid w:val="001B2474"/>
    <w:rsid w:val="004C6A32"/>
    <w:rsid w:val="00765D55"/>
    <w:rsid w:val="0089617C"/>
    <w:rsid w:val="00B52487"/>
    <w:rsid w:val="00B81A58"/>
    <w:rsid w:val="00F2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8BBDE65F6947D0BF9C209E75AEF282">
    <w:name w:val="6B8BBDE65F6947D0BF9C209E75AEF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E1438E733DA4EBCFD411CCFF0E8FA" ma:contentTypeVersion="9" ma:contentTypeDescription="Create a new document." ma:contentTypeScope="" ma:versionID="cb6131e175f424cbe3a10bdf73c4bc85">
  <xsd:schema xmlns:xsd="http://www.w3.org/2001/XMLSchema" xmlns:xs="http://www.w3.org/2001/XMLSchema" xmlns:p="http://schemas.microsoft.com/office/2006/metadata/properties" xmlns:ns3="f55642a9-7d51-4c44-863a-b2ab93081b5a" xmlns:ns4="38556316-6b1b-4501-9e5a-a6e77b78b104" targetNamespace="http://schemas.microsoft.com/office/2006/metadata/properties" ma:root="true" ma:fieldsID="e5f1f6712e2a765588b9ccee58593a00" ns3:_="" ns4:_="">
    <xsd:import namespace="f55642a9-7d51-4c44-863a-b2ab93081b5a"/>
    <xsd:import namespace="38556316-6b1b-4501-9e5a-a6e77b78b1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42a9-7d51-4c44-863a-b2ab9308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6316-6b1b-4501-9e5a-a6e77b78b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60C3-1387-4255-9EC1-F50D0C6A08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E7645-139D-4F3B-88C3-1C26E748D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F82C7-F879-4025-8B4A-65CDC5EB6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642a9-7d51-4c44-863a-b2ab93081b5a"/>
    <ds:schemaRef ds:uri="38556316-6b1b-4501-9e5a-a6e77b78b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3E9676-596F-437F-A6ED-4AA2C0C7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Weaks</dc:creator>
  <cp:lastModifiedBy>Valerie Bookwalter</cp:lastModifiedBy>
  <cp:revision>2</cp:revision>
  <dcterms:created xsi:type="dcterms:W3CDTF">2022-04-12T18:47:00Z</dcterms:created>
  <dcterms:modified xsi:type="dcterms:W3CDTF">2022-04-12T18:47:00Z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0x0101005D8E1438E733DA4EBCFD411CCFF0E8FA</vt:lpwstr>
  </property>
</Properties>
</file>