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54eb5db36f5240de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600663" w:rsidRPr="0035438A" w:rsidRDefault="00600663" w:rsidP="00600663">
            <w:r>
              <w:t>C100R</w:t>
            </w:r>
            <w:r w:rsidRPr="0035438A">
              <w:t xml:space="preserve"> Warm Window Brazed Assembly</w:t>
            </w:r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600663" w:rsidRPr="0035438A" w:rsidRDefault="00600663" w:rsidP="00600663">
            <w:r w:rsidRPr="0035438A">
              <w:t>The purpose of this document is to capture the brazing process and run parameters associated with brazing of AL300 Ceramic Warm Window into copper eyelet,</w:t>
            </w:r>
            <w:r w:rsidR="000A0E97">
              <w:t xml:space="preserve"> </w:t>
            </w:r>
            <w:r w:rsidRPr="0035438A">
              <w:t>and stainless steel window frame. This document also takes the window assembly</w:t>
            </w:r>
            <w:r w:rsidR="000A0E97">
              <w:t xml:space="preserve"> </w:t>
            </w:r>
            <w:r w:rsidRPr="0035438A">
              <w:t>fabrication &amp; testing process to</w:t>
            </w:r>
            <w:r w:rsidR="000A0E97">
              <w:t xml:space="preserve"> </w:t>
            </w:r>
            <w:r w:rsidRPr="0035438A">
              <w:t>final it’s completion (ready for installation).</w:t>
            </w:r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600663" w:rsidRPr="00D97B1C" w:rsidRDefault="00600663" w:rsidP="00600663">
            <w:r>
              <w:t>C100R-FURN-WINW-BRAZ</w:t>
            </w:r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600663" w:rsidRPr="00D97B1C" w:rsidRDefault="00600663" w:rsidP="00600663">
            <w:r w:rsidRPr="00D97B1C">
              <w:t>R1</w:t>
            </w:r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600663" w:rsidRPr="00D97B1C" w:rsidRDefault="00600663" w:rsidP="000A0E97">
            <w:r>
              <w:t>G</w:t>
            </w:r>
            <w:r w:rsidR="000A0E97">
              <w:t>reg</w:t>
            </w:r>
            <w:r>
              <w:t xml:space="preserve"> Grose</w:t>
            </w:r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600663" w:rsidRPr="00D97B1C" w:rsidRDefault="002445C1" w:rsidP="00600663">
            <w:sdt>
              <w:sdtPr>
                <w:id w:val="534233298"/>
                <w:placeholder>
                  <w:docPart w:val="1648CBD00F614841922A1B263B9F3821"/>
                </w:placeholder>
                <w:date w:fullDate="2022-05-2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0663">
                  <w:t>27-May-22</w:t>
                </w:r>
              </w:sdtContent>
            </w:sdt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600663" w:rsidRPr="00D97B1C" w:rsidRDefault="00600663" w:rsidP="00600663">
            <w:r>
              <w:t>Mosby</w:t>
            </w:r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>
              <w:t>NCR Dispositioners</w:t>
            </w:r>
          </w:p>
        </w:tc>
        <w:tc>
          <w:tcPr>
            <w:tcW w:w="4002" w:type="pct"/>
            <w:gridSpan w:val="4"/>
          </w:tcPr>
          <w:p w:rsidR="00600663" w:rsidRPr="00D97B1C" w:rsidRDefault="00600663" w:rsidP="00600663">
            <w:proofErr w:type="spellStart"/>
            <w:r>
              <w:t>Grose,scott</w:t>
            </w:r>
            <w:proofErr w:type="spellEnd"/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>
              <w:t>D3 Emails</w:t>
            </w:r>
          </w:p>
        </w:tc>
        <w:tc>
          <w:tcPr>
            <w:tcW w:w="4002" w:type="pct"/>
            <w:gridSpan w:val="4"/>
          </w:tcPr>
          <w:p w:rsidR="00600663" w:rsidRPr="00D97B1C" w:rsidRDefault="00600663" w:rsidP="00600663">
            <w:proofErr w:type="spellStart"/>
            <w:r>
              <w:t>Grose,scott,mosby</w:t>
            </w:r>
            <w:proofErr w:type="spellEnd"/>
          </w:p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Approval Names</w:t>
            </w:r>
          </w:p>
        </w:tc>
        <w:tc>
          <w:tcPr>
            <w:tcW w:w="1001" w:type="pct"/>
          </w:tcPr>
          <w:p w:rsidR="00600663" w:rsidRPr="00D97B1C" w:rsidRDefault="00600663" w:rsidP="00600663">
            <w:r>
              <w:t>S. Williams</w:t>
            </w:r>
          </w:p>
        </w:tc>
        <w:tc>
          <w:tcPr>
            <w:tcW w:w="1000" w:type="pct"/>
          </w:tcPr>
          <w:p w:rsidR="00600663" w:rsidRDefault="00600663" w:rsidP="00600663">
            <w:r>
              <w:t>G. Grose</w:t>
            </w:r>
          </w:p>
        </w:tc>
        <w:tc>
          <w:tcPr>
            <w:tcW w:w="1000" w:type="pct"/>
          </w:tcPr>
          <w:p w:rsidR="00600663" w:rsidRDefault="00600663" w:rsidP="00600663">
            <w:r>
              <w:t>A. Reilly</w:t>
            </w:r>
          </w:p>
        </w:tc>
        <w:tc>
          <w:tcPr>
            <w:tcW w:w="1001" w:type="pct"/>
          </w:tcPr>
          <w:p w:rsidR="00600663" w:rsidRPr="00D97B1C" w:rsidRDefault="00600663" w:rsidP="00600663"/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>
              <w:t>Approval Signatures</w:t>
            </w:r>
          </w:p>
        </w:tc>
        <w:tc>
          <w:tcPr>
            <w:tcW w:w="1001" w:type="pct"/>
          </w:tcPr>
          <w:p w:rsidR="00600663" w:rsidRPr="00D97B1C" w:rsidRDefault="00600663" w:rsidP="00600663"/>
        </w:tc>
        <w:tc>
          <w:tcPr>
            <w:tcW w:w="1000" w:type="pct"/>
          </w:tcPr>
          <w:p w:rsidR="00600663" w:rsidRPr="00D97B1C" w:rsidRDefault="00600663" w:rsidP="00600663"/>
        </w:tc>
        <w:tc>
          <w:tcPr>
            <w:tcW w:w="1000" w:type="pct"/>
          </w:tcPr>
          <w:p w:rsidR="00600663" w:rsidRPr="00D97B1C" w:rsidRDefault="00600663" w:rsidP="00600663"/>
        </w:tc>
        <w:tc>
          <w:tcPr>
            <w:tcW w:w="1001" w:type="pct"/>
          </w:tcPr>
          <w:p w:rsidR="00600663" w:rsidRPr="00D97B1C" w:rsidRDefault="00600663" w:rsidP="00600663"/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600663" w:rsidRPr="00D97B1C" w:rsidRDefault="00600663" w:rsidP="00600663"/>
        </w:tc>
        <w:tc>
          <w:tcPr>
            <w:tcW w:w="1000" w:type="pct"/>
          </w:tcPr>
          <w:p w:rsidR="00600663" w:rsidRPr="00D97B1C" w:rsidRDefault="00600663" w:rsidP="00600663"/>
        </w:tc>
        <w:tc>
          <w:tcPr>
            <w:tcW w:w="1000" w:type="pct"/>
          </w:tcPr>
          <w:p w:rsidR="00600663" w:rsidRPr="00D97B1C" w:rsidRDefault="00600663" w:rsidP="00600663"/>
        </w:tc>
        <w:tc>
          <w:tcPr>
            <w:tcW w:w="1001" w:type="pct"/>
          </w:tcPr>
          <w:p w:rsidR="00600663" w:rsidRPr="00D97B1C" w:rsidRDefault="00600663" w:rsidP="00600663"/>
        </w:tc>
      </w:tr>
      <w:tr w:rsidR="00600663" w:rsidRPr="00D97B1C" w:rsidTr="001E0C95">
        <w:trPr>
          <w:trHeight w:val="293"/>
        </w:trPr>
        <w:tc>
          <w:tcPr>
            <w:tcW w:w="998" w:type="pct"/>
          </w:tcPr>
          <w:p w:rsidR="00600663" w:rsidRPr="00D97B1C" w:rsidRDefault="00600663" w:rsidP="00600663">
            <w:r w:rsidRPr="00D97B1C">
              <w:t>Approval Title</w:t>
            </w:r>
          </w:p>
        </w:tc>
        <w:tc>
          <w:tcPr>
            <w:tcW w:w="1001" w:type="pct"/>
          </w:tcPr>
          <w:p w:rsidR="00600663" w:rsidRPr="00D97B1C" w:rsidRDefault="00600663" w:rsidP="00600663">
            <w:r w:rsidRPr="00D97B1C">
              <w:t>Author</w:t>
            </w:r>
          </w:p>
        </w:tc>
        <w:tc>
          <w:tcPr>
            <w:tcW w:w="1000" w:type="pct"/>
          </w:tcPr>
          <w:p w:rsidR="00600663" w:rsidRPr="00D97B1C" w:rsidRDefault="00600663" w:rsidP="00600663">
            <w:r w:rsidRPr="00D97B1C">
              <w:t>Reviewer</w:t>
            </w:r>
          </w:p>
        </w:tc>
        <w:tc>
          <w:tcPr>
            <w:tcW w:w="1000" w:type="pct"/>
          </w:tcPr>
          <w:p w:rsidR="00600663" w:rsidRPr="00D97B1C" w:rsidRDefault="00600663" w:rsidP="00600663">
            <w:r w:rsidRPr="00D97B1C">
              <w:t>Project Manager</w:t>
            </w:r>
          </w:p>
        </w:tc>
        <w:tc>
          <w:tcPr>
            <w:tcW w:w="1001" w:type="pct"/>
          </w:tcPr>
          <w:p w:rsidR="00600663" w:rsidRPr="00D97B1C" w:rsidRDefault="00600663" w:rsidP="00600663"/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0A0E97" w:rsidRPr="00D97B1C" w:rsidTr="00A841DF">
        <w:trPr>
          <w:cantSplit/>
          <w:trHeight w:val="288"/>
        </w:trPr>
        <w:tc>
          <w:tcPr>
            <w:tcW w:w="999" w:type="pct"/>
          </w:tcPr>
          <w:p w:rsidR="000A0E97" w:rsidRPr="00B957A6" w:rsidRDefault="002445C1" w:rsidP="000A0E97">
            <w:hyperlink r:id="rId8" w:history="1">
              <w:r w:rsidR="000A0E97" w:rsidRPr="00B957A6">
                <w:rPr>
                  <w:rStyle w:val="Hyperlink"/>
                </w:rPr>
                <w:t>115120-1010</w:t>
              </w:r>
            </w:hyperlink>
          </w:p>
          <w:p w:rsidR="000A0E97" w:rsidRPr="00B957A6" w:rsidRDefault="000A0E97" w:rsidP="000A0E97">
            <w:r w:rsidRPr="00B957A6">
              <w:t>Shell/Ceramic Assembly</w:t>
            </w:r>
          </w:p>
        </w:tc>
        <w:tc>
          <w:tcPr>
            <w:tcW w:w="999" w:type="pct"/>
          </w:tcPr>
          <w:p w:rsidR="000A0E97" w:rsidRPr="00B957A6" w:rsidRDefault="002445C1" w:rsidP="000A0E97">
            <w:hyperlink r:id="rId9" w:history="1">
              <w:r w:rsidR="000A0E97" w:rsidRPr="00B957A6">
                <w:rPr>
                  <w:rStyle w:val="Hyperlink"/>
                </w:rPr>
                <w:t>115120-1011</w:t>
              </w:r>
            </w:hyperlink>
            <w:r w:rsidR="000A0E97" w:rsidRPr="00B957A6">
              <w:t xml:space="preserve"> </w:t>
            </w:r>
          </w:p>
          <w:p w:rsidR="000A0E97" w:rsidRPr="00B957A6" w:rsidRDefault="000A0E97" w:rsidP="000A0E97">
            <w:r w:rsidRPr="00B957A6">
              <w:t xml:space="preserve">Ceramic Window Cu Eyelet </w:t>
            </w:r>
          </w:p>
        </w:tc>
        <w:tc>
          <w:tcPr>
            <w:tcW w:w="1001" w:type="pct"/>
          </w:tcPr>
          <w:p w:rsidR="000A0E97" w:rsidRPr="00B957A6" w:rsidRDefault="002445C1" w:rsidP="000A0E97">
            <w:hyperlink r:id="rId10" w:history="1">
              <w:r w:rsidR="000A0E97" w:rsidRPr="00B957A6">
                <w:rPr>
                  <w:rStyle w:val="Hyperlink"/>
                </w:rPr>
                <w:t>115120-1012</w:t>
              </w:r>
            </w:hyperlink>
          </w:p>
          <w:p w:rsidR="000A0E97" w:rsidRPr="00B957A6" w:rsidRDefault="000A0E97" w:rsidP="000A0E97">
            <w:r w:rsidRPr="00B957A6">
              <w:t>Metalized Ceramic Window</w:t>
            </w:r>
          </w:p>
        </w:tc>
        <w:tc>
          <w:tcPr>
            <w:tcW w:w="1001" w:type="pct"/>
          </w:tcPr>
          <w:p w:rsidR="000A0E97" w:rsidRPr="00B957A6" w:rsidRDefault="002445C1" w:rsidP="000A0E97">
            <w:hyperlink r:id="rId11" w:history="1">
              <w:r w:rsidR="000A0E97" w:rsidRPr="00B957A6">
                <w:rPr>
                  <w:rStyle w:val="Hyperlink"/>
                </w:rPr>
                <w:t>1140-D-0176</w:t>
              </w:r>
            </w:hyperlink>
          </w:p>
          <w:p w:rsidR="000A0E97" w:rsidRDefault="000A0E97" w:rsidP="000A0E97">
            <w:r w:rsidRPr="00B957A6">
              <w:t>Warm Window Flange</w:t>
            </w:r>
          </w:p>
          <w:p w:rsidR="00AF445A" w:rsidRPr="00B957A6" w:rsidRDefault="00AF445A" w:rsidP="000A0E97">
            <w:r>
              <w:t>1140-D-0176</w:t>
            </w:r>
          </w:p>
        </w:tc>
        <w:tc>
          <w:tcPr>
            <w:tcW w:w="1000" w:type="pct"/>
          </w:tcPr>
          <w:p w:rsidR="000A0E97" w:rsidRPr="00D97B1C" w:rsidRDefault="000A0E97" w:rsidP="000A0E97"/>
        </w:tc>
      </w:tr>
      <w:tr w:rsidR="000A0E97" w:rsidRPr="00D97B1C" w:rsidTr="00A841DF">
        <w:trPr>
          <w:cantSplit/>
          <w:trHeight w:val="288"/>
        </w:trPr>
        <w:tc>
          <w:tcPr>
            <w:tcW w:w="999" w:type="pct"/>
          </w:tcPr>
          <w:p w:rsidR="000A0E97" w:rsidRPr="00B957A6" w:rsidRDefault="002445C1" w:rsidP="000A0E97">
            <w:hyperlink r:id="rId12" w:history="1">
              <w:r w:rsidR="000A0E97" w:rsidRPr="00B957A6">
                <w:rPr>
                  <w:rStyle w:val="Hyperlink"/>
                </w:rPr>
                <w:t>CRM-088-2025-0020</w:t>
              </w:r>
            </w:hyperlink>
          </w:p>
          <w:p w:rsidR="000A0E97" w:rsidRPr="00B957A6" w:rsidRDefault="000A0E97" w:rsidP="000A0E97">
            <w:r w:rsidRPr="00B957A6">
              <w:t xml:space="preserve">Eyelet to Frame Braze Preform </w:t>
            </w:r>
          </w:p>
        </w:tc>
        <w:tc>
          <w:tcPr>
            <w:tcW w:w="999" w:type="pct"/>
          </w:tcPr>
          <w:p w:rsidR="000A0E97" w:rsidRPr="00B957A6" w:rsidRDefault="002445C1" w:rsidP="000A0E97">
            <w:hyperlink r:id="rId13" w:history="1">
              <w:r w:rsidR="000A0E97" w:rsidRPr="00B957A6">
                <w:rPr>
                  <w:rStyle w:val="Hyperlink"/>
                </w:rPr>
                <w:t>CRM-088-2025-0021</w:t>
              </w:r>
            </w:hyperlink>
          </w:p>
          <w:p w:rsidR="000A0E97" w:rsidRPr="00B957A6" w:rsidRDefault="000A0E97" w:rsidP="000A0E97">
            <w:r w:rsidRPr="00B957A6">
              <w:t>Eyelet to Ceramic Preform</w:t>
            </w:r>
          </w:p>
        </w:tc>
        <w:tc>
          <w:tcPr>
            <w:tcW w:w="1001" w:type="pct"/>
          </w:tcPr>
          <w:p w:rsidR="000A0E97" w:rsidRPr="00B957A6" w:rsidRDefault="002445C1" w:rsidP="000A0E97">
            <w:hyperlink r:id="rId14" w:history="1">
              <w:r w:rsidR="000A0E97" w:rsidRPr="00B957A6">
                <w:rPr>
                  <w:rStyle w:val="Hyperlink"/>
                </w:rPr>
                <w:t>115120-1019</w:t>
              </w:r>
            </w:hyperlink>
          </w:p>
          <w:p w:rsidR="000A0E97" w:rsidRPr="00B957A6" w:rsidRDefault="000A0E97" w:rsidP="000A0E97">
            <w:r w:rsidRPr="00B957A6">
              <w:t>Ceramic Warm Window Assembly</w:t>
            </w:r>
          </w:p>
        </w:tc>
        <w:tc>
          <w:tcPr>
            <w:tcW w:w="1001" w:type="pct"/>
          </w:tcPr>
          <w:p w:rsidR="000A0E97" w:rsidRPr="00B957A6" w:rsidRDefault="000A0E97" w:rsidP="000A0E97"/>
        </w:tc>
        <w:tc>
          <w:tcPr>
            <w:tcW w:w="1000" w:type="pct"/>
          </w:tcPr>
          <w:p w:rsidR="000A0E97" w:rsidRPr="00D97B1C" w:rsidRDefault="000A0E97" w:rsidP="000A0E97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:rsidTr="000A0E97">
        <w:trPr>
          <w:trHeight w:val="288"/>
        </w:trPr>
        <w:tc>
          <w:tcPr>
            <w:tcW w:w="1199" w:type="dxa"/>
          </w:tcPr>
          <w:p w:rsidR="007D458D" w:rsidRPr="00D97B1C" w:rsidRDefault="007D458D" w:rsidP="00D97B1C">
            <w:r w:rsidRPr="00D97B1C">
              <w:t>Step No.</w:t>
            </w:r>
          </w:p>
        </w:tc>
        <w:tc>
          <w:tcPr>
            <w:tcW w:w="7372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D97B1C" w:rsidRDefault="000A0E97" w:rsidP="000A0E97">
            <w:r w:rsidRPr="00D97B1C">
              <w:t>1</w:t>
            </w:r>
          </w:p>
        </w:tc>
        <w:tc>
          <w:tcPr>
            <w:tcW w:w="7372" w:type="dxa"/>
          </w:tcPr>
          <w:p w:rsidR="000A0E97" w:rsidRPr="00B957A6" w:rsidRDefault="000A0E97" w:rsidP="000A0E97">
            <w:r w:rsidRPr="00B957A6">
              <w:t xml:space="preserve">Record Ceramic, </w:t>
            </w:r>
            <w:proofErr w:type="spellStart"/>
            <w:r w:rsidRPr="00B957A6">
              <w:t>Metalization</w:t>
            </w:r>
            <w:proofErr w:type="spellEnd"/>
            <w:r w:rsidRPr="00B957A6">
              <w:t xml:space="preserve"> and Copper Eyelet numbers.</w:t>
            </w:r>
          </w:p>
        </w:tc>
        <w:tc>
          <w:tcPr>
            <w:tcW w:w="4379" w:type="dxa"/>
            <w:noWrap/>
          </w:tcPr>
          <w:p w:rsidR="000A0E97" w:rsidRDefault="000A0E97" w:rsidP="000A0E97">
            <w:r w:rsidRPr="00B957A6">
              <w:t>[[</w:t>
            </w:r>
            <w:proofErr w:type="spellStart"/>
            <w:r w:rsidR="00B11846">
              <w:t>DataCaptureTech</w:t>
            </w:r>
            <w:proofErr w:type="spellEnd"/>
            <w:r>
              <w:t xml:space="preserve">]] </w:t>
            </w:r>
            <w:r w:rsidR="00AB3BA8">
              <w:t>&lt;&lt;S</w:t>
            </w:r>
            <w:r w:rsidR="00915072">
              <w:t>RFFAB</w:t>
            </w:r>
            <w:r w:rsidR="00AB3BA8">
              <w:t>&gt;&gt;</w:t>
            </w:r>
          </w:p>
          <w:p w:rsidR="007864CC" w:rsidRPr="00B957A6" w:rsidRDefault="007864CC" w:rsidP="000A0E97">
            <w:r>
              <w:t>[[WINWSN]] &lt;&lt;WINWSN&gt;&gt;</w:t>
            </w:r>
          </w:p>
          <w:p w:rsidR="000A0E97" w:rsidRPr="00B957A6" w:rsidRDefault="000A0E97" w:rsidP="000A0E97">
            <w:r w:rsidRPr="00B957A6">
              <w:t>[[</w:t>
            </w:r>
            <w:proofErr w:type="spellStart"/>
            <w:r w:rsidRPr="00B957A6">
              <w:t>CeramicPO</w:t>
            </w:r>
            <w:proofErr w:type="spellEnd"/>
            <w:r w:rsidRPr="00B957A6">
              <w:t>]] &lt;&lt;SN&gt;&gt;</w:t>
            </w:r>
          </w:p>
          <w:p w:rsidR="000A0E97" w:rsidRPr="00B957A6" w:rsidRDefault="000A0E97" w:rsidP="000A0E97">
            <w:r w:rsidRPr="00B957A6">
              <w:t>[[</w:t>
            </w:r>
            <w:proofErr w:type="spellStart"/>
            <w:r w:rsidRPr="00B957A6">
              <w:t>MetalizationPO</w:t>
            </w:r>
            <w:proofErr w:type="spellEnd"/>
            <w:r w:rsidRPr="00B957A6">
              <w:t>]] &lt;&lt;SN&gt;&gt;</w:t>
            </w:r>
          </w:p>
          <w:p w:rsidR="000A0E97" w:rsidRPr="00B957A6" w:rsidRDefault="000A0E97" w:rsidP="000A0E97">
            <w:r w:rsidRPr="00B957A6">
              <w:t>[[</w:t>
            </w:r>
            <w:proofErr w:type="spellStart"/>
            <w:r w:rsidRPr="00B957A6">
              <w:t>EyeletBatch</w:t>
            </w:r>
            <w:r>
              <w:t>No</w:t>
            </w:r>
            <w:proofErr w:type="spellEnd"/>
            <w:r w:rsidRPr="00B957A6">
              <w:t>]] &lt;&lt;SN&gt;&gt;</w:t>
            </w:r>
          </w:p>
          <w:p w:rsidR="000A0E97" w:rsidRPr="00B957A6" w:rsidRDefault="000A0E97" w:rsidP="000A0E97">
            <w:r w:rsidRPr="00B957A6">
              <w:t>[[</w:t>
            </w:r>
            <w:proofErr w:type="spellStart"/>
            <w:r w:rsidR="00B11846">
              <w:t>DataCaptureDate</w:t>
            </w:r>
            <w:proofErr w:type="spellEnd"/>
            <w:r w:rsidRPr="00B957A6">
              <w:t>]] &lt;&lt;TIMESTAMP&gt;&gt;</w:t>
            </w:r>
          </w:p>
          <w:p w:rsidR="000A0E97" w:rsidRPr="00B957A6" w:rsidRDefault="000A0E97" w:rsidP="00B11846">
            <w:r w:rsidRPr="00B957A6">
              <w:t>[[</w:t>
            </w:r>
            <w:proofErr w:type="spellStart"/>
            <w:r w:rsidR="00B11846">
              <w:t>DataCaptureComm</w:t>
            </w:r>
            <w:proofErr w:type="spellEnd"/>
            <w:r w:rsidRPr="00B957A6">
              <w:t>]] &lt;&lt;COMMENT&gt;&gt;</w:t>
            </w:r>
          </w:p>
        </w:tc>
      </w:tr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D97B1C" w:rsidRDefault="000A0E97" w:rsidP="000A0E97">
            <w:r w:rsidRPr="00D97B1C">
              <w:t>2</w:t>
            </w:r>
          </w:p>
        </w:tc>
        <w:tc>
          <w:tcPr>
            <w:tcW w:w="7372" w:type="dxa"/>
          </w:tcPr>
          <w:p w:rsidR="000A0E97" w:rsidRPr="00B957A6" w:rsidRDefault="000A0E97" w:rsidP="000A0E97">
            <w:r w:rsidRPr="00B957A6">
              <w:t xml:space="preserve">Verify that all components are clean and properly packaged prior to use </w:t>
            </w:r>
          </w:p>
          <w:p w:rsidR="000A0E97" w:rsidRPr="00B957A6" w:rsidRDefault="000A0E97" w:rsidP="000A0E97">
            <w:r w:rsidRPr="00B957A6">
              <w:t xml:space="preserve">(pre-forms, ceramic windows, eyelets, fixturing, </w:t>
            </w:r>
            <w:proofErr w:type="spellStart"/>
            <w:r w:rsidRPr="00B957A6">
              <w:t>ect</w:t>
            </w:r>
            <w:proofErr w:type="spellEnd"/>
            <w:r w:rsidRPr="00B957A6">
              <w:t>.).</w:t>
            </w:r>
          </w:p>
        </w:tc>
        <w:tc>
          <w:tcPr>
            <w:tcW w:w="4379" w:type="dxa"/>
            <w:noWrap/>
          </w:tcPr>
          <w:p w:rsidR="000A0E97" w:rsidRPr="00B957A6" w:rsidRDefault="000A0E97" w:rsidP="000A0E97">
            <w:r>
              <w:t>[[</w:t>
            </w:r>
            <w:proofErr w:type="spellStart"/>
            <w:r>
              <w:t>Parts</w:t>
            </w:r>
            <w:r w:rsidRPr="00B957A6">
              <w:t>Cleaned</w:t>
            </w:r>
            <w:proofErr w:type="spellEnd"/>
            <w:r w:rsidRPr="00B957A6">
              <w:t>]] &lt;&lt;YESNO&gt;&gt;</w:t>
            </w:r>
          </w:p>
          <w:p w:rsidR="000A0E97" w:rsidRPr="00B957A6" w:rsidRDefault="000A0E97" w:rsidP="000A0E97">
            <w:r>
              <w:t>[[</w:t>
            </w:r>
            <w:proofErr w:type="spellStart"/>
            <w:r>
              <w:t>DateCleaning</w:t>
            </w:r>
            <w:r w:rsidRPr="00B957A6">
              <w:t>Status</w:t>
            </w:r>
            <w:proofErr w:type="spellEnd"/>
            <w:r w:rsidRPr="00B957A6">
              <w:t>]] &lt;&lt;TIMESTAMP&gt;&gt;</w:t>
            </w:r>
          </w:p>
          <w:p w:rsidR="000A0E97" w:rsidRPr="00B957A6" w:rsidRDefault="00B11846" w:rsidP="00B11846">
            <w:r>
              <w:t>[[</w:t>
            </w:r>
            <w:proofErr w:type="spellStart"/>
            <w:r>
              <w:t>CleanStatusComm</w:t>
            </w:r>
            <w:proofErr w:type="spellEnd"/>
            <w:r w:rsidR="000A0E97" w:rsidRPr="00B957A6">
              <w:t>]] &lt;&lt;COMMENT&gt;&gt;</w:t>
            </w:r>
          </w:p>
        </w:tc>
      </w:tr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D97B1C" w:rsidRDefault="000A0E97" w:rsidP="000A0E97">
            <w:r w:rsidRPr="00D97B1C">
              <w:t>3</w:t>
            </w:r>
          </w:p>
        </w:tc>
        <w:tc>
          <w:tcPr>
            <w:tcW w:w="7372" w:type="dxa"/>
          </w:tcPr>
          <w:p w:rsidR="000A0E97" w:rsidRPr="00B957A6" w:rsidRDefault="000A0E97" w:rsidP="000A0E97">
            <w:r w:rsidRPr="00B957A6">
              <w:t xml:space="preserve">Handle with gloves &amp; visually inspect both metalized ceramic and copper eyelet for imperfections (scratches, </w:t>
            </w:r>
            <w:proofErr w:type="spellStart"/>
            <w:r w:rsidRPr="00B957A6">
              <w:t>metalization</w:t>
            </w:r>
            <w:proofErr w:type="spellEnd"/>
            <w:r w:rsidRPr="00B957A6">
              <w:t>, staining, oxidation, dings/dimples, chipped ceramics, etc.)</w:t>
            </w:r>
          </w:p>
        </w:tc>
        <w:tc>
          <w:tcPr>
            <w:tcW w:w="4379" w:type="dxa"/>
            <w:noWrap/>
          </w:tcPr>
          <w:p w:rsidR="000A0E97" w:rsidRPr="00B957A6" w:rsidRDefault="000A0E97" w:rsidP="000A0E97">
            <w:r w:rsidRPr="00B957A6">
              <w:t>[[</w:t>
            </w:r>
            <w:proofErr w:type="spellStart"/>
            <w:r w:rsidR="00B11846">
              <w:t>VisInspTech</w:t>
            </w:r>
            <w:proofErr w:type="spellEnd"/>
            <w:r>
              <w:t xml:space="preserve">]] </w:t>
            </w:r>
            <w:r w:rsidR="00AB3BA8">
              <w:t>&lt;&lt;</w:t>
            </w:r>
            <w:r w:rsidR="00915072">
              <w:t>SRFFAB</w:t>
            </w:r>
            <w:r w:rsidR="00AB3BA8">
              <w:t>&gt;&gt;</w:t>
            </w:r>
          </w:p>
          <w:p w:rsidR="000A0E97" w:rsidRPr="00B957A6" w:rsidRDefault="00B11846" w:rsidP="000A0E97">
            <w:r>
              <w:t>[[</w:t>
            </w:r>
            <w:proofErr w:type="spellStart"/>
            <w:r>
              <w:t>VisInspDate</w:t>
            </w:r>
            <w:proofErr w:type="spellEnd"/>
            <w:r w:rsidR="000A0E97" w:rsidRPr="00B957A6">
              <w:t>]] &lt;&lt;TIMESTAMP&gt;&gt;</w:t>
            </w:r>
          </w:p>
          <w:p w:rsidR="000A0E97" w:rsidRPr="00B957A6" w:rsidRDefault="000A0E97" w:rsidP="00B11846">
            <w:r w:rsidRPr="00B957A6">
              <w:t>[[</w:t>
            </w:r>
            <w:proofErr w:type="spellStart"/>
            <w:r w:rsidR="00B11846">
              <w:t>VisInsptComm</w:t>
            </w:r>
            <w:proofErr w:type="spellEnd"/>
            <w:r w:rsidRPr="00B957A6">
              <w:t>]] &lt;&lt;COMMENT&gt;&gt;</w:t>
            </w:r>
          </w:p>
        </w:tc>
      </w:tr>
    </w:tbl>
    <w:p w:rsidR="000A0E97" w:rsidRDefault="000A0E97" w:rsidP="00574B3B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D97B1C" w:rsidRDefault="000A0E97" w:rsidP="000A0E97">
            <w:r w:rsidRPr="00D97B1C">
              <w:t>Step No.</w:t>
            </w:r>
          </w:p>
        </w:tc>
        <w:tc>
          <w:tcPr>
            <w:tcW w:w="7372" w:type="dxa"/>
          </w:tcPr>
          <w:p w:rsidR="000A0E97" w:rsidRPr="00D97B1C" w:rsidRDefault="000A0E97" w:rsidP="000A0E97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0A0E97" w:rsidRPr="00D97B1C" w:rsidRDefault="000A0E97" w:rsidP="000A0E97">
            <w:r w:rsidRPr="00D97B1C">
              <w:t>Data Input</w:t>
            </w:r>
          </w:p>
        </w:tc>
      </w:tr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B957A6" w:rsidRDefault="000A0E97" w:rsidP="000A0E97">
            <w:pPr>
              <w:jc w:val="center"/>
            </w:pPr>
            <w:r w:rsidRPr="00B957A6">
              <w:t>4</w:t>
            </w:r>
          </w:p>
        </w:tc>
        <w:tc>
          <w:tcPr>
            <w:tcW w:w="7372" w:type="dxa"/>
          </w:tcPr>
          <w:p w:rsidR="000A0E97" w:rsidRPr="00B957A6" w:rsidRDefault="000A0E97" w:rsidP="000A0E97">
            <w:r w:rsidRPr="00B957A6">
              <w:t>Perform test fit-up, verifying proper mating of components, insuring</w:t>
            </w:r>
            <w:r>
              <w:t xml:space="preserve"> </w:t>
            </w:r>
            <w:r w:rsidRPr="00B957A6">
              <w:t>flatness of</w:t>
            </w:r>
            <w:r>
              <w:t xml:space="preserve"> </w:t>
            </w:r>
            <w:r w:rsidRPr="00B957A6">
              <w:t>ceramic to eyelet sub-assembly prior to installing 65Cu/35Au braze pre-</w:t>
            </w:r>
            <w:proofErr w:type="gramStart"/>
            <w:r w:rsidRPr="00B957A6">
              <w:t>form .</w:t>
            </w:r>
            <w:proofErr w:type="gramEnd"/>
          </w:p>
        </w:tc>
        <w:tc>
          <w:tcPr>
            <w:tcW w:w="4379" w:type="dxa"/>
            <w:noWrap/>
          </w:tcPr>
          <w:p w:rsidR="000A0E97" w:rsidRPr="00B957A6" w:rsidRDefault="000A0E97" w:rsidP="000A0E97">
            <w:r w:rsidRPr="00B957A6">
              <w:t>[[</w:t>
            </w:r>
            <w:proofErr w:type="spellStart"/>
            <w:r w:rsidR="00B11846">
              <w:t>FitTestTech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0A0E97" w:rsidRPr="00B957A6" w:rsidRDefault="000A0E97" w:rsidP="000A0E97">
            <w:r w:rsidRPr="00B957A6">
              <w:t>[[</w:t>
            </w:r>
            <w:proofErr w:type="spellStart"/>
            <w:r w:rsidR="00B11846">
              <w:t>FitTestDate</w:t>
            </w:r>
            <w:proofErr w:type="spellEnd"/>
            <w:r w:rsidRPr="00B957A6">
              <w:t>]] &lt;&lt;TIMESTAMP&gt;&gt;</w:t>
            </w:r>
          </w:p>
          <w:p w:rsidR="000A0E97" w:rsidRPr="00B957A6" w:rsidRDefault="000A0E97" w:rsidP="00B11846">
            <w:r w:rsidRPr="00B957A6">
              <w:t>[[</w:t>
            </w:r>
            <w:proofErr w:type="spellStart"/>
            <w:r w:rsidR="00B11846">
              <w:t>FitTestComm</w:t>
            </w:r>
            <w:proofErr w:type="spellEnd"/>
            <w:r w:rsidRPr="00B957A6">
              <w:t>]] &lt;&lt;COMMENT&gt;&gt;</w:t>
            </w:r>
          </w:p>
        </w:tc>
      </w:tr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B957A6" w:rsidRDefault="000A0E97" w:rsidP="000A0E97">
            <w:pPr>
              <w:jc w:val="center"/>
            </w:pPr>
            <w:r w:rsidRPr="00B957A6">
              <w:t>5</w:t>
            </w:r>
          </w:p>
        </w:tc>
        <w:tc>
          <w:tcPr>
            <w:tcW w:w="7372" w:type="dxa"/>
          </w:tcPr>
          <w:p w:rsidR="000A0E97" w:rsidRPr="00B957A6" w:rsidRDefault="000A0E97" w:rsidP="000A0E97">
            <w:r w:rsidRPr="00B957A6">
              <w:t xml:space="preserve">Assemble </w:t>
            </w:r>
            <w:proofErr w:type="spellStart"/>
            <w:r w:rsidRPr="00B957A6">
              <w:t>brazements</w:t>
            </w:r>
            <w:proofErr w:type="spellEnd"/>
            <w:r w:rsidRPr="00B957A6">
              <w:t xml:space="preserve"> by placing pre-form braze foil (65Cu/35Au)</w:t>
            </w:r>
            <w:r>
              <w:t xml:space="preserve"> </w:t>
            </w:r>
            <w:r w:rsidRPr="00B957A6">
              <w:t>into copper eyelet, install AL300 Metalized Ceramic Window into eyelet and place sub-assembly into lower braze fixturing. Place top braze fixture onto eyelet assembly, insuring proper alignment &amp; mating of lower fixture.</w:t>
            </w:r>
          </w:p>
        </w:tc>
        <w:tc>
          <w:tcPr>
            <w:tcW w:w="4379" w:type="dxa"/>
            <w:noWrap/>
          </w:tcPr>
          <w:p w:rsidR="000A0E97" w:rsidRPr="00B957A6" w:rsidRDefault="00B11846" w:rsidP="000A0E97">
            <w:r>
              <w:t>[[</w:t>
            </w:r>
            <w:proofErr w:type="spellStart"/>
            <w:r>
              <w:t>BrazeFoil</w:t>
            </w:r>
            <w:r w:rsidR="000A0E97">
              <w:t>Eye</w:t>
            </w:r>
            <w:r>
              <w:t>AssyTech</w:t>
            </w:r>
            <w:proofErr w:type="spellEnd"/>
            <w:r w:rsidR="000A0E97">
              <w:t xml:space="preserve">]] </w:t>
            </w:r>
            <w:r w:rsidR="00915072">
              <w:t>&lt;&lt;SRFFAB&gt;&gt;</w:t>
            </w:r>
          </w:p>
          <w:p w:rsidR="000A0E97" w:rsidRPr="00B957A6" w:rsidRDefault="000A0E97" w:rsidP="000A0E97">
            <w:r w:rsidRPr="00B957A6">
              <w:t>[[</w:t>
            </w:r>
            <w:proofErr w:type="spellStart"/>
            <w:r w:rsidR="00B11846">
              <w:t>BrazeFoil</w:t>
            </w:r>
            <w:r>
              <w:t>Eye</w:t>
            </w:r>
            <w:r w:rsidRPr="00B957A6">
              <w:t>Assy</w:t>
            </w:r>
            <w:r w:rsidR="00B11846">
              <w:t>Date</w:t>
            </w:r>
            <w:proofErr w:type="spellEnd"/>
            <w:r w:rsidRPr="00B957A6">
              <w:t>]] &lt;&lt;TIMESTAMP&gt;&gt;</w:t>
            </w:r>
          </w:p>
          <w:p w:rsidR="000A0E97" w:rsidRPr="00B957A6" w:rsidRDefault="000A0E97" w:rsidP="00B11846">
            <w:r w:rsidRPr="00B957A6">
              <w:t>[[</w:t>
            </w:r>
            <w:proofErr w:type="spellStart"/>
            <w:r w:rsidR="00B11846">
              <w:t>Braze</w:t>
            </w:r>
            <w:r>
              <w:t>Eye</w:t>
            </w:r>
            <w:r w:rsidRPr="00B957A6">
              <w:t>Ass</w:t>
            </w:r>
            <w:r w:rsidR="00B11846">
              <w:t>yComm</w:t>
            </w:r>
            <w:proofErr w:type="spellEnd"/>
            <w:r w:rsidRPr="00B957A6">
              <w:t>]] &lt;&lt;COMMENT&gt;&gt;</w:t>
            </w:r>
          </w:p>
        </w:tc>
      </w:tr>
      <w:tr w:rsidR="000A0E97" w:rsidRPr="00D97B1C" w:rsidTr="000A0E97">
        <w:trPr>
          <w:trHeight w:val="288"/>
        </w:trPr>
        <w:tc>
          <w:tcPr>
            <w:tcW w:w="1199" w:type="dxa"/>
          </w:tcPr>
          <w:p w:rsidR="000A0E97" w:rsidRPr="00B957A6" w:rsidRDefault="000A0E97" w:rsidP="000A0E97">
            <w:pPr>
              <w:jc w:val="center"/>
            </w:pPr>
            <w:r w:rsidRPr="00B957A6">
              <w:t>6</w:t>
            </w:r>
          </w:p>
        </w:tc>
        <w:tc>
          <w:tcPr>
            <w:tcW w:w="7372" w:type="dxa"/>
          </w:tcPr>
          <w:p w:rsidR="000A0E97" w:rsidRPr="00B957A6" w:rsidRDefault="000A0E97" w:rsidP="000A0E97">
            <w:r w:rsidRPr="00B957A6">
              <w:t>Place protective clean ceramic on top of ceramic window along with (2) additional ceramics of same size (approx. 190 grams Ea.) and (1) 5/8</w:t>
            </w:r>
            <w:r w:rsidR="00AB3BA8">
              <w:t>"</w:t>
            </w:r>
            <w:r w:rsidRPr="00B957A6">
              <w:t xml:space="preserve"> x 2</w:t>
            </w:r>
            <w:r>
              <w:t xml:space="preserve"> 1/4</w:t>
            </w:r>
            <w:r w:rsidR="00AB3BA8">
              <w:t>"</w:t>
            </w:r>
            <w:r w:rsidRPr="00B957A6">
              <w:t xml:space="preserve"> x 5</w:t>
            </w:r>
            <w:r>
              <w:t xml:space="preserve"> 1/4</w:t>
            </w:r>
            <w:r w:rsidR="00AB3BA8">
              <w:t>"</w:t>
            </w:r>
            <w:r w:rsidRPr="00B957A6">
              <w:t xml:space="preserve"> (approx. 430 grams) placed on top of one another for added weight (approx. 1000 grams total). Top fixture receives (2)</w:t>
            </w:r>
            <w:r>
              <w:t xml:space="preserve"> </w:t>
            </w:r>
            <w:r w:rsidRPr="00B957A6">
              <w:t>additional 190 gram Ea. ceramics on top plate as well.</w:t>
            </w:r>
          </w:p>
        </w:tc>
        <w:tc>
          <w:tcPr>
            <w:tcW w:w="4379" w:type="dxa"/>
            <w:noWrap/>
          </w:tcPr>
          <w:p w:rsidR="000A0E97" w:rsidRPr="00B957A6" w:rsidRDefault="000A0E97" w:rsidP="000A0E97">
            <w:r w:rsidRPr="00B957A6">
              <w:t>[[</w:t>
            </w:r>
            <w:proofErr w:type="spellStart"/>
            <w:r>
              <w:t>CerEye</w:t>
            </w:r>
            <w:r w:rsidR="00B11846">
              <w:t>Ass</w:t>
            </w:r>
            <w:r w:rsidRPr="00B957A6">
              <w:t>y</w:t>
            </w:r>
            <w:r w:rsidR="00B11846">
              <w:t>Tech</w:t>
            </w:r>
            <w:proofErr w:type="spellEnd"/>
            <w:r w:rsidRPr="00B957A6">
              <w:t>]]</w:t>
            </w:r>
            <w:r>
              <w:t xml:space="preserve"> </w:t>
            </w:r>
            <w:r w:rsidR="00915072">
              <w:t>&lt;&lt;SRFFAB&gt;&gt;</w:t>
            </w:r>
          </w:p>
          <w:p w:rsidR="000A0E97" w:rsidRPr="00B957A6" w:rsidRDefault="000A0E97" w:rsidP="000A0E97">
            <w:r w:rsidRPr="00B957A6">
              <w:t>[[</w:t>
            </w:r>
            <w:r>
              <w:t>Date_CerEye</w:t>
            </w:r>
            <w:r w:rsidRPr="00B957A6">
              <w:t>Assembly2]] &lt;&lt;TIMESTAMP&gt;&gt;</w:t>
            </w:r>
          </w:p>
          <w:p w:rsidR="000A0E97" w:rsidRPr="00B957A6" w:rsidRDefault="000A0E97" w:rsidP="00B11846">
            <w:r w:rsidRPr="00B957A6">
              <w:t>[[</w:t>
            </w:r>
            <w:proofErr w:type="spellStart"/>
            <w:r>
              <w:t>CerEye</w:t>
            </w:r>
            <w:r w:rsidRPr="00B957A6">
              <w:t>Assy</w:t>
            </w:r>
            <w:r w:rsidR="00B11846">
              <w:t>Comm</w:t>
            </w:r>
            <w:proofErr w:type="spellEnd"/>
            <w:r w:rsidRPr="00B957A6">
              <w:t>]] &lt;&lt;COMMENT&gt;&gt;</w:t>
            </w:r>
          </w:p>
        </w:tc>
      </w:tr>
    </w:tbl>
    <w:p w:rsidR="00AB3BA8" w:rsidRDefault="00AB3BA8" w:rsidP="00574B3B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6606"/>
        <w:gridCol w:w="5217"/>
      </w:tblGrid>
      <w:tr w:rsidR="00AB3BA8" w:rsidRPr="00D97B1C" w:rsidTr="00AB3BA8">
        <w:trPr>
          <w:trHeight w:val="288"/>
        </w:trPr>
        <w:tc>
          <w:tcPr>
            <w:tcW w:w="1177" w:type="dxa"/>
            <w:vAlign w:val="center"/>
          </w:tcPr>
          <w:p w:rsidR="00AB3BA8" w:rsidRPr="00AB3BA8" w:rsidRDefault="00AB3BA8" w:rsidP="00AB3BA8">
            <w:pPr>
              <w:jc w:val="center"/>
              <w:rPr>
                <w:rStyle w:val="Strong"/>
                <w:b w:val="0"/>
              </w:rPr>
            </w:pPr>
            <w:r w:rsidRPr="00AB3BA8">
              <w:rPr>
                <w:rStyle w:val="Strong"/>
                <w:b w:val="0"/>
              </w:rPr>
              <w:t>Step No</w:t>
            </w:r>
          </w:p>
        </w:tc>
        <w:tc>
          <w:tcPr>
            <w:tcW w:w="7137" w:type="dxa"/>
            <w:vAlign w:val="center"/>
          </w:tcPr>
          <w:p w:rsidR="00AB3BA8" w:rsidRPr="00AB3BA8" w:rsidRDefault="00AB3BA8" w:rsidP="00AB3BA8">
            <w:pPr>
              <w:jc w:val="center"/>
              <w:rPr>
                <w:rStyle w:val="Strong"/>
                <w:b w:val="0"/>
              </w:rPr>
            </w:pPr>
            <w:r w:rsidRPr="00AB3BA8">
              <w:rPr>
                <w:rStyle w:val="Strong"/>
                <w:b w:val="0"/>
              </w:rPr>
              <w:t>Instructions</w:t>
            </w:r>
          </w:p>
        </w:tc>
        <w:tc>
          <w:tcPr>
            <w:tcW w:w="4636" w:type="dxa"/>
            <w:noWrap/>
            <w:vAlign w:val="center"/>
          </w:tcPr>
          <w:p w:rsidR="00AB3BA8" w:rsidRPr="00AB3BA8" w:rsidRDefault="00AB3BA8" w:rsidP="00AB3BA8">
            <w:pPr>
              <w:jc w:val="center"/>
              <w:rPr>
                <w:rStyle w:val="Strong"/>
                <w:b w:val="0"/>
              </w:rPr>
            </w:pPr>
            <w:r w:rsidRPr="00AB3BA8">
              <w:rPr>
                <w:rStyle w:val="Strong"/>
                <w:b w:val="0"/>
              </w:rPr>
              <w:t>Data Inputs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7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 xml:space="preserve">Fixtured </w:t>
            </w:r>
            <w:proofErr w:type="spellStart"/>
            <w:r w:rsidRPr="00B957A6">
              <w:t>brazements</w:t>
            </w:r>
            <w:proofErr w:type="spellEnd"/>
            <w:r w:rsidRPr="00B957A6">
              <w:t xml:space="preserve"> are placed on individual 4</w:t>
            </w:r>
            <w:r>
              <w:t>"</w:t>
            </w:r>
            <w:r w:rsidRPr="00B957A6">
              <w:t xml:space="preserve"> alumina wafers, 2 across side by side running parallel with furnace rail assembly. </w:t>
            </w:r>
            <w:proofErr w:type="spellStart"/>
            <w:r w:rsidRPr="00B957A6">
              <w:t>Brazements</w:t>
            </w:r>
            <w:proofErr w:type="spellEnd"/>
            <w:r w:rsidRPr="00B957A6">
              <w:t xml:space="preserve"> placed</w:t>
            </w:r>
            <w:r>
              <w:t xml:space="preserve"> </w:t>
            </w:r>
            <w:r w:rsidRPr="00B957A6">
              <w:t xml:space="preserve">in close proximity with thermal couples, initiate braze run and start </w:t>
            </w:r>
            <w:proofErr w:type="spellStart"/>
            <w:r w:rsidRPr="00B957A6">
              <w:t>Labview</w:t>
            </w:r>
            <w:proofErr w:type="spellEnd"/>
            <w:r w:rsidRPr="00B957A6">
              <w:t xml:space="preserve"> temperature</w:t>
            </w:r>
            <w:r>
              <w:t xml:space="preserve"> </w:t>
            </w:r>
            <w:r w:rsidRPr="00B957A6">
              <w:t>profile recording.</w:t>
            </w:r>
          </w:p>
          <w:p w:rsidR="00AB3BA8" w:rsidRPr="00B957A6" w:rsidRDefault="00AB3BA8" w:rsidP="00AB3BA8"/>
          <w:p w:rsidR="00AB3BA8" w:rsidRPr="00B957A6" w:rsidRDefault="00AB3BA8" w:rsidP="00AB3BA8">
            <w:r w:rsidRPr="00B957A6">
              <w:t>Add link for picture</w:t>
            </w:r>
            <w:r w:rsidR="00A04291">
              <w:t xml:space="preserve"> 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Braze</w:t>
            </w:r>
            <w:r w:rsidRPr="00B957A6">
              <w:t>Run</w:t>
            </w:r>
            <w:r w:rsidR="002B47A4">
              <w:t>Tech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>
              <w:t>Braze</w:t>
            </w:r>
            <w:r w:rsidRPr="00B957A6">
              <w:t>Run</w:t>
            </w:r>
            <w:r w:rsidR="002B47A4">
              <w:t>Date</w:t>
            </w:r>
            <w:proofErr w:type="spellEnd"/>
            <w:r w:rsidRPr="00B957A6">
              <w:t>]] &lt;&lt;TIMESTAMP&gt;&gt;</w:t>
            </w:r>
          </w:p>
          <w:p w:rsidR="00AB3BA8" w:rsidRPr="00B957A6" w:rsidRDefault="002B47A4" w:rsidP="00AB3BA8">
            <w:r>
              <w:t>[[</w:t>
            </w:r>
            <w:proofErr w:type="spellStart"/>
            <w:r w:rsidR="00AB3BA8">
              <w:t>Braze</w:t>
            </w:r>
            <w:r w:rsidR="00AB3BA8" w:rsidRPr="00B957A6">
              <w:t>Run</w:t>
            </w:r>
            <w:r>
              <w:t>Comm</w:t>
            </w:r>
            <w:proofErr w:type="spellEnd"/>
            <w:r w:rsidR="00AB3BA8" w:rsidRPr="00B957A6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8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 xml:space="preserve">Record braze program run profile # and upload </w:t>
            </w:r>
            <w:proofErr w:type="spellStart"/>
            <w:r w:rsidRPr="00B957A6">
              <w:t>Labview</w:t>
            </w:r>
            <w:proofErr w:type="spellEnd"/>
            <w:r w:rsidRPr="00B957A6">
              <w:t xml:space="preserve"> temperature profile file of run.</w:t>
            </w:r>
          </w:p>
        </w:tc>
        <w:tc>
          <w:tcPr>
            <w:tcW w:w="4636" w:type="dxa"/>
            <w:noWrap/>
          </w:tcPr>
          <w:p w:rsidR="00AB3BA8" w:rsidRDefault="00AB3BA8" w:rsidP="00AB3BA8">
            <w:r w:rsidRPr="00B957A6">
              <w:t>[[</w:t>
            </w:r>
            <w:proofErr w:type="spellStart"/>
            <w:r>
              <w:t>ProfileD</w:t>
            </w:r>
            <w:r w:rsidRPr="00B957A6">
              <w:t>ata</w:t>
            </w:r>
            <w:r w:rsidR="007426DA">
              <w:t>Tech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AB3BA8" w:rsidRPr="00B957A6" w:rsidRDefault="00AB3BA8" w:rsidP="00AB3BA8">
            <w:r>
              <w:t>[[</w:t>
            </w:r>
            <w:proofErr w:type="spellStart"/>
            <w:r>
              <w:t>CeramicEyeletBrazementSN</w:t>
            </w:r>
            <w:proofErr w:type="spellEnd"/>
            <w:r>
              <w:t>]] &lt;&lt;SN&gt;&gt;</w:t>
            </w:r>
          </w:p>
          <w:p w:rsidR="00AB3BA8" w:rsidRPr="00B957A6" w:rsidRDefault="00AB3BA8" w:rsidP="00AB3BA8">
            <w:r>
              <w:t>[[</w:t>
            </w:r>
            <w:proofErr w:type="spellStart"/>
            <w:r>
              <w:t>FurnaceUsed</w:t>
            </w:r>
            <w:proofErr w:type="spellEnd"/>
            <w:r>
              <w:t xml:space="preserve">]] {{Big </w:t>
            </w:r>
            <w:proofErr w:type="spellStart"/>
            <w:r>
              <w:t>Blue,</w:t>
            </w:r>
            <w:r w:rsidRPr="00B957A6">
              <w:t>Little</w:t>
            </w:r>
            <w:proofErr w:type="spellEnd"/>
            <w:r w:rsidRPr="00B957A6">
              <w:t xml:space="preserve"> Blue}} &lt;&lt;SELECT&gt;&gt;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 w:rsidR="000A400E">
              <w:t>ProgramName</w:t>
            </w:r>
            <w:r>
              <w:t>LittleBlue</w:t>
            </w:r>
            <w:proofErr w:type="spellEnd"/>
            <w:r w:rsidRPr="00B957A6">
              <w:t>]] &lt;&lt;</w:t>
            </w:r>
            <w:r w:rsidR="00490D3B">
              <w:t>TEXT</w:t>
            </w:r>
            <w:r w:rsidRPr="00B957A6">
              <w:t>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 w:rsidRPr="00B957A6">
              <w:t>ProgramProfileNo</w:t>
            </w:r>
            <w:r>
              <w:t>Big</w:t>
            </w:r>
            <w:r w:rsidRPr="00B957A6">
              <w:t>Blue</w:t>
            </w:r>
            <w:proofErr w:type="spellEnd"/>
            <w:r w:rsidRPr="00B957A6">
              <w:t>]] {{1,2,3,4,5,6,7,8,9,10}} &lt;&lt;SELECT&gt;&gt;</w:t>
            </w:r>
          </w:p>
          <w:p w:rsidR="00AB3BA8" w:rsidRPr="00B957A6" w:rsidRDefault="000A400E" w:rsidP="00AB3BA8">
            <w:r>
              <w:t>[[</w:t>
            </w:r>
            <w:proofErr w:type="spellStart"/>
            <w:r w:rsidR="00AB3BA8" w:rsidRPr="00B957A6">
              <w:t>ProfileFile</w:t>
            </w:r>
            <w:r>
              <w:t>Temp</w:t>
            </w:r>
            <w:proofErr w:type="spellEnd"/>
            <w:r w:rsidR="00AB3BA8" w:rsidRPr="00B957A6">
              <w:t>]] &lt;&lt;FILEUPLOAD&gt;&gt;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 w:rsidRPr="00B957A6">
              <w:t>QuantityOfPartsRan</w:t>
            </w:r>
            <w:proofErr w:type="spellEnd"/>
            <w:r w:rsidRPr="00B957A6">
              <w:t>]] &lt;&lt;INTEGER&gt;&gt;</w:t>
            </w:r>
          </w:p>
          <w:p w:rsidR="00AB3BA8" w:rsidRPr="00B957A6" w:rsidRDefault="00DB45B1" w:rsidP="00AB3BA8">
            <w:r>
              <w:t>[[</w:t>
            </w:r>
            <w:proofErr w:type="spellStart"/>
            <w:r w:rsidR="00AB3BA8">
              <w:t>ProfileD</w:t>
            </w:r>
            <w:r w:rsidR="00AB3BA8" w:rsidRPr="00B957A6">
              <w:t>ata</w:t>
            </w:r>
            <w:r>
              <w:t>Date</w:t>
            </w:r>
            <w:proofErr w:type="spellEnd"/>
            <w:r w:rsidR="00AB3BA8" w:rsidRPr="00B957A6">
              <w:t>]] &lt;&lt;TIMESTAMP&gt;&gt;</w:t>
            </w:r>
          </w:p>
          <w:p w:rsidR="00AB3BA8" w:rsidRPr="00B957A6" w:rsidRDefault="00AB3BA8" w:rsidP="00DB45B1">
            <w:r w:rsidRPr="00B957A6">
              <w:t>[[</w:t>
            </w:r>
            <w:proofErr w:type="spellStart"/>
            <w:r>
              <w:t>ProfileD</w:t>
            </w:r>
            <w:r w:rsidR="00DB45B1">
              <w:t>ataComm</w:t>
            </w:r>
            <w:proofErr w:type="spellEnd"/>
            <w:r w:rsidRPr="00B957A6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9</w:t>
            </w:r>
          </w:p>
        </w:tc>
        <w:tc>
          <w:tcPr>
            <w:tcW w:w="7137" w:type="dxa"/>
          </w:tcPr>
          <w:p w:rsidR="00AB3BA8" w:rsidRPr="00B957A6" w:rsidRDefault="00AB3BA8" w:rsidP="00AB3BA8">
            <w:pPr>
              <w:spacing w:before="100" w:beforeAutospacing="1" w:after="100" w:afterAutospacing="1"/>
            </w:pPr>
            <w:r w:rsidRPr="00B957A6">
              <w:t xml:space="preserve">Leak check per </w:t>
            </w:r>
            <w:hyperlink r:id="rId15" w:history="1">
              <w:r w:rsidRPr="00B957A6">
                <w:rPr>
                  <w:rStyle w:val="Hyperlink"/>
                  <w:szCs w:val="22"/>
                </w:rPr>
                <w:t>11141-S-0029</w:t>
              </w:r>
            </w:hyperlink>
            <w:r w:rsidRPr="00B957A6">
              <w:rPr>
                <w:rStyle w:val="Hyperlink"/>
                <w:sz w:val="18"/>
                <w:szCs w:val="18"/>
              </w:rPr>
              <w:t>.</w:t>
            </w:r>
          </w:p>
          <w:p w:rsidR="00AB3BA8" w:rsidRPr="00B957A6" w:rsidRDefault="00AB3BA8" w:rsidP="00AB3BA8">
            <w:pPr>
              <w:spacing w:before="100" w:beforeAutospacing="1" w:after="100" w:afterAutospacing="1"/>
            </w:pPr>
            <w:r w:rsidRPr="00B957A6">
              <w:t>Component passed leak test?</w:t>
            </w:r>
          </w:p>
        </w:tc>
        <w:tc>
          <w:tcPr>
            <w:tcW w:w="4636" w:type="dxa"/>
            <w:noWrap/>
          </w:tcPr>
          <w:p w:rsidR="00AB3BA8" w:rsidRPr="00B957A6" w:rsidRDefault="00DB45B1" w:rsidP="00AB3BA8">
            <w:r>
              <w:t>[[</w:t>
            </w:r>
            <w:proofErr w:type="spellStart"/>
            <w:r w:rsidR="00AB3BA8" w:rsidRPr="00B957A6">
              <w:t>LeakTest</w:t>
            </w:r>
            <w:r>
              <w:t>Tech</w:t>
            </w:r>
            <w:proofErr w:type="spellEnd"/>
            <w:r w:rsidR="00AB3BA8">
              <w:t xml:space="preserve">]] </w:t>
            </w:r>
            <w:r w:rsidR="00AB3BA8" w:rsidRPr="00B957A6">
              <w:t>&lt;&lt;</w:t>
            </w:r>
            <w:r w:rsidR="00490D3B">
              <w:t>SRFCMP</w:t>
            </w:r>
            <w:r w:rsidR="00AB3BA8" w:rsidRPr="00B957A6">
              <w:t>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 w:rsidRPr="00B957A6">
              <w:t>LeakTestPassed</w:t>
            </w:r>
            <w:proofErr w:type="spellEnd"/>
            <w:r w:rsidRPr="00B957A6">
              <w:t>]] &lt;&lt;YESNO&gt;&gt;</w:t>
            </w:r>
          </w:p>
        </w:tc>
      </w:tr>
    </w:tbl>
    <w:p w:rsidR="00AB3BA8" w:rsidRDefault="00AB3BA8"/>
    <w:p w:rsidR="00AB3BA8" w:rsidRDefault="00AB3BA8" w:rsidP="00574B3B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7137"/>
        <w:gridCol w:w="4636"/>
      </w:tblGrid>
      <w:tr w:rsidR="00AB3BA8" w:rsidRPr="00D97B1C" w:rsidTr="007864CC">
        <w:trPr>
          <w:trHeight w:val="288"/>
        </w:trPr>
        <w:tc>
          <w:tcPr>
            <w:tcW w:w="1177" w:type="dxa"/>
            <w:vAlign w:val="center"/>
          </w:tcPr>
          <w:p w:rsidR="00AB3BA8" w:rsidRPr="00AB3BA8" w:rsidRDefault="00AB3BA8" w:rsidP="00AB3BA8">
            <w:pPr>
              <w:jc w:val="center"/>
              <w:rPr>
                <w:rStyle w:val="Strong"/>
                <w:b w:val="0"/>
              </w:rPr>
            </w:pPr>
            <w:r w:rsidRPr="00AB3BA8">
              <w:rPr>
                <w:rStyle w:val="Strong"/>
                <w:b w:val="0"/>
              </w:rPr>
              <w:t>Step No</w:t>
            </w:r>
          </w:p>
        </w:tc>
        <w:tc>
          <w:tcPr>
            <w:tcW w:w="7137" w:type="dxa"/>
            <w:vAlign w:val="center"/>
          </w:tcPr>
          <w:p w:rsidR="00AB3BA8" w:rsidRPr="00AB3BA8" w:rsidRDefault="00AB3BA8" w:rsidP="00AB3BA8">
            <w:pPr>
              <w:jc w:val="center"/>
              <w:rPr>
                <w:rStyle w:val="Strong"/>
                <w:b w:val="0"/>
              </w:rPr>
            </w:pPr>
            <w:r w:rsidRPr="00AB3BA8">
              <w:rPr>
                <w:rStyle w:val="Strong"/>
                <w:b w:val="0"/>
              </w:rPr>
              <w:t>Instructions</w:t>
            </w:r>
          </w:p>
        </w:tc>
        <w:tc>
          <w:tcPr>
            <w:tcW w:w="4636" w:type="dxa"/>
            <w:noWrap/>
            <w:vAlign w:val="center"/>
          </w:tcPr>
          <w:p w:rsidR="00AB3BA8" w:rsidRPr="00AB3BA8" w:rsidRDefault="00AB3BA8" w:rsidP="00AB3BA8">
            <w:pPr>
              <w:jc w:val="center"/>
              <w:rPr>
                <w:rStyle w:val="Strong"/>
                <w:b w:val="0"/>
              </w:rPr>
            </w:pPr>
            <w:r w:rsidRPr="00AB3BA8">
              <w:rPr>
                <w:rStyle w:val="Strong"/>
                <w:b w:val="0"/>
              </w:rPr>
              <w:t>Data Inputs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10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>Ensure that re-coining fixture is clean and free of burrs.</w:t>
            </w:r>
            <w:r>
              <w:t xml:space="preserve"> </w:t>
            </w:r>
            <w:r w:rsidRPr="00B957A6">
              <w:t>Re-coin eyelet.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ReC</w:t>
            </w:r>
            <w:r w:rsidRPr="00B957A6">
              <w:t>oin</w:t>
            </w:r>
            <w:r w:rsidR="00DB45B1">
              <w:t>Tech</w:t>
            </w:r>
            <w:proofErr w:type="spellEnd"/>
            <w:r w:rsidRPr="00B957A6">
              <w:t xml:space="preserve">]] </w:t>
            </w:r>
            <w:r w:rsidR="00915072">
              <w:t>&lt;&lt;SRFFAB&gt;&gt;</w:t>
            </w:r>
          </w:p>
          <w:p w:rsidR="00AB3BA8" w:rsidRPr="00B957A6" w:rsidRDefault="00DB45B1" w:rsidP="00AB3BA8">
            <w:r>
              <w:t>[[</w:t>
            </w:r>
            <w:proofErr w:type="spellStart"/>
            <w:r w:rsidR="00AB3BA8" w:rsidRPr="00B957A6">
              <w:t>Re</w:t>
            </w:r>
            <w:r w:rsidR="00AB3BA8">
              <w:t>C</w:t>
            </w:r>
            <w:r w:rsidR="00AB3BA8" w:rsidRPr="00B957A6">
              <w:t>oin</w:t>
            </w:r>
            <w:r>
              <w:t>Date</w:t>
            </w:r>
            <w:proofErr w:type="spellEnd"/>
            <w:r w:rsidR="00AB3BA8" w:rsidRPr="00B957A6">
              <w:t>]] &lt;&lt;TIMESTAMP&gt;&gt;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11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 xml:space="preserve">Clean ceramic/eyelet sub-assembly using </w:t>
            </w:r>
            <w:proofErr w:type="gramStart"/>
            <w:r w:rsidRPr="00B957A6">
              <w:t>a</w:t>
            </w:r>
            <w:proofErr w:type="gramEnd"/>
            <w:r w:rsidRPr="00B957A6">
              <w:t xml:space="preserve"> ultra-sonic micro-clean degrease, DI rinse, followed by a final 10 minute ultra-sonic cleaning in acetone.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CerEye</w:t>
            </w:r>
            <w:r w:rsidR="00DB45B1">
              <w:t>PartsCleaned</w:t>
            </w:r>
            <w:proofErr w:type="spellEnd"/>
            <w:r w:rsidRPr="00B957A6">
              <w:t>]] &lt;&lt;YESNO&gt;&gt;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>
              <w:t>CerEye</w:t>
            </w:r>
            <w:r w:rsidRPr="00B957A6">
              <w:t>Cleaning</w:t>
            </w:r>
            <w:r w:rsidR="00DB45B1">
              <w:t>Tech</w:t>
            </w:r>
            <w:proofErr w:type="spellEnd"/>
            <w:r>
              <w:t xml:space="preserve">]] </w:t>
            </w:r>
            <w:r w:rsidRPr="00B957A6">
              <w:t>&lt;&lt;</w:t>
            </w:r>
            <w:r w:rsidR="00490D3B">
              <w:t>SRFCVP</w:t>
            </w:r>
            <w:r w:rsidRPr="00B957A6">
              <w:t>&gt;&gt;</w:t>
            </w:r>
          </w:p>
          <w:p w:rsidR="00AB3BA8" w:rsidRPr="00B957A6" w:rsidRDefault="00AB3BA8" w:rsidP="00DB45B1">
            <w:r w:rsidRPr="00B957A6">
              <w:t>[[</w:t>
            </w:r>
            <w:proofErr w:type="spellStart"/>
            <w:r>
              <w:t>CerEye</w:t>
            </w:r>
            <w:r w:rsidRPr="00B957A6">
              <w:t>Clean</w:t>
            </w:r>
            <w:r w:rsidR="00DB45B1">
              <w:t>Date</w:t>
            </w:r>
            <w:proofErr w:type="spellEnd"/>
            <w:r w:rsidRPr="00B957A6">
              <w:t>]] &lt;&lt;TIMESTAMP&gt;&gt;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12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>At this stage eyelet sub-assembly is ready for brazing into cleaned stainless steel window frame.</w:t>
            </w:r>
            <w:r>
              <w:t xml:space="preserve"> </w:t>
            </w:r>
            <w:r w:rsidRPr="00B957A6">
              <w:t>Store in plastic protective case with ID label visible.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SubAssy</w:t>
            </w:r>
            <w:r w:rsidRPr="00B957A6">
              <w:t>Ready</w:t>
            </w:r>
            <w:r w:rsidR="00A04291">
              <w:t>Tech</w:t>
            </w:r>
            <w:proofErr w:type="spellEnd"/>
            <w:r>
              <w:t xml:space="preserve">]] </w:t>
            </w:r>
            <w:r w:rsidR="00915072">
              <w:t xml:space="preserve"> &lt;&lt;SRFFAB&gt;&gt;</w:t>
            </w:r>
          </w:p>
          <w:p w:rsidR="00AB3BA8" w:rsidRPr="00B957A6" w:rsidRDefault="00A04291" w:rsidP="00AB3BA8">
            <w:r>
              <w:t>[[</w:t>
            </w:r>
            <w:proofErr w:type="spellStart"/>
            <w:r w:rsidR="00AB3BA8">
              <w:t>SubAssy</w:t>
            </w:r>
            <w:r w:rsidR="00AB3BA8" w:rsidRPr="00B957A6">
              <w:t>Ready</w:t>
            </w:r>
            <w:r>
              <w:t>Date</w:t>
            </w:r>
            <w:proofErr w:type="spellEnd"/>
            <w:r w:rsidR="00AB3BA8" w:rsidRPr="00B957A6">
              <w:t>]] &lt;&lt;TIMESTAMP&gt;&gt;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13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>Record Serial No. of stainless steel window frame.</w:t>
            </w:r>
          </w:p>
          <w:p w:rsidR="00AB3BA8" w:rsidRPr="00B957A6" w:rsidRDefault="00AB3BA8" w:rsidP="00AB3BA8">
            <w:r w:rsidRPr="00B957A6">
              <w:t>Note whether flange is a reworked flange from a previous window installation.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 w:rsidR="00A04291">
              <w:t>FrameSerialTech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AB3BA8" w:rsidRPr="00B957A6" w:rsidRDefault="00AB3BA8" w:rsidP="00AB3BA8">
            <w:r w:rsidRPr="00B957A6">
              <w:t>[[</w:t>
            </w:r>
            <w:r w:rsidR="00AF445A">
              <w:t>DSRF</w:t>
            </w:r>
            <w:r w:rsidRPr="00B957A6">
              <w:t>SN]] &lt;&lt;</w:t>
            </w:r>
            <w:r w:rsidR="007864CC">
              <w:t>DSRF</w:t>
            </w:r>
            <w:r w:rsidR="007864CC" w:rsidRPr="00B957A6">
              <w:t>SN</w:t>
            </w:r>
            <w:r w:rsidRPr="00B957A6">
              <w:t>&gt;&gt;</w:t>
            </w:r>
          </w:p>
          <w:p w:rsidR="00AB3BA8" w:rsidRPr="00B957A6" w:rsidRDefault="00AB3BA8" w:rsidP="00AB3BA8">
            <w:r>
              <w:t>[[</w:t>
            </w:r>
            <w:proofErr w:type="spellStart"/>
            <w:r>
              <w:t>ReworkedFlange</w:t>
            </w:r>
            <w:proofErr w:type="spellEnd"/>
            <w:r w:rsidRPr="00B957A6">
              <w:t>]] &lt;&lt;YESNO&gt;&gt;</w:t>
            </w:r>
          </w:p>
          <w:p w:rsidR="00AB3BA8" w:rsidRPr="00B957A6" w:rsidRDefault="00AB3BA8" w:rsidP="00A04291">
            <w:r w:rsidRPr="00B957A6">
              <w:t>[[</w:t>
            </w:r>
            <w:proofErr w:type="spellStart"/>
            <w:r>
              <w:t>FrameSerial</w:t>
            </w:r>
            <w:r w:rsidR="00A04291">
              <w:t>Date</w:t>
            </w:r>
            <w:proofErr w:type="spellEnd"/>
            <w:r w:rsidRPr="00B957A6">
              <w:t>]] &lt;&lt;TIMESTAMP&gt;&gt;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14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>Place clean Ag54/Pd25/Cu21 braze pre-form into SS window frame and place ceramic top braze fixture onto window/eyelet sub-assembly, insuring that top fixture is seated into window flange recess.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Set</w:t>
            </w:r>
            <w:r w:rsidRPr="00B957A6">
              <w:t>up</w:t>
            </w:r>
            <w:r w:rsidR="00A04291">
              <w:t>Tech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AB3BA8" w:rsidRPr="00B957A6" w:rsidRDefault="00AB3BA8" w:rsidP="00A04291">
            <w:r w:rsidRPr="00B957A6">
              <w:t>[[</w:t>
            </w:r>
            <w:proofErr w:type="spellStart"/>
            <w:r>
              <w:t>Set</w:t>
            </w:r>
            <w:r w:rsidRPr="00B957A6">
              <w:t>up</w:t>
            </w:r>
            <w:r w:rsidR="00A04291">
              <w:t>Date</w:t>
            </w:r>
            <w:proofErr w:type="spellEnd"/>
            <w:r w:rsidRPr="00B957A6">
              <w:t>]] &lt;&lt;TIMESTAMP&gt;&gt;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15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>Place protective clean ceramic on top of ceramic window.</w:t>
            </w:r>
            <w:r>
              <w:t xml:space="preserve"> </w:t>
            </w:r>
            <w:r w:rsidRPr="00B957A6">
              <w:t>Place (2) additional ceramics (approx. 190 grams Ea.)</w:t>
            </w:r>
            <w:r>
              <w:t xml:space="preserve"> </w:t>
            </w:r>
            <w:r w:rsidRPr="00B957A6">
              <w:t>on each side of fixture and bridge a 5/8</w:t>
            </w:r>
            <w:r>
              <w:t>"</w:t>
            </w:r>
            <w:r w:rsidRPr="00B957A6">
              <w:t xml:space="preserve"> x 2 </w:t>
            </w:r>
            <w:r>
              <w:t>1/4"</w:t>
            </w:r>
            <w:r w:rsidRPr="00B957A6">
              <w:t xml:space="preserve"> x 5 </w:t>
            </w:r>
            <w:r>
              <w:t xml:space="preserve">1/4" </w:t>
            </w:r>
            <w:r w:rsidRPr="00B957A6">
              <w:t>ceramic (approx. 430 grams) across the two smaller ones.</w:t>
            </w:r>
          </w:p>
          <w:p w:rsidR="00AB3BA8" w:rsidRPr="00B957A6" w:rsidRDefault="00AB3BA8" w:rsidP="00AB3BA8">
            <w:pPr>
              <w:rPr>
                <w:color w:val="FF0000"/>
              </w:rPr>
            </w:pPr>
            <w:r w:rsidRPr="00B957A6">
              <w:t>Add link for picture</w:t>
            </w:r>
            <w:r w:rsidR="00A04291">
              <w:t xml:space="preserve"> 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FinalSet</w:t>
            </w:r>
            <w:r w:rsidRPr="00B957A6">
              <w:t>up</w:t>
            </w:r>
            <w:r w:rsidR="00A04291">
              <w:t>Tech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AB3BA8" w:rsidRPr="00B957A6" w:rsidRDefault="00AB3BA8" w:rsidP="00A04291">
            <w:r w:rsidRPr="00B957A6">
              <w:t>[[</w:t>
            </w:r>
            <w:proofErr w:type="spellStart"/>
            <w:r>
              <w:t>FinalSet</w:t>
            </w:r>
            <w:r w:rsidRPr="00B957A6">
              <w:t>up</w:t>
            </w:r>
            <w:r w:rsidR="00A04291">
              <w:t>Date</w:t>
            </w:r>
            <w:proofErr w:type="spellEnd"/>
            <w:r w:rsidRPr="00B957A6">
              <w:t>]] &lt;&lt;TIMESTAMP&gt;&gt;</w:t>
            </w:r>
          </w:p>
        </w:tc>
      </w:tr>
      <w:tr w:rsidR="00AB3BA8" w:rsidRPr="00D97B1C" w:rsidTr="007864CC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16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 xml:space="preserve">Fixtured </w:t>
            </w:r>
            <w:proofErr w:type="spellStart"/>
            <w:r w:rsidRPr="00B957A6">
              <w:t>brazements</w:t>
            </w:r>
            <w:proofErr w:type="spellEnd"/>
            <w:r w:rsidRPr="00B957A6">
              <w:t xml:space="preserve"> are placed on individual 4</w:t>
            </w:r>
            <w:r>
              <w:t>"</w:t>
            </w:r>
            <w:r w:rsidRPr="00B957A6">
              <w:t xml:space="preserve"> alumina wafers, two across side by side running parallel with furnace rail assembly. </w:t>
            </w:r>
            <w:proofErr w:type="spellStart"/>
            <w:r w:rsidRPr="00B957A6">
              <w:t>Brazements</w:t>
            </w:r>
            <w:proofErr w:type="spellEnd"/>
            <w:r w:rsidRPr="00B957A6">
              <w:t xml:space="preserve"> placed</w:t>
            </w:r>
            <w:r>
              <w:t xml:space="preserve"> </w:t>
            </w:r>
            <w:r w:rsidRPr="00B957A6">
              <w:t xml:space="preserve">in close proximity with thermal couples, initiate braze run and start </w:t>
            </w:r>
            <w:proofErr w:type="spellStart"/>
            <w:r w:rsidRPr="00B957A6">
              <w:t>Labview</w:t>
            </w:r>
            <w:proofErr w:type="spellEnd"/>
            <w:r w:rsidRPr="00B957A6">
              <w:t xml:space="preserve"> temperature</w:t>
            </w:r>
            <w:r>
              <w:t xml:space="preserve"> </w:t>
            </w:r>
            <w:r w:rsidRPr="00B957A6">
              <w:t>profile recording.</w:t>
            </w:r>
          </w:p>
          <w:p w:rsidR="00AB3BA8" w:rsidRPr="00B957A6" w:rsidRDefault="00AB3BA8" w:rsidP="00AB3BA8">
            <w:r w:rsidRPr="00B957A6">
              <w:t>Add link for picture</w:t>
            </w:r>
            <w:r w:rsidR="00A04291">
              <w:t xml:space="preserve"> 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Final</w:t>
            </w:r>
            <w:r w:rsidRPr="00B957A6">
              <w:t>Braze</w:t>
            </w:r>
            <w:r w:rsidR="00A04291">
              <w:t>Tech</w:t>
            </w:r>
            <w:proofErr w:type="spellEnd"/>
            <w:r>
              <w:t xml:space="preserve">]] </w:t>
            </w:r>
            <w:r w:rsidR="002445C1">
              <w:t>&lt;</w:t>
            </w:r>
            <w:bookmarkStart w:id="0" w:name="_GoBack"/>
            <w:bookmarkEnd w:id="0"/>
            <w:r w:rsidR="00915072">
              <w:t>&lt;SRFFAB&gt;&gt;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>
              <w:t>FinalB</w:t>
            </w:r>
            <w:r w:rsidRPr="00B957A6">
              <w:t>raze</w:t>
            </w:r>
            <w:r w:rsidR="00A04291">
              <w:t>Date</w:t>
            </w:r>
            <w:proofErr w:type="spellEnd"/>
            <w:r w:rsidRPr="00B957A6">
              <w:t>]] &lt;&lt;TIMESTAMP&gt;&gt;</w:t>
            </w:r>
          </w:p>
          <w:p w:rsidR="00AB3BA8" w:rsidRPr="00B957A6" w:rsidRDefault="00AB3BA8" w:rsidP="00A04291">
            <w:r w:rsidRPr="00B957A6">
              <w:t>[[</w:t>
            </w:r>
            <w:proofErr w:type="spellStart"/>
            <w:r>
              <w:t>FinalB</w:t>
            </w:r>
            <w:r w:rsidRPr="00B957A6">
              <w:t>raze</w:t>
            </w:r>
            <w:r w:rsidR="00A04291">
              <w:t>Comm</w:t>
            </w:r>
            <w:proofErr w:type="spellEnd"/>
            <w:r w:rsidRPr="00B957A6">
              <w:t>]] &lt;&lt;COMMENT&gt;&gt;</w:t>
            </w:r>
          </w:p>
        </w:tc>
      </w:tr>
    </w:tbl>
    <w:p w:rsidR="00AB3BA8" w:rsidRDefault="00AB3BA8" w:rsidP="00574B3B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7137"/>
        <w:gridCol w:w="4636"/>
      </w:tblGrid>
      <w:tr w:rsidR="00AB3BA8" w:rsidRPr="00D97B1C" w:rsidTr="00593FF7">
        <w:trPr>
          <w:trHeight w:val="288"/>
        </w:trPr>
        <w:tc>
          <w:tcPr>
            <w:tcW w:w="1177" w:type="dxa"/>
            <w:vAlign w:val="center"/>
          </w:tcPr>
          <w:p w:rsidR="00AB3BA8" w:rsidRPr="0089369B" w:rsidRDefault="00AB3BA8" w:rsidP="00AB3BA8">
            <w:pPr>
              <w:jc w:val="center"/>
              <w:rPr>
                <w:rStyle w:val="Strong"/>
                <w:b w:val="0"/>
              </w:rPr>
            </w:pPr>
            <w:r w:rsidRPr="0089369B">
              <w:rPr>
                <w:rStyle w:val="Strong"/>
                <w:b w:val="0"/>
              </w:rPr>
              <w:t>Step No</w:t>
            </w:r>
          </w:p>
        </w:tc>
        <w:tc>
          <w:tcPr>
            <w:tcW w:w="7137" w:type="dxa"/>
            <w:vAlign w:val="center"/>
          </w:tcPr>
          <w:p w:rsidR="00AB3BA8" w:rsidRPr="0089369B" w:rsidRDefault="00AB3BA8" w:rsidP="00AB3BA8">
            <w:pPr>
              <w:jc w:val="center"/>
              <w:rPr>
                <w:rStyle w:val="Strong"/>
                <w:b w:val="0"/>
              </w:rPr>
            </w:pPr>
            <w:r w:rsidRPr="0089369B">
              <w:rPr>
                <w:rStyle w:val="Strong"/>
                <w:b w:val="0"/>
              </w:rPr>
              <w:t>Instructions</w:t>
            </w:r>
          </w:p>
        </w:tc>
        <w:tc>
          <w:tcPr>
            <w:tcW w:w="4636" w:type="dxa"/>
            <w:noWrap/>
            <w:vAlign w:val="center"/>
          </w:tcPr>
          <w:p w:rsidR="00AB3BA8" w:rsidRPr="0089369B" w:rsidRDefault="00AB3BA8" w:rsidP="00AB3BA8">
            <w:pPr>
              <w:jc w:val="center"/>
              <w:rPr>
                <w:rStyle w:val="Strong"/>
                <w:b w:val="0"/>
              </w:rPr>
            </w:pPr>
            <w:r w:rsidRPr="0089369B">
              <w:rPr>
                <w:rStyle w:val="Strong"/>
                <w:b w:val="0"/>
              </w:rPr>
              <w:t>Data Inputs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17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 xml:space="preserve">Record braze program run profile # and upload </w:t>
            </w:r>
            <w:proofErr w:type="spellStart"/>
            <w:r w:rsidRPr="00B957A6">
              <w:t>Labview</w:t>
            </w:r>
            <w:proofErr w:type="spellEnd"/>
            <w:r w:rsidRPr="00B957A6">
              <w:t xml:space="preserve"> Temperature Profile file of run.</w:t>
            </w:r>
          </w:p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ProfileD</w:t>
            </w:r>
            <w:r w:rsidRPr="00B957A6">
              <w:t>ata</w:t>
            </w:r>
            <w:r w:rsidR="00136539">
              <w:t>Final</w:t>
            </w:r>
            <w:proofErr w:type="spellEnd"/>
            <w:r>
              <w:t xml:space="preserve">]] </w:t>
            </w:r>
            <w:r w:rsidR="00915072">
              <w:t>&lt;&lt;SRFFAB&gt;&gt;</w:t>
            </w:r>
          </w:p>
          <w:p w:rsidR="00AB3BA8" w:rsidRPr="00B957A6" w:rsidRDefault="00AB3BA8" w:rsidP="00AB3BA8">
            <w:r>
              <w:t>[[</w:t>
            </w:r>
            <w:proofErr w:type="spellStart"/>
            <w:r>
              <w:t>FurnaceUsed</w:t>
            </w:r>
            <w:r w:rsidR="00136539">
              <w:t>Final</w:t>
            </w:r>
            <w:proofErr w:type="spellEnd"/>
            <w:r>
              <w:t xml:space="preserve">]] {{Big </w:t>
            </w:r>
            <w:proofErr w:type="spellStart"/>
            <w:r>
              <w:t>Blue,</w:t>
            </w:r>
            <w:r w:rsidRPr="00B957A6">
              <w:t>Little</w:t>
            </w:r>
            <w:proofErr w:type="spellEnd"/>
            <w:r w:rsidRPr="00B957A6">
              <w:t xml:space="preserve"> Blue}} &lt;&lt;SELECT&gt;&gt;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>
              <w:t>LittleBlue</w:t>
            </w:r>
            <w:r w:rsidR="00136539">
              <w:t>ProgramNameFinal</w:t>
            </w:r>
            <w:proofErr w:type="spellEnd"/>
            <w:r w:rsidRPr="00B957A6">
              <w:t>]] &lt;&lt;FLOAT&gt;&gt;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>
              <w:t>Big</w:t>
            </w:r>
            <w:r w:rsidRPr="00B957A6">
              <w:t>Blue</w:t>
            </w:r>
            <w:r w:rsidR="00136539">
              <w:t>ProgramProfileNameFinal</w:t>
            </w:r>
            <w:proofErr w:type="spellEnd"/>
            <w:r w:rsidRPr="00B957A6">
              <w:t>]] {{1,2,3,4,5,6,7,8,9,10}} &lt;&lt;SELECT&gt;&gt;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 w:rsidRPr="00B957A6">
              <w:t>TemperatureProfileFile</w:t>
            </w:r>
            <w:r w:rsidR="00136539">
              <w:t>Final</w:t>
            </w:r>
            <w:proofErr w:type="spellEnd"/>
            <w:r w:rsidRPr="00B957A6">
              <w:t>]] &lt;&lt;FILEUPLOAD&gt;&gt;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 w:rsidRPr="00B957A6">
              <w:t>QuantityOfPartsRan</w:t>
            </w:r>
            <w:r w:rsidR="00136539">
              <w:t>Final</w:t>
            </w:r>
            <w:proofErr w:type="spellEnd"/>
            <w:r w:rsidRPr="00B957A6">
              <w:t>]] &lt;&lt;INTEGER&gt;&gt;</w:t>
            </w:r>
          </w:p>
          <w:p w:rsidR="00AB3BA8" w:rsidRPr="00B957A6" w:rsidRDefault="00136539" w:rsidP="00AB3BA8">
            <w:r>
              <w:t>[[</w:t>
            </w:r>
            <w:proofErr w:type="spellStart"/>
            <w:r w:rsidR="00AB3BA8">
              <w:t>ProfileD</w:t>
            </w:r>
            <w:r w:rsidR="00AB3BA8" w:rsidRPr="00B957A6">
              <w:t>ata</w:t>
            </w:r>
            <w:r>
              <w:t>DateFinal</w:t>
            </w:r>
            <w:proofErr w:type="spellEnd"/>
            <w:r w:rsidR="00AB3BA8" w:rsidRPr="00B957A6">
              <w:t>]] &lt;&lt;TIMESTAMP&gt;&gt;</w:t>
            </w:r>
          </w:p>
          <w:p w:rsidR="00AB3BA8" w:rsidRPr="00B957A6" w:rsidRDefault="00AB3BA8" w:rsidP="00136539">
            <w:r w:rsidRPr="00B957A6">
              <w:t>[[</w:t>
            </w:r>
            <w:proofErr w:type="spellStart"/>
            <w:r>
              <w:t>ProfileD</w:t>
            </w:r>
            <w:r w:rsidRPr="00B957A6">
              <w:t>ata</w:t>
            </w:r>
            <w:r w:rsidR="00136539">
              <w:t>CommFinal</w:t>
            </w:r>
            <w:proofErr w:type="spellEnd"/>
            <w:r w:rsidRPr="00B957A6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18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>Perform</w:t>
            </w:r>
            <w:r>
              <w:t xml:space="preserve"> </w:t>
            </w:r>
            <w:r w:rsidRPr="0035438A">
              <w:t xml:space="preserve">leak test as per </w:t>
            </w:r>
            <w:hyperlink r:id="rId16" w:history="1">
              <w:r w:rsidRPr="0035438A">
                <w:rPr>
                  <w:rStyle w:val="Hyperlink"/>
                </w:rPr>
                <w:t>11141-S-0029</w:t>
              </w:r>
            </w:hyperlink>
            <w:r w:rsidRPr="0035438A">
              <w:t xml:space="preserve"> and upload file.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LeakTest</w:t>
            </w:r>
            <w:r w:rsidR="00136539">
              <w:t>TechFinal</w:t>
            </w:r>
            <w:proofErr w:type="spellEnd"/>
            <w:r w:rsidRPr="0035438A">
              <w:t>]] &lt;&lt;SRF&gt;&gt;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LeakTes</w:t>
            </w:r>
            <w:r w:rsidR="00136539">
              <w:t>tDateFinal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LeakTest</w:t>
            </w:r>
            <w:r w:rsidR="00136539">
              <w:t>FileFinal</w:t>
            </w:r>
            <w:proofErr w:type="spellEnd"/>
            <w:r w:rsidRPr="0035438A">
              <w:t>]] &lt;&lt;FILEUPLOAD&gt;&gt;</w:t>
            </w:r>
          </w:p>
          <w:p w:rsidR="00AB3BA8" w:rsidRPr="0035438A" w:rsidRDefault="00136539" w:rsidP="00AB3BA8">
            <w:r>
              <w:t>[[</w:t>
            </w:r>
            <w:proofErr w:type="spellStart"/>
            <w:r>
              <w:t>PassedLeakTestFinal</w:t>
            </w:r>
            <w:proofErr w:type="spellEnd"/>
            <w:r w:rsidR="00AB3BA8" w:rsidRPr="0035438A">
              <w:t>]] &lt;&lt;YESNO&gt;&gt;</w:t>
            </w:r>
          </w:p>
          <w:p w:rsidR="00AB3BA8" w:rsidRPr="0035438A" w:rsidRDefault="00AB3BA8" w:rsidP="00136539">
            <w:r w:rsidRPr="0035438A">
              <w:t>[[</w:t>
            </w:r>
            <w:proofErr w:type="spellStart"/>
            <w:r w:rsidRPr="0035438A">
              <w:t>Leaktest</w:t>
            </w:r>
            <w:r w:rsidR="00136539">
              <w:t>CommFinal</w:t>
            </w:r>
            <w:proofErr w:type="spellEnd"/>
            <w:r w:rsidRPr="0035438A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B957A6" w:rsidRDefault="00AB3BA8" w:rsidP="00AB3BA8">
            <w:pPr>
              <w:jc w:val="center"/>
            </w:pPr>
            <w:r w:rsidRPr="00B957A6">
              <w:t>19</w:t>
            </w:r>
          </w:p>
        </w:tc>
        <w:tc>
          <w:tcPr>
            <w:tcW w:w="7137" w:type="dxa"/>
          </w:tcPr>
          <w:p w:rsidR="00AB3BA8" w:rsidRPr="00B957A6" w:rsidRDefault="00AB3BA8" w:rsidP="00AB3BA8">
            <w:r w:rsidRPr="00B957A6">
              <w:t>Remove any visible discolorations on exposed ceramic surfaces resulting from unwanted residuals developed during braze run.</w:t>
            </w:r>
            <w:r>
              <w:t xml:space="preserve"> </w:t>
            </w:r>
            <w:r w:rsidRPr="00B957A6">
              <w:t>(Swam-Blast Bead Blaster with 50 micron Alumina )</w:t>
            </w:r>
          </w:p>
          <w:p w:rsidR="00AB3BA8" w:rsidRPr="00B957A6" w:rsidRDefault="00AB3BA8" w:rsidP="00AB3BA8"/>
        </w:tc>
        <w:tc>
          <w:tcPr>
            <w:tcW w:w="4636" w:type="dxa"/>
            <w:noWrap/>
          </w:tcPr>
          <w:p w:rsidR="00AB3BA8" w:rsidRPr="00B957A6" w:rsidRDefault="00AB3BA8" w:rsidP="00AB3BA8">
            <w:r w:rsidRPr="00B957A6">
              <w:t>[[</w:t>
            </w:r>
            <w:proofErr w:type="spellStart"/>
            <w:r>
              <w:t>Cleanup</w:t>
            </w:r>
            <w:r w:rsidRPr="00B957A6">
              <w:t>Blasting</w:t>
            </w:r>
            <w:r w:rsidR="00915072">
              <w:t>Tech</w:t>
            </w:r>
            <w:proofErr w:type="spellEnd"/>
            <w:r w:rsidR="00915072">
              <w:t xml:space="preserve">]] </w:t>
            </w:r>
            <w:r w:rsidRPr="00B957A6">
              <w:t>&lt;&lt;S</w:t>
            </w:r>
            <w:r w:rsidR="00915072">
              <w:t>RFFAB</w:t>
            </w:r>
            <w:r w:rsidRPr="00B957A6">
              <w:t>&gt;&gt;</w:t>
            </w:r>
          </w:p>
          <w:p w:rsidR="00AB3BA8" w:rsidRPr="00B957A6" w:rsidRDefault="00AB3BA8" w:rsidP="00AB3BA8">
            <w:r w:rsidRPr="00B957A6">
              <w:t>[[</w:t>
            </w:r>
            <w:proofErr w:type="spellStart"/>
            <w:r>
              <w:t>Cleanup</w:t>
            </w:r>
            <w:r w:rsidRPr="00B957A6">
              <w:t>Blasting</w:t>
            </w:r>
            <w:r w:rsidR="00136539">
              <w:t>Date</w:t>
            </w:r>
            <w:proofErr w:type="spellEnd"/>
            <w:r w:rsidRPr="00B957A6">
              <w:t>]] &lt;&lt;TIMESTAMP&gt;&gt;</w:t>
            </w:r>
          </w:p>
          <w:p w:rsidR="00AB3BA8" w:rsidRPr="00B957A6" w:rsidRDefault="00AB3BA8" w:rsidP="00136539">
            <w:r w:rsidRPr="00B957A6">
              <w:t>[[</w:t>
            </w:r>
            <w:proofErr w:type="spellStart"/>
            <w:r>
              <w:t>Cleanup</w:t>
            </w:r>
            <w:r w:rsidRPr="00B957A6">
              <w:t>Blasting</w:t>
            </w:r>
            <w:r w:rsidR="00136539">
              <w:t>Comm</w:t>
            </w:r>
            <w:proofErr w:type="spellEnd"/>
            <w:r w:rsidRPr="00B957A6">
              <w:t>]] &lt;&lt;COMMENT&gt;&gt;</w:t>
            </w:r>
          </w:p>
        </w:tc>
      </w:tr>
    </w:tbl>
    <w:p w:rsidR="00AB3BA8" w:rsidRDefault="00AB3BA8" w:rsidP="00574B3B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7137"/>
        <w:gridCol w:w="4636"/>
      </w:tblGrid>
      <w:tr w:rsidR="00AB3BA8" w:rsidRPr="00D97B1C" w:rsidTr="003F2AF6">
        <w:trPr>
          <w:trHeight w:val="288"/>
        </w:trPr>
        <w:tc>
          <w:tcPr>
            <w:tcW w:w="1177" w:type="dxa"/>
            <w:vAlign w:val="center"/>
          </w:tcPr>
          <w:p w:rsidR="00AB3BA8" w:rsidRPr="0089369B" w:rsidRDefault="00AB3BA8" w:rsidP="00AB3BA8">
            <w:pPr>
              <w:jc w:val="center"/>
              <w:rPr>
                <w:rStyle w:val="Strong"/>
                <w:b w:val="0"/>
              </w:rPr>
            </w:pPr>
            <w:r w:rsidRPr="0089369B">
              <w:rPr>
                <w:rStyle w:val="Strong"/>
                <w:b w:val="0"/>
              </w:rPr>
              <w:t>Step No</w:t>
            </w:r>
          </w:p>
        </w:tc>
        <w:tc>
          <w:tcPr>
            <w:tcW w:w="7137" w:type="dxa"/>
            <w:vAlign w:val="center"/>
          </w:tcPr>
          <w:p w:rsidR="00AB3BA8" w:rsidRPr="0089369B" w:rsidRDefault="00AB3BA8" w:rsidP="00AB3BA8">
            <w:pPr>
              <w:jc w:val="center"/>
              <w:rPr>
                <w:rStyle w:val="Strong"/>
                <w:b w:val="0"/>
              </w:rPr>
            </w:pPr>
            <w:r w:rsidRPr="0089369B">
              <w:rPr>
                <w:rStyle w:val="Strong"/>
                <w:b w:val="0"/>
              </w:rPr>
              <w:t>Instructions</w:t>
            </w:r>
          </w:p>
        </w:tc>
        <w:tc>
          <w:tcPr>
            <w:tcW w:w="4636" w:type="dxa"/>
            <w:noWrap/>
            <w:vAlign w:val="center"/>
          </w:tcPr>
          <w:p w:rsidR="00AB3BA8" w:rsidRPr="0089369B" w:rsidRDefault="00AB3BA8" w:rsidP="00AB3BA8">
            <w:pPr>
              <w:jc w:val="center"/>
              <w:rPr>
                <w:rStyle w:val="Strong"/>
                <w:b w:val="0"/>
              </w:rPr>
            </w:pPr>
            <w:r w:rsidRPr="0089369B">
              <w:rPr>
                <w:rStyle w:val="Strong"/>
                <w:b w:val="0"/>
              </w:rPr>
              <w:t>Data Inputs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20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>Clean and bag warm window assembly for standard UHV, insuring that any vacuum grease or alumina particulates are removed prior to delivering</w:t>
            </w:r>
            <w:r>
              <w:t xml:space="preserve"> </w:t>
            </w:r>
            <w:r w:rsidRPr="0035438A">
              <w:t>to RF Testing Work Center.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>
              <w:t>UHVCleaning</w:t>
            </w:r>
            <w:r w:rsidR="00136539">
              <w:t>ChemTech</w:t>
            </w:r>
            <w:proofErr w:type="spellEnd"/>
            <w:r w:rsidRPr="0035438A">
              <w:t>]] &lt;&lt;</w:t>
            </w:r>
            <w:r w:rsidR="00490D3B">
              <w:t>SRFCVP</w:t>
            </w:r>
            <w:r w:rsidRPr="0035438A">
              <w:t>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UHVCleaning</w:t>
            </w:r>
            <w:r w:rsidR="00136539">
              <w:t>Date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136539">
            <w:r w:rsidRPr="0035438A">
              <w:t>[[</w:t>
            </w:r>
            <w:proofErr w:type="spellStart"/>
            <w:r w:rsidRPr="0035438A">
              <w:t>UHVCleaning</w:t>
            </w:r>
            <w:r w:rsidR="00136539">
              <w:t>Comm</w:t>
            </w:r>
            <w:proofErr w:type="spellEnd"/>
            <w:r w:rsidRPr="0035438A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21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>Perform 8kW RF Qualification Test and upload files.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RFTesting</w:t>
            </w:r>
            <w:r w:rsidR="00136539">
              <w:t>Tech</w:t>
            </w:r>
            <w:proofErr w:type="spellEnd"/>
            <w:r w:rsidRPr="0035438A">
              <w:t>]] &lt;&lt;</w:t>
            </w:r>
            <w:r w:rsidR="00490D3B">
              <w:t>SRFCMP</w:t>
            </w:r>
            <w:r w:rsidRPr="0035438A">
              <w:t>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RFTesting</w:t>
            </w:r>
            <w:r w:rsidR="00136539">
              <w:t>Date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RFTesting</w:t>
            </w:r>
            <w:r w:rsidR="00136539">
              <w:t>File</w:t>
            </w:r>
            <w:proofErr w:type="spellEnd"/>
            <w:r w:rsidRPr="0035438A">
              <w:t>]] &lt;&lt;FILEUPLOAD&gt;&gt;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PassedRFTesting</w:t>
            </w:r>
            <w:proofErr w:type="spellEnd"/>
            <w:r w:rsidRPr="0035438A">
              <w:t>]] &lt;&lt;YESNO&gt;&gt;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22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 xml:space="preserve">Perform final leak test as per </w:t>
            </w:r>
            <w:hyperlink r:id="rId17" w:history="1">
              <w:r w:rsidRPr="0035438A">
                <w:rPr>
                  <w:rStyle w:val="Hyperlink"/>
                </w:rPr>
                <w:t>11141-S-0029</w:t>
              </w:r>
            </w:hyperlink>
            <w:r w:rsidRPr="0035438A">
              <w:t xml:space="preserve"> and upload file.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FinalLeakTest</w:t>
            </w:r>
            <w:r w:rsidR="00136539">
              <w:t>Tech</w:t>
            </w:r>
            <w:proofErr w:type="spellEnd"/>
            <w:r w:rsidRPr="0035438A">
              <w:t>]] &lt;&lt;SRF</w:t>
            </w:r>
            <w:r w:rsidR="008B4B85">
              <w:t>CMP</w:t>
            </w:r>
            <w:r w:rsidRPr="0035438A">
              <w:t>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FinalLeakTest</w:t>
            </w:r>
            <w:r w:rsidR="00136539">
              <w:t>Date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FinalLeakTest</w:t>
            </w:r>
            <w:r w:rsidR="00136539">
              <w:t>File</w:t>
            </w:r>
            <w:proofErr w:type="spellEnd"/>
            <w:r w:rsidRPr="0035438A">
              <w:t>]] &lt;&lt;FILEUPLOAD&gt;&gt;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PassedFinalLeakTest</w:t>
            </w:r>
            <w:proofErr w:type="spellEnd"/>
            <w:r w:rsidRPr="0035438A">
              <w:t>]] &lt;&lt;YESNO&gt;&gt;</w:t>
            </w:r>
          </w:p>
          <w:p w:rsidR="00AB3BA8" w:rsidRPr="0035438A" w:rsidRDefault="00136539" w:rsidP="00AB3BA8">
            <w:r>
              <w:t>[[</w:t>
            </w:r>
            <w:proofErr w:type="spellStart"/>
            <w:r w:rsidR="00AB3BA8" w:rsidRPr="0035438A">
              <w:t>FinalLeakTest</w:t>
            </w:r>
            <w:r>
              <w:t>Comm</w:t>
            </w:r>
            <w:proofErr w:type="spellEnd"/>
            <w:r w:rsidR="00AB3BA8" w:rsidRPr="0035438A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23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 xml:space="preserve">Perform final Lapping to both window seal surfaces, achieving a 32 </w:t>
            </w:r>
            <w:proofErr w:type="spellStart"/>
            <w:r w:rsidRPr="0035438A">
              <w:t>microinch</w:t>
            </w:r>
            <w:proofErr w:type="spellEnd"/>
            <w:r w:rsidRPr="0035438A">
              <w:t xml:space="preserve"> surface finish and flatness within .002</w:t>
            </w:r>
            <w:r>
              <w:t>"</w:t>
            </w:r>
            <w:r w:rsidRPr="0035438A">
              <w:t>.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Lapping</w:t>
            </w:r>
            <w:r w:rsidR="00136539">
              <w:t>Tech</w:t>
            </w:r>
            <w:proofErr w:type="spellEnd"/>
            <w:r w:rsidRPr="0035438A">
              <w:t>]] &lt;&lt;SRF</w:t>
            </w:r>
            <w:r w:rsidR="008B4B85">
              <w:t>C</w:t>
            </w:r>
            <w:r w:rsidR="00BC6F2A">
              <w:t>V</w:t>
            </w:r>
            <w:r w:rsidR="008B4B85">
              <w:t>P</w:t>
            </w:r>
            <w:r w:rsidRPr="0035438A">
              <w:t>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Lapping</w:t>
            </w:r>
            <w:r w:rsidR="00136539">
              <w:t>Date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136539">
            <w:r w:rsidRPr="0035438A">
              <w:t>[[</w:t>
            </w:r>
            <w:proofErr w:type="spellStart"/>
            <w:r w:rsidRPr="0035438A">
              <w:t>Lapping</w:t>
            </w:r>
            <w:r w:rsidR="00136539">
              <w:t>Comm</w:t>
            </w:r>
            <w:proofErr w:type="spellEnd"/>
            <w:r w:rsidRPr="0035438A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24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>Perform final QA inspection of completed window assembly.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Insp</w:t>
            </w:r>
            <w:r w:rsidR="00136539">
              <w:t>Tech</w:t>
            </w:r>
            <w:proofErr w:type="spellEnd"/>
            <w:r w:rsidRPr="0035438A">
              <w:t>]] &lt;&lt;SRF&gt;&gt;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Insp</w:t>
            </w:r>
            <w:r w:rsidR="00136539">
              <w:t>Date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136539">
            <w:r w:rsidRPr="0035438A">
              <w:t>[[</w:t>
            </w:r>
            <w:proofErr w:type="spellStart"/>
            <w:r w:rsidRPr="0035438A">
              <w:t>Insp</w:t>
            </w:r>
            <w:r w:rsidR="00136539">
              <w:t>Comm</w:t>
            </w:r>
            <w:proofErr w:type="spellEnd"/>
            <w:r w:rsidRPr="0035438A">
              <w:t>]] &lt;&lt;COMMENT&gt;&gt;</w:t>
            </w:r>
          </w:p>
        </w:tc>
      </w:tr>
      <w:tr w:rsidR="00AB3BA8" w:rsidRPr="00D97B1C" w:rsidTr="00AB3BA8">
        <w:trPr>
          <w:trHeight w:val="288"/>
        </w:trPr>
        <w:tc>
          <w:tcPr>
            <w:tcW w:w="1177" w:type="dxa"/>
          </w:tcPr>
          <w:p w:rsidR="00AB3BA8" w:rsidRPr="0035438A" w:rsidRDefault="00AB3BA8" w:rsidP="00AB3BA8">
            <w:pPr>
              <w:jc w:val="center"/>
            </w:pPr>
            <w:r w:rsidRPr="0035438A">
              <w:t>25</w:t>
            </w:r>
          </w:p>
        </w:tc>
        <w:tc>
          <w:tcPr>
            <w:tcW w:w="7137" w:type="dxa"/>
          </w:tcPr>
          <w:p w:rsidR="00AB3BA8" w:rsidRPr="0035438A" w:rsidRDefault="00AB3BA8" w:rsidP="00AB3BA8">
            <w:r w:rsidRPr="0035438A">
              <w:t>Perform standard UHV cleaning</w:t>
            </w:r>
            <w:r>
              <w:t xml:space="preserve"> </w:t>
            </w:r>
            <w:r w:rsidRPr="0035438A">
              <w:t>to</w:t>
            </w:r>
            <w:r>
              <w:t xml:space="preserve"> </w:t>
            </w:r>
            <w:r w:rsidRPr="0035438A">
              <w:t>window assembly, bag in dry nitrogen, &amp; store in inventory.</w:t>
            </w:r>
            <w:r>
              <w:t xml:space="preserve"> </w:t>
            </w:r>
          </w:p>
        </w:tc>
        <w:tc>
          <w:tcPr>
            <w:tcW w:w="4636" w:type="dxa"/>
            <w:noWrap/>
          </w:tcPr>
          <w:p w:rsidR="00AB3BA8" w:rsidRPr="0035438A" w:rsidRDefault="00AB3BA8" w:rsidP="00AB3BA8">
            <w:r w:rsidRPr="0035438A">
              <w:t>[[</w:t>
            </w:r>
            <w:proofErr w:type="spellStart"/>
            <w:r w:rsidR="00136539">
              <w:t>UHVCleaningChemTechFinal</w:t>
            </w:r>
            <w:proofErr w:type="spellEnd"/>
            <w:r w:rsidRPr="0035438A">
              <w:t>]] &lt;&lt;</w:t>
            </w:r>
            <w:r w:rsidR="008B4B85">
              <w:t>SRFCVP</w:t>
            </w:r>
            <w:r w:rsidRPr="0035438A">
              <w:t>&gt;&gt;</w:t>
            </w:r>
          </w:p>
          <w:p w:rsidR="00AB3BA8" w:rsidRPr="0035438A" w:rsidRDefault="00AB3BA8" w:rsidP="00AB3BA8">
            <w:r w:rsidRPr="0035438A">
              <w:t>[[</w:t>
            </w:r>
            <w:proofErr w:type="spellStart"/>
            <w:r w:rsidRPr="0035438A">
              <w:t>UHVCleaning</w:t>
            </w:r>
            <w:r w:rsidR="00136539">
              <w:t>DateFinal</w:t>
            </w:r>
            <w:proofErr w:type="spellEnd"/>
            <w:r w:rsidRPr="0035438A">
              <w:t>]] &lt;&lt;TIMESTAMP&gt;&gt;</w:t>
            </w:r>
          </w:p>
          <w:p w:rsidR="00AB3BA8" w:rsidRPr="0035438A" w:rsidRDefault="00AB3BA8" w:rsidP="00136539">
            <w:r w:rsidRPr="0035438A">
              <w:t>[[</w:t>
            </w:r>
            <w:proofErr w:type="spellStart"/>
            <w:r w:rsidR="00136539">
              <w:t>UHVCleaningCommFinal</w:t>
            </w:r>
            <w:proofErr w:type="spellEnd"/>
            <w:r w:rsidRPr="0035438A">
              <w:t>]] &lt;&lt;COMMENT&gt;&gt;</w:t>
            </w:r>
          </w:p>
        </w:tc>
      </w:tr>
    </w:tbl>
    <w:p w:rsidR="00A208EE" w:rsidRPr="00D97B1C" w:rsidRDefault="00A208EE" w:rsidP="00D97B1C"/>
    <w:sectPr w:rsidR="00A208EE" w:rsidRPr="00D97B1C" w:rsidSect="00A841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63" w:rsidRDefault="00600663" w:rsidP="00D97B1C">
      <w:r>
        <w:separator/>
      </w:r>
    </w:p>
  </w:endnote>
  <w:endnote w:type="continuationSeparator" w:id="0">
    <w:p w:rsidR="00600663" w:rsidRDefault="00600663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90" w:rsidRDefault="0091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00663">
      <w:rPr>
        <w:noProof/>
      </w:rPr>
      <w:t>Document1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915072">
      <w:rPr>
        <w:noProof/>
      </w:rPr>
      <w:t>6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15072">
      <w:rPr>
        <w:noProof/>
      </w:rPr>
      <w:t>7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2445C1">
      <w:rPr>
        <w:noProof/>
      </w:rPr>
      <w:t>6/13/2022 9:05:00 AM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90" w:rsidRDefault="0091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63" w:rsidRDefault="00600663" w:rsidP="00D97B1C">
      <w:r>
        <w:separator/>
      </w:r>
    </w:p>
  </w:footnote>
  <w:footnote w:type="continuationSeparator" w:id="0">
    <w:p w:rsidR="00600663" w:rsidRDefault="00600663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90" w:rsidRDefault="0091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90" w:rsidRDefault="00916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783B"/>
    <w:multiLevelType w:val="hybridMultilevel"/>
    <w:tmpl w:val="2AA8C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F28FE"/>
    <w:multiLevelType w:val="hybridMultilevel"/>
    <w:tmpl w:val="AD588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E737A"/>
    <w:multiLevelType w:val="hybridMultilevel"/>
    <w:tmpl w:val="4A482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63"/>
    <w:rsid w:val="0001458B"/>
    <w:rsid w:val="00034FD9"/>
    <w:rsid w:val="000462DF"/>
    <w:rsid w:val="00055CB8"/>
    <w:rsid w:val="00063A8E"/>
    <w:rsid w:val="00064FB0"/>
    <w:rsid w:val="00067F40"/>
    <w:rsid w:val="00073B35"/>
    <w:rsid w:val="00085D59"/>
    <w:rsid w:val="000873DE"/>
    <w:rsid w:val="000900F0"/>
    <w:rsid w:val="000942AE"/>
    <w:rsid w:val="000A0E97"/>
    <w:rsid w:val="000A400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0C8A"/>
    <w:rsid w:val="00131799"/>
    <w:rsid w:val="00132397"/>
    <w:rsid w:val="00136539"/>
    <w:rsid w:val="00161325"/>
    <w:rsid w:val="001643DD"/>
    <w:rsid w:val="00164C85"/>
    <w:rsid w:val="00175AF0"/>
    <w:rsid w:val="001835C8"/>
    <w:rsid w:val="00185498"/>
    <w:rsid w:val="001928C4"/>
    <w:rsid w:val="00197435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06633"/>
    <w:rsid w:val="00211F67"/>
    <w:rsid w:val="002209EE"/>
    <w:rsid w:val="002247E5"/>
    <w:rsid w:val="002250AC"/>
    <w:rsid w:val="00235E52"/>
    <w:rsid w:val="00243A53"/>
    <w:rsid w:val="002445C1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B47A4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0F38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90D3B"/>
    <w:rsid w:val="004A659B"/>
    <w:rsid w:val="004B1315"/>
    <w:rsid w:val="004B3A4E"/>
    <w:rsid w:val="004B4724"/>
    <w:rsid w:val="004B623C"/>
    <w:rsid w:val="004C1485"/>
    <w:rsid w:val="004D70DD"/>
    <w:rsid w:val="004E2BC3"/>
    <w:rsid w:val="004E687E"/>
    <w:rsid w:val="00503CA4"/>
    <w:rsid w:val="00504D13"/>
    <w:rsid w:val="00506588"/>
    <w:rsid w:val="00507240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4B3B"/>
    <w:rsid w:val="0057799A"/>
    <w:rsid w:val="005907B2"/>
    <w:rsid w:val="0059398C"/>
    <w:rsid w:val="00594166"/>
    <w:rsid w:val="005B30E9"/>
    <w:rsid w:val="005B7BF6"/>
    <w:rsid w:val="005C0CC9"/>
    <w:rsid w:val="005C51C6"/>
    <w:rsid w:val="005C5EE9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0663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26DA"/>
    <w:rsid w:val="00747E5A"/>
    <w:rsid w:val="00752FFE"/>
    <w:rsid w:val="00755A06"/>
    <w:rsid w:val="00766F7D"/>
    <w:rsid w:val="007749CB"/>
    <w:rsid w:val="00776389"/>
    <w:rsid w:val="007856A2"/>
    <w:rsid w:val="007864CC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4B85"/>
    <w:rsid w:val="008B695A"/>
    <w:rsid w:val="008C12A6"/>
    <w:rsid w:val="008C3D4F"/>
    <w:rsid w:val="008C5B3E"/>
    <w:rsid w:val="008D3DC7"/>
    <w:rsid w:val="008D5A63"/>
    <w:rsid w:val="008D7218"/>
    <w:rsid w:val="008E2762"/>
    <w:rsid w:val="008E588F"/>
    <w:rsid w:val="00910D5E"/>
    <w:rsid w:val="00915072"/>
    <w:rsid w:val="009162AB"/>
    <w:rsid w:val="00916690"/>
    <w:rsid w:val="00917171"/>
    <w:rsid w:val="0091774A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04291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3BA8"/>
    <w:rsid w:val="00AB4AC3"/>
    <w:rsid w:val="00AC24A2"/>
    <w:rsid w:val="00AD232C"/>
    <w:rsid w:val="00AF0020"/>
    <w:rsid w:val="00AF3282"/>
    <w:rsid w:val="00AF445A"/>
    <w:rsid w:val="00AF46AF"/>
    <w:rsid w:val="00B104B6"/>
    <w:rsid w:val="00B1134C"/>
    <w:rsid w:val="00B11846"/>
    <w:rsid w:val="00B13078"/>
    <w:rsid w:val="00B1554F"/>
    <w:rsid w:val="00B16F27"/>
    <w:rsid w:val="00B26A7A"/>
    <w:rsid w:val="00B4428C"/>
    <w:rsid w:val="00B56613"/>
    <w:rsid w:val="00B622EB"/>
    <w:rsid w:val="00B6706A"/>
    <w:rsid w:val="00B764E4"/>
    <w:rsid w:val="00B87041"/>
    <w:rsid w:val="00B96500"/>
    <w:rsid w:val="00BA024A"/>
    <w:rsid w:val="00BA086D"/>
    <w:rsid w:val="00BA4EBC"/>
    <w:rsid w:val="00BC6F2A"/>
    <w:rsid w:val="00BD6884"/>
    <w:rsid w:val="00BE1BCD"/>
    <w:rsid w:val="00BE2E7E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45B1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CC74B4"/>
  <w15:docId w15:val="{7D44AC01-8735-4B15-A864-AF621646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paragraph" w:styleId="ListParagraph">
    <w:name w:val="List Paragraph"/>
    <w:basedOn w:val="Normal"/>
    <w:uiPriority w:val="34"/>
    <w:qFormat/>
    <w:rsid w:val="00600663"/>
    <w:pPr>
      <w:ind w:left="720"/>
      <w:contextualSpacing/>
    </w:pPr>
  </w:style>
  <w:style w:type="character" w:styleId="Hyperlink">
    <w:name w:val="Hyperlink"/>
    <w:basedOn w:val="DefaultParagraphFont"/>
    <w:unhideWhenUsed/>
    <w:rsid w:val="000A0E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75143/115120-1010%20Rev.D.pdf%20" TargetMode="External"/><Relationship Id="rId13" Type="http://schemas.openxmlformats.org/officeDocument/2006/relationships/hyperlink" Target="https://jlabdoc.jlab.org/docushare/dsweb/Get/Document-75149/CRM-088-2025-0021%20Rev.A.pdf%20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labdoc.jlab.org/docushare/dsweb/Get/Document-75148/CRM-088-2025-0020%20Rev.A.pdf%20" TargetMode="External"/><Relationship Id="rId17" Type="http://schemas.openxmlformats.org/officeDocument/2006/relationships/hyperlink" Target="https://jlabdoc.jlab.org/docushare/dsweb/Get/Document-72485/11141S0029-Rev.%20A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jlabdoc.jlab.org/docushare/dsweb/Get/Document-72485/11141S0029-Rev.%20A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labdoc.jlab.org/docushare/dsweb/Get/Document-75146/11140-0176%20Rev.%20D.pdf%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labdoc.jlab.org/docushare/dsweb/Get/Document-72485/11141S0029-Rev.%20A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jlabdoc.jlab.org/docushare/dsweb/Get/Document-75145/115120-1012%20Rev.G.pdf%2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jlabdoc.jlab.org/docushare/dsweb/Get/Document-75144/115120-1011%20Rev.B.pdf%20" TargetMode="External"/><Relationship Id="rId14" Type="http://schemas.openxmlformats.org/officeDocument/2006/relationships/hyperlink" Target="https://jlabdoc.jlab.org/docushare/dsweb/Get/Document-75147/115120-1019%20Rev.B.pdf%20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202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48CBD00F614841922A1B263B9F3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6A5E-8E81-497A-9B41-D36767564323}"/>
      </w:docPartPr>
      <w:docPartBody>
        <w:p w:rsidR="0083767A" w:rsidRDefault="0097656C" w:rsidP="0097656C">
          <w:pPr>
            <w:pStyle w:val="1648CBD00F614841922A1B263B9F3821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6C"/>
    <w:rsid w:val="0083767A"/>
    <w:rsid w:val="009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56C"/>
    <w:rPr>
      <w:color w:val="808080"/>
    </w:rPr>
  </w:style>
  <w:style w:type="paragraph" w:customStyle="1" w:styleId="AC3D1BB546334C688F96DFC15DD1C175">
    <w:name w:val="AC3D1BB546334C688F96DFC15DD1C175"/>
  </w:style>
  <w:style w:type="paragraph" w:customStyle="1" w:styleId="1648CBD00F614841922A1B263B9F3821">
    <w:name w:val="1648CBD00F614841922A1B263B9F3821"/>
    <w:rsid w:val="00976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YesNo" label="YesNo" size="normal" onAction="ThisDocument.YesNo"/>
            <button id="HoldPoint" label="HoldPoint" size="normal" onAction="ThisDocument.HoldPoint"/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ABPARTS" label="A-B SNs" size="normal" imageMso="TextAlignGallery">
            <button id="ACM50SN" label="ACM50SN" onAction="ThisDocument.ACM50SN" imageMso="TextAlignGallery"/>
            <button id="ADPTSN" label="ADPTSN" onAction="ThisDocument.ADPTSN" imageMso="TextAlignGallery"/>
            <button id="AMGVSN" label="AMGVSN" onAction="ThisDocument.AMGVSN" imageMso="TextAlignGallery"/>
            <button id="AV15SN" label="AV15SN" onAction="ThisDocument.AV15SN" imageMso="TextAlignGallery"/>
            <button id="AV16SN" label="AV16SN" onAction="ThisDocument.AV16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BBRDSN" label="BBRDSN" onAction="ThisDocument.BBRDSN" imageMso="TextAlignGallery"/>
            <button id="BLASN" label="BLASN" onAction="ThisDocument.BLASN" imageMso="TextAlignGallery"/>
            <button id="BLACRMSN" label="BLACRMSN" onAction="ThisDocument.BLACRMSN" imageMso="TextAlignGallery"/>
            <button id="BLAVSN" label="BLAVSN" onAction="ThisDocument.BLAVSN" imageMso="TextAlignGallery"/>
            <button id="BLBFASN" label="BLBFASN" onAction="ThisDocument.BLBFASN" imageMso="TextAlignGallery"/>
            <button id="BLBLSN" label="BLBLSN" onAction="ThisDocument.BLBLSN" imageMso="TextAlignGallery"/>
            <button id="BLBPSN" label="BLBPSN" onAction="ThisDocument.BLBPSN" imageMso="TextAlignGallery"/>
            <button id="BLBSSN" label="BLBSSN" onAction="ThisDocument.BLBSSN" imageMso="TextAlignGallery"/>
            <button id="BLBUSN" label="BLBUSN" onAction="ThisDocument.BLBUSN" imageMso="TextAlignGallery"/>
            <button id="BLCPCSN" label="BLCPCSN" onAction="ThisDocument.BLCPCSN" imageMso="TextAlignGallery"/>
            <button id="BLIPTSN" label="BLIPTSN" onAction="ThisDocument.BLIPTSN" imageMso="TextAlignGallery"/>
            <button id="BLX1SN" label="BLX1SN" onAction="ThisDocument.BLX1SN" imageMso="TextAlignGallery"/>
            <button id="BLX2SN" label="BLX2SN" onAction="ThisDocument.BLX2SN" imageMso="TextAlignGallery"/>
            <button id="BLXDSN" label="BLXDSN" onAction="ThisDocument.BLXDSN" imageMso="TextAlignGallery"/>
            <button id="BLXUSN" label="BLXUSN" onAction="ThisDocument.BLXUSN" imageMso="TextAlignGallery"/>
            <button id="BP2PHSN" label="BP2PHSN" onAction="ThisDocument.BP2PHSN" imageMso="TextAlignGallery"/>
            <button id="BPIPSN" label="BPIPSN" onAction="ThisDocument.BPIPSN" imageMso="TextAlignGallery"/>
            <button id="BPMSN" label="BPMSN" onAction="ThisDocument.BPMSN" imageMso="TextAlignGallery"/>
            <button id="BPMFTSN" label="BPMFTSN" onAction="ThisDocument.BPMFTSN" imageMso="TextAlignGallery"/>
            <button id="BRDGSN" label="BRDGSN" onAction="ThisDocument.BRDGSN" imageMso="TextAlignGallery"/>
            <button id="BRKMTSN" label="BRKMTSN" onAction="ThisDocument.BRKMTSN" imageMso="TextAlignGallery"/>
          </menu>
          <menu id="CPARTS" label="C SNs" size="normal" imageMso="TextAlignGallery">
            <button id="C12PSN" label="C12PSN" onAction="ThisDocument.C12PSN" imageMso="TextAlignGallery"/>
            <button id="C2CBSN" label="C2CBSN" onAction="ThisDocument.C2CBSN" imageMso="TextAlignGallery"/>
            <button id="CALPRBSN" label="CALPRBSN" onAction="ThisDocument.CALPRBSN" imageMso="TextAlignGallery"/>
            <button id="CAVSN" label="CAVSN" onAction="ThisDocument.CAVSN" imageMso="TextAlignGallery"/>
            <button id="CDVSN" label="CDVSN" onAction="ThisDocument.CDVSN" imageMso="TextAlignGallery"/>
            <button id="CFFLNGSN" label="CFFLNGSN" onAction="ThisDocument.CFFLNGSN" imageMso="TextAlignGallery"/>
            <button id="CHASN" label="CHASN" onAction="ThisDocument.CHASN" imageMso="TextAlignGallery"/>
            <button id="CLDCTHSN" label="CLDCTHSN" onAction="ThisDocument.CLDCTHSN" imageMso="TextAlignGallery"/>
            <button id="CLMP02KSN" label="CLMP02KSN" onAction="ThisDocument.CLMP02KSN" imageMso="TextAlignGallery"/>
            <button id="CLMP05KSN" label="CLMP05KSN" onAction="ThisDocument.CLMP05KSN" imageMso="TextAlignGallery"/>
            <button id="CLMP2SN" label="CLMP2SN" onAction="ThisDocument.CLMP2SN" imageMso="TextAlignGallery"/>
            <button id="CLMP50KSN" label="CLMP50KSN" onAction="ThisDocument.CLMP50KSN" imageMso="TextAlignGallery"/>
            <button id="CLMPSQSN" label="CLMPSQSN" onAction="ThisDocument.CLMPSQSN" imageMso="TextAlignGallery"/>
            <button id="CMSN" label="CMSN" onAction="ThisDocument.CMSN" imageMso="TextAlignGallery"/>
            <button id="CMFSKSN" label="CMFSKSN" onAction="ThisDocument.CMFSKSN" imageMso="TextAlignGallery"/>
            <button id="CMSSKSN" label="CMSSKSN" onAction="ThisDocument.CMSSKSN" imageMso="TextAlignGallery"/>
            <button id="CMSTDSN" label="CMSTDSN" onAction="ThisDocument.CMSTDSN" imageMso="TextAlignGallery"/>
            <button id="CNVTRNSN" label="CNVTRNSN" onAction="ThisDocument.CNVTRNSN" imageMso="TextAlignGallery"/>
            <button id="COAXSN" label="COAXSN" onAction="ThisDocument.COAXSN" imageMso="TextAlignGallery"/>
            <button id="CPSNSN" label="CPSNSN" onAction="ThisDocument.CPSNSN" imageMso="TextAlignGallery"/>
            <button id="CSTSN" label="CSTSN" onAction="ThisDocument.CSTSN" imageMso="TextAlignGallery"/>
            <button id="CUSN" label="CUSN" onAction="ThisDocument.CUSN" imageMso="TextAlignGallery"/>
            <button id="CURINGSN" label="CURINGSN" onAction="ThisDocument.CURINGSN" imageMso="TextAlignGallery"/>
            <button id="CWBTRESN" label="CWBTRESN" onAction="ThisDocument.CWBTRESN" imageMso="TextAlignGallery"/>
            <button id="CWBTSESN" label="CWBTSESN" onAction="ThisDocument.CWBTSESN" imageMso="TextAlignGallery"/>
          </menu>
          <menu id="DEPARTS" label="D-E SNs" size="normal" imageMso="TextAlignGallery">
            <button id="D12TDSN" label="D12TDSN" onAction="ThisDocument.D12TDSN" imageMso="TextAlignGallery"/>
            <button id="D53TDSN" label="D53TDSN" onAction="ThisDocument.D53TDSN" imageMso="TextAlignGallery"/>
            <button id="DBELSN" label="DBELSN" onAction="ThisDocument.DBELSN" imageMso="TextAlignGallery"/>
            <button id="DBFLSN" label="DBFLSN" onAction="ThisDocument.DBFLSN" imageMso="TextAlignGallery"/>
            <button id="DCXCUSN" label="DCXCUSN" onAction="ThisDocument.DCXCUSN" imageMso="TextAlignGallery"/>
            <button id="DCXSDSN" label="DCXSDSN" onAction="ThisDocument.DCXSDSN" imageMso="TextAlignGallery"/>
            <button id="DDTCUSN" label="DDTCUSN" onAction="ThisDocument.DDTCUSN" imageMso="TextAlignGallery"/>
            <button id="DDTSDSN" label="DDTSDSN" onAction="ThisDocument.DDTSDSN" imageMso="TextAlignGallery"/>
            <button id="DGLGSN" label="DGLGSN" onAction="ThisDocument.DGLGSN" imageMso="TextAlignGallery"/>
            <button id="DIOSN" label="DIOSN" onAction="ThisDocument.DIOSN" imageMso="TextAlignGallery"/>
            <button id="DK12PSN" label="DK12PSN" onAction="ThisDocument.DK12PSN" imageMso="TextAlignGallery"/>
            <button id="DK22PSN" label="DK22PSN" onAction="ThisDocument.DK22PSN" imageMso="TextAlignGallery"/>
            <button id="DLCFSN" label="DLCFSN" onAction="ThisDocument.DLCFSN" imageMso="TextAlignGallery"/>
            <button id="DLWFSN" label="DLWFSN" onAction="ThisDocument.DLWFSN" imageMso="TextAlignGallery"/>
            <button id="DLWSSN" label="DLWSSN" onAction="ThisDocument.DLWSSN" imageMso="TextAlignGallery"/>
            <button id="DN10SN" label="DN10SN" onAction="ThisDocument.DN10SN" imageMso="TextAlignGallery"/>
            <button id="DN6SN" label="DN6SN" onAction="ThisDocument.DN6SN" imageMso="TextAlignGallery"/>
            <button id="DQWSN" label="DQWSN" onAction="ThisDocument.DQWSN" imageMso="TextAlignGallery"/>
            <button id="DRTSN" label="DRTSN" onAction="ThisDocument.DRTSN" imageMso="TextAlignGallery"/>
            <button id="DSCCRMSN" label="DSCCRMSN" onAction="ThisDocument.DSCCRMSN" imageMso="TextAlignGallery"/>
            <button id="DSRFSN" label="DSRFSN" onAction="ThisDocument.DSRFSN" imageMso="TextAlignGallery"/>
            <button id="EDCPSN" label="EDCPSN" onAction="ThisDocument.EDCPSN" imageMso="TextAlignGallery"/>
            <button id="EHCELSN" label="EHCELSN" onAction="ThisDocument.EHCELSN" imageMso="TextAlignGallery"/>
            <button id="ENDCSN" label="ENDCSN" onAction="ThisDocument.ENDCSN" imageMso="TextAlignGallery"/>
            <button id="ENDDSN" label="ENDDSN" onAction="ThisDocument.ENDDSN" imageMso="TextAlignGallery"/>
            <button id="EVASN" label="EVASN" onAction="ThisDocument.EVASN" imageMso="TextAlignGallery"/>
          </menu>
          <menu id="FGPARTS" label="F-G SNs" size="normal" imageMso="TextAlignGallery">
            <button id="FA25HSN" label="FA25HSN" onAction="ThisDocument.FA25HSN" imageMso="TextAlignGallery"/>
            <button id="FDCPSN" label="FDCPSN" onAction="ThisDocument.FDCPSN" imageMso="TextAlignGallery"/>
            <button id="FEAASN" label="FEAASN" onAction="ThisDocument.FEAASN" imageMso="TextAlignGallery"/>
            <button id="FLNGSN" label="FLNGSN" onAction="ThisDocument.FLNGSN" imageMso="TextAlignGallery"/>
            <button id="FPBASN" label="FPBASN" onAction="ThisDocument.FPBASN" imageMso="TextAlignGallery"/>
            <button id="FPCSN" label="FPCSN" onAction="ThisDocument.FPCSN" imageMso="TextAlignGallery"/>
            <button id="FPCBASN" label="FPCBASN" onAction="ThisDocument.FPCBASN" imageMso="TextAlignGallery"/>
            <button id="FPCBTSN" label="FPCBTSN" onAction="ThisDocument.FPCBTSN" imageMso="TextAlignGallery"/>
            <button id="FPCCSN" label="FPCCSN" onAction="ThisDocument.FPCCSN" imageMso="TextAlignGallery"/>
            <button id="FPCEGSN" label="FPCEGSN" onAction="ThisDocument.FPCEGSN" imageMso="TextAlignGallery"/>
            <button id="FPCHSN" label="FPCHSN" onAction="ThisDocument.FPCHSN" imageMso="TextAlignGallery"/>
            <button id="FPCWSN" label="FPCWSN" onAction="ThisDocument.FPCWSN" imageMso="TextAlignGallery"/>
            <button id="FPCWGSN" label="FPCWGSN" onAction="ThisDocument.FPCWGSN" imageMso="TextAlignGallery"/>
            <button id="FPEGSN" label="FPEGSN" onAction="ThisDocument.FPEGSN" imageMso="TextAlignGallery"/>
            <button id="FPFTSN" label="FPFTSN" onAction="ThisDocument.FPFTSN" imageMso="TextAlignGallery"/>
            <button id="FT06PSN" label="FT06PSN" onAction="ThisDocument.FT0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FT6PSN" label="FT6PSN" onAction="ThisDocument.FT6PSN" imageMso="TextAlignGallery"/>
            <button id="FTHMRDSN" label="FTHMRDSN" onAction="ThisDocument.FTHMRDSN" imageMso="TextAlignGallery"/>
            <button id="FTPCSN" label="FTPCSN" onAction="ThisDocument.FTPCSN" imageMso="TextAlignGallery"/>
            <button id="FTRODSN" label="FTRODSN" onAction="ThisDocument.FTRODSN" imageMso="TextAlignGallery"/>
            <button id="GHRPSN" label="GHRPSN" onAction="ThisDocument.GHRPSN" imageMso="TextAlignGallery"/>
            <button id="GTVCDNSN" label="GTVCDNSN" onAction="ThisDocument.GTVCDNSN" imageMso="TextAlignGallery"/>
            <button id="GTVCUPSN" label="GTVCUPSN" onAction="ThisDocument.GTVCUPSN" imageMso="TextAlignGallery"/>
            <button id="GTVSWSN" label="GTVSWSN" onAction="ThisDocument.GTVSWSN" imageMso="TextAlignGallery"/>
            <button id="GTVUPSN" label="GTVUPSN" onAction="ThisDocument.GTVUPSN" imageMso="TextAlignGallery"/>
            <button id="GV15SN" label="GV15SN" onAction="ThisDocument.GV15SN" imageMso="TextAlignGallery"/>
            <button id="GV40SN" label="GV40SN" onAction="ThisDocument.GV40SN" imageMso="TextAlignGallery"/>
            <button id="GV60SN" label="GV60SN" onAction="ThisDocument.GV60SN" imageMso="TextAlignGallery"/>
            <button id="GVPASN" label="GVPASN" onAction="ThisDocument.GVPASN" imageMso="TextAlignGallery"/>
            <button id="GVSWLDSN" label="GVSWLDSN" onAction="ThisDocument.GVSWLD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HIPARTS" label="H-I SNs" size="normal" imageMso="TextAlignGallery">
            <button id="H4KPFSN" label="H4KPFSN" onAction="ThisDocument.H4KPFSN" imageMso="TextAlignGallery"/>
            <button id="HCELSN" label="HCELSN" onAction="ThisDocument.HCELSN" imageMso="TextAlignGallery"/>
            <button id="HEHDSN" label="HEHDSN" onAction="ThisDocument.HEHDSN" imageMso="TextAlignGallery"/>
            <button id="HEHDFSN" label="HEHDFSN" onAction="ThisDocument.HEHDFSN" imageMso="TextAlignGallery"/>
            <button id="HEHDPSN" label="HEHDPSN" onAction="ThisDocument.HEHDPSN" imageMso="TextAlignGallery"/>
            <button id="HELVSN" label="HELVSN" onAction="ThisDocument.HELVSN" imageMso="TextAlignGallery"/>
            <button id="HESSN" label="HESSN" onAction="ThisDocument.HESSN" imageMso="TextAlignGallery"/>
            <button id="HK5347SN" label="HK5347SN" onAction="ThisDocument.HK5347SN" imageMso="TextAlignGallery"/>
            <button id="HLSSN" label="HLSSN" onAction="ThisDocument.HLSSN" imageMso="TextAlignGallery"/>
            <button id="HMBLASN" label="HMBLASN" onAction="ThisDocument.HMBLASN" imageMso="TextAlignGallery"/>
            <button id="HMDRSN" label="HMDRSN" onAction="ThisDocument.HMDRSN" imageMso="TextAlignGallery"/>
            <button id="HMFTSN" label="HMFTSN" onAction="ThisDocument.HMFTSN" imageMso="TextAlignGallery"/>
            <button id="HOMSN" label="HOMSN" onAction="ThisDocument.HOMSN" imageMso="TextAlignGallery"/>
            <button id="HOMASN" label="HOMASN" onAction="ThisDocument.HOMASN" imageMso="TextAlignGallery"/>
            <button id="HOMAFSN" label="HOMAFSN" onAction="ThisDocument.HOMAFSN" imageMso="TextAlignGallery"/>
            <button id="HOMESN" label="HOMESN" onAction="ThisDocument.HOMESN" imageMso="TextAlignGallery"/>
            <button id="HOMEGSN" label="HOMEGSN" onAction="ThisDocument.HOMEGSN" imageMso="TextAlignGallery"/>
            <button id="HOMLSN" label="HOMLSN" onAction="ThisDocument.HOMLSN" imageMso="TextAlignGallery"/>
            <button id="HOMOCSN" label="HOMOCSN" onAction="ThisDocument.HOMOCSN" imageMso="TextAlignGallery"/>
            <button id="HOMPBSN" label="HOMPBSN" onAction="ThisDocument.HOMPBSN" imageMso="TextAlignGallery"/>
            <button id="HRDWSN" label="HRDWSN" onAction="ThisDocument.HRDWSN" imageMso="TextAlignGallery"/>
            <button id="HV2CSN" label="HV2CSN" onAction="ThisDocument.HV2CSN" imageMso="TextAlignGallery"/>
            <button id="HVHDSN" label="HVHDSN" onAction="ThisDocument.HVHDSN" imageMso="TextAlignGallery"/>
            <button id="IMAGSN" label="IMAGSN" onAction="ThisDocument.IMAGSN" imageMso="TextAlignGallery"/>
            <button id="IMAG2CSN" label="IMAG2CSN" onAction="ThisDocument.IMAG2CSN" imageMso="TextAlignGallery"/>
            <button id="INADSN" label="INADSN" onAction="ThisDocument.INADSN" imageMso="TextAlignGallery"/>
            <button id="INFFSN" label="INFFSN" onAction="ThisDocument.INFFSN" imageMso="TextAlignGallery"/>
            <button id="IP11STDSN" label="IP11STDSN" onAction="ThisDocument.IP11STDSN" imageMso="TextAlignGallery"/>
            <button id="IP25SDXSN" label="IP25SDXSN" onAction="ThisDocument.IP25SDXSN" imageMso="TextAlignGallery"/>
            <button id="IP265DSN" label="IP265DSN" onAction="ThisDocument.IP265D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IP75SDSN" label="IP75SDSN" onAction="ThisDocument.IP75SDSN" imageMso="TextAlignGallery"/>
            <button id="IRODSN" label="IRODSN" onAction="ThisDocument.IRODSN" imageMso="TextAlignGallery"/>
            <button id="IROD2LSN" label="IROD2LSN" onAction="ThisDocument.IROD2LSN" imageMso="TextAlignGallery"/>
            <button id="IROD2PSN" label="IROD2PSN" onAction="ThisDocument.IROD2PSN" imageMso="TextAlignGallery"/>
            <button id="IRODC1SN" label="IRODC1SN" onAction="ThisDocument.IRODC1SN" imageMso="TextAlignGallery"/>
            <button id="IRODC2SN" label="IRODC2SN" onAction="ThisDocument.IRODC2SN" imageMso="TextAlignGallery"/>
          </menu>
          <menu id="JKLMNPARTS" label="J-N SNs" size="normal" imageMso="TextAlignGallery">
            <button id="JTVSN" label="JTVSN" onAction="ThisDocument.JTVSN" imageMso="TextAlignGallery"/>
            <button id="JTVIBSN" label="JTVIBSN" onAction="ThisDocument.JTVIBSN" imageMso="TextAlignGallery"/>
            <button id="JTVOBSN" label="JTVOBSN" onAction="ThisDocument.JTVOBSN" imageMso="TextAlignGallery"/>
            <button id="JTVPSN" label="JTVPSN" onAction="ThisDocument.JTVPSN" imageMso="TextAlignGallery"/>
            <button id="JTVSSN" label="JTVSSN" onAction="ThisDocument.JTVSSN" imageMso="TextAlignGallery"/>
            <button id="JTVTKSN" label="JTVTKSN" onAction="ThisDocument.JTVTKSN" imageMso="TextAlignGallery"/>
            <button id="LDS12SN" label="LDS12SN" onAction="ThisDocument.LDS12SN" imageMso="TextAlignGallery"/>
            <button id="LDS34" label="LDS34" onAction="ThisDocument.LDS34" imageMso="TextAlignGallery"/>
            <button id="LDS34HSN" label="LDS34HSN" onAction="ThisDocument.LDS34HSN" imageMso="TextAlignGallery"/>
            <button id="LLDBSN" label="LLDBSN" onAction="ThisDocument.LLDBSN" imageMso="TextAlignGallery"/>
            <button id="LLDSSN" label="LLDSSN" onAction="ThisDocument.LLDSSN" imageMso="TextAlignGallery"/>
            <button id="LLNDSSN" label="LLNDSSN" onAction="ThisDocument.LLNDSSN" imageMso="TextAlignGallery"/>
            <button id="LLNUSSN" label="LLNUSSN" onAction="ThisDocument.LLNUSSN" imageMso="TextAlignGallery"/>
            <button id="LLUSSN" label="LLUSSN" onAction="ThisDocument.LLUSSN" imageMso="TextAlignGallery"/>
            <button id="MAGSN" label="MAGSN" onAction="ThisDocument.MAGSN" imageMso="TextAlignGallery"/>
            <button id="MCCLASN" label="MCCLASN" onAction="ThisDocument.MCCLASN" imageMso="TextAlignGallery"/>
            <button id="MLISN" label="MLISN" onAction="ThisDocument.MLISN" imageMso="TextAlignGallery"/>
            <button id="MUGVSN" label="MUGVSN" onAction="ThisDocument.MUGVSN" imageMso="TextAlignGallery"/>
            <button id="MWNDSN" label="MWNDSN" onAction="ThisDocument.MWNDSN" imageMso="TextAlignGallery"/>
            <button id="NBSN" label="NBSN" onAction="ThisDocument.NBSN" imageMso="TextAlignGallery"/>
            <button id="NB55SN" label="NB55SN" onAction="ThisDocument.NB55SN" imageMso="TextAlignGallery"/>
            <button id="NBISN" label="NBISN" onAction="ThisDocument.NBISN" imageMso="TextAlignGallery"/>
            <button id="NSALHSN" label="NSALHSN" onAction="ThisDocument.NSALHSN" imageMso="TextAlignGallery"/>
            <button id="NSARHSN" label="NSARHSN" onAction="ThisDocument.NSARHSN" imageMso="TextAlignGallery"/>
            <button id="NTFTSN" label="NTFTSN" onAction="ThisDocument.NTFTSN" imageMso="TextAlignGallery"/>
          </menu>
          <menu id="OPQPARTS" label="O-Q SNs" size="normal" imageMso="TextAlignGallery">
            <button id="OMAGSN" label="OMAGSN" onAction="ThisDocument.OMAGSN" imageMso="TextAlignGallery"/>
            <button id="OMAGSSN" label="OMAGSSN" onAction="ThisDocument.OMAGSSN" imageMso="TextAlignGallery"/>
            <button id="OOPSSN" label="OOPSSN" onAction="ThisDocument.OOPSSN" imageMso="TextAlignGallery"/>
            <button id="P2PHSN" label="P2PHSN" onAction="ThisDocument.P2PHSN" imageMso="TextAlignGallery"/>
            <button id="PBDSN" label="PBDSN" onAction="ThisDocument.PBDSN" imageMso="TextAlignGallery"/>
            <button id="PEC2PSN" label="PEC2PSN" onAction="ThisDocument.PEC2PSN" imageMso="TextAlignGallery"/>
            <button id="PIEZOSN" label="PIEZOSN" onAction="ThisDocument.PIEZOSN" imageMso="TextAlignGallery"/>
            <button id="PINLOCSN" label="PINLOCSN" onAction="ThisDocument.PINLOCSN" imageMso="TextAlignGallery"/>
            <button id="PIRANISN" label="PIRANISN" onAction="ThisDocument.PIRANISN" imageMso="TextAlignGallery"/>
            <button id="PRPASN" label="PRPASN" onAction="ThisDocument.PRPASN" imageMso="TextAlignGallery"/>
            <button id="PTRSN" label="PTRSN" onAction="ThisDocument.PTRSN" imageMso="TextAlignGallery"/>
            <button id="PVASN" label="PVASN" onAction="ThisDocument.PVASN" imageMso="TextAlignGallery"/>
            <button id="QG999SN" label="QG999SN" onAction="ThisDocument.QG999SN" imageMso="TextAlignGallery"/>
            <button id="QUADSN" label="QUADSN" onAction="ThisDocument.QUADSN" imageMso="TextAlignGallery"/>
            <button id="QUADMGSN" label="QUADMGSN" onAction="ThisDocument.QUADMGSN" imageMso="TextAlignGallery"/>
          </menu>
          <menu id="RSPARTS" label="R-S SNs" size="normal" imageMso="TextAlignGallery">
            <button id="RECSN" label="RECSN" onAction="ThisDocument.RECSN" imageMso="TextAlignGallery"/>
            <button id="RETBPSN" label="RETBPSN" onAction="ThisDocument.RETBPSN" imageMso="TextAlignGallery"/>
            <button id="RTBPSN" label="RTBPSN" onAction="ThisDocument.RTBPSN" imageMso="TextAlignGallery"/>
            <button id="RTDSN" label="RTDSN" onAction="ThisDocument.RTDSN" imageMso="TextAlignGallery"/>
            <button id="RTDCSN" label="RTDCSN" onAction="ThisDocument.RTDCSN" imageMso="TextAlignGallery"/>
            <button id="RTUBE5SN" label="RTUBE5SN" onAction="ThisDocument.RTUBE5SN" imageMso="TextAlignGallery"/>
            <button id="SADLSN" label="SADLSN" onAction="ThisDocument.SADLSN" imageMso="TextAlignGallery"/>
            <button id="SCRWLKSN" label="SCRWLKSN" onAction="ThisDocument.SCRWLK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MA2KSN" label="SMA2KSN" onAction="ThisDocument.SMA2KSN" imageMso="TextAlignGallery"/>
            <button id="SPOSTASN" label="SPOSTASN" onAction="ThisDocument.SPOSTASN" imageMso="TextAlignGallery"/>
            <button id="SRINGSN" label="SRINGSN" onAction="ThisDocument.SRINGSN" imageMso="TextAlignGallery"/>
            <button id="SSPLTESN" label="SSPLTESN" onAction="ThisDocument.SSPLTESN" imageMso="TextAlignGallery"/>
            <button id="STTLSN" label="STTLSN" onAction="ThisDocument.STTLSN" imageMso="TextAlignGallery"/>
            <button id="SUBPSN" label="SUBPSN" onAction="ThisDocument.SUBPSN" imageMso="TextAlignGallery"/>
            <button id="SUPBPSN" label="SUPBPSN" onAction="ThisDocument.SUPBPSN" imageMso="TextAlignGallery"/>
            <button id="SWPSN" label="SWPSN" onAction="ThisDocument.SWPSN" imageMso="TextAlignGallery"/>
          </menu>
          <menu id="TPARTS" label="T SNs" size="normal" imageMso="TextAlignGallery">
            <button id="T1NN2SN" label="T1NN2SN" onAction="ThisDocument.T1NN2SN" imageMso="TextAlignGallery"/>
            <button id="T1NN3SN" label="T1NN3SN" onAction="ThisDocument.T1NN3SN" imageMso="TextAlignGallery"/>
            <button id="T1NNR2SN" label="T1NNR2SN" onAction="ThisDocument.T1NNR2SN" imageMso="TextAlignGallery"/>
            <button id="T1NNR3SN" label="T1NNR3SN" onAction="ThisDocument.T1NNR3SN" imageMso="TextAlignGallery"/>
            <button id="T2NN2SN" label="T2NN2SN" onAction="ThisDocument.T2NN2SN" imageMso="TextAlignGallery"/>
            <button id="T2NNR2SN" label="T2NNR2SN" onAction="ThisDocument.T2NNR2SN" imageMso="TextAlignGallery"/>
            <button id="T2NSR3SN" label="T2NSR3SN" onAction="ThisDocument.T2NSR3SN" imageMso="TextAlignGallery"/>
            <button id="T2SS1SN" label="T2SS1SN" onAction="ThisDocument.T2SS1SN" imageMso="TextAlignGallery"/>
            <button id="THATSN" label="THATSN" onAction="ThisDocument.THATSN" imageMso="TextAlignGallery"/>
            <button id="THERMSN" label="THERMSN" onAction="ThisDocument.THERM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RMLWSN" label="THRMLWSN" onAction="ThisDocument.THRMLWSN" imageMso="TextAlignGallery"/>
            <button id="THRMSTSN" label="THRMSTSN" onAction="ThisDocument.THRMSTSN" imageMso="TextAlignGallery"/>
            <button id="THRMUPSN" label="THRMUPSN" onAction="ThisDocument.THRMUPSN" imageMso="TextAlignGallery"/>
            <button id="THSTSN" label="THSTSN" onAction="ThisDocument.THSTSN" imageMso="TextAlignGallery"/>
            <button id="THTDSN" label="THTDSN" onAction="ThisDocument.THTDSN" imageMso="TextAlignGallery"/>
            <button id="THTSSN" label="THTSSN" onAction="ThisDocument.THTSSN" imageMso="TextAlignGallery"/>
            <button id="TPHTSN" label="TPHTSN" onAction="ThisDocument.TPHTSN" imageMso="TextAlignGallery"/>
            <button id="TPHTBSN" label="TPHTBSN" onAction="ThisDocument.TPHTBSN" imageMso="TextAlignGallery"/>
            <button id="TPHTDSN" label="TPHTDSN" onAction="ThisDocument.TPHTDSN" imageMso="TextAlignGallery"/>
            <button id="TPHTSSN" label="TPHTSSN" onAction="ThisDocument.TPHTSSN" imageMso="TextAlignGallery"/>
            <button id="TSCPLRSN" label="TSCPLRSN" onAction="ThisDocument.TSCPLRSN" imageMso="TextAlignGallery"/>
            <button id="TSHMSMSN" label="TSHMSMSN" onAction="ThisDocument.TSHMSMSN" imageMso="TextAlignGallery"/>
            <button id="TUNCSN" label="TUNCSN" onAction="ThisDocument.TUNCSN" imageMso="TextAlignGallery"/>
            <button id="TUNWSN" label="TUNWSN" onAction="ThisDocument.TUNWSN" imageMso="TextAlignGallery"/>
          </menu>
          <menu id="UVWPARTS" label="U-Z SNs" size="normal" imageMso="TextAlignGallery">
            <button id="UCMSN" label="UCMSN" onAction="ThisDocument.UCMSN" imageMso="TextAlignGallery"/>
            <button id="VH25HSN" label="VH25HSN" onAction="ThisDocument.VH25HSN" imageMso="TextAlignGallery"/>
            <button id="VPFTSN" label="VPFTSN" onAction="ThisDocument.VPFTSN" imageMso="TextAlignGallery"/>
            <button id="VTATHSNSN" label="VTATHSNSN" onAction="ThisDocument.VTATHSNSN" imageMso="TextAlignGallery"/>
            <button id="VVSN" label="VVSN" onAction="ThisDocument.VVSN" imageMso="TextAlignGallery"/>
            <button id="WBASN" label="WBASN" onAction="ThisDocument.WBASN" imageMso="TextAlignGallery"/>
            <button id="WCLASN" label="WCLASN" onAction="ThisDocument.WCLASN" imageMso="TextAlignGallery"/>
            <button id="WGSN" label="WGSN" onAction="ThisDocument.WGSN" imageMso="TextAlignGallery"/>
            <button id="WGDSN" label="WGDSN" onAction="ThisDocument.WGDSN" imageMso="TextAlignGallery"/>
            <button id="WGDXSN" label="WGDXSN" onAction="ThisDocument.WGDXSN" imageMso="TextAlignGallery"/>
            <button id="WINSN" label="WINSN" onAction="ThisDocument.WINSN" imageMso="TextAlignGallery"/>
            <button id="WINWSN" label="WINWSN" onAction="ThisDocument.WINWSN" imageMso="TextAlignGallery"/>
            <button id="WNCRSN" label="WNCRSN" onAction="ThisDocument.WNCRSN" imageMso="TextAlignGallery"/>
            <button id="WNEYSN" label="WNEYSN" onAction="ThisDocument.WNEYSN" imageMso="TextAlignGallery"/>
            <button id="WSASN" label="WSASN" onAction="ThisDocument.WSASN" imageMso="TextAlignGallery"/>
            <button id="WSPTSN" label="WSPTSN" onAction="ThisDocument.WSPTSN" imageMso="TextAlignGallery"/>
            <button id="WTUNSN" label="WTUNSN" onAction="ThisDocument.WTUNSN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9382-C091-45FB-BE43-451E087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TravelerTemplate2022.dotm</Template>
  <TotalTime>3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Homer Samuels</dc:creator>
  <cp:lastModifiedBy>Valerie Bookwalter</cp:lastModifiedBy>
  <cp:revision>5</cp:revision>
  <dcterms:created xsi:type="dcterms:W3CDTF">2022-06-06T17:54:00Z</dcterms:created>
  <dcterms:modified xsi:type="dcterms:W3CDTF">2022-06-13T13:08:00Z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