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A92B3D" w:rsidRPr="00D97B1C" w14:paraId="6ADADDEB" w14:textId="77777777" w:rsidTr="00322388">
        <w:trPr>
          <w:trHeight w:val="288"/>
        </w:trPr>
        <w:tc>
          <w:tcPr>
            <w:tcW w:w="998" w:type="pct"/>
          </w:tcPr>
          <w:p w14:paraId="2DEB27ED" w14:textId="77777777" w:rsidR="00A92B3D" w:rsidRPr="00D97B1C" w:rsidRDefault="00A92B3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167815F" w14:textId="150E7D51" w:rsidR="00A92B3D" w:rsidRPr="00591D0F" w:rsidRDefault="00103735" w:rsidP="00E0139F">
            <w:r>
              <w:t>Inventory Traveler for AUPCAV Cavities</w:t>
            </w:r>
          </w:p>
        </w:tc>
      </w:tr>
      <w:tr w:rsidR="00A92B3D" w:rsidRPr="00D97B1C" w14:paraId="167EB25F" w14:textId="77777777" w:rsidTr="00322388">
        <w:trPr>
          <w:trHeight w:val="288"/>
        </w:trPr>
        <w:tc>
          <w:tcPr>
            <w:tcW w:w="998" w:type="pct"/>
          </w:tcPr>
          <w:p w14:paraId="69807A5A" w14:textId="77777777" w:rsidR="00A92B3D" w:rsidRPr="00D97B1C" w:rsidRDefault="00A92B3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0E2C3D0" w14:textId="475B89C9" w:rsidR="00A92B3D" w:rsidRPr="00D97B1C" w:rsidRDefault="00103735" w:rsidP="00E0139F">
            <w:r>
              <w:t>Inventory Traveler for AUPCAV Cavities</w:t>
            </w:r>
          </w:p>
        </w:tc>
      </w:tr>
      <w:tr w:rsidR="00A92B3D" w:rsidRPr="00D97B1C" w14:paraId="273A7C03" w14:textId="77777777" w:rsidTr="00322388">
        <w:trPr>
          <w:trHeight w:val="288"/>
        </w:trPr>
        <w:tc>
          <w:tcPr>
            <w:tcW w:w="998" w:type="pct"/>
          </w:tcPr>
          <w:p w14:paraId="158D95A5" w14:textId="77777777" w:rsidR="00A92B3D" w:rsidRPr="00D97B1C" w:rsidRDefault="00A92B3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3B2A395" w14:textId="0DC478D4" w:rsidR="00A92B3D" w:rsidRPr="00D97B1C" w:rsidRDefault="00103735" w:rsidP="00B05316">
            <w:r>
              <w:t>AUPCAV-INV-CAV</w:t>
            </w:r>
          </w:p>
        </w:tc>
      </w:tr>
      <w:tr w:rsidR="00A92B3D" w:rsidRPr="00D97B1C" w14:paraId="6D2EE9A1" w14:textId="77777777" w:rsidTr="00322388">
        <w:trPr>
          <w:trHeight w:val="288"/>
        </w:trPr>
        <w:tc>
          <w:tcPr>
            <w:tcW w:w="998" w:type="pct"/>
          </w:tcPr>
          <w:p w14:paraId="09B4381D" w14:textId="77777777" w:rsidR="00A92B3D" w:rsidRPr="00D97B1C" w:rsidRDefault="00A92B3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61D96CC7" w14:textId="239C19EE" w:rsidR="00A92B3D" w:rsidRPr="00D97B1C" w:rsidRDefault="00103735" w:rsidP="00C05E76">
            <w:r>
              <w:t>R1</w:t>
            </w:r>
          </w:p>
        </w:tc>
      </w:tr>
      <w:tr w:rsidR="00A92B3D" w:rsidRPr="00D97B1C" w14:paraId="4B74580F" w14:textId="77777777" w:rsidTr="00322388">
        <w:trPr>
          <w:trHeight w:val="288"/>
        </w:trPr>
        <w:tc>
          <w:tcPr>
            <w:tcW w:w="998" w:type="pct"/>
          </w:tcPr>
          <w:p w14:paraId="3BC5AF70" w14:textId="77777777" w:rsidR="00A92B3D" w:rsidRPr="00D97B1C" w:rsidRDefault="00A92B3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9E82F89" w14:textId="77777777" w:rsidR="00A92B3D" w:rsidRPr="000F7181" w:rsidRDefault="00A62D86" w:rsidP="00DC2EA5">
            <w:r>
              <w:t xml:space="preserve">M. </w:t>
            </w:r>
            <w:r w:rsidR="00DC2EA5">
              <w:t>Dickey</w:t>
            </w:r>
          </w:p>
        </w:tc>
      </w:tr>
      <w:tr w:rsidR="00A92B3D" w:rsidRPr="00D97B1C" w14:paraId="4E8E0564" w14:textId="77777777" w:rsidTr="00322388">
        <w:trPr>
          <w:trHeight w:val="288"/>
        </w:trPr>
        <w:tc>
          <w:tcPr>
            <w:tcW w:w="998" w:type="pct"/>
          </w:tcPr>
          <w:p w14:paraId="4963279E" w14:textId="77777777" w:rsidR="00A92B3D" w:rsidRPr="00D97B1C" w:rsidRDefault="00A92B3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7BF3AF03" w14:textId="0608192F" w:rsidR="00A92B3D" w:rsidRPr="00D97B1C" w:rsidRDefault="00000000" w:rsidP="00E0139F">
            <w:sdt>
              <w:sdtPr>
                <w:id w:val="534233298"/>
                <w:placeholder>
                  <w:docPart w:val="1B08769E4F5241C18367B58927518965"/>
                </w:placeholder>
                <w:date w:fullDate="2024-04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103735">
                  <w:t>17-Apr-24</w:t>
                </w:r>
              </w:sdtContent>
            </w:sdt>
          </w:p>
        </w:tc>
      </w:tr>
      <w:tr w:rsidR="00A92B3D" w:rsidRPr="00D97B1C" w14:paraId="4E619A86" w14:textId="77777777" w:rsidTr="00322388">
        <w:trPr>
          <w:trHeight w:val="288"/>
        </w:trPr>
        <w:tc>
          <w:tcPr>
            <w:tcW w:w="998" w:type="pct"/>
          </w:tcPr>
          <w:p w14:paraId="3971BE8C" w14:textId="77777777" w:rsidR="00A92B3D" w:rsidRPr="00D97B1C" w:rsidRDefault="00A92B3D" w:rsidP="00D97B1C">
            <w:r w:rsidRPr="00D97B1C">
              <w:t xml:space="preserve">NCR </w:t>
            </w:r>
            <w:r w:rsidR="00DC2EA5">
              <w:t xml:space="preserve">Informative </w:t>
            </w:r>
            <w:r w:rsidRPr="00D97B1C">
              <w:t>Emails</w:t>
            </w:r>
          </w:p>
        </w:tc>
        <w:tc>
          <w:tcPr>
            <w:tcW w:w="4002" w:type="pct"/>
            <w:gridSpan w:val="4"/>
          </w:tcPr>
          <w:p w14:paraId="5BA7C5F1" w14:textId="423FA093" w:rsidR="00A92B3D" w:rsidRPr="00D97B1C" w:rsidRDefault="00C15808" w:rsidP="00A05CA2">
            <w:proofErr w:type="spellStart"/>
            <w:proofErr w:type="gramStart"/>
            <w:r>
              <w:t>areilly</w:t>
            </w:r>
            <w:r w:rsidR="00103735" w:rsidRPr="00103735">
              <w:t>,</w:t>
            </w:r>
            <w:r>
              <w:t>mdickey</w:t>
            </w:r>
            <w:proofErr w:type="gramEnd"/>
            <w:r w:rsidR="00103735" w:rsidRPr="00103735">
              <w:t>,</w:t>
            </w:r>
            <w:r>
              <w:t>cbarnes</w:t>
            </w:r>
            <w:proofErr w:type="spellEnd"/>
          </w:p>
        </w:tc>
      </w:tr>
      <w:tr w:rsidR="00DC2EA5" w:rsidRPr="00D97B1C" w14:paraId="4932D69F" w14:textId="77777777" w:rsidTr="00322388">
        <w:trPr>
          <w:trHeight w:val="288"/>
        </w:trPr>
        <w:tc>
          <w:tcPr>
            <w:tcW w:w="998" w:type="pct"/>
          </w:tcPr>
          <w:p w14:paraId="1171D6B5" w14:textId="77777777" w:rsidR="00DC2EA5" w:rsidRPr="00D97B1C" w:rsidRDefault="00DC2EA5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574690EE" w14:textId="1529B40A" w:rsidR="00DC2EA5" w:rsidRPr="00D97B1C" w:rsidRDefault="00C15808" w:rsidP="00A05CA2">
            <w:proofErr w:type="spellStart"/>
            <w:proofErr w:type="gramStart"/>
            <w:r>
              <w:t>acastill</w:t>
            </w:r>
            <w:r w:rsidR="00103735" w:rsidRPr="00103735">
              <w:t>,</w:t>
            </w:r>
            <w:r>
              <w:t>denny</w:t>
            </w:r>
            <w:proofErr w:type="gramEnd"/>
            <w:r w:rsidR="00103735" w:rsidRPr="00103735">
              <w:t>,</w:t>
            </w:r>
            <w:r>
              <w:t>huque</w:t>
            </w:r>
            <w:proofErr w:type="spellEnd"/>
          </w:p>
        </w:tc>
      </w:tr>
      <w:tr w:rsidR="00DC2EA5" w:rsidRPr="00D97B1C" w14:paraId="77BC3F63" w14:textId="77777777" w:rsidTr="00322388">
        <w:trPr>
          <w:trHeight w:val="288"/>
        </w:trPr>
        <w:tc>
          <w:tcPr>
            <w:tcW w:w="998" w:type="pct"/>
          </w:tcPr>
          <w:p w14:paraId="3E607BA3" w14:textId="77777777" w:rsidR="00DC2EA5" w:rsidRPr="00D97B1C" w:rsidRDefault="00DC2EA5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1673E8F2" w14:textId="4F9E8A29" w:rsidR="00DC2EA5" w:rsidRPr="00D97B1C" w:rsidRDefault="00C15808" w:rsidP="00A05CA2">
            <w:proofErr w:type="spellStart"/>
            <w:proofErr w:type="gramStart"/>
            <w:r>
              <w:t>areilly</w:t>
            </w:r>
            <w:r w:rsidRPr="00103735">
              <w:t>,</w:t>
            </w:r>
            <w:r>
              <w:t>mdickey</w:t>
            </w:r>
            <w:proofErr w:type="gramEnd"/>
            <w:r w:rsidRPr="00103735">
              <w:t>,</w:t>
            </w:r>
            <w:r>
              <w:t>cbarnes</w:t>
            </w:r>
            <w:r w:rsidR="00103735" w:rsidRPr="00103735">
              <w:t>,</w:t>
            </w:r>
            <w:r>
              <w:t>acastill</w:t>
            </w:r>
            <w:r w:rsidRPr="00103735">
              <w:t>,</w:t>
            </w:r>
            <w:r>
              <w:t>denny</w:t>
            </w:r>
            <w:r w:rsidRPr="00103735">
              <w:t>,</w:t>
            </w:r>
            <w:r>
              <w:t>huque</w:t>
            </w:r>
            <w:proofErr w:type="spellEnd"/>
          </w:p>
        </w:tc>
      </w:tr>
      <w:tr w:rsidR="00A92B3D" w:rsidRPr="00D97B1C" w14:paraId="7CEC27BF" w14:textId="77777777" w:rsidTr="00322388">
        <w:trPr>
          <w:trHeight w:val="288"/>
        </w:trPr>
        <w:tc>
          <w:tcPr>
            <w:tcW w:w="998" w:type="pct"/>
          </w:tcPr>
          <w:p w14:paraId="0BD8B101" w14:textId="77777777" w:rsidR="00A92B3D" w:rsidRPr="00D97B1C" w:rsidRDefault="00A92B3D" w:rsidP="00D97B1C">
            <w:r w:rsidRPr="00D97B1C">
              <w:t>Approval Names</w:t>
            </w:r>
          </w:p>
        </w:tc>
        <w:tc>
          <w:tcPr>
            <w:tcW w:w="1001" w:type="pct"/>
          </w:tcPr>
          <w:p w14:paraId="130B268B" w14:textId="77777777" w:rsidR="00A92B3D" w:rsidRPr="000F7181" w:rsidRDefault="00DC2EA5" w:rsidP="00C05E76">
            <w:r>
              <w:t>M. Dickey</w:t>
            </w:r>
          </w:p>
        </w:tc>
        <w:tc>
          <w:tcPr>
            <w:tcW w:w="1000" w:type="pct"/>
          </w:tcPr>
          <w:p w14:paraId="2DD2584C" w14:textId="77777777" w:rsidR="00A92B3D" w:rsidRPr="00D97B1C" w:rsidRDefault="00DC2EA5" w:rsidP="00C05E76">
            <w:r>
              <w:t>C. Barnes</w:t>
            </w:r>
          </w:p>
        </w:tc>
        <w:tc>
          <w:tcPr>
            <w:tcW w:w="1000" w:type="pct"/>
          </w:tcPr>
          <w:p w14:paraId="79921F1E" w14:textId="739D89CD" w:rsidR="00A92B3D" w:rsidRPr="00D97B1C" w:rsidRDefault="00103735" w:rsidP="00C05E76">
            <w:r>
              <w:t>P. Denny</w:t>
            </w:r>
          </w:p>
        </w:tc>
        <w:tc>
          <w:tcPr>
            <w:tcW w:w="1001" w:type="pct"/>
          </w:tcPr>
          <w:p w14:paraId="75C0B4FC" w14:textId="6067CC7E" w:rsidR="00A92B3D" w:rsidRPr="000F7181" w:rsidRDefault="00103735" w:rsidP="00FF0D6B">
            <w:r>
              <w:t>N. Huque</w:t>
            </w:r>
          </w:p>
        </w:tc>
      </w:tr>
      <w:tr w:rsidR="00A92B3D" w:rsidRPr="00D97B1C" w14:paraId="34F8E425" w14:textId="77777777" w:rsidTr="00322388">
        <w:trPr>
          <w:trHeight w:val="288"/>
        </w:trPr>
        <w:tc>
          <w:tcPr>
            <w:tcW w:w="998" w:type="pct"/>
          </w:tcPr>
          <w:p w14:paraId="0ABDC280" w14:textId="77777777" w:rsidR="00A92B3D" w:rsidRPr="00D97B1C" w:rsidRDefault="00A92B3D" w:rsidP="00D97B1C">
            <w:r>
              <w:t>Approval Signatures</w:t>
            </w:r>
          </w:p>
        </w:tc>
        <w:tc>
          <w:tcPr>
            <w:tcW w:w="1001" w:type="pct"/>
          </w:tcPr>
          <w:p w14:paraId="2CDB6292" w14:textId="77777777" w:rsidR="00A92B3D" w:rsidRPr="00D97B1C" w:rsidRDefault="00A92B3D" w:rsidP="00D97B1C"/>
        </w:tc>
        <w:tc>
          <w:tcPr>
            <w:tcW w:w="1000" w:type="pct"/>
          </w:tcPr>
          <w:p w14:paraId="77614C1C" w14:textId="77777777" w:rsidR="00A92B3D" w:rsidRPr="00D97B1C" w:rsidRDefault="00A92B3D" w:rsidP="00D97B1C"/>
        </w:tc>
        <w:tc>
          <w:tcPr>
            <w:tcW w:w="1000" w:type="pct"/>
          </w:tcPr>
          <w:p w14:paraId="6AB1BC8A" w14:textId="77777777" w:rsidR="00A92B3D" w:rsidRPr="00D97B1C" w:rsidRDefault="00A92B3D" w:rsidP="00D97B1C"/>
        </w:tc>
        <w:tc>
          <w:tcPr>
            <w:tcW w:w="1001" w:type="pct"/>
          </w:tcPr>
          <w:p w14:paraId="3F9AE967" w14:textId="77777777" w:rsidR="00A92B3D" w:rsidRPr="00D97B1C" w:rsidRDefault="00A92B3D" w:rsidP="00D97B1C"/>
        </w:tc>
      </w:tr>
      <w:tr w:rsidR="00A92B3D" w:rsidRPr="00D97B1C" w14:paraId="121097D8" w14:textId="77777777" w:rsidTr="00322388">
        <w:trPr>
          <w:trHeight w:val="288"/>
        </w:trPr>
        <w:tc>
          <w:tcPr>
            <w:tcW w:w="998" w:type="pct"/>
          </w:tcPr>
          <w:p w14:paraId="4B551D1B" w14:textId="77777777" w:rsidR="00A92B3D" w:rsidRPr="00D97B1C" w:rsidRDefault="00A92B3D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1B4A8175" w14:textId="77777777" w:rsidR="00A92B3D" w:rsidRPr="00D97B1C" w:rsidRDefault="00A92B3D" w:rsidP="00D97B1C"/>
        </w:tc>
        <w:tc>
          <w:tcPr>
            <w:tcW w:w="1000" w:type="pct"/>
          </w:tcPr>
          <w:p w14:paraId="14552785" w14:textId="77777777" w:rsidR="00A92B3D" w:rsidRPr="00D97B1C" w:rsidRDefault="00A92B3D" w:rsidP="00D97B1C"/>
        </w:tc>
        <w:tc>
          <w:tcPr>
            <w:tcW w:w="1000" w:type="pct"/>
          </w:tcPr>
          <w:p w14:paraId="21D9CDC5" w14:textId="77777777" w:rsidR="00A92B3D" w:rsidRPr="00D97B1C" w:rsidRDefault="00A92B3D" w:rsidP="00D97B1C"/>
        </w:tc>
        <w:tc>
          <w:tcPr>
            <w:tcW w:w="1001" w:type="pct"/>
          </w:tcPr>
          <w:p w14:paraId="3BB7B7BD" w14:textId="77777777" w:rsidR="00A92B3D" w:rsidRPr="00D97B1C" w:rsidRDefault="00A92B3D" w:rsidP="00D97B1C"/>
        </w:tc>
      </w:tr>
      <w:tr w:rsidR="00A92B3D" w:rsidRPr="00D97B1C" w14:paraId="011A8378" w14:textId="77777777" w:rsidTr="00322388">
        <w:trPr>
          <w:trHeight w:val="288"/>
        </w:trPr>
        <w:tc>
          <w:tcPr>
            <w:tcW w:w="998" w:type="pct"/>
          </w:tcPr>
          <w:p w14:paraId="219DE634" w14:textId="77777777" w:rsidR="00A92B3D" w:rsidRPr="00D97B1C" w:rsidRDefault="00A92B3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41951D3A" w14:textId="77777777" w:rsidR="00A92B3D" w:rsidRPr="00D97B1C" w:rsidRDefault="00A92B3D" w:rsidP="00D97B1C">
            <w:r w:rsidRPr="00D97B1C">
              <w:t>Author</w:t>
            </w:r>
          </w:p>
        </w:tc>
        <w:tc>
          <w:tcPr>
            <w:tcW w:w="1000" w:type="pct"/>
          </w:tcPr>
          <w:p w14:paraId="108F06BA" w14:textId="77777777" w:rsidR="00A92B3D" w:rsidRPr="00D97B1C" w:rsidRDefault="00A92B3D" w:rsidP="00D97B1C">
            <w:r w:rsidRPr="00D97B1C">
              <w:t>Reviewer</w:t>
            </w:r>
          </w:p>
        </w:tc>
        <w:tc>
          <w:tcPr>
            <w:tcW w:w="1000" w:type="pct"/>
          </w:tcPr>
          <w:p w14:paraId="5A01BA14" w14:textId="518D34EC" w:rsidR="00A92B3D" w:rsidRPr="00D97B1C" w:rsidRDefault="00103735" w:rsidP="00D97B1C">
            <w:r>
              <w:t xml:space="preserve">WC </w:t>
            </w:r>
            <w:proofErr w:type="gramStart"/>
            <w:r>
              <w:t>Lead</w:t>
            </w:r>
            <w:proofErr w:type="gramEnd"/>
          </w:p>
        </w:tc>
        <w:tc>
          <w:tcPr>
            <w:tcW w:w="1001" w:type="pct"/>
          </w:tcPr>
          <w:p w14:paraId="0F4C6710" w14:textId="7FBACF80" w:rsidR="00A92B3D" w:rsidRPr="00D97B1C" w:rsidRDefault="00591D0F" w:rsidP="00D97B1C">
            <w:r>
              <w:t>TR</w:t>
            </w:r>
          </w:p>
        </w:tc>
      </w:tr>
    </w:tbl>
    <w:p w14:paraId="71323DF9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9458024" w14:textId="77777777" w:rsidTr="00A841DF">
        <w:trPr>
          <w:cantSplit/>
          <w:trHeight w:val="288"/>
        </w:trPr>
        <w:tc>
          <w:tcPr>
            <w:tcW w:w="999" w:type="pct"/>
          </w:tcPr>
          <w:p w14:paraId="2F80802E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FC23A5A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A92B3D" w:rsidRPr="00D97B1C" w14:paraId="770B842A" w14:textId="77777777" w:rsidTr="00A841DF">
        <w:trPr>
          <w:cantSplit/>
          <w:trHeight w:val="288"/>
        </w:trPr>
        <w:tc>
          <w:tcPr>
            <w:tcW w:w="999" w:type="pct"/>
          </w:tcPr>
          <w:p w14:paraId="4A5198DA" w14:textId="77777777" w:rsidR="00A92B3D" w:rsidRPr="000F7181" w:rsidRDefault="00A92B3D" w:rsidP="00C05E76"/>
        </w:tc>
        <w:tc>
          <w:tcPr>
            <w:tcW w:w="999" w:type="pct"/>
          </w:tcPr>
          <w:p w14:paraId="3761D0BE" w14:textId="77777777" w:rsidR="00A92B3D" w:rsidRPr="00D97B1C" w:rsidRDefault="00A92B3D" w:rsidP="00D97B1C"/>
        </w:tc>
        <w:tc>
          <w:tcPr>
            <w:tcW w:w="1001" w:type="pct"/>
          </w:tcPr>
          <w:p w14:paraId="3E91D1EE" w14:textId="77777777" w:rsidR="00A92B3D" w:rsidRPr="00D97B1C" w:rsidRDefault="00A92B3D" w:rsidP="00D97B1C"/>
        </w:tc>
        <w:tc>
          <w:tcPr>
            <w:tcW w:w="1001" w:type="pct"/>
          </w:tcPr>
          <w:p w14:paraId="7B2F672E" w14:textId="77777777" w:rsidR="00A92B3D" w:rsidRPr="00D97B1C" w:rsidRDefault="00A92B3D" w:rsidP="00D97B1C"/>
        </w:tc>
        <w:tc>
          <w:tcPr>
            <w:tcW w:w="1000" w:type="pct"/>
          </w:tcPr>
          <w:p w14:paraId="64965A1A" w14:textId="77777777" w:rsidR="00A92B3D" w:rsidRPr="00D97B1C" w:rsidRDefault="00A92B3D" w:rsidP="00D97B1C"/>
        </w:tc>
      </w:tr>
      <w:tr w:rsidR="00A92B3D" w:rsidRPr="00D97B1C" w14:paraId="54983E09" w14:textId="77777777" w:rsidTr="00A841DF">
        <w:trPr>
          <w:cantSplit/>
          <w:trHeight w:val="288"/>
        </w:trPr>
        <w:tc>
          <w:tcPr>
            <w:tcW w:w="999" w:type="pct"/>
          </w:tcPr>
          <w:p w14:paraId="0FDA2E9B" w14:textId="77777777" w:rsidR="00A92B3D" w:rsidRPr="00D97B1C" w:rsidRDefault="00A92B3D" w:rsidP="00D97B1C"/>
        </w:tc>
        <w:tc>
          <w:tcPr>
            <w:tcW w:w="999" w:type="pct"/>
          </w:tcPr>
          <w:p w14:paraId="403AA0CA" w14:textId="77777777" w:rsidR="00A92B3D" w:rsidRPr="00D97B1C" w:rsidRDefault="00A92B3D" w:rsidP="00D97B1C"/>
        </w:tc>
        <w:tc>
          <w:tcPr>
            <w:tcW w:w="1001" w:type="pct"/>
          </w:tcPr>
          <w:p w14:paraId="24372CDE" w14:textId="77777777" w:rsidR="00A92B3D" w:rsidRPr="00D97B1C" w:rsidRDefault="00A92B3D" w:rsidP="00D97B1C"/>
        </w:tc>
        <w:tc>
          <w:tcPr>
            <w:tcW w:w="1001" w:type="pct"/>
          </w:tcPr>
          <w:p w14:paraId="73C0FF10" w14:textId="77777777" w:rsidR="00A92B3D" w:rsidRPr="00D97B1C" w:rsidRDefault="00A92B3D" w:rsidP="00D97B1C"/>
        </w:tc>
        <w:tc>
          <w:tcPr>
            <w:tcW w:w="1000" w:type="pct"/>
          </w:tcPr>
          <w:p w14:paraId="4E05EE6A" w14:textId="77777777" w:rsidR="00A92B3D" w:rsidRPr="00D97B1C" w:rsidRDefault="00A92B3D" w:rsidP="00D97B1C"/>
        </w:tc>
      </w:tr>
    </w:tbl>
    <w:p w14:paraId="6F90BDD4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467D55CB" w14:textId="77777777" w:rsidTr="00A62D86">
        <w:trPr>
          <w:cantSplit/>
        </w:trPr>
        <w:tc>
          <w:tcPr>
            <w:tcW w:w="1000" w:type="pct"/>
          </w:tcPr>
          <w:p w14:paraId="1ECF50B3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2579F0C" w14:textId="77777777" w:rsidR="007D458D" w:rsidRPr="00D97B1C" w:rsidRDefault="007D458D" w:rsidP="00D97B1C"/>
        </w:tc>
      </w:tr>
      <w:tr w:rsidR="007D458D" w:rsidRPr="00D97B1C" w14:paraId="73A3FD14" w14:textId="77777777" w:rsidTr="00A62D86">
        <w:trPr>
          <w:cantSplit/>
        </w:trPr>
        <w:tc>
          <w:tcPr>
            <w:tcW w:w="1000" w:type="pct"/>
          </w:tcPr>
          <w:p w14:paraId="51511CB2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2FC6AB3D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530D1C3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4461"/>
        <w:gridCol w:w="7663"/>
      </w:tblGrid>
      <w:tr w:rsidR="00E22EEA" w:rsidRPr="00D97B1C" w14:paraId="1BB4C1A0" w14:textId="77777777" w:rsidTr="00DC2EA5">
        <w:trPr>
          <w:trHeight w:val="288"/>
        </w:trPr>
        <w:tc>
          <w:tcPr>
            <w:tcW w:w="1120" w:type="dxa"/>
          </w:tcPr>
          <w:p w14:paraId="6CEC1C73" w14:textId="77777777" w:rsidR="00E22EEA" w:rsidRPr="00F87E7F" w:rsidRDefault="00F87E7F" w:rsidP="00F87E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Step No</w:t>
            </w:r>
          </w:p>
        </w:tc>
        <w:tc>
          <w:tcPr>
            <w:tcW w:w="7543" w:type="dxa"/>
          </w:tcPr>
          <w:p w14:paraId="390C564C" w14:textId="77777777" w:rsidR="00E22EEA" w:rsidRPr="00F87E7F" w:rsidRDefault="00E22EEA" w:rsidP="00F87E7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Instructions</w:t>
            </w:r>
          </w:p>
        </w:tc>
        <w:tc>
          <w:tcPr>
            <w:tcW w:w="7663" w:type="dxa"/>
            <w:noWrap/>
          </w:tcPr>
          <w:p w14:paraId="29577874" w14:textId="77777777" w:rsidR="00E22EEA" w:rsidRPr="00F87E7F" w:rsidRDefault="00E22EEA" w:rsidP="00F87E7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Data Input</w:t>
            </w:r>
          </w:p>
        </w:tc>
      </w:tr>
      <w:tr w:rsidR="003470A2" w:rsidRPr="00D97B1C" w14:paraId="2D3149B7" w14:textId="77777777" w:rsidTr="00DC2EA5">
        <w:trPr>
          <w:trHeight w:val="144"/>
        </w:trPr>
        <w:tc>
          <w:tcPr>
            <w:tcW w:w="1120" w:type="dxa"/>
            <w:shd w:val="clear" w:color="auto" w:fill="DDD9C3" w:themeFill="background2" w:themeFillShade="E6"/>
          </w:tcPr>
          <w:p w14:paraId="0074D58B" w14:textId="77777777" w:rsidR="003470A2" w:rsidRPr="00D97B1C" w:rsidRDefault="003470A2" w:rsidP="00C05E76"/>
        </w:tc>
        <w:tc>
          <w:tcPr>
            <w:tcW w:w="7543" w:type="dxa"/>
            <w:shd w:val="clear" w:color="auto" w:fill="DDD9C3" w:themeFill="background2" w:themeFillShade="E6"/>
          </w:tcPr>
          <w:p w14:paraId="1D30F4BD" w14:textId="77777777" w:rsidR="003470A2" w:rsidRDefault="003470A2" w:rsidP="00C05E76">
            <w:r>
              <w:t>Inventory Information</w:t>
            </w:r>
          </w:p>
        </w:tc>
        <w:tc>
          <w:tcPr>
            <w:tcW w:w="7663" w:type="dxa"/>
            <w:shd w:val="clear" w:color="auto" w:fill="DDD9C3" w:themeFill="background2" w:themeFillShade="E6"/>
            <w:noWrap/>
          </w:tcPr>
          <w:p w14:paraId="7A29B5D3" w14:textId="77777777" w:rsidR="003470A2" w:rsidRDefault="003470A2" w:rsidP="00C05E76"/>
        </w:tc>
      </w:tr>
      <w:tr w:rsidR="00A901DD" w:rsidRPr="00D97B1C" w14:paraId="6F123C0D" w14:textId="77777777" w:rsidTr="00DC2EA5">
        <w:trPr>
          <w:trHeight w:val="144"/>
        </w:trPr>
        <w:tc>
          <w:tcPr>
            <w:tcW w:w="1120" w:type="dxa"/>
            <w:vMerge w:val="restart"/>
            <w:shd w:val="clear" w:color="auto" w:fill="auto"/>
          </w:tcPr>
          <w:p w14:paraId="56E5BC7C" w14:textId="77777777" w:rsidR="00A901DD" w:rsidRPr="00AD10C8" w:rsidRDefault="00A901DD" w:rsidP="00AD10C8">
            <w:r w:rsidRPr="00AD10C8">
              <w:t>1</w:t>
            </w:r>
          </w:p>
        </w:tc>
        <w:tc>
          <w:tcPr>
            <w:tcW w:w="7543" w:type="dxa"/>
            <w:shd w:val="clear" w:color="auto" w:fill="DBE5F1" w:themeFill="accent1" w:themeFillTint="33"/>
          </w:tcPr>
          <w:p w14:paraId="467CB411" w14:textId="77777777" w:rsidR="00A901DD" w:rsidRPr="00AD10C8" w:rsidRDefault="00A901DD" w:rsidP="00AD10C8">
            <w:r w:rsidRPr="00AD10C8">
              <w:t xml:space="preserve">Inventory </w:t>
            </w:r>
            <w:proofErr w:type="spellStart"/>
            <w:r w:rsidRPr="00AD10C8">
              <w:t>Personel</w:t>
            </w:r>
            <w:proofErr w:type="spellEnd"/>
          </w:p>
        </w:tc>
        <w:tc>
          <w:tcPr>
            <w:tcW w:w="7663" w:type="dxa"/>
            <w:shd w:val="clear" w:color="auto" w:fill="E5DFEC" w:themeFill="accent4" w:themeFillTint="33"/>
            <w:noWrap/>
          </w:tcPr>
          <w:p w14:paraId="3914D3E8" w14:textId="77777777" w:rsidR="00A901DD" w:rsidRPr="00AD10C8" w:rsidRDefault="00A901DD" w:rsidP="00AD10C8">
            <w:r w:rsidRPr="00AD10C8">
              <w:t>Purchase/Part Information</w:t>
            </w:r>
          </w:p>
        </w:tc>
      </w:tr>
      <w:tr w:rsidR="00A901DD" w:rsidRPr="00D97B1C" w14:paraId="0FAED440" w14:textId="77777777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2996B795" w14:textId="77777777" w:rsidR="00A901DD" w:rsidRPr="00AD10C8" w:rsidRDefault="00A901DD" w:rsidP="00AD10C8"/>
        </w:tc>
        <w:tc>
          <w:tcPr>
            <w:tcW w:w="7543" w:type="dxa"/>
          </w:tcPr>
          <w:p w14:paraId="160DA885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ReceiveTech</w:t>
            </w:r>
            <w:proofErr w:type="spellEnd"/>
            <w:r w:rsidRPr="00AD10C8">
              <w:t>]] &lt;&lt;SRF&gt;&gt;</w:t>
            </w:r>
          </w:p>
        </w:tc>
        <w:tc>
          <w:tcPr>
            <w:tcW w:w="7663" w:type="dxa"/>
            <w:noWrap/>
          </w:tcPr>
          <w:p w14:paraId="2506C48B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PartName</w:t>
            </w:r>
            <w:proofErr w:type="spellEnd"/>
            <w:r w:rsidRPr="00AD10C8">
              <w:t>]] &lt;&lt;TEXT&gt;&gt;</w:t>
            </w:r>
          </w:p>
        </w:tc>
      </w:tr>
      <w:tr w:rsidR="00A901DD" w:rsidRPr="00D97B1C" w14:paraId="72CD8789" w14:textId="77777777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4111673A" w14:textId="77777777" w:rsidR="00A901DD" w:rsidRPr="00AD10C8" w:rsidRDefault="00A901DD" w:rsidP="00AD10C8"/>
        </w:tc>
        <w:tc>
          <w:tcPr>
            <w:tcW w:w="7543" w:type="dxa"/>
          </w:tcPr>
          <w:p w14:paraId="53B1FCF4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ReceiveDate</w:t>
            </w:r>
            <w:proofErr w:type="spellEnd"/>
            <w:r w:rsidRPr="00AD10C8">
              <w:t>]] &lt;&lt;TIMESTAMP&gt;&gt;</w:t>
            </w:r>
          </w:p>
        </w:tc>
        <w:tc>
          <w:tcPr>
            <w:tcW w:w="7663" w:type="dxa"/>
            <w:noWrap/>
          </w:tcPr>
          <w:p w14:paraId="6E41F128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PartNumber</w:t>
            </w:r>
            <w:proofErr w:type="spellEnd"/>
            <w:r w:rsidRPr="00AD10C8">
              <w:t>]] &lt;&lt;TEXT&gt;&gt;</w:t>
            </w:r>
          </w:p>
        </w:tc>
      </w:tr>
      <w:tr w:rsidR="00A901DD" w:rsidRPr="00D97B1C" w14:paraId="013FA49E" w14:textId="77777777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51D58449" w14:textId="77777777" w:rsidR="00A901DD" w:rsidRPr="00AD10C8" w:rsidRDefault="00A901DD" w:rsidP="00AD10C8"/>
        </w:tc>
        <w:tc>
          <w:tcPr>
            <w:tcW w:w="7543" w:type="dxa"/>
          </w:tcPr>
          <w:p w14:paraId="0740C58E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ReceiveComments</w:t>
            </w:r>
            <w:proofErr w:type="spellEnd"/>
            <w:r w:rsidRPr="00AD10C8">
              <w:t>]] &lt;&lt;COMMENT&gt;&gt;</w:t>
            </w:r>
          </w:p>
        </w:tc>
        <w:tc>
          <w:tcPr>
            <w:tcW w:w="7663" w:type="dxa"/>
            <w:noWrap/>
          </w:tcPr>
          <w:p w14:paraId="5AE794AD" w14:textId="77777777" w:rsidR="00A901DD" w:rsidRPr="00AD10C8" w:rsidRDefault="00A901DD" w:rsidP="00DC2EA5">
            <w:r w:rsidRPr="00AD10C8">
              <w:t>[[</w:t>
            </w:r>
            <w:r w:rsidR="00DC2EA5">
              <w:t>PartRev</w:t>
            </w:r>
            <w:r w:rsidRPr="00AD10C8">
              <w:t>]] &lt;&lt;TEXT&gt;&gt;</w:t>
            </w:r>
          </w:p>
        </w:tc>
      </w:tr>
      <w:tr w:rsidR="00DC2EA5" w:rsidRPr="00D97B1C" w14:paraId="5B1D9334" w14:textId="77777777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019AE6DE" w14:textId="77777777" w:rsidR="00DC2EA5" w:rsidRPr="00AD10C8" w:rsidRDefault="00DC2EA5" w:rsidP="00DC2EA5"/>
        </w:tc>
        <w:tc>
          <w:tcPr>
            <w:tcW w:w="7543" w:type="dxa"/>
            <w:shd w:val="clear" w:color="auto" w:fill="D6E3BC" w:themeFill="accent3" w:themeFillTint="66"/>
          </w:tcPr>
          <w:p w14:paraId="2E977F3C" w14:textId="77777777" w:rsidR="00DC2EA5" w:rsidRPr="00AD10C8" w:rsidRDefault="00DC2EA5" w:rsidP="00DC2EA5">
            <w:r w:rsidRPr="00AD10C8">
              <w:t>Part Serial Number</w:t>
            </w:r>
          </w:p>
        </w:tc>
        <w:tc>
          <w:tcPr>
            <w:tcW w:w="7663" w:type="dxa"/>
          </w:tcPr>
          <w:p w14:paraId="04F8E2B3" w14:textId="77777777" w:rsidR="00DC2EA5" w:rsidRPr="00AD10C8" w:rsidRDefault="00DC2EA5" w:rsidP="00DC2EA5">
            <w:r w:rsidRPr="00AD10C8">
              <w:t>[[Vendor]] &lt;&lt;TEXT&gt;&gt;</w:t>
            </w:r>
          </w:p>
        </w:tc>
      </w:tr>
      <w:tr w:rsidR="00DC2EA5" w:rsidRPr="00D97B1C" w14:paraId="76561FF6" w14:textId="77777777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18A50D7E" w14:textId="77777777" w:rsidR="00DC2EA5" w:rsidRPr="00AD10C8" w:rsidRDefault="00DC2EA5" w:rsidP="00DC2EA5"/>
        </w:tc>
        <w:tc>
          <w:tcPr>
            <w:tcW w:w="7543" w:type="dxa"/>
            <w:shd w:val="clear" w:color="auto" w:fill="auto"/>
          </w:tcPr>
          <w:p w14:paraId="0F03639B" w14:textId="6EC16814" w:rsidR="00DC2EA5" w:rsidRPr="00AD10C8" w:rsidRDefault="00DC2EA5" w:rsidP="00DC2EA5">
            <w:r w:rsidRPr="00AD10C8">
              <w:t>[[</w:t>
            </w:r>
            <w:r w:rsidR="00103735">
              <w:t>CAV</w:t>
            </w:r>
            <w:r>
              <w:t>SN</w:t>
            </w:r>
            <w:r w:rsidRPr="00AD10C8">
              <w:t>]] &lt;&lt;</w:t>
            </w:r>
            <w:r w:rsidR="00103735">
              <w:t>CAV</w:t>
            </w:r>
            <w:r>
              <w:t>SN</w:t>
            </w:r>
            <w:r w:rsidRPr="00AD10C8">
              <w:t>&gt;&gt;</w:t>
            </w:r>
          </w:p>
        </w:tc>
        <w:tc>
          <w:tcPr>
            <w:tcW w:w="7663" w:type="dxa"/>
            <w:noWrap/>
          </w:tcPr>
          <w:p w14:paraId="1010FA11" w14:textId="77777777" w:rsidR="00DC2EA5" w:rsidRPr="00AD10C8" w:rsidRDefault="00DC2EA5" w:rsidP="00DC2EA5">
            <w:r w:rsidRPr="00AD10C8">
              <w:t>[[</w:t>
            </w:r>
            <w:proofErr w:type="spellStart"/>
            <w:r w:rsidRPr="00AD10C8">
              <w:t>PONumber</w:t>
            </w:r>
            <w:proofErr w:type="spellEnd"/>
            <w:r w:rsidRPr="00AD10C8">
              <w:t>]] &lt;&lt;TEXT&gt;&gt;</w:t>
            </w:r>
          </w:p>
        </w:tc>
      </w:tr>
      <w:tr w:rsidR="00A901DD" w:rsidRPr="00D97B1C" w14:paraId="6E5A0267" w14:textId="77777777" w:rsidTr="00DC2EA5">
        <w:trPr>
          <w:trHeight w:val="288"/>
        </w:trPr>
        <w:tc>
          <w:tcPr>
            <w:tcW w:w="1120" w:type="dxa"/>
            <w:shd w:val="clear" w:color="auto" w:fill="FABF8F" w:themeFill="accent6" w:themeFillTint="99"/>
          </w:tcPr>
          <w:p w14:paraId="61150CA3" w14:textId="77777777" w:rsidR="00A901DD" w:rsidRPr="00AD10C8" w:rsidRDefault="00A901DD" w:rsidP="00AD10C8"/>
        </w:tc>
        <w:tc>
          <w:tcPr>
            <w:tcW w:w="7543" w:type="dxa"/>
            <w:shd w:val="clear" w:color="auto" w:fill="FABF8F" w:themeFill="accent6" w:themeFillTint="99"/>
          </w:tcPr>
          <w:p w14:paraId="7F92B52F" w14:textId="77777777" w:rsidR="00A901DD" w:rsidRPr="00AD10C8" w:rsidRDefault="00A901DD" w:rsidP="00AD10C8">
            <w:r w:rsidRPr="00AD10C8">
              <w:t>Part Receipt</w:t>
            </w:r>
          </w:p>
        </w:tc>
        <w:tc>
          <w:tcPr>
            <w:tcW w:w="7663" w:type="dxa"/>
            <w:shd w:val="clear" w:color="auto" w:fill="FABF8F" w:themeFill="accent6" w:themeFillTint="99"/>
            <w:noWrap/>
          </w:tcPr>
          <w:p w14:paraId="3A3DC276" w14:textId="77777777" w:rsidR="00A901DD" w:rsidRPr="00AD10C8" w:rsidRDefault="00A901DD" w:rsidP="00AD10C8"/>
        </w:tc>
      </w:tr>
      <w:tr w:rsidR="00A901DD" w:rsidRPr="00D97B1C" w14:paraId="587C7D43" w14:textId="77777777" w:rsidTr="00DC2EA5">
        <w:trPr>
          <w:trHeight w:val="288"/>
        </w:trPr>
        <w:tc>
          <w:tcPr>
            <w:tcW w:w="1120" w:type="dxa"/>
          </w:tcPr>
          <w:p w14:paraId="0E1B2BF2" w14:textId="77777777" w:rsidR="00A901DD" w:rsidRPr="00AD10C8" w:rsidRDefault="00A901DD" w:rsidP="00AD10C8">
            <w:r w:rsidRPr="00AD10C8">
              <w:t>2</w:t>
            </w:r>
          </w:p>
        </w:tc>
        <w:tc>
          <w:tcPr>
            <w:tcW w:w="7543" w:type="dxa"/>
          </w:tcPr>
          <w:p w14:paraId="4371A693" w14:textId="77777777" w:rsidR="00A901DD" w:rsidRPr="00AD10C8" w:rsidRDefault="00A901DD" w:rsidP="00AD10C8">
            <w:r w:rsidRPr="00AD10C8">
              <w:t>Is the package in good condition?</w:t>
            </w:r>
          </w:p>
          <w:p w14:paraId="7A103010" w14:textId="77777777" w:rsidR="00A901DD" w:rsidRPr="00AD10C8" w:rsidRDefault="00A901DD" w:rsidP="00AD10C8">
            <w:r w:rsidRPr="00AD10C8">
              <w:t>If NO, then comment on condition and upload photos</w:t>
            </w:r>
          </w:p>
        </w:tc>
        <w:tc>
          <w:tcPr>
            <w:tcW w:w="7663" w:type="dxa"/>
            <w:noWrap/>
          </w:tcPr>
          <w:p w14:paraId="5A10CDC5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PackageGood</w:t>
            </w:r>
            <w:proofErr w:type="spellEnd"/>
            <w:r w:rsidRPr="00AD10C8">
              <w:t>]] &lt;&lt;YESNO&gt;&gt;</w:t>
            </w:r>
          </w:p>
          <w:p w14:paraId="51B2F76D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PackageComments</w:t>
            </w:r>
            <w:proofErr w:type="spellEnd"/>
            <w:r w:rsidRPr="00AD10C8">
              <w:t>]] &lt;&lt;COMMENT&gt;&gt;</w:t>
            </w:r>
          </w:p>
          <w:p w14:paraId="59CAE9E9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PackagePhotos</w:t>
            </w:r>
            <w:proofErr w:type="spellEnd"/>
            <w:r w:rsidRPr="00AD10C8">
              <w:t>]] &lt;&lt;FILEUPLOAD&gt;&gt;</w:t>
            </w:r>
          </w:p>
        </w:tc>
      </w:tr>
      <w:tr w:rsidR="00A901DD" w:rsidRPr="00D97B1C" w14:paraId="477E8954" w14:textId="77777777" w:rsidTr="00DC2EA5">
        <w:trPr>
          <w:trHeight w:val="288"/>
        </w:trPr>
        <w:tc>
          <w:tcPr>
            <w:tcW w:w="1120" w:type="dxa"/>
          </w:tcPr>
          <w:p w14:paraId="3ADE6994" w14:textId="77777777" w:rsidR="00A901DD" w:rsidRPr="00AD10C8" w:rsidRDefault="00A901DD" w:rsidP="00AD10C8">
            <w:r w:rsidRPr="00AD10C8">
              <w:t>3</w:t>
            </w:r>
          </w:p>
        </w:tc>
        <w:tc>
          <w:tcPr>
            <w:tcW w:w="7543" w:type="dxa"/>
          </w:tcPr>
          <w:p w14:paraId="01851E5F" w14:textId="77777777" w:rsidR="00A901DD" w:rsidRPr="00AD10C8" w:rsidRDefault="00A901DD" w:rsidP="00AD10C8">
            <w:r w:rsidRPr="00AD10C8">
              <w:t>Does the part appear to be in good condition?</w:t>
            </w:r>
          </w:p>
          <w:p w14:paraId="6AEAE08D" w14:textId="77777777" w:rsidR="00A901DD" w:rsidRPr="00AD10C8" w:rsidRDefault="00A901DD" w:rsidP="00F21605">
            <w:r w:rsidRPr="00AD10C8">
              <w:t>I</w:t>
            </w:r>
            <w:r w:rsidR="00F21605">
              <w:t xml:space="preserve">f NO, then comment on condition, </w:t>
            </w:r>
            <w:r w:rsidRPr="00AD10C8">
              <w:t>upload photos</w:t>
            </w:r>
            <w:r w:rsidR="00F21605">
              <w:t xml:space="preserve"> and generate an NCR.</w:t>
            </w:r>
          </w:p>
        </w:tc>
        <w:tc>
          <w:tcPr>
            <w:tcW w:w="7663" w:type="dxa"/>
            <w:noWrap/>
          </w:tcPr>
          <w:p w14:paraId="4FB56A59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PartGood</w:t>
            </w:r>
            <w:proofErr w:type="spellEnd"/>
            <w:r w:rsidRPr="00AD10C8">
              <w:t>]] &lt;&lt;YESNO&gt;&gt;</w:t>
            </w:r>
          </w:p>
          <w:p w14:paraId="7DBDB7B6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PartComments</w:t>
            </w:r>
            <w:proofErr w:type="spellEnd"/>
            <w:r w:rsidRPr="00AD10C8">
              <w:t>]] &lt;&lt;COMMENT&gt;&gt;</w:t>
            </w:r>
          </w:p>
          <w:p w14:paraId="723DCA15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PartPhotos</w:t>
            </w:r>
            <w:proofErr w:type="spellEnd"/>
            <w:r w:rsidRPr="00AD10C8">
              <w:t>]] &lt;&lt;FILEUPLOAD&gt;&gt;</w:t>
            </w:r>
          </w:p>
        </w:tc>
      </w:tr>
      <w:tr w:rsidR="00A901DD" w:rsidRPr="00D97B1C" w14:paraId="4C450A2D" w14:textId="77777777" w:rsidTr="00DC2EA5">
        <w:trPr>
          <w:trHeight w:val="288"/>
        </w:trPr>
        <w:tc>
          <w:tcPr>
            <w:tcW w:w="1120" w:type="dxa"/>
            <w:shd w:val="clear" w:color="auto" w:fill="E5B8B7" w:themeFill="accent2" w:themeFillTint="66"/>
          </w:tcPr>
          <w:p w14:paraId="5C67458A" w14:textId="77777777" w:rsidR="00A901DD" w:rsidRPr="00AD10C8" w:rsidRDefault="00A901DD" w:rsidP="00AD10C8"/>
        </w:tc>
        <w:tc>
          <w:tcPr>
            <w:tcW w:w="7543" w:type="dxa"/>
            <w:shd w:val="clear" w:color="auto" w:fill="E5B8B7" w:themeFill="accent2" w:themeFillTint="66"/>
          </w:tcPr>
          <w:p w14:paraId="00E399CD" w14:textId="77777777" w:rsidR="00A901DD" w:rsidRPr="00AD10C8" w:rsidRDefault="00A901DD" w:rsidP="00AD10C8">
            <w:r w:rsidRPr="00AD10C8">
              <w:t>Vendor Documentation</w:t>
            </w:r>
          </w:p>
        </w:tc>
        <w:tc>
          <w:tcPr>
            <w:tcW w:w="7663" w:type="dxa"/>
            <w:shd w:val="clear" w:color="auto" w:fill="E5B8B7" w:themeFill="accent2" w:themeFillTint="66"/>
            <w:noWrap/>
          </w:tcPr>
          <w:p w14:paraId="368FF8B5" w14:textId="77777777" w:rsidR="00A901DD" w:rsidRPr="00AD10C8" w:rsidRDefault="00A901DD" w:rsidP="00AD10C8"/>
        </w:tc>
      </w:tr>
      <w:tr w:rsidR="00A901DD" w:rsidRPr="00D97B1C" w14:paraId="56347949" w14:textId="77777777" w:rsidTr="00DC2EA5">
        <w:trPr>
          <w:trHeight w:val="288"/>
        </w:trPr>
        <w:tc>
          <w:tcPr>
            <w:tcW w:w="1120" w:type="dxa"/>
          </w:tcPr>
          <w:p w14:paraId="0FA43E29" w14:textId="77777777" w:rsidR="00A901DD" w:rsidRPr="00AD10C8" w:rsidRDefault="00A901DD" w:rsidP="00AD10C8">
            <w:r w:rsidRPr="00AD10C8">
              <w:t>4</w:t>
            </w:r>
          </w:p>
        </w:tc>
        <w:tc>
          <w:tcPr>
            <w:tcW w:w="7543" w:type="dxa"/>
          </w:tcPr>
          <w:p w14:paraId="2AF16E42" w14:textId="77777777" w:rsidR="00A901DD" w:rsidRPr="00AD10C8" w:rsidRDefault="00A901DD" w:rsidP="00AD10C8">
            <w:r w:rsidRPr="00AD10C8">
              <w:t>Attach certification documents</w:t>
            </w:r>
          </w:p>
        </w:tc>
        <w:tc>
          <w:tcPr>
            <w:tcW w:w="7663" w:type="dxa"/>
            <w:noWrap/>
          </w:tcPr>
          <w:p w14:paraId="0B1F98C5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CertificationDocs</w:t>
            </w:r>
            <w:proofErr w:type="spellEnd"/>
            <w:r w:rsidRPr="00AD10C8">
              <w:t>]] &lt;&lt;FILEUPLOAD&gt;&gt;</w:t>
            </w:r>
          </w:p>
        </w:tc>
      </w:tr>
    </w:tbl>
    <w:p w14:paraId="361DB671" w14:textId="77777777" w:rsidR="00A208EE" w:rsidRPr="00D97B1C" w:rsidRDefault="00A208EE" w:rsidP="00D97B1C"/>
    <w:sectPr w:rsidR="00A208EE" w:rsidRPr="00D97B1C" w:rsidSect="0073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BA81" w14:textId="77777777" w:rsidR="00732E68" w:rsidRDefault="00732E68" w:rsidP="00D97B1C">
      <w:r>
        <w:separator/>
      </w:r>
    </w:p>
  </w:endnote>
  <w:endnote w:type="continuationSeparator" w:id="0">
    <w:p w14:paraId="4829F2C0" w14:textId="77777777" w:rsidR="00732E68" w:rsidRDefault="00732E6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E810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45DB" w14:textId="2E3DC669" w:rsidR="00766F7D" w:rsidRDefault="0082420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03735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03735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C548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BB15" w14:textId="77777777" w:rsidR="00732E68" w:rsidRDefault="00732E68" w:rsidP="00D97B1C">
      <w:r>
        <w:separator/>
      </w:r>
    </w:p>
  </w:footnote>
  <w:footnote w:type="continuationSeparator" w:id="0">
    <w:p w14:paraId="2D9B8684" w14:textId="77777777" w:rsidR="00732E68" w:rsidRDefault="00732E6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7314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FE2A9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75EA65B" wp14:editId="0520D59E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7AFB8E2" wp14:editId="0B548F92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C817" w14:textId="77777777"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35"/>
    <w:rsid w:val="000127D8"/>
    <w:rsid w:val="0001458B"/>
    <w:rsid w:val="00034FD9"/>
    <w:rsid w:val="00063A8E"/>
    <w:rsid w:val="00064FB0"/>
    <w:rsid w:val="00067F40"/>
    <w:rsid w:val="00073B35"/>
    <w:rsid w:val="000776FF"/>
    <w:rsid w:val="00085D59"/>
    <w:rsid w:val="000871B2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1A20"/>
    <w:rsid w:val="000E5E09"/>
    <w:rsid w:val="000F196D"/>
    <w:rsid w:val="000F5031"/>
    <w:rsid w:val="000F5100"/>
    <w:rsid w:val="000F63EE"/>
    <w:rsid w:val="000F66CA"/>
    <w:rsid w:val="000F7181"/>
    <w:rsid w:val="00102D1B"/>
    <w:rsid w:val="00103735"/>
    <w:rsid w:val="00126275"/>
    <w:rsid w:val="00131799"/>
    <w:rsid w:val="00132397"/>
    <w:rsid w:val="0015309A"/>
    <w:rsid w:val="00154A1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4FA8"/>
    <w:rsid w:val="001B6ACD"/>
    <w:rsid w:val="001C016F"/>
    <w:rsid w:val="001C13C3"/>
    <w:rsid w:val="001C41CA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4AAB"/>
    <w:rsid w:val="0025100C"/>
    <w:rsid w:val="002522D7"/>
    <w:rsid w:val="002547F1"/>
    <w:rsid w:val="00256CAF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388"/>
    <w:rsid w:val="0032290C"/>
    <w:rsid w:val="003230F1"/>
    <w:rsid w:val="003340B2"/>
    <w:rsid w:val="00340E8A"/>
    <w:rsid w:val="003470A2"/>
    <w:rsid w:val="0034789C"/>
    <w:rsid w:val="00351701"/>
    <w:rsid w:val="00355812"/>
    <w:rsid w:val="0036135C"/>
    <w:rsid w:val="00375A07"/>
    <w:rsid w:val="00377B46"/>
    <w:rsid w:val="00381916"/>
    <w:rsid w:val="003831FD"/>
    <w:rsid w:val="0039337F"/>
    <w:rsid w:val="00393E35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5878"/>
    <w:rsid w:val="004E2BC3"/>
    <w:rsid w:val="004E687E"/>
    <w:rsid w:val="005014A6"/>
    <w:rsid w:val="0050267F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35B09"/>
    <w:rsid w:val="005553DF"/>
    <w:rsid w:val="005649D7"/>
    <w:rsid w:val="005725E1"/>
    <w:rsid w:val="0057799A"/>
    <w:rsid w:val="0058515B"/>
    <w:rsid w:val="005907B2"/>
    <w:rsid w:val="00591D0F"/>
    <w:rsid w:val="0059398C"/>
    <w:rsid w:val="00594166"/>
    <w:rsid w:val="005B30E9"/>
    <w:rsid w:val="005B702B"/>
    <w:rsid w:val="005B7BF6"/>
    <w:rsid w:val="005C0CC9"/>
    <w:rsid w:val="005C51C6"/>
    <w:rsid w:val="005D0C92"/>
    <w:rsid w:val="005D578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05CA"/>
    <w:rsid w:val="006259BF"/>
    <w:rsid w:val="0063437E"/>
    <w:rsid w:val="006362EC"/>
    <w:rsid w:val="00645439"/>
    <w:rsid w:val="006464EC"/>
    <w:rsid w:val="00647146"/>
    <w:rsid w:val="00647CFD"/>
    <w:rsid w:val="00647FB9"/>
    <w:rsid w:val="006572B8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4F81"/>
    <w:rsid w:val="006E4143"/>
    <w:rsid w:val="006E5073"/>
    <w:rsid w:val="006E7F4C"/>
    <w:rsid w:val="006F4B8D"/>
    <w:rsid w:val="006F51EB"/>
    <w:rsid w:val="00705A37"/>
    <w:rsid w:val="0070722D"/>
    <w:rsid w:val="00726652"/>
    <w:rsid w:val="00732E68"/>
    <w:rsid w:val="00734468"/>
    <w:rsid w:val="00747E5A"/>
    <w:rsid w:val="00752FFE"/>
    <w:rsid w:val="00755A06"/>
    <w:rsid w:val="00761430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5831"/>
    <w:rsid w:val="00813575"/>
    <w:rsid w:val="008233FF"/>
    <w:rsid w:val="0082420E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6B2"/>
    <w:rsid w:val="008E2762"/>
    <w:rsid w:val="008E588F"/>
    <w:rsid w:val="009052EB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4824"/>
    <w:rsid w:val="00976CEF"/>
    <w:rsid w:val="00987670"/>
    <w:rsid w:val="009903C0"/>
    <w:rsid w:val="009918DD"/>
    <w:rsid w:val="0099215E"/>
    <w:rsid w:val="00995F42"/>
    <w:rsid w:val="009B6DF4"/>
    <w:rsid w:val="009C524F"/>
    <w:rsid w:val="009D7011"/>
    <w:rsid w:val="009E080B"/>
    <w:rsid w:val="009E0910"/>
    <w:rsid w:val="009E54BF"/>
    <w:rsid w:val="009F660F"/>
    <w:rsid w:val="00A000A6"/>
    <w:rsid w:val="00A05CA2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2D86"/>
    <w:rsid w:val="00A74920"/>
    <w:rsid w:val="00A76118"/>
    <w:rsid w:val="00A841DF"/>
    <w:rsid w:val="00A84956"/>
    <w:rsid w:val="00A901DD"/>
    <w:rsid w:val="00A9123F"/>
    <w:rsid w:val="00A92B3D"/>
    <w:rsid w:val="00A9592F"/>
    <w:rsid w:val="00A96426"/>
    <w:rsid w:val="00AB07B6"/>
    <w:rsid w:val="00AB4AC3"/>
    <w:rsid w:val="00AC24A2"/>
    <w:rsid w:val="00AD10C8"/>
    <w:rsid w:val="00AD232C"/>
    <w:rsid w:val="00AE12AF"/>
    <w:rsid w:val="00AF0020"/>
    <w:rsid w:val="00AF46AF"/>
    <w:rsid w:val="00B05316"/>
    <w:rsid w:val="00B104B6"/>
    <w:rsid w:val="00B1134C"/>
    <w:rsid w:val="00B13078"/>
    <w:rsid w:val="00B1554F"/>
    <w:rsid w:val="00B16F27"/>
    <w:rsid w:val="00B4428C"/>
    <w:rsid w:val="00B56613"/>
    <w:rsid w:val="00B622EB"/>
    <w:rsid w:val="00B623DF"/>
    <w:rsid w:val="00B6706A"/>
    <w:rsid w:val="00B87041"/>
    <w:rsid w:val="00B96500"/>
    <w:rsid w:val="00BA024A"/>
    <w:rsid w:val="00BA086D"/>
    <w:rsid w:val="00BA4EBC"/>
    <w:rsid w:val="00BB67BC"/>
    <w:rsid w:val="00BD6884"/>
    <w:rsid w:val="00BE1BCD"/>
    <w:rsid w:val="00BF589E"/>
    <w:rsid w:val="00C0197D"/>
    <w:rsid w:val="00C042CB"/>
    <w:rsid w:val="00C11977"/>
    <w:rsid w:val="00C14895"/>
    <w:rsid w:val="00C15355"/>
    <w:rsid w:val="00C15808"/>
    <w:rsid w:val="00C24EA1"/>
    <w:rsid w:val="00C3250B"/>
    <w:rsid w:val="00C40E54"/>
    <w:rsid w:val="00C44FDB"/>
    <w:rsid w:val="00C45D8E"/>
    <w:rsid w:val="00C532E5"/>
    <w:rsid w:val="00C5392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16D29"/>
    <w:rsid w:val="00D203B7"/>
    <w:rsid w:val="00D27B1A"/>
    <w:rsid w:val="00D3037B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43A5"/>
    <w:rsid w:val="00D955CF"/>
    <w:rsid w:val="00D97B1C"/>
    <w:rsid w:val="00DA3A56"/>
    <w:rsid w:val="00DA591E"/>
    <w:rsid w:val="00DA72A7"/>
    <w:rsid w:val="00DB7920"/>
    <w:rsid w:val="00DC14A1"/>
    <w:rsid w:val="00DC16C1"/>
    <w:rsid w:val="00DC2EA5"/>
    <w:rsid w:val="00DC7456"/>
    <w:rsid w:val="00DD2F7F"/>
    <w:rsid w:val="00DD600F"/>
    <w:rsid w:val="00DE73F0"/>
    <w:rsid w:val="00DF5496"/>
    <w:rsid w:val="00E0139F"/>
    <w:rsid w:val="00E06B2F"/>
    <w:rsid w:val="00E15258"/>
    <w:rsid w:val="00E17623"/>
    <w:rsid w:val="00E22EEA"/>
    <w:rsid w:val="00E25B04"/>
    <w:rsid w:val="00E26259"/>
    <w:rsid w:val="00E41BA7"/>
    <w:rsid w:val="00E516DE"/>
    <w:rsid w:val="00E54A13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531"/>
    <w:rsid w:val="00EA7596"/>
    <w:rsid w:val="00EA7DAC"/>
    <w:rsid w:val="00EB10E2"/>
    <w:rsid w:val="00ED1D2E"/>
    <w:rsid w:val="00EE32EC"/>
    <w:rsid w:val="00EE4B92"/>
    <w:rsid w:val="00EE7717"/>
    <w:rsid w:val="00EF7D19"/>
    <w:rsid w:val="00F21605"/>
    <w:rsid w:val="00F22BB0"/>
    <w:rsid w:val="00F23BF1"/>
    <w:rsid w:val="00F25509"/>
    <w:rsid w:val="00F25A80"/>
    <w:rsid w:val="00F26C70"/>
    <w:rsid w:val="00F560F2"/>
    <w:rsid w:val="00F634FB"/>
    <w:rsid w:val="00F70737"/>
    <w:rsid w:val="00F87E7F"/>
    <w:rsid w:val="00F935F8"/>
    <w:rsid w:val="00F937C7"/>
    <w:rsid w:val="00F95932"/>
    <w:rsid w:val="00FA0EAC"/>
    <w:rsid w:val="00FA6442"/>
    <w:rsid w:val="00FB4232"/>
    <w:rsid w:val="00FC1F8F"/>
    <w:rsid w:val="00FC79E1"/>
    <w:rsid w:val="00FD0608"/>
    <w:rsid w:val="00FD2425"/>
    <w:rsid w:val="00FD42BD"/>
    <w:rsid w:val="00FD63EA"/>
    <w:rsid w:val="00FE1186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D6CA5"/>
  <w15:docId w15:val="{E37497B7-9AEC-4205-B249-F277A884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2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INV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08769E4F5241C18367B5892751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2DFB-6DD2-4DE3-869C-51754CC336A5}"/>
      </w:docPartPr>
      <w:docPartBody>
        <w:p w:rsidR="00000000" w:rsidRDefault="00000000">
          <w:pPr>
            <w:pStyle w:val="1B08769E4F5241C18367B5892751896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B7"/>
    <w:rsid w:val="004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08769E4F5241C18367B58927518965">
    <w:name w:val="1B08769E4F5241C18367B58927518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BE1F-0533-450F-8C76-31C3F353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INVTravelerTemplate</Template>
  <TotalTime>28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Dickey</dc:creator>
  <cp:lastModifiedBy>Mike Dickey</cp:lastModifiedBy>
  <cp:revision>3</cp:revision>
  <cp:lastPrinted>2015-09-14T14:19:00Z</cp:lastPrinted>
  <dcterms:created xsi:type="dcterms:W3CDTF">2024-04-17T11:19:00Z</dcterms:created>
  <dcterms:modified xsi:type="dcterms:W3CDTF">2024-04-17T11:47:00Z</dcterms:modified>
</cp:coreProperties>
</file>