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E97984" w:rsidRPr="00923AB9" w:rsidRDefault="00E97984" w:rsidP="00E97984">
            <w:r w:rsidRPr="00923AB9">
              <w:t>C100</w:t>
            </w:r>
            <w:r>
              <w:t>R</w:t>
            </w:r>
            <w:r w:rsidRPr="00923AB9">
              <w:t xml:space="preserve"> </w:t>
            </w:r>
            <w:r w:rsidR="004609E7">
              <w:t xml:space="preserve">Cavity </w:t>
            </w:r>
            <w:r w:rsidRPr="00923AB9">
              <w:t>Field Probe</w:t>
            </w:r>
            <w:r>
              <w:t xml:space="preserve"> F</w:t>
            </w:r>
            <w:r w:rsidRPr="00923AB9">
              <w:t>eedt</w:t>
            </w:r>
            <w:r>
              <w:t>hrough Inspection T</w:t>
            </w:r>
            <w:r w:rsidRPr="00923AB9">
              <w:t>raveler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E97984" w:rsidRPr="00923AB9" w:rsidRDefault="00A44D85" w:rsidP="00534765">
            <w:r>
              <w:t xml:space="preserve">This traveler </w:t>
            </w:r>
            <w:r w:rsidR="00534765">
              <w:t>provides the necessary steps to perform leak check on</w:t>
            </w:r>
            <w:r w:rsidR="00E97984" w:rsidRPr="00923AB9">
              <w:t xml:space="preserve"> </w:t>
            </w:r>
            <w:r>
              <w:t xml:space="preserve">C100R cavity </w:t>
            </w:r>
            <w:r w:rsidR="00E97984" w:rsidRPr="00923AB9">
              <w:t>field probe feedthroughs.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E97984" w:rsidRPr="00923AB9" w:rsidRDefault="00E97984" w:rsidP="00813AC7">
            <w:r w:rsidRPr="00923AB9">
              <w:t>C100</w:t>
            </w:r>
            <w:r>
              <w:t>R</w:t>
            </w:r>
            <w:r w:rsidRPr="00923AB9">
              <w:t>-</w:t>
            </w:r>
            <w:r w:rsidR="00534765">
              <w:t>CMA</w:t>
            </w:r>
            <w:r w:rsidRPr="00923AB9">
              <w:t>-FPF</w:t>
            </w:r>
            <w:r>
              <w:t>T</w:t>
            </w:r>
            <w:r w:rsidR="00534765">
              <w:t>-LEAK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97984" w:rsidRPr="00D97B1C" w:rsidRDefault="000B646E" w:rsidP="003458F3">
            <w:r w:rsidRPr="00D97B1C">
              <w:t>R</w:t>
            </w:r>
            <w:r w:rsidR="003458F3">
              <w:t>1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E97984" w:rsidRPr="00D97B1C" w:rsidRDefault="00534765" w:rsidP="00813AC7">
            <w:r>
              <w:t xml:space="preserve">L. </w:t>
            </w:r>
            <w:r w:rsidR="00E97984">
              <w:t>Zhao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97984" w:rsidRPr="00D97B1C" w:rsidRDefault="0071226C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4-06-2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B646E">
                  <w:t>26-Jun-24</w:t>
                </w:r>
              </w:sdtContent>
            </w:sdt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97984" w:rsidRPr="00D97B1C" w:rsidRDefault="002257F3" w:rsidP="00E97984">
            <w:proofErr w:type="spellStart"/>
            <w:r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97984" w:rsidRPr="00D97B1C" w:rsidRDefault="002257F3" w:rsidP="0037586B">
            <w:proofErr w:type="spellStart"/>
            <w:r>
              <w:t>lzhao,forehan</w:t>
            </w:r>
            <w:r w:rsidR="00F13507">
              <w:t>d,</w:t>
            </w:r>
            <w:r w:rsidR="0037586B">
              <w:t>ganey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:rsidR="00E97984" w:rsidRPr="00D97B1C" w:rsidRDefault="002257F3" w:rsidP="0037586B">
            <w:proofErr w:type="spellStart"/>
            <w:r>
              <w:t>lzhao</w:t>
            </w:r>
            <w:r w:rsidR="00F13507">
              <w:t>,forehand,</w:t>
            </w:r>
            <w:r w:rsidR="0037586B">
              <w:t>ganey,areilly,overtonr</w:t>
            </w:r>
            <w:proofErr w:type="spellEnd"/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:rsidR="00F13507" w:rsidRPr="00D97B1C" w:rsidRDefault="003458F3" w:rsidP="00813AC7">
            <w:r>
              <w:t xml:space="preserve">L. </w:t>
            </w:r>
            <w:r w:rsidR="00F13507">
              <w:t>Zhao</w:t>
            </w:r>
          </w:p>
        </w:tc>
        <w:tc>
          <w:tcPr>
            <w:tcW w:w="1000" w:type="pct"/>
          </w:tcPr>
          <w:p w:rsidR="00F13507" w:rsidRDefault="003458F3" w:rsidP="00F13507">
            <w:r>
              <w:t>C. Wilcox</w:t>
            </w:r>
          </w:p>
        </w:tc>
        <w:tc>
          <w:tcPr>
            <w:tcW w:w="1000" w:type="pct"/>
          </w:tcPr>
          <w:p w:rsidR="00F13507" w:rsidRDefault="003458F3" w:rsidP="00F13507">
            <w:r>
              <w:t>D. Forehand</w:t>
            </w:r>
          </w:p>
        </w:tc>
        <w:tc>
          <w:tcPr>
            <w:tcW w:w="1001" w:type="pct"/>
          </w:tcPr>
          <w:p w:rsidR="00F13507" w:rsidRPr="00D97B1C" w:rsidRDefault="003458F3" w:rsidP="00F13507">
            <w:r>
              <w:t xml:space="preserve">A. </w:t>
            </w:r>
            <w:r w:rsidR="00F13507">
              <w:t>Reilly</w:t>
            </w:r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:rsidR="00F13507" w:rsidRPr="00D97B1C" w:rsidRDefault="00F13507" w:rsidP="00C74AA9">
            <w:r w:rsidRPr="00D97B1C">
              <w:t xml:space="preserve">Project </w:t>
            </w:r>
            <w:proofErr w:type="spellStart"/>
            <w:r w:rsidR="00C74AA9">
              <w:t>Representitive</w:t>
            </w:r>
            <w:proofErr w:type="spellEnd"/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582872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 xml:space="preserve">Initial release of this </w:t>
            </w:r>
            <w:r w:rsidR="00DD7FC0">
              <w:t>t</w:t>
            </w:r>
            <w:r w:rsidRPr="00D97B1C">
              <w:t>raveler.</w:t>
            </w:r>
            <w:r w:rsidR="00534765">
              <w:t xml:space="preserve"> This is separated from old incoming inspection traveler per Pansophy policy.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7184"/>
        <w:gridCol w:w="4588"/>
      </w:tblGrid>
      <w:tr w:rsidR="007D458D" w:rsidRPr="00D97B1C" w:rsidTr="009138F6">
        <w:trPr>
          <w:trHeight w:val="288"/>
        </w:trPr>
        <w:tc>
          <w:tcPr>
            <w:tcW w:w="1178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:rsidTr="009138F6">
        <w:trPr>
          <w:trHeight w:val="288"/>
        </w:trPr>
        <w:tc>
          <w:tcPr>
            <w:tcW w:w="1178" w:type="dxa"/>
          </w:tcPr>
          <w:p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</w:tcPr>
          <w:p w:rsidR="00F07E97" w:rsidRDefault="00F07E97" w:rsidP="00E97984">
            <w:r>
              <w:t xml:space="preserve">This step is Step 3 or 5 in the inspection traveler </w:t>
            </w:r>
            <w:r w:rsidRPr="000060CB">
              <w:t>C100R-INSP-FPFT-R2</w:t>
            </w:r>
            <w:r>
              <w:t>.</w:t>
            </w:r>
          </w:p>
          <w:p w:rsidR="00F07E97" w:rsidRDefault="009676A0" w:rsidP="00E97984">
            <w:r w:rsidRPr="009676A0">
              <w:rPr>
                <w:noProof/>
                <w:lang w:eastAsia="zh-CN"/>
              </w:rPr>
              <w:drawing>
                <wp:inline distT="0" distB="0" distL="0" distR="0">
                  <wp:extent cx="2505075" cy="2133600"/>
                  <wp:effectExtent l="0" t="0" r="9525" b="0"/>
                  <wp:docPr id="3" name="Picture 3" descr="C:\Users\lzhao\Downloads\C100R Field Probe Modificati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zhao\Downloads\C100R Field Probe Modificati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E97" w:rsidRDefault="00F07E97" w:rsidP="00E97984">
            <w:r>
              <w:t>Record the serial number of the feedthrough.</w:t>
            </w:r>
          </w:p>
          <w:p w:rsidR="00F07E97" w:rsidRDefault="00F07E97" w:rsidP="00E97984">
            <w:r>
              <w:t>Enter the operator name and date.</w:t>
            </w:r>
          </w:p>
          <w:p w:rsidR="00F07E97" w:rsidRDefault="00F07E97" w:rsidP="00E97984"/>
          <w:p w:rsidR="00F07E97" w:rsidRDefault="00F07E97" w:rsidP="00E97984">
            <w:r>
              <w:t>Indicate this is leak check before or after cold shock.</w:t>
            </w:r>
          </w:p>
          <w:p w:rsidR="000E3FAE" w:rsidRDefault="000E3FAE" w:rsidP="00E97984"/>
          <w:p w:rsidR="000E3FAE" w:rsidRDefault="000E3FAE" w:rsidP="00E97984">
            <w:r w:rsidRPr="0026330D">
              <w:t>Leak check feedthr</w:t>
            </w:r>
            <w:r>
              <w:t>ough</w:t>
            </w:r>
            <w:r w:rsidRPr="0026330D">
              <w:t xml:space="preserve"> to JLAB Specification 11141S0029 </w:t>
            </w:r>
            <w:proofErr w:type="spellStart"/>
            <w:r>
              <w:t>RevB</w:t>
            </w:r>
            <w:proofErr w:type="spellEnd"/>
            <w:r>
              <w:t xml:space="preserve"> </w:t>
            </w:r>
            <w:r w:rsidRPr="0026330D">
              <w:t>"Leak Check of Small Items".</w:t>
            </w:r>
            <w:r>
              <w:t xml:space="preserve"> </w:t>
            </w:r>
            <w:r w:rsidRPr="0026330D">
              <w:t xml:space="preserve">Leak Rate not to exceed </w:t>
            </w:r>
            <w:r>
              <w:t>2</w:t>
            </w:r>
            <w:r w:rsidRPr="0026330D">
              <w:t xml:space="preserve">e-10 </w:t>
            </w:r>
            <w:proofErr w:type="spellStart"/>
            <w:r w:rsidRPr="0026330D">
              <w:t>atm</w:t>
            </w:r>
            <w:proofErr w:type="spellEnd"/>
            <w:r w:rsidRPr="0026330D">
              <w:t xml:space="preserve"> cc/sec of </w:t>
            </w:r>
            <w:proofErr w:type="gramStart"/>
            <w:r w:rsidRPr="0026330D">
              <w:t>He</w:t>
            </w:r>
            <w:proofErr w:type="gramEnd"/>
            <w:r w:rsidRPr="0026330D">
              <w:t>.</w:t>
            </w:r>
          </w:p>
          <w:p w:rsidR="000E3FAE" w:rsidRDefault="000E3FAE" w:rsidP="00E97984"/>
          <w:p w:rsidR="000E3FAE" w:rsidRDefault="000E3FAE" w:rsidP="00E97984">
            <w:r>
              <w:t>Indicate if the feedthrough pass leak check.</w:t>
            </w:r>
          </w:p>
          <w:p w:rsidR="000E3FAE" w:rsidRDefault="000E3FAE" w:rsidP="00E97984"/>
          <w:p w:rsidR="000E3FAE" w:rsidRDefault="000E3FAE" w:rsidP="00E97984">
            <w:r>
              <w:t xml:space="preserve">Provide </w:t>
            </w:r>
            <w:r w:rsidR="00DD7FC0">
              <w:t>comments and upload plots/fil</w:t>
            </w:r>
            <w:r>
              <w:t>es of the leak check if needed.</w:t>
            </w:r>
          </w:p>
          <w:p w:rsidR="003565D0" w:rsidRDefault="003565D0" w:rsidP="00E97984"/>
          <w:p w:rsidR="00DD7FC0" w:rsidRDefault="003565D0" w:rsidP="00813AC7">
            <w:pPr>
              <w:rPr>
                <w:color w:val="FF0000"/>
              </w:rPr>
            </w:pPr>
            <w:r w:rsidRPr="009138F6">
              <w:rPr>
                <w:color w:val="FF0000"/>
              </w:rPr>
              <w:t xml:space="preserve">If this is the pre-cold shock leak check, send to VTA for cold shock. </w:t>
            </w:r>
          </w:p>
          <w:p w:rsidR="003565D0" w:rsidRDefault="003565D0" w:rsidP="00813AC7">
            <w:pPr>
              <w:rPr>
                <w:color w:val="FF0000"/>
              </w:rPr>
            </w:pPr>
            <w:r w:rsidRPr="009138F6">
              <w:rPr>
                <w:color w:val="FF0000"/>
              </w:rPr>
              <w:t xml:space="preserve">If this is the post-cold shock leak check, </w:t>
            </w:r>
            <w:r>
              <w:rPr>
                <w:color w:val="FF0000"/>
              </w:rPr>
              <w:t>re-package the feedthrough</w:t>
            </w:r>
            <w:r w:rsidR="00813AC7">
              <w:rPr>
                <w:color w:val="FF0000"/>
              </w:rPr>
              <w:t xml:space="preserve"> and</w:t>
            </w:r>
            <w:r>
              <w:rPr>
                <w:color w:val="FF0000"/>
              </w:rPr>
              <w:t xml:space="preserve"> </w:t>
            </w:r>
            <w:r w:rsidRPr="009138F6">
              <w:rPr>
                <w:color w:val="FF0000"/>
              </w:rPr>
              <w:t>send to inventory for storage</w:t>
            </w:r>
            <w:r>
              <w:rPr>
                <w:color w:val="FF0000"/>
              </w:rPr>
              <w:t xml:space="preserve"> until use</w:t>
            </w:r>
            <w:r w:rsidRPr="009138F6">
              <w:rPr>
                <w:color w:val="FF0000"/>
              </w:rPr>
              <w:t>.</w:t>
            </w:r>
          </w:p>
          <w:p w:rsidR="005179FF" w:rsidRDefault="005179FF" w:rsidP="00813AC7"/>
        </w:tc>
        <w:tc>
          <w:tcPr>
            <w:tcW w:w="4588" w:type="dxa"/>
            <w:noWrap/>
          </w:tcPr>
          <w:p w:rsidR="00E20E4F" w:rsidRDefault="00E20E4F" w:rsidP="00E97984">
            <w:r>
              <w:t>[[FPFTSN]] &lt;&lt;FPFTSN&gt;&gt;</w:t>
            </w:r>
          </w:p>
          <w:p w:rsidR="000E3FAE" w:rsidRDefault="000E3FAE" w:rsidP="000E3FAE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:rsidR="000E3FAE" w:rsidRDefault="000E3FAE" w:rsidP="000E3FAE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:rsidR="00F07E97" w:rsidRDefault="00F07E97" w:rsidP="00E97984"/>
          <w:p w:rsidR="00F07E97" w:rsidRDefault="00F07E97" w:rsidP="00E97984">
            <w:r>
              <w:t>[[</w:t>
            </w:r>
            <w:proofErr w:type="spellStart"/>
            <w:r>
              <w:t>ColdSock</w:t>
            </w:r>
            <w:proofErr w:type="spellEnd"/>
            <w:r>
              <w:t>]] {{</w:t>
            </w:r>
            <w:proofErr w:type="spellStart"/>
            <w:r>
              <w:t>Before,After</w:t>
            </w:r>
            <w:proofErr w:type="spellEnd"/>
            <w:r>
              <w:t>}} &lt;&lt;RADIO&gt;&gt;</w:t>
            </w:r>
          </w:p>
          <w:p w:rsidR="00F07E97" w:rsidRDefault="00F07E97" w:rsidP="00E97984"/>
          <w:p w:rsidR="00F07E97" w:rsidRDefault="00F07E97" w:rsidP="00E97984"/>
          <w:p w:rsidR="00F07E97" w:rsidRDefault="00F07E97" w:rsidP="00E97984"/>
          <w:p w:rsidR="003811F9" w:rsidRDefault="003811F9" w:rsidP="003811F9">
            <w:r>
              <w:t>[[</w:t>
            </w:r>
            <w:proofErr w:type="spellStart"/>
            <w:r w:rsidR="000E3FAE">
              <w:t>LeakCheckGood</w:t>
            </w:r>
            <w:proofErr w:type="spellEnd"/>
            <w:r>
              <w:t>]] &lt;&lt;YESNO&gt;&gt;</w:t>
            </w:r>
          </w:p>
          <w:p w:rsidR="00D54C52" w:rsidRDefault="003811F9" w:rsidP="00E97984">
            <w:r>
              <w:t>[[</w:t>
            </w:r>
            <w:proofErr w:type="spellStart"/>
            <w:r w:rsidR="003565D0">
              <w:t>LeakCheck</w:t>
            </w:r>
            <w:r>
              <w:t>Comments</w:t>
            </w:r>
            <w:proofErr w:type="spellEnd"/>
            <w:r>
              <w:t>]]&lt;&lt;COMMENT&gt;&gt;</w:t>
            </w:r>
          </w:p>
          <w:p w:rsidR="005179FF" w:rsidRDefault="005179FF" w:rsidP="00E97984">
            <w:r>
              <w:t>[[</w:t>
            </w:r>
            <w:proofErr w:type="spellStart"/>
            <w:r w:rsidR="003565D0">
              <w:t>LeakCheckFiles</w:t>
            </w:r>
            <w:proofErr w:type="spellEnd"/>
            <w:r>
              <w:t>]] &lt;&lt;FILEUPLOAD&gt;&gt;</w:t>
            </w:r>
          </w:p>
          <w:p w:rsidR="005179FF" w:rsidRDefault="005179FF" w:rsidP="00E97984"/>
        </w:tc>
      </w:tr>
    </w:tbl>
    <w:p w:rsidR="00E20E4F" w:rsidRDefault="00E20E4F" w:rsidP="00D97B1C"/>
    <w:p w:rsidR="00A208EE" w:rsidRPr="00D97B1C" w:rsidRDefault="00A208EE" w:rsidP="00D97B1C">
      <w:bookmarkStart w:id="0" w:name="_GoBack"/>
      <w:bookmarkEnd w:id="0"/>
    </w:p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6C" w:rsidRDefault="0071226C" w:rsidP="00D97B1C">
      <w:r>
        <w:separator/>
      </w:r>
    </w:p>
  </w:endnote>
  <w:endnote w:type="continuationSeparator" w:id="0">
    <w:p w:rsidR="0071226C" w:rsidRDefault="0071226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9798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9138F6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138F6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138F6">
      <w:rPr>
        <w:noProof/>
      </w:rPr>
      <w:t>7/2/2024 11:55:00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6C" w:rsidRDefault="0071226C" w:rsidP="00D97B1C">
      <w:r>
        <w:separator/>
      </w:r>
    </w:p>
  </w:footnote>
  <w:footnote w:type="continuationSeparator" w:id="0">
    <w:p w:rsidR="0071226C" w:rsidRDefault="0071226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C4C"/>
    <w:rsid w:val="000E359F"/>
    <w:rsid w:val="000E3FAE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A6C45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58F3"/>
    <w:rsid w:val="00351701"/>
    <w:rsid w:val="00355812"/>
    <w:rsid w:val="003565D0"/>
    <w:rsid w:val="0036135C"/>
    <w:rsid w:val="0037586B"/>
    <w:rsid w:val="00375A07"/>
    <w:rsid w:val="0037791E"/>
    <w:rsid w:val="003811F9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4765"/>
    <w:rsid w:val="00535B09"/>
    <w:rsid w:val="005553DF"/>
    <w:rsid w:val="005649D7"/>
    <w:rsid w:val="005725E1"/>
    <w:rsid w:val="0057799A"/>
    <w:rsid w:val="00582872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226C"/>
    <w:rsid w:val="00726652"/>
    <w:rsid w:val="00734468"/>
    <w:rsid w:val="00747E5A"/>
    <w:rsid w:val="00752FFE"/>
    <w:rsid w:val="00755A06"/>
    <w:rsid w:val="00766F7D"/>
    <w:rsid w:val="007749CB"/>
    <w:rsid w:val="00776389"/>
    <w:rsid w:val="00784EE5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13575"/>
    <w:rsid w:val="00813AC7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38F6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76A0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4D85"/>
    <w:rsid w:val="00A5188B"/>
    <w:rsid w:val="00A53221"/>
    <w:rsid w:val="00A538D7"/>
    <w:rsid w:val="00A56D08"/>
    <w:rsid w:val="00A61DA0"/>
    <w:rsid w:val="00A727C4"/>
    <w:rsid w:val="00A74920"/>
    <w:rsid w:val="00A76118"/>
    <w:rsid w:val="00A83237"/>
    <w:rsid w:val="00A841DF"/>
    <w:rsid w:val="00A84956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4428C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BCD"/>
    <w:rsid w:val="00BF589E"/>
    <w:rsid w:val="00C0197D"/>
    <w:rsid w:val="00C042CB"/>
    <w:rsid w:val="00C047B4"/>
    <w:rsid w:val="00C11977"/>
    <w:rsid w:val="00C14895"/>
    <w:rsid w:val="00C15355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C72"/>
    <w:rsid w:val="00D54C52"/>
    <w:rsid w:val="00D60A1D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D600F"/>
    <w:rsid w:val="00DD7FC0"/>
    <w:rsid w:val="00DE73F0"/>
    <w:rsid w:val="00E06B2F"/>
    <w:rsid w:val="00E15258"/>
    <w:rsid w:val="00E17623"/>
    <w:rsid w:val="00E20E4F"/>
    <w:rsid w:val="00E26259"/>
    <w:rsid w:val="00E354E2"/>
    <w:rsid w:val="00E41BA7"/>
    <w:rsid w:val="00E516DE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07E97"/>
    <w:rsid w:val="00F13507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1DFD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21399C"/>
    <w:rsid w:val="002D1E8D"/>
    <w:rsid w:val="005B1436"/>
    <w:rsid w:val="0079513B"/>
    <w:rsid w:val="00A946F5"/>
    <w:rsid w:val="00AB4141"/>
    <w:rsid w:val="00AB553C"/>
    <w:rsid w:val="00B102EB"/>
    <w:rsid w:val="00BE1973"/>
    <w:rsid w:val="00DE12B4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F28D8A2C06814EC88672AE70DE2E7B65">
    <w:name w:val="F28D8A2C06814EC88672AE70DE2E7B65"/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4999-3CFB-4DC7-9E0D-AC1FE1CD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277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21</cp:revision>
  <dcterms:created xsi:type="dcterms:W3CDTF">2023-03-06T14:10:00Z</dcterms:created>
  <dcterms:modified xsi:type="dcterms:W3CDTF">2024-07-02T16:03:00Z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