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B637C" w14:paraId="1D78E69B" w14:textId="77777777" w:rsidTr="001E0C95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0E71FC7" w:rsidR="007D458D" w:rsidRPr="002B637C" w:rsidRDefault="002B1982" w:rsidP="00D97B1C">
            <w:r w:rsidRPr="002B637C">
              <w:t xml:space="preserve">Field Probe Port </w:t>
            </w:r>
            <w:r w:rsidR="00266B0F">
              <w:t>Fabrication</w:t>
            </w:r>
            <w:r w:rsidRPr="002B637C">
              <w:t xml:space="preserve"> Traveler</w:t>
            </w:r>
          </w:p>
        </w:tc>
      </w:tr>
      <w:tr w:rsidR="007D458D" w:rsidRPr="002B637C" w14:paraId="23A12296" w14:textId="77777777" w:rsidTr="001E0C95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4EC65E9E" w:rsidR="007D458D" w:rsidRPr="002B637C" w:rsidRDefault="002B1982" w:rsidP="00D97B1C">
            <w:r w:rsidRPr="002B637C">
              <w:t>Outlines the inspection and fabrication steps for the Field Probe Port Assembly for the EIC 197MHz Crab Cavity</w:t>
            </w:r>
          </w:p>
        </w:tc>
      </w:tr>
      <w:tr w:rsidR="007D458D" w:rsidRPr="002B637C" w14:paraId="114E2900" w14:textId="77777777" w:rsidTr="001E0C95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6FAF6B2E" w:rsidR="007D458D" w:rsidRPr="002B637C" w:rsidRDefault="002B1982" w:rsidP="00D97B1C">
            <w:r w:rsidRPr="002B637C">
              <w:t>EIC</w:t>
            </w:r>
            <w:r w:rsidR="00A703DA">
              <w:t>197</w:t>
            </w:r>
            <w:r w:rsidRPr="002B637C">
              <w:t>-FAB-</w:t>
            </w:r>
            <w:r w:rsidR="00A703DA">
              <w:t>FPCP</w:t>
            </w:r>
            <w:r w:rsidR="00CA5FBF">
              <w:t>-ASSY1</w:t>
            </w:r>
          </w:p>
        </w:tc>
      </w:tr>
      <w:tr w:rsidR="00766F7D" w:rsidRPr="002B637C" w14:paraId="31FBE720" w14:textId="77777777" w:rsidTr="001E0C95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1E0C95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5602BF34" w:rsidR="00766F7D" w:rsidRPr="002B637C" w:rsidRDefault="00A703DA" w:rsidP="0052412E">
            <w:r>
              <w:t>J. COX</w:t>
            </w:r>
          </w:p>
        </w:tc>
      </w:tr>
      <w:tr w:rsidR="00766F7D" w:rsidRPr="002B637C" w14:paraId="6CF7E0D3" w14:textId="77777777" w:rsidTr="001E0C95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073EC502" w:rsidR="00766F7D" w:rsidRPr="002B637C" w:rsidRDefault="00000000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B1982" w:rsidRPr="002B637C">
                  <w:t>9-Jul-24</w:t>
                </w:r>
              </w:sdtContent>
            </w:sdt>
          </w:p>
        </w:tc>
      </w:tr>
      <w:tr w:rsidR="002B1982" w:rsidRPr="002B637C" w14:paraId="36A1BFE6" w14:textId="77777777" w:rsidTr="001E0C95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0A2E5CE3" w:rsidR="002B1982" w:rsidRPr="002B637C" w:rsidRDefault="00A703DA" w:rsidP="002B1982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2B1982" w:rsidRPr="002B637C" w14:paraId="24524E1A" w14:textId="77777777" w:rsidTr="001E0C95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216123E3" w:rsidR="002B1982" w:rsidRPr="002B637C" w:rsidRDefault="002E5550" w:rsidP="002B1982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2B1982" w:rsidRPr="002B637C" w14:paraId="2361D344" w14:textId="77777777" w:rsidTr="001E0C95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204F5E4A" w:rsidR="002B1982" w:rsidRPr="002B637C" w:rsidRDefault="002E5550" w:rsidP="002B1982">
            <w:proofErr w:type="gramStart"/>
            <w:r>
              <w:t>AREILLY,GEORGED</w:t>
            </w:r>
            <w:proofErr w:type="gramEnd"/>
            <w:r>
              <w:t>,GROSE,KDAVIS,BLUMER,BUTTLES,HUQUE</w:t>
            </w:r>
          </w:p>
        </w:tc>
      </w:tr>
      <w:tr w:rsidR="002B1982" w:rsidRPr="002B637C" w14:paraId="7ABB3E30" w14:textId="77777777" w:rsidTr="001E0C95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36D7610D" w:rsidR="002B1982" w:rsidRPr="002B637C" w:rsidRDefault="00A703DA" w:rsidP="002B1982">
            <w:r>
              <w:t>J. BLUMER</w:t>
            </w:r>
          </w:p>
        </w:tc>
        <w:tc>
          <w:tcPr>
            <w:tcW w:w="1000" w:type="pct"/>
          </w:tcPr>
          <w:p w14:paraId="3D36945A" w14:textId="0873616F" w:rsidR="002B1982" w:rsidRPr="002B637C" w:rsidRDefault="00A703DA" w:rsidP="002B1982">
            <w:r>
              <w:t>G. GROSE</w:t>
            </w:r>
          </w:p>
        </w:tc>
        <w:tc>
          <w:tcPr>
            <w:tcW w:w="1000" w:type="pct"/>
          </w:tcPr>
          <w:p w14:paraId="71E61F8D" w14:textId="4B5750E1" w:rsidR="002B1982" w:rsidRPr="002B637C" w:rsidRDefault="00A703DA" w:rsidP="002B1982">
            <w:r>
              <w:t>J. BUTTLES</w:t>
            </w:r>
          </w:p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</w:tr>
      <w:tr w:rsidR="002B1982" w:rsidRPr="002B637C" w14:paraId="65774178" w14:textId="77777777" w:rsidTr="001E0C95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1E0C95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1E0C95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77777777" w:rsidR="002B1982" w:rsidRPr="002B637C" w:rsidRDefault="002B1982" w:rsidP="002B1982">
            <w:r w:rsidRPr="002B637C">
              <w:t>Project Manager</w:t>
            </w:r>
          </w:p>
        </w:tc>
        <w:tc>
          <w:tcPr>
            <w:tcW w:w="1001" w:type="pct"/>
          </w:tcPr>
          <w:p w14:paraId="66C30656" w14:textId="77777777" w:rsidR="002B1982" w:rsidRPr="002B637C" w:rsidRDefault="002B1982" w:rsidP="002B1982"/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266B0F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 xml:space="preserve">List and </w:t>
            </w:r>
            <w:proofErr w:type="gramStart"/>
            <w:r w:rsidRPr="002B637C">
              <w:t>Hyperlink</w:t>
            </w:r>
            <w:proofErr w:type="gramEnd"/>
            <w:r w:rsidRPr="002B637C">
              <w:t xml:space="preserve"> all documents related to this traveler. This includes, but is not limited </w:t>
            </w:r>
            <w:proofErr w:type="gramStart"/>
            <w:r w:rsidRPr="002B637C">
              <w:t>to:</w:t>
            </w:r>
            <w:proofErr w:type="gramEnd"/>
            <w:r w:rsidRPr="002B637C">
              <w:t xml:space="preserve"> safety (THAs, SOPs, etc), drawings, procedures, and facility related documents.</w:t>
            </w:r>
          </w:p>
        </w:tc>
      </w:tr>
      <w:tr w:rsidR="00D455DB" w:rsidRPr="002B637C" w14:paraId="45D906C6" w14:textId="77777777" w:rsidTr="00266B0F">
        <w:trPr>
          <w:cantSplit/>
          <w:trHeight w:val="288"/>
        </w:trPr>
        <w:tc>
          <w:tcPr>
            <w:tcW w:w="1136" w:type="pct"/>
          </w:tcPr>
          <w:p w14:paraId="4964B4D5" w14:textId="68326A1B" w:rsidR="00D455DB" w:rsidRPr="002B637C" w:rsidRDefault="00000000" w:rsidP="00D455DB">
            <w:hyperlink r:id="rId7" w:history="1">
              <w:r w:rsidR="00D455DB" w:rsidRPr="002B637C">
                <w:rPr>
                  <w:rStyle w:val="Hyperlink"/>
                </w:rPr>
                <w:t>JL0119121</w:t>
              </w:r>
            </w:hyperlink>
          </w:p>
        </w:tc>
        <w:tc>
          <w:tcPr>
            <w:tcW w:w="965" w:type="pct"/>
          </w:tcPr>
          <w:p w14:paraId="377A19DC" w14:textId="63C3B252" w:rsidR="00D455DB" w:rsidRPr="002B637C" w:rsidRDefault="00000000" w:rsidP="00D455DB">
            <w:hyperlink r:id="rId8" w:history="1">
              <w:r w:rsidR="00D455DB" w:rsidRPr="002B637C">
                <w:rPr>
                  <w:rStyle w:val="Hyperlink"/>
                </w:rPr>
                <w:t>JL0150085</w:t>
              </w:r>
            </w:hyperlink>
          </w:p>
        </w:tc>
        <w:tc>
          <w:tcPr>
            <w:tcW w:w="967" w:type="pct"/>
          </w:tcPr>
          <w:p w14:paraId="623ED587" w14:textId="1C550896" w:rsidR="00D455DB" w:rsidRPr="002B637C" w:rsidRDefault="00000000" w:rsidP="00D455DB">
            <w:hyperlink r:id="rId9" w:history="1">
              <w:r w:rsidR="00D455DB" w:rsidRPr="002B637C">
                <w:rPr>
                  <w:rStyle w:val="Hyperlink"/>
                </w:rPr>
                <w:t>JL0139908</w:t>
              </w:r>
            </w:hyperlink>
          </w:p>
        </w:tc>
        <w:tc>
          <w:tcPr>
            <w:tcW w:w="967" w:type="pct"/>
          </w:tcPr>
          <w:p w14:paraId="1F927642" w14:textId="05FDF36C" w:rsidR="00D455DB" w:rsidRPr="002B637C" w:rsidRDefault="00000000" w:rsidP="00D455DB">
            <w:hyperlink r:id="rId10" w:history="1">
              <w:r w:rsidR="00D455DB" w:rsidRPr="002B637C">
                <w:rPr>
                  <w:rStyle w:val="Hyperlink"/>
                </w:rPr>
                <w:t>JL0140270</w:t>
              </w:r>
            </w:hyperlink>
          </w:p>
        </w:tc>
        <w:tc>
          <w:tcPr>
            <w:tcW w:w="966" w:type="pct"/>
          </w:tcPr>
          <w:p w14:paraId="50CF9020" w14:textId="7F74773A" w:rsidR="00D455DB" w:rsidRPr="002B637C" w:rsidRDefault="00000000" w:rsidP="00D455DB">
            <w:hyperlink r:id="rId11" w:history="1">
              <w:r w:rsidR="00902D82" w:rsidRPr="002B637C">
                <w:rPr>
                  <w:rStyle w:val="Hyperlink"/>
                </w:rPr>
                <w:t>11141-S</w:t>
              </w:r>
              <w:r w:rsidR="00E67DF9" w:rsidRPr="002B637C">
                <w:rPr>
                  <w:rStyle w:val="Hyperlink"/>
                </w:rPr>
                <w:t>-</w:t>
              </w:r>
              <w:r w:rsidR="00902D82" w:rsidRPr="002B637C">
                <w:rPr>
                  <w:rStyle w:val="Hyperlink"/>
                </w:rPr>
                <w:t>0033</w:t>
              </w:r>
            </w:hyperlink>
          </w:p>
        </w:tc>
      </w:tr>
      <w:tr w:rsidR="00D455DB" w:rsidRPr="002B637C" w14:paraId="3000149F" w14:textId="77777777" w:rsidTr="00266B0F">
        <w:trPr>
          <w:cantSplit/>
          <w:trHeight w:val="288"/>
        </w:trPr>
        <w:tc>
          <w:tcPr>
            <w:tcW w:w="1136" w:type="pct"/>
          </w:tcPr>
          <w:p w14:paraId="31E5AA07" w14:textId="607AE4C6" w:rsidR="00D455DB" w:rsidRPr="002B637C" w:rsidRDefault="00000000" w:rsidP="00D455DB">
            <w:hyperlink r:id="rId12" w:history="1">
              <w:proofErr w:type="spellStart"/>
              <w:r w:rsidR="00D455DB" w:rsidRPr="002B637C">
                <w:rPr>
                  <w:rStyle w:val="Hyperlink"/>
                </w:rPr>
                <w:t>FieldProbePortFabricationPlan</w:t>
              </w:r>
              <w:proofErr w:type="spellEnd"/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</w:p>
        </w:tc>
        <w:tc>
          <w:tcPr>
            <w:tcW w:w="965" w:type="pct"/>
          </w:tcPr>
          <w:p w14:paraId="52B8AF0D" w14:textId="573B9FB7" w:rsidR="00D455DB" w:rsidRPr="002B637C" w:rsidRDefault="00000000" w:rsidP="00D455DB">
            <w:hyperlink r:id="rId13" w:history="1">
              <w:r w:rsidR="00D455DB" w:rsidRPr="00901BA3">
                <w:rPr>
                  <w:rStyle w:val="Hyperlink"/>
                </w:rPr>
                <w:t>EIC-BPS-JL0140270</w:t>
              </w:r>
            </w:hyperlink>
          </w:p>
        </w:tc>
        <w:tc>
          <w:tcPr>
            <w:tcW w:w="967" w:type="pct"/>
          </w:tcPr>
          <w:p w14:paraId="12205DC4" w14:textId="5CE6A42D" w:rsidR="00277499" w:rsidRPr="002B637C" w:rsidRDefault="00000000" w:rsidP="00D455DB">
            <w:hyperlink r:id="rId14" w:history="1">
              <w:r w:rsidR="005306F5" w:rsidRPr="002B637C">
                <w:rPr>
                  <w:rStyle w:val="Hyperlink"/>
                </w:rPr>
                <w:t>JL0119121-Step1InspectDim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7" w:type="pct"/>
          </w:tcPr>
          <w:p w14:paraId="7EB9EC16" w14:textId="574BBB55" w:rsidR="00D455DB" w:rsidRPr="002B637C" w:rsidRDefault="00000000" w:rsidP="00D455DB">
            <w:hyperlink r:id="rId15" w:history="1">
              <w:r w:rsidR="006E3914" w:rsidRPr="002B637C">
                <w:rPr>
                  <w:rStyle w:val="Hyperlink"/>
                </w:rPr>
                <w:t>JL</w:t>
              </w:r>
              <w:r w:rsidR="00B83AEC" w:rsidRPr="002B637C">
                <w:rPr>
                  <w:rStyle w:val="Hyperlink"/>
                </w:rPr>
                <w:t>0150085-Step1InspectDim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6" w:type="pct"/>
          </w:tcPr>
          <w:p w14:paraId="3DA2F790" w14:textId="0F5E813A" w:rsidR="00D455DB" w:rsidRPr="002B637C" w:rsidRDefault="00000000" w:rsidP="00D455DB">
            <w:hyperlink r:id="rId16" w:history="1">
              <w:r w:rsidR="00B83AEC" w:rsidRPr="002B637C">
                <w:rPr>
                  <w:rStyle w:val="Hyperlink"/>
                </w:rPr>
                <w:t>JL0139908-Step1InspectDim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</w:tr>
      <w:tr w:rsidR="009337EC" w:rsidRPr="002B637C" w14:paraId="2A584681" w14:textId="77777777" w:rsidTr="00266B0F">
        <w:trPr>
          <w:cantSplit/>
          <w:trHeight w:val="288"/>
        </w:trPr>
        <w:tc>
          <w:tcPr>
            <w:tcW w:w="1136" w:type="pct"/>
          </w:tcPr>
          <w:p w14:paraId="6A2536A9" w14:textId="754D480E" w:rsidR="009337EC" w:rsidRPr="002B637C" w:rsidRDefault="00000000" w:rsidP="00D455DB">
            <w:hyperlink r:id="rId17" w:history="1">
              <w:r w:rsidR="009518BE" w:rsidRPr="002B637C">
                <w:rPr>
                  <w:rStyle w:val="Hyperlink"/>
                </w:rPr>
                <w:t>JL</w:t>
              </w:r>
              <w:r w:rsidR="00B967DC" w:rsidRPr="002B637C">
                <w:rPr>
                  <w:rStyle w:val="Hyperlink"/>
                </w:rPr>
                <w:t>0140270-Step5InspectDim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66B0F">
              <w:rPr>
                <w:rStyle w:val="Hyperlink"/>
                <w:color w:val="FF0000"/>
                <w:u w:val="none"/>
              </w:rPr>
              <w:t xml:space="preserve">, </w:t>
            </w:r>
            <w:r w:rsidR="00266B0F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5" w:type="pct"/>
          </w:tcPr>
          <w:p w14:paraId="30AECF0E" w14:textId="30D23CDE" w:rsidR="009337EC" w:rsidRPr="002B637C" w:rsidRDefault="00000000" w:rsidP="00D455DB">
            <w:hyperlink r:id="rId18" w:history="1">
              <w:r w:rsidR="00912B45" w:rsidRPr="002B637C">
                <w:rPr>
                  <w:rStyle w:val="Hyperlink"/>
                </w:rPr>
                <w:t>JL0140270-Step11InspectDim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66B0F">
              <w:rPr>
                <w:rStyle w:val="Hyperlink"/>
                <w:color w:val="FF0000"/>
                <w:u w:val="none"/>
              </w:rPr>
              <w:t xml:space="preserve">, </w:t>
            </w:r>
            <w:r w:rsidR="00266B0F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7" w:type="pct"/>
          </w:tcPr>
          <w:p w14:paraId="3D4A27E0" w14:textId="11F134CE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"/>
        <w:gridCol w:w="7674"/>
        <w:gridCol w:w="4315"/>
      </w:tblGrid>
      <w:tr w:rsidR="002B1982" w:rsidRPr="002B637C" w14:paraId="38EC3298" w14:textId="77777777" w:rsidTr="002D57D0">
        <w:trPr>
          <w:trHeight w:val="288"/>
        </w:trPr>
        <w:tc>
          <w:tcPr>
            <w:tcW w:w="961" w:type="dxa"/>
          </w:tcPr>
          <w:p w14:paraId="3B82D37C" w14:textId="77777777" w:rsidR="002B1982" w:rsidRPr="002B637C" w:rsidRDefault="002B1982" w:rsidP="008435F8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7674" w:type="dxa"/>
          </w:tcPr>
          <w:p w14:paraId="24F8004F" w14:textId="77777777" w:rsidR="002B1982" w:rsidRPr="002B637C" w:rsidRDefault="002B1982" w:rsidP="008435F8">
            <w:pPr>
              <w:jc w:val="center"/>
            </w:pPr>
            <w:r w:rsidRPr="002B637C">
              <w:t>Instructions</w:t>
            </w:r>
          </w:p>
        </w:tc>
        <w:tc>
          <w:tcPr>
            <w:tcW w:w="4315" w:type="dxa"/>
            <w:noWrap/>
          </w:tcPr>
          <w:p w14:paraId="59309C62" w14:textId="77777777" w:rsidR="002B1982" w:rsidRPr="002B637C" w:rsidRDefault="002B1982" w:rsidP="008435F8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2D57D0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8435F8">
            <w:r>
              <w:t>PART IDENTIFICATION</w:t>
            </w:r>
          </w:p>
        </w:tc>
      </w:tr>
      <w:tr w:rsidR="00B714B2" w:rsidRPr="002B637C" w14:paraId="68D425D8" w14:textId="77777777" w:rsidTr="002D57D0">
        <w:trPr>
          <w:trHeight w:val="288"/>
        </w:trPr>
        <w:tc>
          <w:tcPr>
            <w:tcW w:w="961" w:type="dxa"/>
            <w:shd w:val="clear" w:color="auto" w:fill="auto"/>
          </w:tcPr>
          <w:p w14:paraId="6E3C5D8D" w14:textId="4433A106" w:rsidR="00B714B2" w:rsidRPr="002B637C" w:rsidRDefault="00945F96" w:rsidP="008435F8">
            <w:r>
              <w:t>0</w:t>
            </w:r>
          </w:p>
        </w:tc>
        <w:tc>
          <w:tcPr>
            <w:tcW w:w="7674" w:type="dxa"/>
            <w:shd w:val="clear" w:color="auto" w:fill="auto"/>
          </w:tcPr>
          <w:p w14:paraId="48B44700" w14:textId="77777777" w:rsidR="00B714B2" w:rsidRDefault="00945F96" w:rsidP="008435F8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  <w:r w:rsidRPr="009D0357">
              <w:rPr>
                <w:color w:val="FF0000"/>
              </w:rPr>
              <w:t>(DOES INSP KNOW WHAT THEY ARE TO DO?)</w:t>
            </w:r>
          </w:p>
          <w:p w14:paraId="5CDF78B6" w14:textId="77777777" w:rsidR="00EB7485" w:rsidRPr="00EB7485" w:rsidRDefault="00EB7485" w:rsidP="008435F8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12"/>
              <w:gridCol w:w="2654"/>
              <w:gridCol w:w="3768"/>
            </w:tblGrid>
            <w:tr w:rsidR="00EB7485" w14:paraId="6B396C6F" w14:textId="7F9CE605" w:rsidTr="009052A5">
              <w:tc>
                <w:tcPr>
                  <w:tcW w:w="1035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880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4162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EB7485" w14:paraId="6F5FDC20" w14:textId="2A9671CB" w:rsidTr="009052A5">
              <w:tc>
                <w:tcPr>
                  <w:tcW w:w="1035" w:type="dxa"/>
                </w:tcPr>
                <w:p w14:paraId="1501D204" w14:textId="51E76E01" w:rsidR="00EB7485" w:rsidRDefault="00EB7485" w:rsidP="008435F8">
                  <w:r>
                    <w:t>1</w:t>
                  </w:r>
                </w:p>
              </w:tc>
              <w:tc>
                <w:tcPr>
                  <w:tcW w:w="2880" w:type="dxa"/>
                </w:tcPr>
                <w:p w14:paraId="01E2A851" w14:textId="0B4A2E66" w:rsidR="00EB7485" w:rsidRDefault="00EB7485" w:rsidP="008435F8">
                  <w:r>
                    <w:t>INSP</w:t>
                  </w:r>
                </w:p>
              </w:tc>
              <w:tc>
                <w:tcPr>
                  <w:tcW w:w="4162" w:type="dxa"/>
                </w:tcPr>
                <w:p w14:paraId="68983476" w14:textId="5CFAFD9B" w:rsidR="00EB7485" w:rsidRDefault="00EB7485" w:rsidP="008435F8">
                  <w:r>
                    <w:t xml:space="preserve">Initial Dimensional Inspection </w:t>
                  </w:r>
                </w:p>
              </w:tc>
            </w:tr>
            <w:tr w:rsidR="00EB7485" w14:paraId="7F00EEE7" w14:textId="4D781704" w:rsidTr="009052A5">
              <w:tc>
                <w:tcPr>
                  <w:tcW w:w="1035" w:type="dxa"/>
                </w:tcPr>
                <w:p w14:paraId="4B8CBA60" w14:textId="36740471" w:rsidR="00EB7485" w:rsidRDefault="00EB7485" w:rsidP="008435F8">
                  <w:r>
                    <w:t>2</w:t>
                  </w:r>
                </w:p>
              </w:tc>
              <w:tc>
                <w:tcPr>
                  <w:tcW w:w="2880" w:type="dxa"/>
                </w:tcPr>
                <w:p w14:paraId="70D6E44A" w14:textId="30624916" w:rsidR="00EB7485" w:rsidRDefault="00EB7485" w:rsidP="008435F8">
                  <w:r>
                    <w:t>CHEM</w:t>
                  </w:r>
                </w:p>
              </w:tc>
              <w:tc>
                <w:tcPr>
                  <w:tcW w:w="4162" w:type="dxa"/>
                </w:tcPr>
                <w:p w14:paraId="1317E2D3" w14:textId="5A23C795" w:rsidR="00EB7485" w:rsidRDefault="00EB7485" w:rsidP="008435F8">
                  <w:r>
                    <w:t>BCP and DEGR</w:t>
                  </w:r>
                </w:p>
              </w:tc>
            </w:tr>
            <w:tr w:rsidR="00EB7485" w14:paraId="58C0B106" w14:textId="624DB29F" w:rsidTr="009052A5">
              <w:tc>
                <w:tcPr>
                  <w:tcW w:w="1035" w:type="dxa"/>
                </w:tcPr>
                <w:p w14:paraId="61DA1637" w14:textId="400E8473" w:rsidR="00EB7485" w:rsidRDefault="00EB7485" w:rsidP="008435F8">
                  <w:r>
                    <w:t>3-4</w:t>
                  </w:r>
                </w:p>
              </w:tc>
              <w:tc>
                <w:tcPr>
                  <w:tcW w:w="2880" w:type="dxa"/>
                </w:tcPr>
                <w:p w14:paraId="06933764" w14:textId="52AE9CE6" w:rsidR="00EB7485" w:rsidRDefault="00EB7485" w:rsidP="008435F8">
                  <w:r>
                    <w:t>FURN</w:t>
                  </w:r>
                </w:p>
              </w:tc>
              <w:tc>
                <w:tcPr>
                  <w:tcW w:w="4162" w:type="dxa"/>
                </w:tcPr>
                <w:p w14:paraId="59CA6A08" w14:textId="422B4918" w:rsidR="00EB7485" w:rsidRDefault="00EB7485" w:rsidP="008435F8">
                  <w:r>
                    <w:t>Heat Treat and Braze</w:t>
                  </w:r>
                </w:p>
              </w:tc>
            </w:tr>
            <w:tr w:rsidR="00EB7485" w14:paraId="18E98275" w14:textId="42D4537D" w:rsidTr="009052A5">
              <w:tc>
                <w:tcPr>
                  <w:tcW w:w="1035" w:type="dxa"/>
                </w:tcPr>
                <w:p w14:paraId="735407C5" w14:textId="6BE9F9FB" w:rsidR="00EB7485" w:rsidRDefault="00EB7485" w:rsidP="008435F8">
                  <w:r>
                    <w:t>5</w:t>
                  </w:r>
                </w:p>
              </w:tc>
              <w:tc>
                <w:tcPr>
                  <w:tcW w:w="2880" w:type="dxa"/>
                </w:tcPr>
                <w:p w14:paraId="79BB138A" w14:textId="22C03DBC" w:rsidR="00EB7485" w:rsidRDefault="00EB7485" w:rsidP="008435F8">
                  <w:r>
                    <w:t>INSP</w:t>
                  </w:r>
                </w:p>
              </w:tc>
              <w:tc>
                <w:tcPr>
                  <w:tcW w:w="4162" w:type="dxa"/>
                </w:tcPr>
                <w:p w14:paraId="6693BE32" w14:textId="7CB04ABD" w:rsidR="00EB7485" w:rsidRDefault="00EB7485" w:rsidP="008435F8">
                  <w:r>
                    <w:t xml:space="preserve">Verify </w:t>
                  </w:r>
                  <w:r w:rsidRPr="002B637C">
                    <w:rPr>
                      <w:rStyle w:val="Strong"/>
                      <w:b w:val="0"/>
                      <w:bCs w:val="0"/>
                    </w:rPr>
                    <w:t>perpendicularity</w:t>
                  </w:r>
                </w:p>
              </w:tc>
            </w:tr>
            <w:tr w:rsidR="00EB7485" w14:paraId="1C71CD13" w14:textId="40A20E1F" w:rsidTr="009052A5">
              <w:tc>
                <w:tcPr>
                  <w:tcW w:w="1035" w:type="dxa"/>
                </w:tcPr>
                <w:p w14:paraId="513E7694" w14:textId="3C174B94" w:rsidR="00EB7485" w:rsidRDefault="00EB7485" w:rsidP="008435F8">
                  <w:r>
                    <w:t>6</w:t>
                  </w:r>
                </w:p>
              </w:tc>
              <w:tc>
                <w:tcPr>
                  <w:tcW w:w="2880" w:type="dxa"/>
                </w:tcPr>
                <w:p w14:paraId="6457EED2" w14:textId="7200617F" w:rsidR="00EB7485" w:rsidRDefault="00EB7485" w:rsidP="008435F8">
                  <w:r>
                    <w:t>MACHSHOP</w:t>
                  </w:r>
                </w:p>
              </w:tc>
              <w:tc>
                <w:tcPr>
                  <w:tcW w:w="4162" w:type="dxa"/>
                </w:tcPr>
                <w:p w14:paraId="24049E8B" w14:textId="6681E77E" w:rsidR="00EB7485" w:rsidRDefault="00EB7485" w:rsidP="008435F8">
                  <w:r>
                    <w:t>Slug Removal</w:t>
                  </w:r>
                </w:p>
              </w:tc>
            </w:tr>
            <w:tr w:rsidR="00EB7485" w14:paraId="219F99A1" w14:textId="5ABDEEA8" w:rsidTr="009052A5">
              <w:tc>
                <w:tcPr>
                  <w:tcW w:w="1035" w:type="dxa"/>
                </w:tcPr>
                <w:p w14:paraId="54D52320" w14:textId="7D93B0DE" w:rsidR="00EB7485" w:rsidRDefault="00EB7485" w:rsidP="008435F8">
                  <w:r>
                    <w:t>7</w:t>
                  </w:r>
                </w:p>
              </w:tc>
              <w:tc>
                <w:tcPr>
                  <w:tcW w:w="2880" w:type="dxa"/>
                </w:tcPr>
                <w:p w14:paraId="0FB15892" w14:textId="0C077F8B" w:rsidR="00EB7485" w:rsidRDefault="00EB7485" w:rsidP="008435F8">
                  <w:r>
                    <w:t>CMA</w:t>
                  </w:r>
                </w:p>
              </w:tc>
              <w:tc>
                <w:tcPr>
                  <w:tcW w:w="4162" w:type="dxa"/>
                </w:tcPr>
                <w:p w14:paraId="43797F6B" w14:textId="1B1CF787" w:rsidR="00EB7485" w:rsidRDefault="00EB7485" w:rsidP="008435F8">
                  <w:r>
                    <w:t>Leak Check</w:t>
                  </w:r>
                </w:p>
              </w:tc>
            </w:tr>
            <w:tr w:rsidR="00EB7485" w14:paraId="6608EDAA" w14:textId="610A8AD9" w:rsidTr="009052A5">
              <w:tc>
                <w:tcPr>
                  <w:tcW w:w="1035" w:type="dxa"/>
                </w:tcPr>
                <w:p w14:paraId="02D57EFF" w14:textId="4AFC40BD" w:rsidR="00EB7485" w:rsidRDefault="00EB7485" w:rsidP="008435F8">
                  <w:r>
                    <w:t>8</w:t>
                  </w:r>
                </w:p>
              </w:tc>
              <w:tc>
                <w:tcPr>
                  <w:tcW w:w="2880" w:type="dxa"/>
                </w:tcPr>
                <w:p w14:paraId="5375B761" w14:textId="674A9166" w:rsidR="00EB7485" w:rsidRDefault="00EB7485" w:rsidP="008435F8">
                  <w:r>
                    <w:t>INV/SHIP</w:t>
                  </w:r>
                </w:p>
              </w:tc>
              <w:tc>
                <w:tcPr>
                  <w:tcW w:w="4162" w:type="dxa"/>
                </w:tcPr>
                <w:p w14:paraId="6C7D944D" w14:textId="2F8B4A1C" w:rsidR="00EB7485" w:rsidRDefault="00EB7485" w:rsidP="008435F8">
                  <w:r>
                    <w:t>Ship for Ultrasonic Inspection</w:t>
                  </w:r>
                </w:p>
              </w:tc>
            </w:tr>
          </w:tbl>
          <w:p w14:paraId="1CDDE927" w14:textId="32CA98CB" w:rsidR="00EB7485" w:rsidRPr="002B637C" w:rsidRDefault="00EB7485" w:rsidP="008435F8"/>
        </w:tc>
        <w:tc>
          <w:tcPr>
            <w:tcW w:w="4315" w:type="dxa"/>
            <w:shd w:val="clear" w:color="auto" w:fill="auto"/>
          </w:tcPr>
          <w:p w14:paraId="68A59757" w14:textId="77777777" w:rsidR="00945F96" w:rsidRDefault="00945F96" w:rsidP="00945F96">
            <w:r w:rsidRPr="002B637C">
              <w:t>[[F</w:t>
            </w:r>
            <w:r>
              <w:t>PCP</w:t>
            </w:r>
            <w:r w:rsidRPr="002B637C">
              <w:t>SN]] &lt;&lt;SN&gt;&gt;</w:t>
            </w:r>
          </w:p>
          <w:p w14:paraId="1E922CFA" w14:textId="33ABD8E5" w:rsidR="00B714B2" w:rsidRPr="002B637C" w:rsidRDefault="00945F96" w:rsidP="00945F96">
            <w:r w:rsidRPr="002B637C">
              <w:t>[[</w:t>
            </w:r>
            <w:proofErr w:type="spellStart"/>
            <w:r w:rsidRPr="002B637C">
              <w:t>FP</w:t>
            </w:r>
            <w:r>
              <w:t>CP</w:t>
            </w:r>
            <w:r w:rsidRPr="002B637C">
              <w:t>Note</w:t>
            </w:r>
            <w:proofErr w:type="spellEnd"/>
            <w:proofErr w:type="gramStart"/>
            <w:r w:rsidRPr="002B637C">
              <w:t>]]{</w:t>
            </w:r>
            <w:proofErr w:type="gramEnd"/>
            <w:r w:rsidRPr="002B637C">
              <w:t>{</w:t>
            </w:r>
            <w:r>
              <w:t>FPCP</w:t>
            </w:r>
            <w:r w:rsidRPr="002B637C">
              <w:t xml:space="preserve"> is a new component name: </w:t>
            </w:r>
            <w:r>
              <w:t>FPC</w:t>
            </w:r>
            <w:r w:rsidRPr="002B637C">
              <w:t xml:space="preserve"> </w:t>
            </w:r>
            <w:r>
              <w:t>Port Assembly</w:t>
            </w:r>
            <w:r w:rsidRPr="002B637C">
              <w:t>}} &lt;&lt;NOTE&gt;&gt;</w:t>
            </w:r>
          </w:p>
        </w:tc>
      </w:tr>
      <w:tr w:rsidR="002B1982" w:rsidRPr="002B637C" w14:paraId="209A37C1" w14:textId="77777777" w:rsidTr="002D57D0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585DC6A3" w14:textId="77777777" w:rsidR="002B1982" w:rsidRPr="002B637C" w:rsidRDefault="002B1982" w:rsidP="008435F8">
            <w:r w:rsidRPr="002B637C">
              <w:t>DIMENSIONAL INSPECTION</w:t>
            </w:r>
          </w:p>
        </w:tc>
      </w:tr>
      <w:tr w:rsidR="00945F96" w:rsidRPr="002B637C" w14:paraId="30F08A6A" w14:textId="77777777" w:rsidTr="002D57D0">
        <w:trPr>
          <w:trHeight w:val="288"/>
        </w:trPr>
        <w:tc>
          <w:tcPr>
            <w:tcW w:w="961" w:type="dxa"/>
            <w:vMerge w:val="restart"/>
          </w:tcPr>
          <w:p w14:paraId="5759A71A" w14:textId="77777777" w:rsidR="00945F96" w:rsidRPr="002B637C" w:rsidRDefault="00945F96" w:rsidP="008435F8">
            <w:r w:rsidRPr="002B637C">
              <w:t>1</w:t>
            </w:r>
          </w:p>
        </w:tc>
        <w:tc>
          <w:tcPr>
            <w:tcW w:w="7674" w:type="dxa"/>
          </w:tcPr>
          <w:p w14:paraId="66B46445" w14:textId="77777777" w:rsidR="00945F96" w:rsidRPr="002E5550" w:rsidRDefault="00945F96" w:rsidP="008435F8">
            <w:pPr>
              <w:rPr>
                <w:color w:val="FF0000"/>
              </w:rPr>
            </w:pPr>
            <w:r w:rsidRPr="002B637C">
              <w:t xml:space="preserve">Verify dimensions in red on </w:t>
            </w:r>
            <w:hyperlink r:id="rId19" w:history="1">
              <w:r w:rsidRPr="002B637C">
                <w:rPr>
                  <w:rStyle w:val="Hyperlink"/>
                </w:rPr>
                <w:t>JL0119121</w:t>
              </w:r>
            </w:hyperlink>
            <w:r>
              <w:t xml:space="preserve"> </w:t>
            </w:r>
            <w:r w:rsidRPr="002E5550">
              <w:rPr>
                <w:color w:val="FF0000"/>
              </w:rPr>
              <w:t>(END GROUP 1 PICK UP PORT FLANGE)</w:t>
            </w:r>
          </w:p>
          <w:p w14:paraId="3177A1FB" w14:textId="77777777" w:rsidR="00945F96" w:rsidRPr="002B637C" w:rsidRDefault="00945F96" w:rsidP="008435F8">
            <w:r>
              <w:t>Enter s</w:t>
            </w:r>
            <w:r w:rsidRPr="002B637C">
              <w:t xml:space="preserve">erial </w:t>
            </w:r>
            <w:r>
              <w:t>n</w:t>
            </w:r>
            <w:r w:rsidRPr="002B637C">
              <w:t xml:space="preserve">umber of </w:t>
            </w:r>
            <w:r>
              <w:t>f</w:t>
            </w:r>
            <w:r w:rsidRPr="002B637C">
              <w:t>lange</w:t>
            </w:r>
          </w:p>
          <w:p w14:paraId="558DD7C6" w14:textId="77777777" w:rsidR="00945F96" w:rsidRPr="002B637C" w:rsidRDefault="00945F96" w:rsidP="008435F8">
            <w:r w:rsidRPr="002B637C">
              <w:t>Upload inspection report</w:t>
            </w:r>
          </w:p>
          <w:p w14:paraId="3D9BAC9C" w14:textId="77777777" w:rsidR="00945F96" w:rsidRDefault="00945F96" w:rsidP="008435F8">
            <w:pPr>
              <w:rPr>
                <w:rStyle w:val="Hyperlink"/>
              </w:rPr>
            </w:pPr>
            <w:r w:rsidRPr="002B637C">
              <w:t xml:space="preserve">See </w:t>
            </w:r>
            <w:hyperlink r:id="rId20" w:history="1">
              <w:r w:rsidRPr="002B637C">
                <w:rPr>
                  <w:rStyle w:val="Hyperlink"/>
                </w:rPr>
                <w:t>JL0119121-Step1InspectDim</w:t>
              </w:r>
            </w:hyperlink>
          </w:p>
          <w:p w14:paraId="256C6EEF" w14:textId="1839A2CF" w:rsidR="00945F96" w:rsidRPr="002B637C" w:rsidRDefault="00945F96" w:rsidP="008435F8">
            <w:r w:rsidRPr="002E5550">
              <w:rPr>
                <w:noProof/>
              </w:rPr>
              <w:lastRenderedPageBreak/>
              <w:drawing>
                <wp:inline distT="0" distB="0" distL="0" distR="0" wp14:anchorId="76279345" wp14:editId="6749C77C">
                  <wp:extent cx="2781300" cy="2206758"/>
                  <wp:effectExtent l="0" t="0" r="0" b="3175"/>
                  <wp:docPr id="2141788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9992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955" cy="221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noWrap/>
          </w:tcPr>
          <w:p w14:paraId="2A898258" w14:textId="77777777" w:rsidR="00945F96" w:rsidRPr="002B637C" w:rsidRDefault="00945F96" w:rsidP="008435F8">
            <w:r w:rsidRPr="002B637C">
              <w:lastRenderedPageBreak/>
              <w:t>[[</w:t>
            </w:r>
            <w:r w:rsidRPr="002E5550">
              <w:rPr>
                <w:color w:val="FF0000"/>
              </w:rPr>
              <w:t>FPFLSN</w:t>
            </w:r>
            <w:r w:rsidRPr="002B637C">
              <w:t>]] &lt;&lt;SN&gt;&gt;</w:t>
            </w:r>
          </w:p>
          <w:p w14:paraId="785A37AB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InsTech</w:t>
            </w:r>
            <w:proofErr w:type="spellEnd"/>
            <w:r w:rsidRPr="002B637C">
              <w:t>]] &lt;&lt;SRF&gt;&gt;</w:t>
            </w:r>
          </w:p>
          <w:p w14:paraId="381682D3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52A59B1D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363C85CC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4BE87C2C" w14:textId="4AE5A9EB" w:rsidR="00945F96" w:rsidRPr="002B637C" w:rsidRDefault="00945F96" w:rsidP="008435F8">
            <w:r w:rsidRPr="002B637C">
              <w:t>[[</w:t>
            </w:r>
            <w:proofErr w:type="spellStart"/>
            <w:r w:rsidRPr="002B637C">
              <w:t>FPFLNote</w:t>
            </w:r>
            <w:proofErr w:type="spellEnd"/>
            <w:proofErr w:type="gramStart"/>
            <w:r w:rsidRPr="002B637C">
              <w:t>]]{</w:t>
            </w:r>
            <w:proofErr w:type="gramEnd"/>
            <w:r w:rsidRPr="002B637C">
              <w:t>{</w:t>
            </w:r>
            <w:r w:rsidRPr="002E5550">
              <w:rPr>
                <w:color w:val="FF0000"/>
              </w:rPr>
              <w:t xml:space="preserve">FPFL </w:t>
            </w:r>
            <w:r w:rsidRPr="002B637C">
              <w:t>is a new component name: Field Probe Flange}} &lt;&lt;NOTE&gt;&gt;</w:t>
            </w:r>
          </w:p>
        </w:tc>
      </w:tr>
      <w:tr w:rsidR="00945F96" w:rsidRPr="002B637C" w14:paraId="4316DB65" w14:textId="77777777" w:rsidTr="002D57D0">
        <w:trPr>
          <w:trHeight w:val="288"/>
        </w:trPr>
        <w:tc>
          <w:tcPr>
            <w:tcW w:w="961" w:type="dxa"/>
            <w:vMerge/>
          </w:tcPr>
          <w:p w14:paraId="16FAC39A" w14:textId="77777777" w:rsidR="00945F96" w:rsidRPr="002B637C" w:rsidRDefault="00945F96" w:rsidP="008435F8"/>
        </w:tc>
        <w:tc>
          <w:tcPr>
            <w:tcW w:w="7674" w:type="dxa"/>
          </w:tcPr>
          <w:p w14:paraId="0F253E71" w14:textId="77777777" w:rsidR="00945F96" w:rsidRPr="002B637C" w:rsidRDefault="00945F96" w:rsidP="008435F8">
            <w:r w:rsidRPr="002B637C">
              <w:t xml:space="preserve">Verify dimensions in red on </w:t>
            </w:r>
            <w:hyperlink r:id="rId22" w:history="1">
              <w:r w:rsidRPr="002B637C">
                <w:rPr>
                  <w:rStyle w:val="Hyperlink"/>
                </w:rPr>
                <w:t>JL0150085</w:t>
              </w:r>
            </w:hyperlink>
            <w:r w:rsidRPr="002B2464">
              <w:rPr>
                <w:color w:val="FF0000"/>
              </w:rPr>
              <w:t xml:space="preserve"> (BRAZE TESTING 3.375 FLANGE SLUG)</w:t>
            </w:r>
          </w:p>
          <w:p w14:paraId="22D930D8" w14:textId="77777777" w:rsidR="00945F96" w:rsidRPr="002B637C" w:rsidRDefault="00945F96" w:rsidP="008435F8">
            <w:r w:rsidRPr="002B637C">
              <w:t>Upload inspection report</w:t>
            </w:r>
          </w:p>
          <w:p w14:paraId="0133A65D" w14:textId="77777777" w:rsidR="00945F96" w:rsidRDefault="00945F96" w:rsidP="008435F8">
            <w:pPr>
              <w:rPr>
                <w:rStyle w:val="Hyperlink"/>
              </w:rPr>
            </w:pPr>
            <w:r w:rsidRPr="002B637C">
              <w:t xml:space="preserve">See </w:t>
            </w:r>
            <w:hyperlink r:id="rId23" w:history="1">
              <w:r w:rsidRPr="002B637C">
                <w:rPr>
                  <w:rStyle w:val="Hyperlink"/>
                </w:rPr>
                <w:t>JL0150085-Step1InspectDim</w:t>
              </w:r>
            </w:hyperlink>
          </w:p>
          <w:p w14:paraId="3581F3BC" w14:textId="77777777" w:rsidR="00945F96" w:rsidRDefault="00945F96" w:rsidP="008435F8">
            <w:pPr>
              <w:rPr>
                <w:rStyle w:val="Hyperlink"/>
              </w:rPr>
            </w:pPr>
          </w:p>
          <w:p w14:paraId="1CB842F4" w14:textId="557044BE" w:rsidR="00945F96" w:rsidRPr="002B637C" w:rsidRDefault="00945F96" w:rsidP="008435F8">
            <w:r w:rsidRPr="002E5550">
              <w:rPr>
                <w:noProof/>
              </w:rPr>
              <w:drawing>
                <wp:inline distT="0" distB="0" distL="0" distR="0" wp14:anchorId="4F0A2356" wp14:editId="52FA6CD0">
                  <wp:extent cx="2034540" cy="1884057"/>
                  <wp:effectExtent l="0" t="0" r="3810" b="1905"/>
                  <wp:docPr id="2060320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0834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258" cy="18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noWrap/>
          </w:tcPr>
          <w:p w14:paraId="202A12F8" w14:textId="77777777" w:rsidR="00945F96" w:rsidRPr="002B637C" w:rsidRDefault="00945F96" w:rsidP="008435F8">
            <w:r w:rsidRPr="002B637C">
              <w:t>[[InsTech2]] &lt;&lt;SRF&gt;&gt;</w:t>
            </w:r>
          </w:p>
          <w:p w14:paraId="09268458" w14:textId="77777777" w:rsidR="00945F96" w:rsidRPr="002B637C" w:rsidRDefault="00945F96" w:rsidP="008435F8">
            <w:r w:rsidRPr="002B637C">
              <w:t>[[InsTime2]] &lt;&lt;TIMESTAMP&gt;&gt;</w:t>
            </w:r>
          </w:p>
          <w:p w14:paraId="25AFEC0D" w14:textId="77777777" w:rsidR="00945F96" w:rsidRPr="002B637C" w:rsidRDefault="00945F96" w:rsidP="008435F8">
            <w:r w:rsidRPr="002B637C">
              <w:t>[[InsComm2]] &lt;&lt;COMMENT&gt;&gt;</w:t>
            </w:r>
          </w:p>
          <w:p w14:paraId="68FF7E85" w14:textId="77777777" w:rsidR="00945F96" w:rsidRDefault="00945F96" w:rsidP="008435F8">
            <w:r w:rsidRPr="002B637C">
              <w:t>[[InsFile2]] &lt;&lt;FILEUPLOAD&gt;&gt;</w:t>
            </w:r>
          </w:p>
          <w:p w14:paraId="2E7113F1" w14:textId="2CA59F51" w:rsidR="00945F96" w:rsidRPr="002B637C" w:rsidRDefault="00945F96" w:rsidP="008435F8">
            <w:r w:rsidRPr="002B2464">
              <w:rPr>
                <w:color w:val="FF0000"/>
              </w:rPr>
              <w:t>SN?</w:t>
            </w:r>
          </w:p>
        </w:tc>
      </w:tr>
      <w:tr w:rsidR="00945F96" w:rsidRPr="002B637C" w14:paraId="29674112" w14:textId="77777777" w:rsidTr="002D57D0">
        <w:trPr>
          <w:trHeight w:val="288"/>
        </w:trPr>
        <w:tc>
          <w:tcPr>
            <w:tcW w:w="961" w:type="dxa"/>
            <w:vMerge/>
          </w:tcPr>
          <w:p w14:paraId="5EEB792C" w14:textId="77777777" w:rsidR="00945F96" w:rsidRPr="002B637C" w:rsidRDefault="00945F96" w:rsidP="008435F8"/>
        </w:tc>
        <w:tc>
          <w:tcPr>
            <w:tcW w:w="7674" w:type="dxa"/>
          </w:tcPr>
          <w:p w14:paraId="1A996B3F" w14:textId="77777777" w:rsidR="00945F96" w:rsidRPr="002B637C" w:rsidRDefault="00945F96" w:rsidP="008435F8">
            <w:r w:rsidRPr="002B637C">
              <w:t xml:space="preserve">Verify dimensions in red on </w:t>
            </w:r>
            <w:hyperlink r:id="rId25" w:history="1">
              <w:r w:rsidRPr="002B637C">
                <w:rPr>
                  <w:rStyle w:val="Hyperlink"/>
                </w:rPr>
                <w:t>JL0139908</w:t>
              </w:r>
            </w:hyperlink>
            <w:r>
              <w:t xml:space="preserve"> </w:t>
            </w:r>
            <w:r w:rsidRPr="002B2464">
              <w:rPr>
                <w:color w:val="FF0000"/>
              </w:rPr>
              <w:t>(END GROUP 1 PICK UP TUBE)</w:t>
            </w:r>
          </w:p>
          <w:p w14:paraId="0AB400D2" w14:textId="77777777" w:rsidR="00945F96" w:rsidRPr="002B637C" w:rsidRDefault="00945F96" w:rsidP="008435F8">
            <w:r>
              <w:t>Enter s</w:t>
            </w:r>
            <w:r w:rsidRPr="002B637C">
              <w:t xml:space="preserve">erial </w:t>
            </w:r>
            <w:r>
              <w:t>n</w:t>
            </w:r>
            <w:r w:rsidRPr="002B637C">
              <w:t xml:space="preserve">umber of </w:t>
            </w:r>
            <w:r>
              <w:t>t</w:t>
            </w:r>
            <w:r w:rsidRPr="002B637C">
              <w:t>ube</w:t>
            </w:r>
          </w:p>
          <w:p w14:paraId="36901CDB" w14:textId="77777777" w:rsidR="00945F96" w:rsidRPr="002B637C" w:rsidRDefault="00945F96" w:rsidP="008435F8">
            <w:r w:rsidRPr="002B637C">
              <w:t>Upload inspection report</w:t>
            </w:r>
          </w:p>
          <w:p w14:paraId="51AFC99C" w14:textId="77777777" w:rsidR="00945F96" w:rsidRDefault="00945F96" w:rsidP="008435F8">
            <w:pPr>
              <w:rPr>
                <w:rStyle w:val="Hyperlink"/>
              </w:rPr>
            </w:pPr>
            <w:r w:rsidRPr="002B637C">
              <w:lastRenderedPageBreak/>
              <w:t xml:space="preserve">See </w:t>
            </w:r>
            <w:hyperlink r:id="rId26" w:history="1">
              <w:r w:rsidRPr="002B637C">
                <w:rPr>
                  <w:rStyle w:val="Hyperlink"/>
                </w:rPr>
                <w:t>JL0139908-Step1InspectDim</w:t>
              </w:r>
            </w:hyperlink>
          </w:p>
          <w:p w14:paraId="5FD64D85" w14:textId="77777777" w:rsidR="00945F96" w:rsidRDefault="00945F96" w:rsidP="008435F8">
            <w:pPr>
              <w:rPr>
                <w:rStyle w:val="Hyperlink"/>
              </w:rPr>
            </w:pPr>
          </w:p>
          <w:p w14:paraId="29ECCBA9" w14:textId="77777777" w:rsidR="00945F96" w:rsidRDefault="00945F96" w:rsidP="008435F8">
            <w:r w:rsidRPr="002B2464">
              <w:rPr>
                <w:noProof/>
              </w:rPr>
              <w:drawing>
                <wp:inline distT="0" distB="0" distL="0" distR="0" wp14:anchorId="411C7B49" wp14:editId="7CB26713">
                  <wp:extent cx="2271851" cy="2171700"/>
                  <wp:effectExtent l="0" t="0" r="0" b="0"/>
                  <wp:docPr id="1275340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4048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115" cy="217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87393" w14:textId="3B68DE14" w:rsidR="009052A5" w:rsidRPr="002B637C" w:rsidRDefault="009052A5" w:rsidP="008435F8"/>
        </w:tc>
        <w:tc>
          <w:tcPr>
            <w:tcW w:w="4315" w:type="dxa"/>
            <w:noWrap/>
          </w:tcPr>
          <w:p w14:paraId="3E15D4F0" w14:textId="77777777" w:rsidR="00945F96" w:rsidRPr="002B637C" w:rsidRDefault="00945F96" w:rsidP="008435F8">
            <w:r w:rsidRPr="002B637C">
              <w:lastRenderedPageBreak/>
              <w:t>[[</w:t>
            </w:r>
            <w:r w:rsidRPr="002B2464">
              <w:rPr>
                <w:color w:val="FF0000"/>
              </w:rPr>
              <w:t>FPBASN</w:t>
            </w:r>
            <w:r w:rsidRPr="002B637C">
              <w:t>]] &lt;&lt;SN&gt;&gt;</w:t>
            </w:r>
          </w:p>
          <w:p w14:paraId="6696C8A9" w14:textId="77777777" w:rsidR="00945F96" w:rsidRPr="002B637C" w:rsidRDefault="00945F96" w:rsidP="008435F8">
            <w:r w:rsidRPr="002B637C">
              <w:t>[[InsTech3]] &lt;&lt;SRF&gt;&gt;</w:t>
            </w:r>
          </w:p>
          <w:p w14:paraId="419CF48E" w14:textId="77777777" w:rsidR="00945F96" w:rsidRPr="002B637C" w:rsidRDefault="00945F96" w:rsidP="008435F8">
            <w:r w:rsidRPr="002B637C">
              <w:t>[[InsTime3]] &lt;&lt;TIMESTAMP&gt;&gt;</w:t>
            </w:r>
          </w:p>
          <w:p w14:paraId="3D5EBA69" w14:textId="77777777" w:rsidR="00945F96" w:rsidRPr="002B637C" w:rsidRDefault="00945F96" w:rsidP="008435F8">
            <w:r w:rsidRPr="002B637C">
              <w:lastRenderedPageBreak/>
              <w:t>[[InsComm3]] &lt;&lt;COMMENT&gt;&gt;</w:t>
            </w:r>
          </w:p>
          <w:p w14:paraId="3493E93B" w14:textId="76222B47" w:rsidR="00945F96" w:rsidRPr="002B637C" w:rsidRDefault="00945F96" w:rsidP="008435F8">
            <w:r w:rsidRPr="002B637C">
              <w:t>[[InsFile3]] &lt;&lt;FILEUPLOAD&gt;&gt;</w:t>
            </w:r>
          </w:p>
        </w:tc>
      </w:tr>
    </w:tbl>
    <w:p w14:paraId="17D77FDB" w14:textId="7ABFEC08" w:rsidR="002B2464" w:rsidRDefault="002B2464" w:rsidP="002B2464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12"/>
        <w:gridCol w:w="2081"/>
        <w:gridCol w:w="12"/>
        <w:gridCol w:w="10129"/>
      </w:tblGrid>
      <w:tr w:rsidR="002D57D0" w:rsidRPr="002B637C" w14:paraId="5144FB5A" w14:textId="77777777" w:rsidTr="002D57D0">
        <w:trPr>
          <w:trHeight w:val="288"/>
        </w:trPr>
        <w:tc>
          <w:tcPr>
            <w:tcW w:w="2694" w:type="dxa"/>
            <w:gridSpan w:val="2"/>
            <w:shd w:val="clear" w:color="auto" w:fill="auto"/>
          </w:tcPr>
          <w:p w14:paraId="279A0643" w14:textId="4202815A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17562" w:type="dxa"/>
            <w:gridSpan w:val="2"/>
            <w:shd w:val="clear" w:color="auto" w:fill="auto"/>
          </w:tcPr>
          <w:p w14:paraId="5AEEF328" w14:textId="75294358" w:rsidR="002D57D0" w:rsidRPr="002B637C" w:rsidRDefault="002D57D0" w:rsidP="002D57D0">
            <w:r w:rsidRPr="002B637C">
              <w:t>Instructions</w:t>
            </w:r>
          </w:p>
        </w:tc>
        <w:tc>
          <w:tcPr>
            <w:tcW w:w="10129" w:type="dxa"/>
            <w:shd w:val="clear" w:color="auto" w:fill="auto"/>
          </w:tcPr>
          <w:p w14:paraId="5966A140" w14:textId="4B097C28" w:rsidR="002D57D0" w:rsidRPr="002B637C" w:rsidRDefault="002D57D0" w:rsidP="002D57D0">
            <w:r w:rsidRPr="002B637C">
              <w:t>Data Input</w:t>
            </w:r>
          </w:p>
        </w:tc>
      </w:tr>
      <w:tr w:rsidR="002D57D0" w:rsidRPr="002B637C" w14:paraId="4D6FA408" w14:textId="77777777" w:rsidTr="002D57D0">
        <w:trPr>
          <w:trHeight w:val="288"/>
        </w:trPr>
        <w:tc>
          <w:tcPr>
            <w:tcW w:w="30385" w:type="dxa"/>
            <w:gridSpan w:val="5"/>
            <w:shd w:val="clear" w:color="auto" w:fill="DBE5F1" w:themeFill="accent1" w:themeFillTint="33"/>
          </w:tcPr>
          <w:p w14:paraId="26CE2509" w14:textId="77777777" w:rsidR="002D57D0" w:rsidRPr="002B637C" w:rsidRDefault="002D57D0" w:rsidP="002D57D0">
            <w:r w:rsidRPr="002B637C">
              <w:t>CHEMISTRY</w:t>
            </w:r>
          </w:p>
        </w:tc>
      </w:tr>
      <w:tr w:rsidR="002D57D0" w:rsidRPr="002B637C" w14:paraId="1B5E1E21" w14:textId="77777777" w:rsidTr="002D57D0">
        <w:trPr>
          <w:trHeight w:val="288"/>
        </w:trPr>
        <w:tc>
          <w:tcPr>
            <w:tcW w:w="2619" w:type="dxa"/>
          </w:tcPr>
          <w:p w14:paraId="4EF4B7F9" w14:textId="7FA4EE11" w:rsidR="002D57D0" w:rsidRPr="002B637C" w:rsidRDefault="002D57D0" w:rsidP="002D57D0">
            <w:r w:rsidRPr="002B637C">
              <w:t>2</w:t>
            </w:r>
            <w:r>
              <w:t>a</w:t>
            </w:r>
          </w:p>
        </w:tc>
        <w:tc>
          <w:tcPr>
            <w:tcW w:w="17625" w:type="dxa"/>
            <w:gridSpan w:val="2"/>
          </w:tcPr>
          <w:p w14:paraId="43A97B43" w14:textId="7AEFC34C" w:rsidR="002D57D0" w:rsidRDefault="002D57D0" w:rsidP="002D57D0">
            <w:pPr>
              <w:rPr>
                <w:rStyle w:val="Hyperlink"/>
              </w:rPr>
            </w:pPr>
            <w:r w:rsidRPr="002B637C">
              <w:t xml:space="preserve">Degrease </w:t>
            </w:r>
            <w:hyperlink r:id="rId28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29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30" w:history="1">
              <w:r w:rsidRPr="002B637C">
                <w:rPr>
                  <w:rStyle w:val="Hyperlink"/>
                </w:rPr>
                <w:t>JL0139908</w:t>
              </w:r>
            </w:hyperlink>
          </w:p>
          <w:p w14:paraId="30D3843F" w14:textId="77777777" w:rsidR="002D57D0" w:rsidRPr="00EB7485" w:rsidRDefault="002D57D0" w:rsidP="002D57D0">
            <w:pPr>
              <w:rPr>
                <w:rStyle w:val="Hyperlink"/>
                <w:color w:val="auto"/>
                <w:u w:val="none"/>
              </w:rPr>
            </w:pPr>
          </w:p>
          <w:p w14:paraId="1D42A8F8" w14:textId="5E1FD1BE" w:rsidR="002D57D0" w:rsidRPr="002B2464" w:rsidRDefault="002D57D0" w:rsidP="002D57D0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1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7468DEE3" w14:textId="77777777" w:rsidR="002D57D0" w:rsidRPr="002B637C" w:rsidRDefault="002D57D0" w:rsidP="002D57D0">
            <w:r w:rsidRPr="002B637C">
              <w:t>Upload any relevant photos and/or comments</w:t>
            </w:r>
          </w:p>
          <w:p w14:paraId="46FA3C72" w14:textId="77777777" w:rsidR="002D57D0" w:rsidRDefault="002D57D0" w:rsidP="002D57D0"/>
          <w:p w14:paraId="2158FFF2" w14:textId="02B7A27E" w:rsidR="002D57D0" w:rsidRPr="002B637C" w:rsidRDefault="002D57D0" w:rsidP="002D57D0">
            <w:r w:rsidRPr="002B2464">
              <w:rPr>
                <w:color w:val="FF0000"/>
              </w:rPr>
              <w:t>Why leak check in chemistry?</w:t>
            </w:r>
          </w:p>
        </w:tc>
        <w:tc>
          <w:tcPr>
            <w:tcW w:w="10141" w:type="dxa"/>
            <w:gridSpan w:val="2"/>
            <w:noWrap/>
          </w:tcPr>
          <w:p w14:paraId="6E5FB630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68DD3005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08880EE7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31397185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66B07AA6" w14:textId="6347090F" w:rsidR="002D57D0" w:rsidRPr="002B637C" w:rsidRDefault="002D57D0" w:rsidP="002D57D0"/>
        </w:tc>
      </w:tr>
      <w:tr w:rsidR="002D57D0" w:rsidRPr="002B637C" w14:paraId="6E319819" w14:textId="77777777" w:rsidTr="002D57D0">
        <w:trPr>
          <w:trHeight w:val="288"/>
        </w:trPr>
        <w:tc>
          <w:tcPr>
            <w:tcW w:w="2619" w:type="dxa"/>
          </w:tcPr>
          <w:p w14:paraId="08466BFD" w14:textId="498DB9B7" w:rsidR="002D57D0" w:rsidRPr="002B637C" w:rsidRDefault="002D57D0" w:rsidP="002D57D0">
            <w:r>
              <w:t>2b</w:t>
            </w:r>
          </w:p>
        </w:tc>
        <w:tc>
          <w:tcPr>
            <w:tcW w:w="17625" w:type="dxa"/>
            <w:gridSpan w:val="2"/>
          </w:tcPr>
          <w:p w14:paraId="10A97532" w14:textId="2D564C3B" w:rsidR="002D57D0" w:rsidRPr="002B637C" w:rsidRDefault="002D57D0" w:rsidP="002D57D0">
            <w:r w:rsidRPr="002B637C">
              <w:t>BCP to a depth of 15 microns</w:t>
            </w:r>
            <w:r>
              <w:t xml:space="preserve"> </w:t>
            </w:r>
            <w:hyperlink r:id="rId32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33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34" w:history="1">
              <w:r w:rsidRPr="002B637C">
                <w:rPr>
                  <w:rStyle w:val="Hyperlink"/>
                </w:rPr>
                <w:t>JL0139908</w:t>
              </w:r>
            </w:hyperlink>
          </w:p>
        </w:tc>
        <w:tc>
          <w:tcPr>
            <w:tcW w:w="10141" w:type="dxa"/>
            <w:gridSpan w:val="2"/>
            <w:noWrap/>
          </w:tcPr>
          <w:p w14:paraId="3F1459A7" w14:textId="77777777" w:rsidR="002D57D0" w:rsidRPr="00EB7485" w:rsidRDefault="002D57D0" w:rsidP="002D57D0">
            <w:pPr>
              <w:rPr>
                <w:color w:val="FF0000"/>
              </w:rPr>
            </w:pPr>
            <w:r w:rsidRPr="00EB7485">
              <w:rPr>
                <w:color w:val="FF0000"/>
              </w:rPr>
              <w:t>[[</w:t>
            </w:r>
            <w:proofErr w:type="spellStart"/>
            <w:r w:rsidRPr="00EB7485">
              <w:rPr>
                <w:color w:val="FF0000"/>
              </w:rPr>
              <w:t>ChemTech</w:t>
            </w:r>
            <w:proofErr w:type="spellEnd"/>
            <w:r w:rsidRPr="00EB7485">
              <w:rPr>
                <w:color w:val="FF0000"/>
              </w:rPr>
              <w:t>]] &lt;&lt;SRFCVP&gt;&gt;</w:t>
            </w:r>
          </w:p>
          <w:p w14:paraId="0AC03F40" w14:textId="77777777" w:rsidR="002D57D0" w:rsidRPr="00EB7485" w:rsidRDefault="002D57D0" w:rsidP="002D57D0">
            <w:pPr>
              <w:rPr>
                <w:color w:val="FF0000"/>
              </w:rPr>
            </w:pPr>
            <w:r w:rsidRPr="00EB7485">
              <w:rPr>
                <w:color w:val="FF0000"/>
              </w:rPr>
              <w:t>[[</w:t>
            </w:r>
            <w:proofErr w:type="spellStart"/>
            <w:r w:rsidRPr="00EB7485">
              <w:rPr>
                <w:color w:val="FF0000"/>
              </w:rPr>
              <w:t>ChemTime</w:t>
            </w:r>
            <w:proofErr w:type="spellEnd"/>
            <w:r w:rsidRPr="00EB7485">
              <w:rPr>
                <w:color w:val="FF0000"/>
              </w:rPr>
              <w:t>]] &lt;&lt;TIMESTAMP&gt;&gt;</w:t>
            </w:r>
          </w:p>
          <w:p w14:paraId="0C473D17" w14:textId="77777777" w:rsidR="002D57D0" w:rsidRPr="00EB7485" w:rsidRDefault="002D57D0" w:rsidP="002D57D0">
            <w:pPr>
              <w:rPr>
                <w:color w:val="FF0000"/>
              </w:rPr>
            </w:pPr>
            <w:r w:rsidRPr="00EB7485">
              <w:rPr>
                <w:color w:val="FF0000"/>
              </w:rPr>
              <w:t>[[</w:t>
            </w:r>
            <w:proofErr w:type="spellStart"/>
            <w:r w:rsidRPr="00EB7485">
              <w:rPr>
                <w:color w:val="FF0000"/>
              </w:rPr>
              <w:t>ChemComm</w:t>
            </w:r>
            <w:proofErr w:type="spellEnd"/>
            <w:r w:rsidRPr="00EB7485">
              <w:rPr>
                <w:color w:val="FF0000"/>
              </w:rPr>
              <w:t>]] &lt;&lt;COMMENT&gt;&gt;</w:t>
            </w:r>
          </w:p>
          <w:p w14:paraId="23FF4FBB" w14:textId="77777777" w:rsidR="002D57D0" w:rsidRPr="00EB7485" w:rsidRDefault="002D57D0" w:rsidP="002D57D0">
            <w:pPr>
              <w:rPr>
                <w:color w:val="FF0000"/>
              </w:rPr>
            </w:pPr>
            <w:r w:rsidRPr="00EB7485">
              <w:rPr>
                <w:color w:val="FF0000"/>
              </w:rPr>
              <w:t>[[</w:t>
            </w:r>
            <w:proofErr w:type="spellStart"/>
            <w:r w:rsidRPr="00EB7485">
              <w:rPr>
                <w:color w:val="FF0000"/>
              </w:rPr>
              <w:t>ChemFile</w:t>
            </w:r>
            <w:proofErr w:type="spellEnd"/>
            <w:r w:rsidRPr="00EB7485">
              <w:rPr>
                <w:color w:val="FF0000"/>
              </w:rPr>
              <w:t>]] &lt;&lt;FILEUPLOAD&gt;&gt;</w:t>
            </w:r>
          </w:p>
          <w:p w14:paraId="5001C00D" w14:textId="77777777" w:rsidR="002D57D0" w:rsidRPr="002B637C" w:rsidRDefault="002D57D0" w:rsidP="002D57D0"/>
        </w:tc>
      </w:tr>
    </w:tbl>
    <w:p w14:paraId="642E74E0" w14:textId="77777777" w:rsidR="002B2464" w:rsidRDefault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3"/>
        <w:gridCol w:w="6554"/>
        <w:gridCol w:w="11"/>
        <w:gridCol w:w="4812"/>
      </w:tblGrid>
      <w:tr w:rsidR="002D57D0" w:rsidRPr="002B637C" w14:paraId="25738C44" w14:textId="77777777" w:rsidTr="002D57D0">
        <w:tc>
          <w:tcPr>
            <w:tcW w:w="3439" w:type="dxa"/>
            <w:shd w:val="clear" w:color="auto" w:fill="auto"/>
          </w:tcPr>
          <w:p w14:paraId="64BF61CA" w14:textId="3D953388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16817" w:type="dxa"/>
            <w:gridSpan w:val="2"/>
            <w:shd w:val="clear" w:color="auto" w:fill="auto"/>
          </w:tcPr>
          <w:p w14:paraId="1D17709B" w14:textId="1FE6BC1A" w:rsidR="002D57D0" w:rsidRPr="002B637C" w:rsidRDefault="002D57D0" w:rsidP="002D57D0">
            <w:r w:rsidRPr="002B637C">
              <w:t>Instructions</w:t>
            </w:r>
          </w:p>
        </w:tc>
        <w:tc>
          <w:tcPr>
            <w:tcW w:w="10129" w:type="dxa"/>
            <w:shd w:val="clear" w:color="auto" w:fill="auto"/>
          </w:tcPr>
          <w:p w14:paraId="1F0F3511" w14:textId="71CB0729" w:rsidR="002D57D0" w:rsidRPr="002B637C" w:rsidRDefault="002D57D0" w:rsidP="002D57D0">
            <w:r w:rsidRPr="002B637C">
              <w:t>Data Input</w:t>
            </w:r>
          </w:p>
        </w:tc>
      </w:tr>
      <w:tr w:rsidR="008B1676" w:rsidRPr="002B637C" w14:paraId="66C7BF42" w14:textId="77777777" w:rsidTr="002D57D0">
        <w:tc>
          <w:tcPr>
            <w:tcW w:w="30385" w:type="dxa"/>
            <w:gridSpan w:val="4"/>
            <w:shd w:val="clear" w:color="auto" w:fill="FDE9D9" w:themeFill="accent6" w:themeFillTint="33"/>
          </w:tcPr>
          <w:p w14:paraId="7187189A" w14:textId="77777777" w:rsidR="008B1676" w:rsidRPr="002B637C" w:rsidRDefault="008B1676" w:rsidP="008435F8">
            <w:r w:rsidRPr="002B637C">
              <w:t>FURNACE</w:t>
            </w:r>
          </w:p>
        </w:tc>
      </w:tr>
      <w:tr w:rsidR="008B1676" w:rsidRPr="002B637C" w14:paraId="600F9741" w14:textId="77777777" w:rsidTr="002D57D0">
        <w:tc>
          <w:tcPr>
            <w:tcW w:w="3439" w:type="dxa"/>
          </w:tcPr>
          <w:p w14:paraId="180135CC" w14:textId="77777777" w:rsidR="008B1676" w:rsidRPr="002B637C" w:rsidRDefault="008B1676" w:rsidP="008435F8">
            <w:r w:rsidRPr="002B637C">
              <w:t>3</w:t>
            </w:r>
          </w:p>
        </w:tc>
        <w:tc>
          <w:tcPr>
            <w:tcW w:w="16805" w:type="dxa"/>
          </w:tcPr>
          <w:p w14:paraId="01799F64" w14:textId="780F87A0" w:rsidR="008B1676" w:rsidRPr="002B637C" w:rsidRDefault="008B1676" w:rsidP="008435F8">
            <w:r w:rsidRPr="002B637C">
              <w:t>Heat Treat JL</w:t>
            </w:r>
            <w:r w:rsidR="00B83D9A" w:rsidRPr="002B637C">
              <w:t>0119121</w:t>
            </w:r>
            <w:r w:rsidRPr="002B637C">
              <w:t xml:space="preserve"> 2 hours at 950C</w:t>
            </w:r>
            <w:r w:rsidR="002B2464">
              <w:t xml:space="preserve"> </w:t>
            </w:r>
            <w:hyperlink r:id="rId35" w:history="1">
              <w:r w:rsidR="002B2464" w:rsidRPr="002B637C">
                <w:rPr>
                  <w:rStyle w:val="Hyperlink"/>
                </w:rPr>
                <w:t>JL0119121</w:t>
              </w:r>
            </w:hyperlink>
          </w:p>
          <w:p w14:paraId="31E46F5C" w14:textId="1C5090B9" w:rsidR="008B1676" w:rsidRPr="002B637C" w:rsidRDefault="008B1676" w:rsidP="008435F8">
            <w:r w:rsidRPr="002B637C">
              <w:t>Heat Treat JL</w:t>
            </w:r>
            <w:r w:rsidR="00B83D9A" w:rsidRPr="002B637C">
              <w:t>0150085</w:t>
            </w:r>
            <w:r w:rsidRPr="002B637C">
              <w:t xml:space="preserve"> 2 hours at 950C</w:t>
            </w:r>
            <w:r w:rsidR="002B2464">
              <w:t xml:space="preserve"> </w:t>
            </w:r>
            <w:hyperlink r:id="rId36" w:history="1">
              <w:r w:rsidR="002B2464" w:rsidRPr="002B637C">
                <w:rPr>
                  <w:rStyle w:val="Hyperlink"/>
                </w:rPr>
                <w:t>JL0150085</w:t>
              </w:r>
            </w:hyperlink>
          </w:p>
          <w:p w14:paraId="2390E076" w14:textId="77777777" w:rsidR="008B1676" w:rsidRPr="002B637C" w:rsidRDefault="008B1676" w:rsidP="008435F8">
            <w:r w:rsidRPr="002B637C">
              <w:t>Upload relevant photos and/or comments</w:t>
            </w:r>
          </w:p>
        </w:tc>
        <w:tc>
          <w:tcPr>
            <w:tcW w:w="10141" w:type="dxa"/>
            <w:gridSpan w:val="2"/>
          </w:tcPr>
          <w:p w14:paraId="07FFCB27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BrazeTech</w:t>
            </w:r>
            <w:proofErr w:type="spellEnd"/>
            <w:r w:rsidRPr="002B637C">
              <w:t>]] &lt;&lt;SRF&gt;&gt;</w:t>
            </w:r>
          </w:p>
          <w:p w14:paraId="7B213C71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BrazeComm</w:t>
            </w:r>
            <w:proofErr w:type="spellEnd"/>
            <w:r w:rsidRPr="002B637C">
              <w:t>]] &lt;&lt;COMMENT&gt;&gt;</w:t>
            </w:r>
          </w:p>
          <w:p w14:paraId="4FE5A268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BrazeFile</w:t>
            </w:r>
            <w:proofErr w:type="spellEnd"/>
            <w:r w:rsidRPr="002B637C">
              <w:t>]] &lt;&lt;FILEUPLOAD&gt;&gt;</w:t>
            </w:r>
          </w:p>
          <w:p w14:paraId="4518B61F" w14:textId="77777777" w:rsidR="007F7E8F" w:rsidRPr="002B637C" w:rsidRDefault="007F7E8F" w:rsidP="008435F8"/>
        </w:tc>
      </w:tr>
      <w:tr w:rsidR="008B1676" w:rsidRPr="002B637C" w14:paraId="4BAB2D4A" w14:textId="77777777" w:rsidTr="002D57D0">
        <w:tc>
          <w:tcPr>
            <w:tcW w:w="3439" w:type="dxa"/>
          </w:tcPr>
          <w:p w14:paraId="512A8A34" w14:textId="77777777" w:rsidR="008B1676" w:rsidRPr="002B637C" w:rsidRDefault="008B1676" w:rsidP="008435F8">
            <w:r w:rsidRPr="002B637C">
              <w:t>4</w:t>
            </w:r>
          </w:p>
        </w:tc>
        <w:tc>
          <w:tcPr>
            <w:tcW w:w="16805" w:type="dxa"/>
          </w:tcPr>
          <w:p w14:paraId="6804D4D0" w14:textId="5685DB8B" w:rsidR="008B1676" w:rsidRPr="002B637C" w:rsidRDefault="008B1676" w:rsidP="008435F8">
            <w:r w:rsidRPr="002B637C">
              <w:t xml:space="preserve">Braze as per JLab </w:t>
            </w:r>
            <w:r w:rsidRPr="009D0357">
              <w:rPr>
                <w:color w:val="FF0000"/>
              </w:rPr>
              <w:t>EIC-BPS-JL014</w:t>
            </w:r>
            <w:r w:rsidR="00D67372" w:rsidRPr="009D0357">
              <w:rPr>
                <w:color w:val="FF0000"/>
              </w:rPr>
              <w:t>0270</w:t>
            </w:r>
            <w:r w:rsidRPr="009D0357">
              <w:rPr>
                <w:color w:val="FF0000"/>
              </w:rPr>
              <w:t xml:space="preserve"> </w:t>
            </w:r>
          </w:p>
          <w:p w14:paraId="1C652D4B" w14:textId="5B6AD985" w:rsidR="008B1676" w:rsidRPr="002B637C" w:rsidRDefault="002F1803" w:rsidP="008435F8">
            <w:r>
              <w:t>Enter s</w:t>
            </w:r>
            <w:r w:rsidR="008B1676" w:rsidRPr="002B637C">
              <w:t xml:space="preserve">erial </w:t>
            </w:r>
            <w:r>
              <w:t>n</w:t>
            </w:r>
            <w:r w:rsidR="008B1676" w:rsidRPr="002B637C">
              <w:t xml:space="preserve">umber of </w:t>
            </w:r>
            <w:proofErr w:type="spellStart"/>
            <w:r>
              <w:t>b</w:t>
            </w:r>
            <w:r w:rsidR="008B1676" w:rsidRPr="002B637C">
              <w:t>razement</w:t>
            </w:r>
            <w:proofErr w:type="spellEnd"/>
          </w:p>
          <w:p w14:paraId="70876824" w14:textId="4D1AAB94" w:rsidR="00B10705" w:rsidRPr="002B637C" w:rsidRDefault="008B1676" w:rsidP="008435F8">
            <w:r w:rsidRPr="002B637C">
              <w:t>Upload relevant photos and/or comments</w:t>
            </w:r>
          </w:p>
        </w:tc>
        <w:tc>
          <w:tcPr>
            <w:tcW w:w="10141" w:type="dxa"/>
            <w:gridSpan w:val="2"/>
          </w:tcPr>
          <w:p w14:paraId="15B31B60" w14:textId="015C179B" w:rsidR="008B1676" w:rsidRPr="002B637C" w:rsidRDefault="008B1676" w:rsidP="008435F8">
            <w:r w:rsidRPr="002B637C">
              <w:t>[[FP</w:t>
            </w:r>
            <w:r w:rsidR="003A0973">
              <w:t>P</w:t>
            </w:r>
            <w:r w:rsidR="00F72A00" w:rsidRPr="002B637C">
              <w:t>A</w:t>
            </w:r>
            <w:r w:rsidRPr="002B637C">
              <w:t>SN</w:t>
            </w:r>
            <w:r w:rsidR="003A0973">
              <w:t>2</w:t>
            </w:r>
            <w:r w:rsidRPr="002B637C">
              <w:t>]] &lt;&lt;SN&gt;&gt;</w:t>
            </w:r>
          </w:p>
          <w:p w14:paraId="132DF3BD" w14:textId="77777777" w:rsidR="008B1676" w:rsidRPr="002B637C" w:rsidRDefault="008B1676" w:rsidP="008435F8">
            <w:r w:rsidRPr="002B637C">
              <w:t>[[BrazeTech2]] &lt;&lt;SRF&gt;&gt;</w:t>
            </w:r>
          </w:p>
          <w:p w14:paraId="64EC6689" w14:textId="77777777" w:rsidR="008B1676" w:rsidRPr="002B637C" w:rsidRDefault="008B1676" w:rsidP="008435F8">
            <w:r w:rsidRPr="002B637C">
              <w:t>[[BrazeComm2]] &lt;&lt;COMMENT&gt;&gt;</w:t>
            </w:r>
          </w:p>
          <w:p w14:paraId="7E2E993B" w14:textId="77777777" w:rsidR="008B1676" w:rsidRPr="002B637C" w:rsidRDefault="008B1676" w:rsidP="008435F8">
            <w:r w:rsidRPr="002B637C">
              <w:t>[[BrazeFile2]] &lt;&lt;FILEUPLOAD&gt;&gt;</w:t>
            </w:r>
          </w:p>
          <w:p w14:paraId="5C267D8B" w14:textId="77777777" w:rsidR="007F7E8F" w:rsidRPr="002B637C" w:rsidRDefault="007F7E8F" w:rsidP="008435F8"/>
        </w:tc>
      </w:tr>
    </w:tbl>
    <w:p w14:paraId="55628434" w14:textId="17279916" w:rsidR="002B1982" w:rsidRPr="002B637C" w:rsidRDefault="002B1982" w:rsidP="002B1982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161"/>
        <w:gridCol w:w="8"/>
        <w:gridCol w:w="4315"/>
      </w:tblGrid>
      <w:tr w:rsidR="002D57D0" w:rsidRPr="002B637C" w14:paraId="676AAB48" w14:textId="77777777" w:rsidTr="002D57D0">
        <w:tc>
          <w:tcPr>
            <w:tcW w:w="566" w:type="pct"/>
            <w:shd w:val="clear" w:color="auto" w:fill="auto"/>
          </w:tcPr>
          <w:p w14:paraId="72415B49" w14:textId="71D155F6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lastRenderedPageBreak/>
              <w:t>Step No.</w:t>
            </w:r>
          </w:p>
        </w:tc>
        <w:tc>
          <w:tcPr>
            <w:tcW w:w="2768" w:type="pct"/>
            <w:gridSpan w:val="2"/>
            <w:shd w:val="clear" w:color="auto" w:fill="auto"/>
          </w:tcPr>
          <w:p w14:paraId="5058075D" w14:textId="06DBB894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t>Instructions</w:t>
            </w:r>
          </w:p>
        </w:tc>
        <w:tc>
          <w:tcPr>
            <w:tcW w:w="1666" w:type="pct"/>
            <w:shd w:val="clear" w:color="auto" w:fill="auto"/>
          </w:tcPr>
          <w:p w14:paraId="5CE56543" w14:textId="3644C322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t>Data Input</w:t>
            </w:r>
          </w:p>
        </w:tc>
      </w:tr>
      <w:tr w:rsidR="002B1982" w:rsidRPr="002B637C" w14:paraId="0C4ACA9C" w14:textId="77777777" w:rsidTr="002D57D0"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18FBBB3D" w14:textId="77777777" w:rsidR="002B1982" w:rsidRPr="002B637C" w:rsidRDefault="002B1982" w:rsidP="008435F8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DIMENSIONAL INSPECTION</w:t>
            </w:r>
          </w:p>
        </w:tc>
      </w:tr>
      <w:tr w:rsidR="002B1982" w:rsidRPr="002B637C" w14:paraId="1791CC39" w14:textId="77777777" w:rsidTr="002D57D0">
        <w:tc>
          <w:tcPr>
            <w:tcW w:w="566" w:type="pct"/>
          </w:tcPr>
          <w:p w14:paraId="2C4B8609" w14:textId="77777777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2765" w:type="pct"/>
          </w:tcPr>
          <w:p w14:paraId="6861C60F" w14:textId="5851F34B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="00B967DC" w:rsidRPr="002B637C">
              <w:rPr>
                <w:rStyle w:val="Strong"/>
                <w:b w:val="0"/>
                <w:bCs w:val="0"/>
              </w:rPr>
              <w:t xml:space="preserve">perpendicularity </w:t>
            </w:r>
            <w:r w:rsidRPr="002B637C">
              <w:rPr>
                <w:rStyle w:val="Strong"/>
                <w:b w:val="0"/>
                <w:bCs w:val="0"/>
              </w:rPr>
              <w:t>on JL</w:t>
            </w:r>
            <w:r w:rsidR="00F5574B" w:rsidRPr="002B637C">
              <w:rPr>
                <w:rStyle w:val="Strong"/>
                <w:b w:val="0"/>
                <w:bCs w:val="0"/>
              </w:rPr>
              <w:t>0140270</w:t>
            </w:r>
            <w:r w:rsidR="002B2464">
              <w:rPr>
                <w:rStyle w:val="Strong"/>
                <w:b w:val="0"/>
                <w:bCs w:val="0"/>
              </w:rPr>
              <w:t xml:space="preserve"> </w:t>
            </w:r>
            <w:hyperlink r:id="rId37" w:history="1">
              <w:proofErr w:type="spellStart"/>
              <w:r w:rsidR="002B2464" w:rsidRPr="002B637C">
                <w:rPr>
                  <w:rStyle w:val="Hyperlink"/>
                </w:rPr>
                <w:t>JL0140270</w:t>
              </w:r>
              <w:proofErr w:type="spellEnd"/>
            </w:hyperlink>
          </w:p>
          <w:p w14:paraId="03D164FF" w14:textId="77777777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36DEC963" w14:textId="77777777" w:rsidR="00B967DC" w:rsidRDefault="00B967DC" w:rsidP="008435F8">
            <w:pPr>
              <w:rPr>
                <w:rStyle w:val="Hyperlink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See </w:t>
            </w:r>
            <w:hyperlink r:id="rId38" w:history="1">
              <w:r w:rsidRPr="002B637C">
                <w:rPr>
                  <w:rStyle w:val="Hyperlink"/>
                </w:rPr>
                <w:t>JL0140270-Step5InspectDim</w:t>
              </w:r>
            </w:hyperlink>
            <w:r w:rsidR="002B2464">
              <w:rPr>
                <w:rStyle w:val="Hyperlink"/>
              </w:rPr>
              <w:t xml:space="preserve"> </w:t>
            </w:r>
          </w:p>
          <w:p w14:paraId="09F80F89" w14:textId="43F1AE9D" w:rsidR="002B2464" w:rsidRPr="002B637C" w:rsidRDefault="002B2464" w:rsidP="008435F8">
            <w:pPr>
              <w:rPr>
                <w:rStyle w:val="Strong"/>
                <w:b w:val="0"/>
                <w:bCs w:val="0"/>
              </w:rPr>
            </w:pPr>
            <w:r w:rsidRPr="002B2464">
              <w:rPr>
                <w:rStyle w:val="Strong"/>
                <w:b w:val="0"/>
                <w:bCs w:val="0"/>
                <w:noProof/>
              </w:rPr>
              <w:drawing>
                <wp:inline distT="0" distB="0" distL="0" distR="0" wp14:anchorId="29C48618" wp14:editId="7358FE03">
                  <wp:extent cx="3429297" cy="2263336"/>
                  <wp:effectExtent l="0" t="0" r="0" b="3810"/>
                  <wp:docPr id="725945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45637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297" cy="226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2"/>
          </w:tcPr>
          <w:p w14:paraId="0C78A555" w14:textId="3399D338" w:rsidR="002B1982" w:rsidRPr="002B637C" w:rsidRDefault="002B1982" w:rsidP="008435F8">
            <w:r w:rsidRPr="002B637C">
              <w:t>[[InsTech</w:t>
            </w:r>
            <w:r w:rsidR="00D67372" w:rsidRPr="002B637C">
              <w:t>4</w:t>
            </w:r>
            <w:r w:rsidRPr="002B637C">
              <w:t>]] &lt;&lt;SRF&gt;&gt;</w:t>
            </w:r>
          </w:p>
          <w:p w14:paraId="0B6B67F4" w14:textId="17B00EBA" w:rsidR="002B1982" w:rsidRPr="002B637C" w:rsidRDefault="002B1982" w:rsidP="008435F8">
            <w:r w:rsidRPr="002B637C">
              <w:t>[[InsTime</w:t>
            </w:r>
            <w:r w:rsidR="00D67372" w:rsidRPr="002B637C">
              <w:t>4</w:t>
            </w:r>
            <w:r w:rsidRPr="002B637C">
              <w:t>]] &lt;&lt;TIMESTAMP&gt;&gt;</w:t>
            </w:r>
          </w:p>
          <w:p w14:paraId="327FA65A" w14:textId="065F89D1" w:rsidR="002B1982" w:rsidRPr="002B637C" w:rsidRDefault="002B1982" w:rsidP="008435F8">
            <w:r w:rsidRPr="002B637C">
              <w:t>[[InsComm</w:t>
            </w:r>
            <w:r w:rsidR="00D67372" w:rsidRPr="002B637C">
              <w:t>4</w:t>
            </w:r>
            <w:r w:rsidRPr="002B637C">
              <w:t>]] &lt;&lt;COMMENT&gt;&gt;</w:t>
            </w:r>
          </w:p>
          <w:p w14:paraId="5193AB02" w14:textId="77777777" w:rsidR="002B1982" w:rsidRPr="002B637C" w:rsidRDefault="002B1982" w:rsidP="008435F8">
            <w:r w:rsidRPr="002B637C">
              <w:t>[[InsFile</w:t>
            </w:r>
            <w:r w:rsidR="00D67372" w:rsidRPr="002B637C">
              <w:t>4</w:t>
            </w:r>
            <w:r w:rsidRPr="002B637C">
              <w:t>]] &lt;&lt;FILEUPLOAD&gt;&gt;</w:t>
            </w:r>
          </w:p>
          <w:p w14:paraId="661D92B3" w14:textId="433C0060" w:rsidR="007F7E8F" w:rsidRPr="002B637C" w:rsidRDefault="007F7E8F" w:rsidP="008435F8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51CE08CA" w14:textId="6B12D5B6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161"/>
        <w:gridCol w:w="4315"/>
      </w:tblGrid>
      <w:tr w:rsidR="002D57D0" w:rsidRPr="002B637C" w14:paraId="4028FF59" w14:textId="77777777" w:rsidTr="002D57D0">
        <w:tc>
          <w:tcPr>
            <w:tcW w:w="566" w:type="pct"/>
            <w:shd w:val="clear" w:color="auto" w:fill="auto"/>
          </w:tcPr>
          <w:p w14:paraId="42F3ADC9" w14:textId="40A8B392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2768" w:type="pct"/>
            <w:gridSpan w:val="2"/>
            <w:shd w:val="clear" w:color="auto" w:fill="auto"/>
          </w:tcPr>
          <w:p w14:paraId="195EC4AD" w14:textId="22FDB0CC" w:rsidR="002D57D0" w:rsidRPr="002B637C" w:rsidRDefault="002D57D0" w:rsidP="002D57D0">
            <w:r w:rsidRPr="002B637C">
              <w:t>Instructions</w:t>
            </w:r>
          </w:p>
        </w:tc>
        <w:tc>
          <w:tcPr>
            <w:tcW w:w="1666" w:type="pct"/>
            <w:shd w:val="clear" w:color="auto" w:fill="auto"/>
          </w:tcPr>
          <w:p w14:paraId="27569899" w14:textId="797443E5" w:rsidR="002D57D0" w:rsidRPr="002B637C" w:rsidRDefault="002D57D0" w:rsidP="002D57D0">
            <w:r w:rsidRPr="002B637C">
              <w:t>Data Input</w:t>
            </w:r>
          </w:p>
        </w:tc>
      </w:tr>
      <w:tr w:rsidR="002B1982" w:rsidRPr="002B637C" w14:paraId="7544EA04" w14:textId="77777777" w:rsidTr="002D57D0">
        <w:tc>
          <w:tcPr>
            <w:tcW w:w="5000" w:type="pct"/>
            <w:gridSpan w:val="4"/>
            <w:shd w:val="clear" w:color="auto" w:fill="DAEEF3" w:themeFill="accent5" w:themeFillTint="33"/>
          </w:tcPr>
          <w:p w14:paraId="4F546F76" w14:textId="77777777" w:rsidR="002B1982" w:rsidRPr="002B637C" w:rsidRDefault="002B1982" w:rsidP="008435F8">
            <w:r w:rsidRPr="002B637C">
              <w:t>MACHINING</w:t>
            </w:r>
          </w:p>
        </w:tc>
      </w:tr>
      <w:tr w:rsidR="002B1982" w:rsidRPr="002B637C" w14:paraId="512EE6EF" w14:textId="77777777" w:rsidTr="002D57D0">
        <w:tc>
          <w:tcPr>
            <w:tcW w:w="566" w:type="pct"/>
          </w:tcPr>
          <w:p w14:paraId="6FD287B9" w14:textId="77777777" w:rsidR="002B1982" w:rsidRPr="002B637C" w:rsidRDefault="002B1982" w:rsidP="008435F8">
            <w:r w:rsidRPr="002B637C">
              <w:t>6</w:t>
            </w:r>
          </w:p>
        </w:tc>
        <w:tc>
          <w:tcPr>
            <w:tcW w:w="2706" w:type="pct"/>
          </w:tcPr>
          <w:p w14:paraId="7AADB02D" w14:textId="2F89FD14" w:rsidR="002B1982" w:rsidRPr="002B637C" w:rsidRDefault="002B1982" w:rsidP="008435F8">
            <w:r w:rsidRPr="002B637C">
              <w:t xml:space="preserve">Remove slug and machine tube to final ID as per </w:t>
            </w:r>
            <w:hyperlink r:id="rId40" w:history="1">
              <w:r w:rsidR="009D0357" w:rsidRPr="002B637C">
                <w:rPr>
                  <w:rStyle w:val="Hyperlink"/>
                </w:rPr>
                <w:t>JL0140270</w:t>
              </w:r>
            </w:hyperlink>
          </w:p>
          <w:p w14:paraId="1265A94F" w14:textId="77777777" w:rsidR="002B1982" w:rsidRPr="002B637C" w:rsidRDefault="002B1982" w:rsidP="008435F8">
            <w:r w:rsidRPr="002B637C">
              <w:t xml:space="preserve">Include job number. </w:t>
            </w:r>
          </w:p>
          <w:p w14:paraId="744CA4CE" w14:textId="4603DB3E" w:rsidR="00463D75" w:rsidRPr="002B637C" w:rsidRDefault="00463D75" w:rsidP="008435F8"/>
        </w:tc>
        <w:tc>
          <w:tcPr>
            <w:tcW w:w="1728" w:type="pct"/>
            <w:gridSpan w:val="2"/>
          </w:tcPr>
          <w:p w14:paraId="3B5B79C8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203D9FB" w14:textId="32C2BD26" w:rsidR="00E87BAF" w:rsidRDefault="002B1982" w:rsidP="008435F8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084226D6" w14:textId="408A3C49" w:rsidR="00C910A0" w:rsidRPr="002B637C" w:rsidRDefault="00C910A0" w:rsidP="008435F8">
            <w:r>
              <w:t>[[</w:t>
            </w:r>
            <w:proofErr w:type="spellStart"/>
            <w:r>
              <w:t>MachJob</w:t>
            </w:r>
            <w:r w:rsidR="00D05740">
              <w:t>Number</w:t>
            </w:r>
            <w:proofErr w:type="spellEnd"/>
            <w:r>
              <w:t>]]</w:t>
            </w:r>
            <w:r w:rsidR="00D05740">
              <w:t xml:space="preserve"> </w:t>
            </w:r>
            <w:r w:rsidRPr="002B637C">
              <w:t>&lt;&lt;INTEGER&gt;&gt;</w:t>
            </w:r>
          </w:p>
          <w:p w14:paraId="091404FB" w14:textId="7F7F07F1" w:rsidR="002B1982" w:rsidRPr="002B637C" w:rsidRDefault="002B1982" w:rsidP="008435F8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 w:rsidR="00226B9C">
              <w:t xml:space="preserve"> </w:t>
            </w:r>
            <w:r w:rsidRPr="002B637C">
              <w:t>&lt;&lt;COMMENT&gt;&gt;</w:t>
            </w:r>
          </w:p>
          <w:p w14:paraId="3FCA5BC2" w14:textId="77777777" w:rsidR="007F7E8F" w:rsidRPr="002B637C" w:rsidRDefault="007F7E8F" w:rsidP="008435F8"/>
        </w:tc>
      </w:tr>
    </w:tbl>
    <w:p w14:paraId="2EE12A36" w14:textId="77777777" w:rsidR="002B1982" w:rsidRPr="002B637C" w:rsidRDefault="002B1982" w:rsidP="002B1982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2B1982" w:rsidRPr="002B637C" w14:paraId="1CA4394C" w14:textId="77777777" w:rsidTr="002D57D0">
        <w:tc>
          <w:tcPr>
            <w:tcW w:w="566" w:type="pct"/>
            <w:vAlign w:val="center"/>
          </w:tcPr>
          <w:p w14:paraId="0F1D3508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E883E75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7BD10470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2B1982" w:rsidRPr="002B637C" w14:paraId="48A7B502" w14:textId="77777777" w:rsidTr="002D57D0">
        <w:tc>
          <w:tcPr>
            <w:tcW w:w="5000" w:type="pct"/>
            <w:gridSpan w:val="3"/>
            <w:shd w:val="clear" w:color="auto" w:fill="EAF1DD" w:themeFill="accent3" w:themeFillTint="33"/>
          </w:tcPr>
          <w:p w14:paraId="6336CEC8" w14:textId="77777777" w:rsidR="002B1982" w:rsidRPr="002B637C" w:rsidRDefault="002B1982" w:rsidP="008435F8">
            <w:r w:rsidRPr="002B637C">
              <w:t>LEAK CHECK</w:t>
            </w:r>
          </w:p>
        </w:tc>
      </w:tr>
      <w:tr w:rsidR="002B1982" w:rsidRPr="002B637C" w14:paraId="5DAE366C" w14:textId="77777777" w:rsidTr="002D57D0">
        <w:tc>
          <w:tcPr>
            <w:tcW w:w="566" w:type="pct"/>
          </w:tcPr>
          <w:p w14:paraId="64D7EC36" w14:textId="77777777" w:rsidR="002B1982" w:rsidRPr="002B637C" w:rsidRDefault="002B1982" w:rsidP="008435F8">
            <w:r w:rsidRPr="002B637C">
              <w:t>7</w:t>
            </w:r>
          </w:p>
        </w:tc>
        <w:tc>
          <w:tcPr>
            <w:tcW w:w="2721" w:type="pct"/>
          </w:tcPr>
          <w:p w14:paraId="4A8DAF54" w14:textId="101719FC" w:rsidR="002B1982" w:rsidRPr="002B637C" w:rsidRDefault="002B1982" w:rsidP="008435F8">
            <w:r w:rsidRPr="002B637C">
              <w:t xml:space="preserve">Leak check the assembly in accordance with </w:t>
            </w:r>
            <w:hyperlink r:id="rId41" w:history="1">
              <w:r w:rsidR="009D0357" w:rsidRPr="002B637C">
                <w:rPr>
                  <w:rStyle w:val="Hyperlink"/>
                </w:rPr>
                <w:t>11141-S-0033</w:t>
              </w:r>
            </w:hyperlink>
            <w:r w:rsidR="009D0357">
              <w:rPr>
                <w:rStyle w:val="Hyperlink"/>
              </w:rPr>
              <w:t xml:space="preserve"> </w:t>
            </w:r>
            <w:r w:rsidR="009D0357"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388C0FF2" w14:textId="466E3110" w:rsidR="00765905" w:rsidRPr="002B637C" w:rsidRDefault="002B1982" w:rsidP="008435F8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04C7600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4057DBF4" w14:textId="77777777" w:rsidR="002B1982" w:rsidRDefault="002B1982" w:rsidP="008435F8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4252103C" w14:textId="29B9735E" w:rsidR="00A95A6C" w:rsidRPr="002B637C" w:rsidRDefault="00A95A6C" w:rsidP="008435F8">
            <w:r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059E0685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59D86378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1A6CDEDB" w14:textId="77777777" w:rsidR="007F7E8F" w:rsidRPr="002B637C" w:rsidRDefault="007F7E8F" w:rsidP="008435F8"/>
        </w:tc>
      </w:tr>
    </w:tbl>
    <w:p w14:paraId="3D0F11FA" w14:textId="1B5BEFE6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2D57D0" w:rsidRPr="002B637C" w14:paraId="0A83C93D" w14:textId="77777777" w:rsidTr="002D57D0">
        <w:tc>
          <w:tcPr>
            <w:tcW w:w="566" w:type="pct"/>
            <w:shd w:val="clear" w:color="auto" w:fill="auto"/>
          </w:tcPr>
          <w:p w14:paraId="26FE24CA" w14:textId="2A8D6B0A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2721" w:type="pct"/>
            <w:shd w:val="clear" w:color="auto" w:fill="auto"/>
          </w:tcPr>
          <w:p w14:paraId="7ED6323F" w14:textId="0E501A47" w:rsidR="002D57D0" w:rsidRPr="002B637C" w:rsidRDefault="002D57D0" w:rsidP="002D57D0">
            <w:r w:rsidRPr="002B637C">
              <w:t>Instructions</w:t>
            </w:r>
          </w:p>
        </w:tc>
        <w:tc>
          <w:tcPr>
            <w:tcW w:w="1713" w:type="pct"/>
            <w:shd w:val="clear" w:color="auto" w:fill="auto"/>
          </w:tcPr>
          <w:p w14:paraId="20878847" w14:textId="320CDFC0" w:rsidR="002D57D0" w:rsidRPr="002B637C" w:rsidRDefault="002D57D0" w:rsidP="002D57D0">
            <w:r w:rsidRPr="002B637C">
              <w:t>Data Input</w:t>
            </w:r>
          </w:p>
        </w:tc>
      </w:tr>
      <w:tr w:rsidR="002B1982" w:rsidRPr="002B637C" w14:paraId="3BDFDB52" w14:textId="77777777" w:rsidTr="002D57D0">
        <w:tc>
          <w:tcPr>
            <w:tcW w:w="5000" w:type="pct"/>
            <w:gridSpan w:val="3"/>
            <w:shd w:val="clear" w:color="auto" w:fill="EAF1DD" w:themeFill="accent3" w:themeFillTint="33"/>
          </w:tcPr>
          <w:p w14:paraId="7F6AB648" w14:textId="77777777" w:rsidR="002B1982" w:rsidRPr="002B637C" w:rsidRDefault="002B1982" w:rsidP="008435F8">
            <w:r w:rsidRPr="002B637C">
              <w:t>ULTRASONIC INSPECTION</w:t>
            </w:r>
          </w:p>
        </w:tc>
      </w:tr>
      <w:tr w:rsidR="002B1982" w:rsidRPr="002B637C" w14:paraId="62E3539D" w14:textId="77777777" w:rsidTr="002D57D0">
        <w:tc>
          <w:tcPr>
            <w:tcW w:w="566" w:type="pct"/>
          </w:tcPr>
          <w:p w14:paraId="15EDB9AD" w14:textId="77777777" w:rsidR="002B1982" w:rsidRPr="002B637C" w:rsidRDefault="002B1982" w:rsidP="008435F8">
            <w:r w:rsidRPr="002B637C">
              <w:t>8</w:t>
            </w:r>
          </w:p>
        </w:tc>
        <w:tc>
          <w:tcPr>
            <w:tcW w:w="2721" w:type="pct"/>
          </w:tcPr>
          <w:p w14:paraId="2720D19F" w14:textId="652E013C" w:rsidR="009F7742" w:rsidRDefault="002B1982" w:rsidP="008435F8">
            <w:r w:rsidRPr="002B637C">
              <w:t xml:space="preserve">Ultrasonic </w:t>
            </w:r>
            <w:r w:rsidR="00FF3563">
              <w:t>i</w:t>
            </w:r>
            <w:r w:rsidRPr="002B637C">
              <w:t xml:space="preserve">nspection of the braze as per </w:t>
            </w:r>
            <w:r w:rsidRPr="009D0357">
              <w:rPr>
                <w:color w:val="FF0000"/>
              </w:rPr>
              <w:t>EN ISO 18279 Level B,</w:t>
            </w:r>
          </w:p>
          <w:p w14:paraId="47928185" w14:textId="00E0211B" w:rsidR="009F7742" w:rsidRDefault="00BF10FF" w:rsidP="008435F8">
            <w:r>
              <w:t>a</w:t>
            </w:r>
            <w:r w:rsidR="009F7742">
              <w:t>nd no discontinuities over a length ≥20% of the nominal length of the joint</w:t>
            </w:r>
            <w:r>
              <w:t>.</w:t>
            </w:r>
          </w:p>
          <w:p w14:paraId="03E387B6" w14:textId="6170961F" w:rsidR="00042C91" w:rsidRDefault="00BF10FF" w:rsidP="00042C91">
            <w:r>
              <w:t xml:space="preserve">Include </w:t>
            </w:r>
            <w:r w:rsidR="002B1982" w:rsidRPr="002B637C">
              <w:t xml:space="preserve">SRF OPS </w:t>
            </w:r>
            <w:r w:rsidR="008C300A">
              <w:t>s</w:t>
            </w:r>
            <w:r w:rsidR="002B1982" w:rsidRPr="002B637C">
              <w:t xml:space="preserve">hipping </w:t>
            </w:r>
            <w:r w:rsidR="008C300A">
              <w:t>f</w:t>
            </w:r>
            <w:r w:rsidR="002B1982" w:rsidRPr="002B637C">
              <w:t xml:space="preserve">orm </w:t>
            </w:r>
            <w:r w:rsidR="008C300A">
              <w:t>n</w:t>
            </w:r>
            <w:r w:rsidR="002B1982" w:rsidRPr="002B637C">
              <w:t>umber</w:t>
            </w:r>
            <w:r w:rsidR="00042C91" w:rsidRPr="002B637C">
              <w:t xml:space="preserve"> </w:t>
            </w:r>
          </w:p>
          <w:p w14:paraId="0A98186F" w14:textId="1AE5FB39" w:rsidR="00042C91" w:rsidRPr="002B637C" w:rsidRDefault="00042C91" w:rsidP="00042C91">
            <w:r w:rsidRPr="002B637C">
              <w:t xml:space="preserve">Upload </w:t>
            </w:r>
            <w:r>
              <w:t>i</w:t>
            </w:r>
            <w:r w:rsidRPr="002B637C">
              <w:t xml:space="preserve">nspection </w:t>
            </w:r>
            <w:r>
              <w:t>r</w:t>
            </w:r>
            <w:r w:rsidRPr="002B637C">
              <w:t>eport</w:t>
            </w:r>
          </w:p>
          <w:p w14:paraId="73508C01" w14:textId="07EE08DC" w:rsidR="002B1982" w:rsidRPr="002B637C" w:rsidRDefault="002B1982" w:rsidP="008435F8"/>
        </w:tc>
        <w:tc>
          <w:tcPr>
            <w:tcW w:w="1713" w:type="pct"/>
          </w:tcPr>
          <w:p w14:paraId="7417F3CD" w14:textId="77777777" w:rsidR="002B1982" w:rsidRPr="002B637C" w:rsidRDefault="002B1982" w:rsidP="008435F8">
            <w:r w:rsidRPr="002B637C">
              <w:t>[[UtTech]] &lt;&lt;SRF&gt;&gt;</w:t>
            </w:r>
          </w:p>
          <w:p w14:paraId="55F0FFF9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UtTime</w:t>
            </w:r>
            <w:proofErr w:type="spellEnd"/>
            <w:r w:rsidRPr="002B637C">
              <w:t>]] &lt;&lt;TIMESTAMP&gt;&gt;</w:t>
            </w:r>
          </w:p>
          <w:p w14:paraId="1998E114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2D0BF242" w14:textId="77777777" w:rsidR="000D7A94" w:rsidRPr="002B637C" w:rsidRDefault="000D7A94" w:rsidP="000D7A94">
            <w:r w:rsidRPr="002B637C">
              <w:t>[[</w:t>
            </w:r>
            <w:proofErr w:type="spellStart"/>
            <w:r w:rsidRPr="002B637C">
              <w:t>UtPass</w:t>
            </w:r>
            <w:proofErr w:type="spellEnd"/>
            <w:r w:rsidRPr="002B637C">
              <w:t>]] &lt;&lt;YESNO&gt;&gt;</w:t>
            </w:r>
          </w:p>
          <w:p w14:paraId="18FF8C24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UtComm</w:t>
            </w:r>
            <w:proofErr w:type="spellEnd"/>
            <w:r w:rsidRPr="002B637C">
              <w:t>]] &lt;&lt;COMMENT&gt;&gt;</w:t>
            </w:r>
          </w:p>
          <w:p w14:paraId="32336CC4" w14:textId="77777777" w:rsidR="00577CD3" w:rsidRPr="002B637C" w:rsidRDefault="002B1982" w:rsidP="00A156B1">
            <w:r w:rsidRPr="002B637C">
              <w:t>[[</w:t>
            </w:r>
            <w:proofErr w:type="spellStart"/>
            <w:r w:rsidRPr="002B637C">
              <w:t>UtFile</w:t>
            </w:r>
            <w:proofErr w:type="spellEnd"/>
            <w:r w:rsidRPr="002B637C">
              <w:t>]] &lt;&lt;FILEUPLOAD&gt;&gt;</w:t>
            </w:r>
          </w:p>
          <w:p w14:paraId="1EB00CAF" w14:textId="33C72F3F" w:rsidR="007F7E8F" w:rsidRPr="002B637C" w:rsidRDefault="007F7E8F" w:rsidP="00765DB3"/>
        </w:tc>
      </w:tr>
    </w:tbl>
    <w:p w14:paraId="204AB6DE" w14:textId="22413145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42"/>
      <w:footerReference w:type="default" r:id="rId4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E1564" w14:textId="77777777" w:rsidR="00A76A76" w:rsidRDefault="00A76A76" w:rsidP="00D97B1C">
      <w:r>
        <w:separator/>
      </w:r>
    </w:p>
  </w:endnote>
  <w:endnote w:type="continuationSeparator" w:id="0">
    <w:p w14:paraId="3A77F8CF" w14:textId="77777777" w:rsidR="00A76A76" w:rsidRDefault="00A76A7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FE54" w14:textId="3882BFF1" w:rsidR="00766F7D" w:rsidRDefault="004B4E45" w:rsidP="001445E1">
    <w:pPr>
      <w:pStyle w:val="Footer"/>
      <w:tabs>
        <w:tab w:val="clear" w:pos="4680"/>
        <w:tab w:val="center" w:pos="5760"/>
      </w:tabs>
      <w:rPr>
        <w:noProof/>
      </w:rPr>
    </w:pPr>
    <w:r>
      <w:t>EICCRB-FAB-</w:t>
    </w:r>
    <w:r w:rsidR="008E790A">
      <w:t>FPCP</w:t>
    </w:r>
    <w:r>
      <w:t>-ASSY</w:t>
    </w:r>
    <w:r w:rsidR="008E790A">
      <w:t>1</w:t>
    </w:r>
    <w:r w:rsidR="00691CD7">
      <w:rPr>
        <w:noProof/>
      </w:rPr>
      <w:tab/>
    </w:r>
    <w:r w:rsidR="008E790A">
      <w:rPr>
        <w:noProof/>
      </w:rPr>
      <w:tab/>
    </w:r>
    <w:r w:rsidR="008E790A">
      <w:rPr>
        <w:noProof/>
      </w:rPr>
      <w:tab/>
    </w:r>
    <w:r w:rsidR="001445E1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DC98" w14:textId="77777777" w:rsidR="00A76A76" w:rsidRDefault="00A76A76" w:rsidP="00D97B1C">
      <w:r>
        <w:separator/>
      </w:r>
    </w:p>
  </w:footnote>
  <w:footnote w:type="continuationSeparator" w:id="0">
    <w:p w14:paraId="763FC882" w14:textId="77777777" w:rsidR="00A76A76" w:rsidRDefault="00A76A7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194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formsDesig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34FD9"/>
    <w:rsid w:val="00042C91"/>
    <w:rsid w:val="00042D96"/>
    <w:rsid w:val="00044E0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C4C"/>
    <w:rsid w:val="000D7A94"/>
    <w:rsid w:val="000E359F"/>
    <w:rsid w:val="000E5E09"/>
    <w:rsid w:val="000F196D"/>
    <w:rsid w:val="000F5031"/>
    <w:rsid w:val="000F5100"/>
    <w:rsid w:val="000F63EE"/>
    <w:rsid w:val="000F66CA"/>
    <w:rsid w:val="00102D1B"/>
    <w:rsid w:val="0010596E"/>
    <w:rsid w:val="0011608F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579"/>
    <w:rsid w:val="00201E3C"/>
    <w:rsid w:val="00206633"/>
    <w:rsid w:val="00210189"/>
    <w:rsid w:val="00211F67"/>
    <w:rsid w:val="002209EE"/>
    <w:rsid w:val="002247E5"/>
    <w:rsid w:val="002250AC"/>
    <w:rsid w:val="00226B9C"/>
    <w:rsid w:val="00235E52"/>
    <w:rsid w:val="00243A53"/>
    <w:rsid w:val="00244AAB"/>
    <w:rsid w:val="0025100C"/>
    <w:rsid w:val="002522D7"/>
    <w:rsid w:val="002547F1"/>
    <w:rsid w:val="0025515F"/>
    <w:rsid w:val="002555CB"/>
    <w:rsid w:val="002607E6"/>
    <w:rsid w:val="00266B0F"/>
    <w:rsid w:val="00267EE0"/>
    <w:rsid w:val="00270454"/>
    <w:rsid w:val="00277499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E19BD"/>
    <w:rsid w:val="002E35DC"/>
    <w:rsid w:val="002E4AD8"/>
    <w:rsid w:val="002E5550"/>
    <w:rsid w:val="002F1803"/>
    <w:rsid w:val="002F2829"/>
    <w:rsid w:val="002F292D"/>
    <w:rsid w:val="0031259B"/>
    <w:rsid w:val="00317F9D"/>
    <w:rsid w:val="0032290C"/>
    <w:rsid w:val="003230F1"/>
    <w:rsid w:val="00331D7D"/>
    <w:rsid w:val="00340E8A"/>
    <w:rsid w:val="00351701"/>
    <w:rsid w:val="00352B65"/>
    <w:rsid w:val="00354E3D"/>
    <w:rsid w:val="00355812"/>
    <w:rsid w:val="0036135C"/>
    <w:rsid w:val="003672DA"/>
    <w:rsid w:val="00375A07"/>
    <w:rsid w:val="0037791E"/>
    <w:rsid w:val="00381916"/>
    <w:rsid w:val="003831FD"/>
    <w:rsid w:val="00383C98"/>
    <w:rsid w:val="00393E35"/>
    <w:rsid w:val="003A0973"/>
    <w:rsid w:val="003A0CB0"/>
    <w:rsid w:val="003A5114"/>
    <w:rsid w:val="003B5F9A"/>
    <w:rsid w:val="003C42E3"/>
    <w:rsid w:val="003C599A"/>
    <w:rsid w:val="003D48C5"/>
    <w:rsid w:val="003D7A7D"/>
    <w:rsid w:val="003E53B5"/>
    <w:rsid w:val="003F0F38"/>
    <w:rsid w:val="003F301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6359"/>
    <w:rsid w:val="0043234B"/>
    <w:rsid w:val="00437464"/>
    <w:rsid w:val="00452B14"/>
    <w:rsid w:val="00461C54"/>
    <w:rsid w:val="00463D75"/>
    <w:rsid w:val="004675B5"/>
    <w:rsid w:val="004719F1"/>
    <w:rsid w:val="00477736"/>
    <w:rsid w:val="00482C02"/>
    <w:rsid w:val="004A659B"/>
    <w:rsid w:val="004B1315"/>
    <w:rsid w:val="004B3A4E"/>
    <w:rsid w:val="004B4724"/>
    <w:rsid w:val="004B4E45"/>
    <w:rsid w:val="004B623C"/>
    <w:rsid w:val="004C1485"/>
    <w:rsid w:val="004D0235"/>
    <w:rsid w:val="004D403D"/>
    <w:rsid w:val="004D70DD"/>
    <w:rsid w:val="004E2BC3"/>
    <w:rsid w:val="004E45F8"/>
    <w:rsid w:val="004E687E"/>
    <w:rsid w:val="004F0E93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B09"/>
    <w:rsid w:val="005460AE"/>
    <w:rsid w:val="00553704"/>
    <w:rsid w:val="005553DF"/>
    <w:rsid w:val="005649D7"/>
    <w:rsid w:val="005725E1"/>
    <w:rsid w:val="0057799A"/>
    <w:rsid w:val="00577CD3"/>
    <w:rsid w:val="00580F01"/>
    <w:rsid w:val="005907B2"/>
    <w:rsid w:val="0059398C"/>
    <w:rsid w:val="00594166"/>
    <w:rsid w:val="00594BDA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E3914"/>
    <w:rsid w:val="006E4143"/>
    <w:rsid w:val="006E5073"/>
    <w:rsid w:val="006E7F4C"/>
    <w:rsid w:val="006F4B8D"/>
    <w:rsid w:val="006F51EB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5A06"/>
    <w:rsid w:val="00765905"/>
    <w:rsid w:val="00765DB3"/>
    <w:rsid w:val="00766F7D"/>
    <w:rsid w:val="007749CB"/>
    <w:rsid w:val="00776389"/>
    <w:rsid w:val="007856A2"/>
    <w:rsid w:val="00790A9E"/>
    <w:rsid w:val="007915D1"/>
    <w:rsid w:val="00793B72"/>
    <w:rsid w:val="00793F77"/>
    <w:rsid w:val="00796774"/>
    <w:rsid w:val="00796D75"/>
    <w:rsid w:val="007A245D"/>
    <w:rsid w:val="007B32FF"/>
    <w:rsid w:val="007C00C5"/>
    <w:rsid w:val="007C13A0"/>
    <w:rsid w:val="007C2181"/>
    <w:rsid w:val="007C2203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F4C92"/>
    <w:rsid w:val="007F7E8F"/>
    <w:rsid w:val="00804100"/>
    <w:rsid w:val="00813575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873FA"/>
    <w:rsid w:val="008959D1"/>
    <w:rsid w:val="008A277A"/>
    <w:rsid w:val="008A6DF4"/>
    <w:rsid w:val="008B1676"/>
    <w:rsid w:val="008B22EE"/>
    <w:rsid w:val="008B695A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D82"/>
    <w:rsid w:val="009052A5"/>
    <w:rsid w:val="00910D5E"/>
    <w:rsid w:val="00912B45"/>
    <w:rsid w:val="0091306E"/>
    <w:rsid w:val="009162AB"/>
    <w:rsid w:val="00916690"/>
    <w:rsid w:val="00917171"/>
    <w:rsid w:val="00927CA2"/>
    <w:rsid w:val="009329BD"/>
    <w:rsid w:val="00932FBB"/>
    <w:rsid w:val="009337EC"/>
    <w:rsid w:val="00933DC9"/>
    <w:rsid w:val="00936F39"/>
    <w:rsid w:val="0094026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7670"/>
    <w:rsid w:val="009903C0"/>
    <w:rsid w:val="009918DD"/>
    <w:rsid w:val="0099215E"/>
    <w:rsid w:val="00995F42"/>
    <w:rsid w:val="009B6DF4"/>
    <w:rsid w:val="009C524F"/>
    <w:rsid w:val="009D0357"/>
    <w:rsid w:val="009D0916"/>
    <w:rsid w:val="009D1416"/>
    <w:rsid w:val="009D7011"/>
    <w:rsid w:val="009E0910"/>
    <w:rsid w:val="009E7B59"/>
    <w:rsid w:val="009F5B56"/>
    <w:rsid w:val="009F660F"/>
    <w:rsid w:val="009F7742"/>
    <w:rsid w:val="00A000A6"/>
    <w:rsid w:val="00A136D5"/>
    <w:rsid w:val="00A156B1"/>
    <w:rsid w:val="00A208EE"/>
    <w:rsid w:val="00A21C16"/>
    <w:rsid w:val="00A21F4D"/>
    <w:rsid w:val="00A26F25"/>
    <w:rsid w:val="00A35DB3"/>
    <w:rsid w:val="00A4161F"/>
    <w:rsid w:val="00A44853"/>
    <w:rsid w:val="00A47703"/>
    <w:rsid w:val="00A50516"/>
    <w:rsid w:val="00A5188B"/>
    <w:rsid w:val="00A538D7"/>
    <w:rsid w:val="00A56D08"/>
    <w:rsid w:val="00A61DA0"/>
    <w:rsid w:val="00A703DA"/>
    <w:rsid w:val="00A713E1"/>
    <w:rsid w:val="00A74920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B07B6"/>
    <w:rsid w:val="00AB4AC3"/>
    <w:rsid w:val="00AC24A2"/>
    <w:rsid w:val="00AC6780"/>
    <w:rsid w:val="00AD1D1B"/>
    <w:rsid w:val="00AD232C"/>
    <w:rsid w:val="00AD2D5C"/>
    <w:rsid w:val="00AF0020"/>
    <w:rsid w:val="00AF3282"/>
    <w:rsid w:val="00AF46AF"/>
    <w:rsid w:val="00B025CD"/>
    <w:rsid w:val="00B104B6"/>
    <w:rsid w:val="00B10705"/>
    <w:rsid w:val="00B1134C"/>
    <w:rsid w:val="00B13078"/>
    <w:rsid w:val="00B13656"/>
    <w:rsid w:val="00B1554F"/>
    <w:rsid w:val="00B16F27"/>
    <w:rsid w:val="00B4428C"/>
    <w:rsid w:val="00B56613"/>
    <w:rsid w:val="00B622EB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A024A"/>
    <w:rsid w:val="00BA086D"/>
    <w:rsid w:val="00BA11C9"/>
    <w:rsid w:val="00BA1502"/>
    <w:rsid w:val="00BA4EBC"/>
    <w:rsid w:val="00BB4E54"/>
    <w:rsid w:val="00BD34FA"/>
    <w:rsid w:val="00BD6884"/>
    <w:rsid w:val="00BE1A7E"/>
    <w:rsid w:val="00BE1BCD"/>
    <w:rsid w:val="00BF10FF"/>
    <w:rsid w:val="00BF589E"/>
    <w:rsid w:val="00C0197D"/>
    <w:rsid w:val="00C042CB"/>
    <w:rsid w:val="00C11977"/>
    <w:rsid w:val="00C11B71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723E3"/>
    <w:rsid w:val="00C80061"/>
    <w:rsid w:val="00C8300D"/>
    <w:rsid w:val="00C8691E"/>
    <w:rsid w:val="00C8794A"/>
    <w:rsid w:val="00C879CD"/>
    <w:rsid w:val="00C910A0"/>
    <w:rsid w:val="00C913C9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5740"/>
    <w:rsid w:val="00D06A4C"/>
    <w:rsid w:val="00D07D30"/>
    <w:rsid w:val="00D142AF"/>
    <w:rsid w:val="00D203B7"/>
    <w:rsid w:val="00D27B1A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80A0D"/>
    <w:rsid w:val="00D81018"/>
    <w:rsid w:val="00D86CBC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43C"/>
    <w:rsid w:val="00E06B2F"/>
    <w:rsid w:val="00E15258"/>
    <w:rsid w:val="00E17623"/>
    <w:rsid w:val="00E209CD"/>
    <w:rsid w:val="00E26259"/>
    <w:rsid w:val="00E368BC"/>
    <w:rsid w:val="00E41BA7"/>
    <w:rsid w:val="00E516DE"/>
    <w:rsid w:val="00E5482F"/>
    <w:rsid w:val="00E61D0A"/>
    <w:rsid w:val="00E67DF9"/>
    <w:rsid w:val="00E71156"/>
    <w:rsid w:val="00E773B6"/>
    <w:rsid w:val="00E77A3B"/>
    <w:rsid w:val="00E80ADD"/>
    <w:rsid w:val="00E82919"/>
    <w:rsid w:val="00E858CF"/>
    <w:rsid w:val="00E87BAF"/>
    <w:rsid w:val="00E9013A"/>
    <w:rsid w:val="00E91EBE"/>
    <w:rsid w:val="00E97233"/>
    <w:rsid w:val="00EA01E7"/>
    <w:rsid w:val="00EA1184"/>
    <w:rsid w:val="00EA5FE6"/>
    <w:rsid w:val="00EA63EB"/>
    <w:rsid w:val="00EA6531"/>
    <w:rsid w:val="00EA7596"/>
    <w:rsid w:val="00EA7DAC"/>
    <w:rsid w:val="00EB7485"/>
    <w:rsid w:val="00ED1D2E"/>
    <w:rsid w:val="00EE4B92"/>
    <w:rsid w:val="00EE7717"/>
    <w:rsid w:val="00EF7D19"/>
    <w:rsid w:val="00F04CA6"/>
    <w:rsid w:val="00F04F57"/>
    <w:rsid w:val="00F07081"/>
    <w:rsid w:val="00F07103"/>
    <w:rsid w:val="00F20D87"/>
    <w:rsid w:val="00F22BB0"/>
    <w:rsid w:val="00F25509"/>
    <w:rsid w:val="00F25A80"/>
    <w:rsid w:val="00F26C70"/>
    <w:rsid w:val="00F475E7"/>
    <w:rsid w:val="00F5574B"/>
    <w:rsid w:val="00F560F2"/>
    <w:rsid w:val="00F62E2E"/>
    <w:rsid w:val="00F634FB"/>
    <w:rsid w:val="00F63C94"/>
    <w:rsid w:val="00F70737"/>
    <w:rsid w:val="00F72A0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E98"/>
    <w:rsid w:val="00FD712D"/>
    <w:rsid w:val="00FE118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930AEC06-A985-4D57-99F1-1C9B3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201698/download" TargetMode="External"/><Relationship Id="rId18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11InspectDim.pdf?csf=1&amp;web=1&amp;e=HMC8E2" TargetMode="External"/><Relationship Id="rId26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39908-Step1InspectDim.pdf?csf=1&amp;web=1&amp;e=6LUYpn" TargetMode="External"/><Relationship Id="rId39" Type="http://schemas.openxmlformats.org/officeDocument/2006/relationships/image" Target="media/image4.png"/><Relationship Id="rId21" Type="http://schemas.openxmlformats.org/officeDocument/2006/relationships/image" Target="media/image1.png"/><Relationship Id="rId34" Type="http://schemas.openxmlformats.org/officeDocument/2006/relationships/hyperlink" Target="https://misportal.jlab.org/jlabDocs/documents/175651/download" TargetMode="External"/><Relationship Id="rId42" Type="http://schemas.openxmlformats.org/officeDocument/2006/relationships/header" Target="header1.xml"/><Relationship Id="rId7" Type="http://schemas.openxmlformats.org/officeDocument/2006/relationships/hyperlink" Target="https://misportal.jlab.org/jlabDocs/documents/175657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39908-Step1InspectDim.pdf?csf=1&amp;web=1&amp;e=6LUYpn" TargetMode="External"/><Relationship Id="rId29" Type="http://schemas.openxmlformats.org/officeDocument/2006/relationships/hyperlink" Target="https://misportal.jlab.org/jlabDocs/documents/185430/downloa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70285/download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s://misportal.jlab.org/jlabDocs/documents/175657/download" TargetMode="External"/><Relationship Id="rId37" Type="http://schemas.openxmlformats.org/officeDocument/2006/relationships/hyperlink" Target="https://misportal.jlab.org/jlabDocs/documents/175650/download" TargetMode="External"/><Relationship Id="rId40" Type="http://schemas.openxmlformats.org/officeDocument/2006/relationships/hyperlink" Target="https://misportal.jlab.org/jlabDocs/documents/175650/download" TargetMode="Externa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50085-Step1InspectDim.pdf?csf=1&amp;web=1&amp;e=8jOnuQ" TargetMode="External"/><Relationship Id="rId23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50085-Step1InspectDim.pdf?csf=1&amp;web=1&amp;e=8jOnuQ" TargetMode="External"/><Relationship Id="rId28" Type="http://schemas.openxmlformats.org/officeDocument/2006/relationships/hyperlink" Target="https://misportal.jlab.org/jlabDocs/documents/175657/download" TargetMode="External"/><Relationship Id="rId36" Type="http://schemas.openxmlformats.org/officeDocument/2006/relationships/hyperlink" Target="https://misportal.jlab.org/jlabDocs/documents/185430/download" TargetMode="External"/><Relationship Id="rId10" Type="http://schemas.openxmlformats.org/officeDocument/2006/relationships/hyperlink" Target="https://misportal.jlab.org/jlabDocs/documents/175650/download" TargetMode="External"/><Relationship Id="rId19" Type="http://schemas.openxmlformats.org/officeDocument/2006/relationships/hyperlink" Target="https://misportal.jlab.org/jlabDocs/documents/175657/download" TargetMode="External"/><Relationship Id="rId31" Type="http://schemas.openxmlformats.org/officeDocument/2006/relationships/hyperlink" Target="https://misportal.jlab.org/jlabDocs/documents/70285/download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5651/download" TargetMode="External"/><Relationship Id="rId14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19121-Step1InspectDim.pdf?csf=1&amp;web=1&amp;e=D8HvjT" TargetMode="External"/><Relationship Id="rId22" Type="http://schemas.openxmlformats.org/officeDocument/2006/relationships/hyperlink" Target="https://misportal.jlab.org/jlabDocs/documents/185430/download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misportal.jlab.org/jlabDocs/documents/175651/download" TargetMode="External"/><Relationship Id="rId35" Type="http://schemas.openxmlformats.org/officeDocument/2006/relationships/hyperlink" Target="https://misportal.jlab.org/jlabDocs/documents/175657/download" TargetMode="External"/><Relationship Id="rId43" Type="http://schemas.openxmlformats.org/officeDocument/2006/relationships/footer" Target="footer1.xml"/><Relationship Id="rId8" Type="http://schemas.openxmlformats.org/officeDocument/2006/relationships/hyperlink" Target="https://misportal.jlab.org/jlabDocs/documents/185430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effersonlab.sharepoint.com/:p:/r/sites/EICPartnerProject-TJNAF/Accelerator/RF%20Systems/Cryomodules/197%20MHz%20DVC/Cavity%20Fabrication%20Files/Fabrication%20Plans/Field%20Probe%20Port%20Fabrication%20Plan.pptx?d=wedf4dd387d8e4bb3a8cca928b31fb420&amp;csf=1&amp;web=1&amp;e=LkQEgk" TargetMode="External"/><Relationship Id="rId17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5InspectDim.pdf?csf=1&amp;web=1&amp;e=DUlKDC" TargetMode="External"/><Relationship Id="rId25" Type="http://schemas.openxmlformats.org/officeDocument/2006/relationships/hyperlink" Target="https://misportal.jlab.org/jlabDocs/documents/175651/download" TargetMode="External"/><Relationship Id="rId33" Type="http://schemas.openxmlformats.org/officeDocument/2006/relationships/hyperlink" Target="https://misportal.jlab.org/jlabDocs/documents/185430/download" TargetMode="External"/><Relationship Id="rId38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5InspectDim.pdf?csf=1&amp;web=1&amp;e=DUlKDC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19121-Step1InspectDim.pdf?csf=1&amp;web=1&amp;e=D8HvjT" TargetMode="External"/><Relationship Id="rId41" Type="http://schemas.openxmlformats.org/officeDocument/2006/relationships/hyperlink" Target="https://misportal.jlab.org/jlabDocs/documents/70285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4D0235"/>
    <w:rsid w:val="005D1AD7"/>
    <w:rsid w:val="006C0488"/>
    <w:rsid w:val="006F16BD"/>
    <w:rsid w:val="007D6F04"/>
    <w:rsid w:val="0087764E"/>
    <w:rsid w:val="008D0A36"/>
    <w:rsid w:val="008F0686"/>
    <w:rsid w:val="00AA2ABF"/>
    <w:rsid w:val="00AC1189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1314</TotalTime>
  <Pages>10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Megan McDonald</cp:lastModifiedBy>
  <cp:revision>13</cp:revision>
  <dcterms:created xsi:type="dcterms:W3CDTF">2024-07-23T15:10:00Z</dcterms:created>
  <dcterms:modified xsi:type="dcterms:W3CDTF">2024-07-25T17:30:00Z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