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DEB2D" w14:textId="77777777" w:rsidR="0040130A" w:rsidRDefault="0040130A" w:rsidP="0040130A">
      <w:bookmarkStart w:id="0" w:name="Overview"/>
    </w:p>
    <w:tbl>
      <w:tblPr>
        <w:tblpPr w:leftFromText="180" w:rightFromText="180" w:vertAnchor="text" w:horzAnchor="margin" w:tblpY="14"/>
        <w:tblW w:w="10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365"/>
        <w:gridCol w:w="3395"/>
        <w:gridCol w:w="2520"/>
        <w:gridCol w:w="1903"/>
      </w:tblGrid>
      <w:tr w:rsidR="0040130A" w:rsidRPr="00BE6ADF" w14:paraId="565DC55A" w14:textId="77777777" w:rsidTr="1C9EC383">
        <w:tc>
          <w:tcPr>
            <w:tcW w:w="10183" w:type="dxa"/>
            <w:gridSpan w:val="4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14:paraId="5613F2FD" w14:textId="2811A45E" w:rsidR="0040130A" w:rsidRPr="00464C36" w:rsidRDefault="00464C36" w:rsidP="00464C36">
            <w:pPr>
              <w:pStyle w:val="Title"/>
              <w:jc w:val="center"/>
              <w:rPr>
                <w:b w:val="0"/>
                <w:sz w:val="40"/>
                <w:szCs w:val="40"/>
              </w:rPr>
            </w:pPr>
            <w:r w:rsidRPr="00464C36">
              <w:rPr>
                <w:sz w:val="40"/>
                <w:szCs w:val="40"/>
              </w:rPr>
              <w:t>Organizational Knowledge</w:t>
            </w:r>
            <w:r w:rsidRPr="00464C36">
              <w:rPr>
                <w:spacing w:val="-7"/>
                <w:sz w:val="40"/>
                <w:szCs w:val="40"/>
              </w:rPr>
              <w:t xml:space="preserve"> </w:t>
            </w:r>
            <w:r w:rsidRPr="00464C36">
              <w:rPr>
                <w:sz w:val="40"/>
                <w:szCs w:val="40"/>
              </w:rPr>
              <w:t>Program</w:t>
            </w:r>
            <w:r w:rsidRPr="00464C36">
              <w:rPr>
                <w:spacing w:val="-6"/>
                <w:sz w:val="40"/>
                <w:szCs w:val="40"/>
              </w:rPr>
              <w:t xml:space="preserve"> </w:t>
            </w:r>
            <w:r w:rsidRPr="00464C36">
              <w:rPr>
                <w:spacing w:val="-2"/>
                <w:sz w:val="40"/>
                <w:szCs w:val="40"/>
              </w:rPr>
              <w:t>Description</w:t>
            </w:r>
          </w:p>
        </w:tc>
      </w:tr>
      <w:tr w:rsidR="00464C36" w:rsidRPr="000E7AB8" w14:paraId="0C032370" w14:textId="77777777" w:rsidTr="009342F6">
        <w:tc>
          <w:tcPr>
            <w:tcW w:w="2365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68E7AF" w14:textId="77777777" w:rsidR="00464C36" w:rsidRPr="00AE4D72" w:rsidRDefault="00464C36" w:rsidP="00464C36">
            <w:pPr>
              <w:rPr>
                <w:b/>
              </w:rPr>
            </w:pPr>
            <w:r w:rsidRPr="00AE4D72">
              <w:rPr>
                <w:b/>
              </w:rPr>
              <w:t>Document Number:</w:t>
            </w:r>
          </w:p>
        </w:tc>
        <w:tc>
          <w:tcPr>
            <w:tcW w:w="3395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</w:tcPr>
          <w:p w14:paraId="618D042E" w14:textId="1503F181" w:rsidR="00464C36" w:rsidRPr="000E7AB8" w:rsidRDefault="00464C36" w:rsidP="00464C36">
            <w:r>
              <w:rPr>
                <w:spacing w:val="-4"/>
              </w:rPr>
              <w:t>SRF-04-PD-</w:t>
            </w:r>
            <w:r>
              <w:rPr>
                <w:spacing w:val="-5"/>
              </w:rPr>
              <w:t>001</w:t>
            </w:r>
          </w:p>
        </w:tc>
        <w:tc>
          <w:tcPr>
            <w:tcW w:w="2520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9E65038" w14:textId="77777777" w:rsidR="00464C36" w:rsidRPr="00AE4D72" w:rsidRDefault="00464C36" w:rsidP="00464C36">
            <w:pPr>
              <w:rPr>
                <w:b/>
              </w:rPr>
            </w:pPr>
            <w:r>
              <w:rPr>
                <w:b/>
              </w:rPr>
              <w:t>Effective</w:t>
            </w:r>
            <w:r w:rsidRPr="00AE4D72">
              <w:rPr>
                <w:b/>
              </w:rPr>
              <w:t xml:space="preserve"> Date:</w:t>
            </w:r>
          </w:p>
        </w:tc>
        <w:tc>
          <w:tcPr>
            <w:tcW w:w="1903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13A069AF" w14:textId="6A9D3677" w:rsidR="00464C36" w:rsidRPr="0054492D" w:rsidRDefault="00464C36" w:rsidP="00464C36">
            <w:r w:rsidRPr="00FA1784">
              <w:rPr>
                <w:highlight w:val="yellow"/>
              </w:rPr>
              <w:t>DD May 2025</w:t>
            </w:r>
          </w:p>
        </w:tc>
      </w:tr>
      <w:tr w:rsidR="00464C36" w:rsidRPr="000E7AB8" w14:paraId="5A3E4339" w14:textId="77777777" w:rsidTr="009342F6"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733063" w14:textId="77777777" w:rsidR="00464C36" w:rsidRPr="00AE4D72" w:rsidRDefault="00464C36" w:rsidP="00464C36">
            <w:pPr>
              <w:rPr>
                <w:b/>
              </w:rPr>
            </w:pPr>
            <w:r w:rsidRPr="00AE4D72">
              <w:rPr>
                <w:b/>
              </w:rPr>
              <w:t>Revision Number: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311448B7" w14:textId="731C6C4B" w:rsidR="00464C36" w:rsidRPr="0035230B" w:rsidRDefault="00464C36" w:rsidP="00464C36">
            <w: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366CF8" w14:textId="77777777" w:rsidR="00464C36" w:rsidRPr="00AE4D72" w:rsidRDefault="00464C36" w:rsidP="00464C36">
            <w:pPr>
              <w:rPr>
                <w:b/>
              </w:rPr>
            </w:pPr>
            <w:r w:rsidRPr="00AE4D72">
              <w:rPr>
                <w:b/>
              </w:rPr>
              <w:t>Periodic Review Date: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F53CA" w14:textId="145133A5" w:rsidR="00464C36" w:rsidRPr="0054492D" w:rsidRDefault="00464C36" w:rsidP="00464C36">
            <w:r w:rsidRPr="00FA1784">
              <w:rPr>
                <w:highlight w:val="yellow"/>
              </w:rPr>
              <w:t>DD May 2028</w:t>
            </w:r>
          </w:p>
        </w:tc>
      </w:tr>
      <w:tr w:rsidR="00464C36" w:rsidRPr="000E7AB8" w14:paraId="08585F85" w14:textId="77777777" w:rsidTr="008F3A92">
        <w:tc>
          <w:tcPr>
            <w:tcW w:w="2365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21A5CF8E" w14:textId="77777777" w:rsidR="00464C36" w:rsidRPr="00AE4D72" w:rsidRDefault="00464C36" w:rsidP="00464C36">
            <w:pPr>
              <w:rPr>
                <w:b/>
              </w:rPr>
            </w:pPr>
            <w:r>
              <w:rPr>
                <w:b/>
              </w:rPr>
              <w:t>Document</w:t>
            </w:r>
            <w:r w:rsidRPr="00AE4D72">
              <w:rPr>
                <w:b/>
              </w:rPr>
              <w:t xml:space="preserve"> Owner:</w:t>
            </w:r>
          </w:p>
        </w:tc>
        <w:tc>
          <w:tcPr>
            <w:tcW w:w="3395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</w:tcPr>
          <w:p w14:paraId="71183900" w14:textId="7DCD5986" w:rsidR="00464C36" w:rsidRPr="000E7AB8" w:rsidRDefault="00464C36" w:rsidP="00464C36">
            <w:r>
              <w:t>Megan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McDonald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494F9A9A" w14:textId="77777777" w:rsidR="00464C36" w:rsidRPr="00AE4D72" w:rsidRDefault="00464C36" w:rsidP="00464C36">
            <w:pPr>
              <w:rPr>
                <w:b/>
              </w:rPr>
            </w:pPr>
            <w:r w:rsidRPr="00AE4D72">
              <w:rPr>
                <w:b/>
              </w:rPr>
              <w:t>Department Owner:</w:t>
            </w:r>
          </w:p>
        </w:tc>
        <w:tc>
          <w:tcPr>
            <w:tcW w:w="1903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</w:tcPr>
          <w:p w14:paraId="0DEAEB7A" w14:textId="7984FBF4" w:rsidR="00464C36" w:rsidRPr="000E7AB8" w:rsidRDefault="00464C36" w:rsidP="00464C36">
            <w:r>
              <w:t>SRF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</w:tbl>
    <w:p w14:paraId="41552DA2" w14:textId="77777777" w:rsidR="0040130A" w:rsidRDefault="0040130A" w:rsidP="0040130A"/>
    <w:p w14:paraId="10348F73" w14:textId="77777777" w:rsidR="0035230B" w:rsidRPr="000E7AB8" w:rsidRDefault="0035230B" w:rsidP="00215E9D"/>
    <w:p w14:paraId="4B6FE7DF" w14:textId="77777777" w:rsidR="002169BB" w:rsidRPr="001718A7" w:rsidRDefault="00856CD8" w:rsidP="00215E9D">
      <w:pPr>
        <w:pStyle w:val="Heading1"/>
      </w:pPr>
      <w:bookmarkStart w:id="1" w:name="_Purpose"/>
      <w:bookmarkEnd w:id="0"/>
      <w:bookmarkEnd w:id="1"/>
      <w:r w:rsidRPr="001718A7">
        <w:t>Purpose</w:t>
      </w:r>
    </w:p>
    <w:p w14:paraId="1F1F3F97" w14:textId="77777777" w:rsidR="00B43C3C" w:rsidRPr="00DE0313" w:rsidRDefault="00B43C3C" w:rsidP="00215E9D"/>
    <w:p w14:paraId="16A03061" w14:textId="77777777" w:rsidR="00464C36" w:rsidRDefault="00464C36" w:rsidP="00464C36">
      <w:pPr>
        <w:pStyle w:val="Level2Text"/>
      </w:pPr>
      <w:r>
        <w:t>The purpose of this program is to ensure that organizational knowledge deemed pertinent to the Quality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(QMS)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SRF</w:t>
      </w:r>
      <w:r>
        <w:rPr>
          <w:spacing w:val="-2"/>
        </w:rPr>
        <w:t xml:space="preserve"> </w:t>
      </w:r>
      <w:r>
        <w:t>Operations</w:t>
      </w:r>
      <w:r>
        <w:rPr>
          <w:spacing w:val="-1"/>
        </w:rPr>
        <w:t xml:space="preserve"> </w:t>
      </w:r>
      <w:r>
        <w:t>organization. This Organizational Knowledge Program documents the strategy used to ensure that knowledge acquired by SRF Operations is indexed and available to the organization.</w:t>
      </w:r>
    </w:p>
    <w:p w14:paraId="370DEE14" w14:textId="77777777" w:rsidR="00FA156D" w:rsidRPr="00DE0313" w:rsidRDefault="00FA156D" w:rsidP="00215E9D"/>
    <w:p w14:paraId="2C734571" w14:textId="77777777" w:rsidR="00FA156D" w:rsidRPr="001718A7" w:rsidRDefault="00FA156D" w:rsidP="00215E9D">
      <w:pPr>
        <w:pStyle w:val="Heading1"/>
      </w:pPr>
      <w:r w:rsidRPr="001718A7">
        <w:t>Scope</w:t>
      </w:r>
    </w:p>
    <w:p w14:paraId="5D3BC129" w14:textId="77777777" w:rsidR="00B43C3C" w:rsidRPr="00DE0313" w:rsidRDefault="00B43C3C" w:rsidP="00215E9D"/>
    <w:p w14:paraId="1FD4B1D0" w14:textId="77777777" w:rsidR="00464C36" w:rsidRDefault="00464C36" w:rsidP="00464C36">
      <w:pPr>
        <w:pStyle w:val="Level2Text"/>
      </w:pPr>
      <w:r>
        <w:t>The Organizational Knowledge Program applies to all the knowledge-based documents used as references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organization,</w:t>
      </w:r>
      <w:r>
        <w:rPr>
          <w:spacing w:val="-5"/>
        </w:rPr>
        <w:t xml:space="preserve"> </w:t>
      </w:r>
      <w:r>
        <w:t>e.g.</w:t>
      </w:r>
      <w:r>
        <w:rPr>
          <w:spacing w:val="-5"/>
        </w:rPr>
        <w:t xml:space="preserve"> </w:t>
      </w:r>
      <w:r>
        <w:t>equipment manuals,</w:t>
      </w:r>
      <w:r>
        <w:rPr>
          <w:spacing w:val="-5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photos,</w:t>
      </w:r>
      <w:r>
        <w:rPr>
          <w:spacing w:val="-5"/>
        </w:rPr>
        <w:t xml:space="preserve"> </w:t>
      </w:r>
      <w:r>
        <w:t>assembly</w:t>
      </w:r>
      <w:r>
        <w:rPr>
          <w:spacing w:val="-5"/>
        </w:rPr>
        <w:t xml:space="preserve"> </w:t>
      </w:r>
      <w:r>
        <w:t>notes and tech notes.</w:t>
      </w:r>
    </w:p>
    <w:p w14:paraId="56064E12" w14:textId="77777777" w:rsidR="00856CD8" w:rsidRPr="00DE0313" w:rsidRDefault="00856CD8" w:rsidP="00215E9D"/>
    <w:p w14:paraId="4AEDDE08" w14:textId="77777777" w:rsidR="00856CD8" w:rsidRPr="001718A7" w:rsidRDefault="00E13869" w:rsidP="00215E9D">
      <w:pPr>
        <w:pStyle w:val="Heading1"/>
      </w:pPr>
      <w:r>
        <w:t>Program Description</w:t>
      </w:r>
      <w:r w:rsidR="00856CD8" w:rsidRPr="001718A7">
        <w:t xml:space="preserve"> </w:t>
      </w:r>
    </w:p>
    <w:p w14:paraId="226BBC6A" w14:textId="77777777" w:rsidR="00856CD8" w:rsidRPr="009C4FD7" w:rsidRDefault="00856CD8" w:rsidP="00215E9D"/>
    <w:p w14:paraId="6838D8DF" w14:textId="77777777" w:rsidR="00464C36" w:rsidRDefault="00464C36" w:rsidP="00464C36">
      <w:pPr>
        <w:pStyle w:val="Level2Heading"/>
      </w:pPr>
      <w:bookmarkStart w:id="2" w:name="_Hlk197942298"/>
      <w:r>
        <w:t>Overview</w:t>
      </w:r>
    </w:p>
    <w:p w14:paraId="67E4DCEB" w14:textId="77777777" w:rsidR="00464C36" w:rsidRDefault="00464C36" w:rsidP="00464C36">
      <w:pPr>
        <w:pStyle w:val="Level2Text"/>
      </w:pPr>
      <w:r>
        <w:t>The</w:t>
      </w:r>
      <w:r>
        <w:rPr>
          <w:spacing w:val="-6"/>
        </w:rPr>
        <w:t xml:space="preserve"> </w:t>
      </w:r>
      <w:r>
        <w:t>SRF-04-PR-001</w:t>
      </w:r>
      <w:r>
        <w:rPr>
          <w:spacing w:val="-4"/>
        </w:rPr>
        <w:t xml:space="preserve"> </w:t>
      </w:r>
      <w:r>
        <w:t>Organizational</w:t>
      </w:r>
      <w:r>
        <w:rPr>
          <w:spacing w:val="-5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describes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used by SRF Operations for facilities and projects and maps out the plan to identify and index information deemed relevant to Organizational Knowledge.</w:t>
      </w:r>
    </w:p>
    <w:p w14:paraId="51FC1184" w14:textId="77777777" w:rsidR="00464C36" w:rsidRDefault="00464C36" w:rsidP="00464C36">
      <w:pPr>
        <w:pStyle w:val="Level2Heading"/>
      </w:pPr>
      <w:bookmarkStart w:id="3" w:name="3.2_Knowledge_Capture"/>
      <w:bookmarkEnd w:id="3"/>
      <w:r>
        <w:t>Knowledge</w:t>
      </w:r>
      <w:r>
        <w:rPr>
          <w:spacing w:val="-13"/>
        </w:rPr>
        <w:t xml:space="preserve"> </w:t>
      </w:r>
      <w:r>
        <w:rPr>
          <w:spacing w:val="-2"/>
        </w:rPr>
        <w:t>Capture</w:t>
      </w:r>
    </w:p>
    <w:p w14:paraId="4E38CF3E" w14:textId="77777777" w:rsidR="00464C36" w:rsidRDefault="00464C36" w:rsidP="00464C36">
      <w:pPr>
        <w:pStyle w:val="Level2Text"/>
      </w:pPr>
      <w:r>
        <w:t>The</w:t>
      </w:r>
      <w:r>
        <w:rPr>
          <w:spacing w:val="-4"/>
        </w:rPr>
        <w:t xml:space="preserve"> </w:t>
      </w:r>
      <w:r>
        <w:t>SRFOPS</w:t>
      </w:r>
      <w:r>
        <w:rPr>
          <w:spacing w:val="-3"/>
        </w:rPr>
        <w:t xml:space="preserve"> </w:t>
      </w:r>
      <w:r>
        <w:t>department already</w:t>
      </w:r>
      <w:r>
        <w:rPr>
          <w:spacing w:val="-4"/>
        </w:rPr>
        <w:t xml:space="preserve"> </w:t>
      </w:r>
      <w:r>
        <w:t>has many</w:t>
      </w:r>
      <w:r>
        <w:rPr>
          <w:spacing w:val="-4"/>
        </w:rPr>
        <w:t xml:space="preserve"> </w:t>
      </w:r>
      <w:r>
        <w:t>things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capture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store</w:t>
      </w:r>
      <w:r>
        <w:rPr>
          <w:spacing w:val="-4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knowledge- based documents. Examples are listed below:</w:t>
      </w:r>
    </w:p>
    <w:p w14:paraId="747352A4" w14:textId="77777777" w:rsidR="00464C36" w:rsidRDefault="00464C36" w:rsidP="00464C36">
      <w:pPr>
        <w:pStyle w:val="BodyText"/>
        <w:spacing w:before="7"/>
      </w:pPr>
    </w:p>
    <w:p w14:paraId="0736449C" w14:textId="77777777" w:rsidR="00464C36" w:rsidRDefault="00464C36" w:rsidP="00464C36">
      <w:pPr>
        <w:pStyle w:val="Level2Bullet"/>
      </w:pPr>
      <w:r>
        <w:t>DocuShare:</w:t>
      </w:r>
      <w:r>
        <w:rPr>
          <w:spacing w:val="-6"/>
        </w:rPr>
        <w:t xml:space="preserve"> </w:t>
      </w:r>
      <w:r>
        <w:t>DocuShare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storage</w:t>
      </w:r>
      <w:r>
        <w:rPr>
          <w:spacing w:val="-6"/>
        </w:rPr>
        <w:t xml:space="preserve"> </w:t>
      </w:r>
      <w:r>
        <w:t>software.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SRF</w:t>
      </w:r>
      <w:r>
        <w:rPr>
          <w:spacing w:val="-2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uses DocuShare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store</w:t>
      </w:r>
      <w:r>
        <w:rPr>
          <w:spacing w:val="-5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facility</w:t>
      </w:r>
      <w:r>
        <w:rPr>
          <w:spacing w:val="-5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documents.</w:t>
      </w:r>
    </w:p>
    <w:p w14:paraId="47F2BEDB" w14:textId="77777777" w:rsidR="00464C36" w:rsidRDefault="00464C36" w:rsidP="00464C36">
      <w:pPr>
        <w:pStyle w:val="Level2Bullet"/>
      </w:pPr>
      <w:r>
        <w:t>Pansophy:</w:t>
      </w:r>
      <w:r>
        <w:rPr>
          <w:spacing w:val="-8"/>
        </w:rPr>
        <w:t xml:space="preserve"> </w:t>
      </w:r>
      <w:r>
        <w:t>Pansophy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computer</w:t>
      </w:r>
      <w:r>
        <w:rPr>
          <w:spacing w:val="-6"/>
        </w:rPr>
        <w:t xml:space="preserve"> </w:t>
      </w:r>
      <w:r>
        <w:t>system</w:t>
      </w:r>
      <w:r>
        <w:rPr>
          <w:spacing w:val="-10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stores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entered</w:t>
      </w:r>
      <w:r>
        <w:rPr>
          <w:spacing w:val="-6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rPr>
          <w:spacing w:val="-2"/>
        </w:rPr>
        <w:t>production</w:t>
      </w:r>
    </w:p>
    <w:p w14:paraId="4690BB83" w14:textId="77777777" w:rsidR="00464C36" w:rsidRDefault="00464C36" w:rsidP="00464C36">
      <w:pPr>
        <w:pStyle w:val="Level2Bullet"/>
      </w:pPr>
      <w:proofErr w:type="spellStart"/>
      <w:r>
        <w:t>PRIMeS</w:t>
      </w:r>
      <w:proofErr w:type="spellEnd"/>
      <w:r>
        <w:t>:</w:t>
      </w:r>
      <w:r>
        <w:rPr>
          <w:spacing w:val="-5"/>
        </w:rPr>
        <w:t xml:space="preserve"> </w:t>
      </w:r>
      <w:proofErr w:type="spellStart"/>
      <w:r>
        <w:t>PRIMeS</w:t>
      </w:r>
      <w:proofErr w:type="spellEnd"/>
      <w:r>
        <w:rPr>
          <w:spacing w:val="-3"/>
        </w:rPr>
        <w:t xml:space="preserve"> </w:t>
      </w:r>
      <w:r>
        <w:t>(Project</w:t>
      </w:r>
      <w:r>
        <w:rPr>
          <w:spacing w:val="-4"/>
        </w:rPr>
        <w:t xml:space="preserve"> </w:t>
      </w:r>
      <w:r>
        <w:t>Inventory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System)</w:t>
      </w:r>
      <w:r>
        <w:rPr>
          <w:spacing w:val="-8"/>
        </w:rPr>
        <w:t xml:space="preserve"> </w:t>
      </w:r>
      <w:r>
        <w:t>stores</w:t>
      </w:r>
      <w:r>
        <w:rPr>
          <w:spacing w:val="-5"/>
        </w:rPr>
        <w:t xml:space="preserve"> </w:t>
      </w:r>
      <w:r>
        <w:t>inventory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entered during receipt</w:t>
      </w:r>
    </w:p>
    <w:p w14:paraId="39767645" w14:textId="77777777" w:rsidR="00464C36" w:rsidRDefault="00464C36" w:rsidP="00464C36">
      <w:pPr>
        <w:pStyle w:val="Level2Bullet"/>
      </w:pPr>
      <w:r>
        <w:t xml:space="preserve">Shared hard drives: The JLab computer group provides available hard drive space to staff for general use. This includes the </w:t>
      </w:r>
      <w:proofErr w:type="gramStart"/>
      <w:r>
        <w:t>J:,</w:t>
      </w:r>
      <w:proofErr w:type="gramEnd"/>
      <w:r>
        <w:t xml:space="preserve"> </w:t>
      </w:r>
      <w:proofErr w:type="gramStart"/>
      <w:r>
        <w:t>K:,</w:t>
      </w:r>
      <w:proofErr w:type="gramEnd"/>
      <w:r>
        <w:t xml:space="preserve"> </w:t>
      </w:r>
      <w:proofErr w:type="gramStart"/>
      <w:r>
        <w:t>L:,</w:t>
      </w:r>
      <w:proofErr w:type="gramEnd"/>
      <w:r>
        <w:t xml:space="preserve"> M: and O: drives. Access varies depending on the</w:t>
      </w:r>
      <w:r>
        <w:rPr>
          <w:spacing w:val="-4"/>
        </w:rPr>
        <w:t xml:space="preserve"> </w:t>
      </w:r>
      <w:r>
        <w:t>user’s</w:t>
      </w:r>
      <w:r>
        <w:rPr>
          <w:spacing w:val="-6"/>
        </w:rPr>
        <w:t xml:space="preserve"> </w:t>
      </w:r>
      <w:r>
        <w:t>preferences.</w:t>
      </w:r>
      <w:r>
        <w:rPr>
          <w:spacing w:val="-11"/>
        </w:rPr>
        <w:t xml:space="preserve"> </w:t>
      </w:r>
      <w:r>
        <w:t>Some of</w:t>
      </w:r>
      <w:r>
        <w:rPr>
          <w:spacing w:val="-1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drive</w:t>
      </w:r>
      <w:proofErr w:type="gramEnd"/>
      <w:r>
        <w:rPr>
          <w:spacing w:val="-6"/>
        </w:rPr>
        <w:t xml:space="preserve"> </w:t>
      </w:r>
      <w:r>
        <w:t>locations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wide</w:t>
      </w:r>
      <w:r>
        <w:rPr>
          <w:spacing w:val="-2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 xml:space="preserve">SRFOPS </w:t>
      </w:r>
      <w:r>
        <w:rPr>
          <w:spacing w:val="-2"/>
        </w:rPr>
        <w:t>staff.</w:t>
      </w:r>
    </w:p>
    <w:p w14:paraId="10A3FB34" w14:textId="77777777" w:rsidR="00464C36" w:rsidRDefault="00464C36" w:rsidP="00464C36">
      <w:pPr>
        <w:pStyle w:val="Level2Bullet"/>
      </w:pPr>
      <w:r>
        <w:t>Document</w:t>
      </w:r>
      <w:r>
        <w:rPr>
          <w:spacing w:val="-2"/>
        </w:rPr>
        <w:t xml:space="preserve"> </w:t>
      </w:r>
      <w:r>
        <w:t>Repository</w:t>
      </w:r>
      <w:r>
        <w:rPr>
          <w:spacing w:val="-5"/>
        </w:rPr>
        <w:t xml:space="preserve"> </w:t>
      </w:r>
      <w:r>
        <w:t>&amp; E-Sign: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database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storing revision-controlled drawings, specifications, and statement of work documents. This system is managed by the computer center.</w:t>
      </w:r>
    </w:p>
    <w:p w14:paraId="7DE8ADF6" w14:textId="77777777" w:rsidR="00464C36" w:rsidRDefault="00464C36" w:rsidP="00464C36">
      <w:pPr>
        <w:pStyle w:val="Level2Bullet"/>
      </w:pPr>
      <w:r>
        <w:t>Paper:</w:t>
      </w:r>
      <w:r>
        <w:rPr>
          <w:spacing w:val="-10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travelers,</w:t>
      </w:r>
      <w:r>
        <w:rPr>
          <w:spacing w:val="-12"/>
        </w:rPr>
        <w:t xml:space="preserve"> </w:t>
      </w:r>
      <w:r>
        <w:t>procedures,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manuals</w:t>
      </w:r>
      <w:r>
        <w:rPr>
          <w:spacing w:val="-3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hard</w:t>
      </w:r>
      <w:r>
        <w:rPr>
          <w:spacing w:val="-10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stored in various locations. In some cases, it makes sense to scan hard copies to make them electronic for a wider viewing audience.</w:t>
      </w:r>
    </w:p>
    <w:p w14:paraId="5DE63D1F" w14:textId="77777777" w:rsidR="00464C36" w:rsidRDefault="00464C36" w:rsidP="00464C36">
      <w:pPr>
        <w:widowControl w:val="0"/>
        <w:tabs>
          <w:tab w:val="clear" w:pos="2250"/>
          <w:tab w:val="left" w:pos="1217"/>
        </w:tabs>
        <w:autoSpaceDE w:val="0"/>
        <w:autoSpaceDN w:val="0"/>
        <w:spacing w:before="2"/>
        <w:ind w:right="536"/>
      </w:pPr>
    </w:p>
    <w:p w14:paraId="6266BFC9" w14:textId="77777777" w:rsidR="00464C36" w:rsidRDefault="00464C36" w:rsidP="00464C36">
      <w:pPr>
        <w:pStyle w:val="Heading2"/>
      </w:pPr>
      <w:bookmarkStart w:id="4" w:name="3.3_Organizational_Knowledge_Register"/>
      <w:bookmarkEnd w:id="4"/>
      <w:r>
        <w:t>Organizational</w:t>
      </w:r>
      <w:r>
        <w:rPr>
          <w:spacing w:val="-15"/>
        </w:rPr>
        <w:t xml:space="preserve"> </w:t>
      </w:r>
      <w:r>
        <w:t>Knowledge</w:t>
      </w:r>
      <w:r>
        <w:rPr>
          <w:spacing w:val="-11"/>
        </w:rPr>
        <w:t xml:space="preserve"> </w:t>
      </w:r>
      <w:r>
        <w:rPr>
          <w:spacing w:val="-2"/>
        </w:rPr>
        <w:t>Register</w:t>
      </w:r>
    </w:p>
    <w:p w14:paraId="1AD860F5" w14:textId="77777777" w:rsidR="00464C36" w:rsidRDefault="00464C36" w:rsidP="00464C36">
      <w:pPr>
        <w:pStyle w:val="Level2Text"/>
      </w:pPr>
      <w:r>
        <w:t>The</w:t>
      </w:r>
      <w:r>
        <w:rPr>
          <w:spacing w:val="-5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SRF-04-RF-001</w:t>
      </w:r>
      <w:r>
        <w:rPr>
          <w:spacing w:val="-5"/>
        </w:rPr>
        <w:t xml:space="preserve"> </w:t>
      </w:r>
      <w:r>
        <w:t>Organizational</w:t>
      </w:r>
      <w:r>
        <w:rPr>
          <w:spacing w:val="-9"/>
        </w:rPr>
        <w:t xml:space="preserve"> </w:t>
      </w:r>
      <w:r>
        <w:t>Knowledge</w:t>
      </w:r>
      <w:r>
        <w:rPr>
          <w:spacing w:val="-12"/>
        </w:rPr>
        <w:t xml:space="preserve"> </w:t>
      </w:r>
      <w:r>
        <w:t>Register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capture</w:t>
      </w:r>
      <w:r>
        <w:rPr>
          <w:spacing w:val="-7"/>
        </w:rPr>
        <w:t xml:space="preserve"> </w:t>
      </w:r>
      <w:r>
        <w:t>locations</w:t>
      </w:r>
      <w:r>
        <w:rPr>
          <w:spacing w:val="-5"/>
        </w:rPr>
        <w:t xml:space="preserve"> </w:t>
      </w:r>
      <w:r>
        <w:t>for knowledge-based documents used within SRFOPS. This will serve as a quick reference for department staff to access knowledge-based documents.</w:t>
      </w:r>
    </w:p>
    <w:p w14:paraId="7A0C4FCC" w14:textId="77777777" w:rsidR="00464C36" w:rsidRDefault="00464C36" w:rsidP="00464C36">
      <w:pPr>
        <w:pStyle w:val="Level2Text"/>
      </w:pPr>
      <w:r>
        <w:t>The</w:t>
      </w:r>
      <w:r>
        <w:rPr>
          <w:spacing w:val="-7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Leads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responsible for</w:t>
      </w:r>
      <w:r>
        <w:rPr>
          <w:spacing w:val="-4"/>
        </w:rPr>
        <w:t xml:space="preserve"> </w:t>
      </w:r>
      <w:r>
        <w:t>storing</w:t>
      </w:r>
      <w:r>
        <w:rPr>
          <w:spacing w:val="-4"/>
        </w:rPr>
        <w:t xml:space="preserve"> </w:t>
      </w:r>
      <w:r>
        <w:t>documents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acceptable</w:t>
      </w:r>
      <w:r>
        <w:rPr>
          <w:spacing w:val="-7"/>
        </w:rPr>
        <w:t xml:space="preserve"> </w:t>
      </w:r>
      <w:r>
        <w:t>locations. The documents must be available for a wide range of SRFOPS personnel. The Organizational Knowledge Register is designed to aid SRFOPS staff in finding knowledge-based documents.</w:t>
      </w:r>
    </w:p>
    <w:p w14:paraId="455E392C" w14:textId="77777777" w:rsidR="00464C36" w:rsidRPr="008E59BC" w:rsidRDefault="00464C36" w:rsidP="00464C36">
      <w:pPr>
        <w:pStyle w:val="Level2Text"/>
        <w:sectPr w:rsidR="00464C36" w:rsidRPr="008E59BC" w:rsidSect="00464C36">
          <w:footerReference w:type="default" r:id="rId11"/>
          <w:pgSz w:w="12240" w:h="15840"/>
          <w:pgMar w:top="960" w:right="940" w:bottom="620" w:left="940" w:header="0" w:footer="437" w:gutter="0"/>
          <w:pgNumType w:start="1"/>
          <w:cols w:space="720"/>
        </w:sectPr>
      </w:pPr>
    </w:p>
    <w:p w14:paraId="4AC434C2" w14:textId="77777777" w:rsidR="00464C36" w:rsidRDefault="00464C36" w:rsidP="00464C36">
      <w:pPr>
        <w:pStyle w:val="Level2Text"/>
      </w:pPr>
    </w:p>
    <w:p w14:paraId="6428E645" w14:textId="77777777" w:rsidR="00464C36" w:rsidRDefault="00464C36" w:rsidP="00464C36">
      <w:pPr>
        <w:pStyle w:val="Level2Text"/>
      </w:pPr>
      <w:r>
        <w:t>The Organizational Knowledge Register is intended to be widely used, and, with user input, will become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extensive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goes on.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Register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 xml:space="preserve">approved for </w:t>
      </w:r>
      <w:proofErr w:type="gramStart"/>
      <w:r>
        <w:t>periodic</w:t>
      </w:r>
      <w:proofErr w:type="gramEnd"/>
      <w:r>
        <w:t xml:space="preserve"> updated versions as required. The Organizational Knowledge Register will be maintained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updated periodically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updated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improved</w:t>
      </w:r>
      <w:r>
        <w:rPr>
          <w:spacing w:val="-3"/>
        </w:rPr>
        <w:t xml:space="preserve"> </w:t>
      </w:r>
      <w:r>
        <w:t>listing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knowledge-</w:t>
      </w:r>
      <w:r>
        <w:rPr>
          <w:spacing w:val="-4"/>
        </w:rPr>
        <w:t xml:space="preserve"> </w:t>
      </w:r>
      <w:r>
        <w:t xml:space="preserve">based </w:t>
      </w:r>
      <w:r>
        <w:rPr>
          <w:spacing w:val="-2"/>
        </w:rPr>
        <w:t>documents.</w:t>
      </w:r>
    </w:p>
    <w:bookmarkEnd w:id="2"/>
    <w:p w14:paraId="18F6F581" w14:textId="77777777" w:rsidR="003C1F69" w:rsidRPr="009C4FD7" w:rsidRDefault="003C1F69" w:rsidP="00215E9D"/>
    <w:p w14:paraId="5535158D" w14:textId="77777777" w:rsidR="004704CF" w:rsidRPr="001718A7" w:rsidRDefault="00E13869" w:rsidP="00215E9D">
      <w:pPr>
        <w:pStyle w:val="Heading1"/>
      </w:pPr>
      <w:r>
        <w:t>Program Monitoring Methods</w:t>
      </w:r>
    </w:p>
    <w:p w14:paraId="7088AB32" w14:textId="77777777" w:rsidR="004704CF" w:rsidRPr="000E7AB8" w:rsidRDefault="004704CF" w:rsidP="00215E9D"/>
    <w:p w14:paraId="379BFABD" w14:textId="77777777" w:rsidR="00464C36" w:rsidRDefault="00464C36" w:rsidP="00464C36">
      <w:pPr>
        <w:pStyle w:val="Heading2"/>
      </w:pPr>
      <w:r>
        <w:t>Participation</w:t>
      </w:r>
      <w:r>
        <w:rPr>
          <w:spacing w:val="-15"/>
        </w:rPr>
        <w:t xml:space="preserve"> </w:t>
      </w:r>
      <w:r>
        <w:rPr>
          <w:spacing w:val="-2"/>
        </w:rPr>
        <w:t>Metric</w:t>
      </w:r>
    </w:p>
    <w:p w14:paraId="75EEF1E9" w14:textId="77777777" w:rsidR="00464C36" w:rsidRDefault="00464C36" w:rsidP="00464C36">
      <w:pPr>
        <w:pStyle w:val="Level2Text"/>
      </w:pPr>
      <w:r>
        <w:t>A metric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Organizational</w:t>
      </w:r>
      <w:r>
        <w:rPr>
          <w:spacing w:val="-1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Register will be kept to</w:t>
      </w:r>
      <w:r>
        <w:rPr>
          <w:spacing w:val="-4"/>
        </w:rPr>
        <w:t xml:space="preserve"> </w:t>
      </w:r>
      <w:r>
        <w:t>aid</w:t>
      </w:r>
      <w:r>
        <w:rPr>
          <w:spacing w:val="-2"/>
        </w:rPr>
        <w:t xml:space="preserve"> </w:t>
      </w:r>
      <w:r>
        <w:t>in tracking</w:t>
      </w:r>
      <w:r>
        <w:rPr>
          <w:spacing w:val="-1"/>
        </w:rPr>
        <w:t xml:space="preserve"> </w:t>
      </w:r>
      <w:r>
        <w:t>changes.</w:t>
      </w:r>
      <w:r>
        <w:rPr>
          <w:spacing w:val="-2"/>
        </w:rPr>
        <w:t xml:space="preserve"> </w:t>
      </w:r>
      <w:r>
        <w:t>This metric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be.</w:t>
      </w:r>
      <w:r>
        <w:rPr>
          <w:spacing w:val="-5"/>
        </w:rPr>
        <w:t xml:space="preserve"> </w:t>
      </w:r>
      <w:r>
        <w:t>This will</w:t>
      </w:r>
      <w:r>
        <w:rPr>
          <w:spacing w:val="-4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deleted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added.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during</w:t>
      </w:r>
      <w:r>
        <w:rPr>
          <w:spacing w:val="-1"/>
        </w:rPr>
        <w:t xml:space="preserve"> </w:t>
      </w:r>
      <w:proofErr w:type="gramStart"/>
      <w:r>
        <w:t>Management</w:t>
      </w:r>
      <w:proofErr w:type="gramEnd"/>
      <w:r>
        <w:t xml:space="preserve"> </w:t>
      </w:r>
      <w:r>
        <w:rPr>
          <w:spacing w:val="-2"/>
        </w:rPr>
        <w:t>Review.</w:t>
      </w:r>
    </w:p>
    <w:p w14:paraId="627FBDA5" w14:textId="77777777" w:rsidR="00BE6ADF" w:rsidRDefault="00BE6ADF" w:rsidP="00AE4D72">
      <w:pPr>
        <w:tabs>
          <w:tab w:val="clear" w:pos="2250"/>
          <w:tab w:val="left" w:pos="3064"/>
        </w:tabs>
      </w:pPr>
    </w:p>
    <w:p w14:paraId="599B6085" w14:textId="77777777" w:rsidR="00191686" w:rsidRDefault="00191686" w:rsidP="00AE4D72">
      <w:pPr>
        <w:tabs>
          <w:tab w:val="clear" w:pos="2250"/>
          <w:tab w:val="left" w:pos="3064"/>
        </w:tabs>
      </w:pPr>
    </w:p>
    <w:p w14:paraId="38D2B8A4" w14:textId="77777777" w:rsidR="00B61916" w:rsidRPr="00413D73" w:rsidRDefault="00E13869" w:rsidP="00215E9D">
      <w:pPr>
        <w:pStyle w:val="Heading1"/>
      </w:pPr>
      <w:r>
        <w:t>Responsibilities and Authorities</w:t>
      </w:r>
    </w:p>
    <w:p w14:paraId="07023BC1" w14:textId="77777777" w:rsidR="002D68C0" w:rsidRPr="00EC730B" w:rsidRDefault="002D68C0" w:rsidP="000076FD">
      <w:pPr>
        <w:tabs>
          <w:tab w:val="clear" w:pos="2250"/>
        </w:tabs>
      </w:pPr>
    </w:p>
    <w:p w14:paraId="7BBB1C39" w14:textId="77777777" w:rsidR="00E13869" w:rsidRDefault="00E13869" w:rsidP="000076FD">
      <w:pPr>
        <w:tabs>
          <w:tab w:val="clear" w:pos="2250"/>
        </w:tabs>
      </w:pPr>
      <w:r w:rsidRPr="00BE6243">
        <w:t>&lt;Key roles and their function within the program&gt;</w:t>
      </w:r>
    </w:p>
    <w:p w14:paraId="5436B0FD" w14:textId="77777777" w:rsidR="00E13869" w:rsidRDefault="00E13869" w:rsidP="000076FD">
      <w:pPr>
        <w:tabs>
          <w:tab w:val="clear" w:pos="225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6295"/>
      </w:tblGrid>
      <w:tr w:rsidR="009C61FA" w:rsidRPr="0035230B" w14:paraId="63A31621" w14:textId="77777777" w:rsidTr="004934ED">
        <w:tc>
          <w:tcPr>
            <w:tcW w:w="3775" w:type="dxa"/>
            <w:shd w:val="clear" w:color="auto" w:fill="DEEAF6" w:themeFill="accent1" w:themeFillTint="33"/>
          </w:tcPr>
          <w:p w14:paraId="5130C488" w14:textId="77777777" w:rsidR="009C61FA" w:rsidRPr="0035230B" w:rsidRDefault="009C61FA" w:rsidP="004934ED">
            <w:pPr>
              <w:rPr>
                <w:b/>
              </w:rPr>
            </w:pPr>
            <w:r w:rsidRPr="0035230B">
              <w:rPr>
                <w:b/>
              </w:rPr>
              <w:t>Role</w:t>
            </w:r>
          </w:p>
        </w:tc>
        <w:tc>
          <w:tcPr>
            <w:tcW w:w="6295" w:type="dxa"/>
            <w:shd w:val="clear" w:color="auto" w:fill="DEEAF6" w:themeFill="accent1" w:themeFillTint="33"/>
          </w:tcPr>
          <w:p w14:paraId="56F08174" w14:textId="77777777" w:rsidR="009C61FA" w:rsidRPr="0035230B" w:rsidRDefault="009C61FA" w:rsidP="004934ED">
            <w:pPr>
              <w:rPr>
                <w:b/>
              </w:rPr>
            </w:pPr>
            <w:r w:rsidRPr="0035230B">
              <w:rPr>
                <w:b/>
              </w:rPr>
              <w:t>Responsibility</w:t>
            </w:r>
          </w:p>
        </w:tc>
      </w:tr>
      <w:tr w:rsidR="009C61FA" w:rsidRPr="000E7AB8" w14:paraId="116DE8CE" w14:textId="77777777" w:rsidTr="004934ED">
        <w:tc>
          <w:tcPr>
            <w:tcW w:w="3775" w:type="dxa"/>
          </w:tcPr>
          <w:p w14:paraId="0294EBC6" w14:textId="26C00FEF" w:rsidR="009C61FA" w:rsidRPr="000E7AB8" w:rsidRDefault="00464C36" w:rsidP="004934ED">
            <w:r>
              <w:rPr>
                <w:b/>
              </w:rPr>
              <w:t>Work Center Leads &amp; Group Leads</w:t>
            </w:r>
          </w:p>
        </w:tc>
        <w:tc>
          <w:tcPr>
            <w:tcW w:w="6295" w:type="dxa"/>
          </w:tcPr>
          <w:p w14:paraId="2625C11B" w14:textId="5E14C1CE" w:rsidR="009C61FA" w:rsidRPr="000E7AB8" w:rsidRDefault="00464C36" w:rsidP="004934ED">
            <w:r>
              <w:t>The Work Center Leads and Group Leads will be responsible for providing the locations of work center documentation to SRFOPS staff. In addition,</w:t>
            </w:r>
            <w:r>
              <w:rPr>
                <w:spacing w:val="-16"/>
              </w:rPr>
              <w:t xml:space="preserve"> </w:t>
            </w:r>
            <w:r>
              <w:t>they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required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maintain</w:t>
            </w:r>
            <w:r>
              <w:rPr>
                <w:spacing w:val="-8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informing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Organizational</w:t>
            </w:r>
            <w:r>
              <w:rPr>
                <w:spacing w:val="-7"/>
              </w:rPr>
              <w:t xml:space="preserve"> </w:t>
            </w:r>
            <w:r>
              <w:t xml:space="preserve">Knowledge Process Owner of any changes to document locations </w:t>
            </w:r>
            <w:proofErr w:type="gramStart"/>
            <w:r>
              <w:t>in order to</w:t>
            </w:r>
            <w:proofErr w:type="gramEnd"/>
            <w:r>
              <w:t xml:space="preserve"> keep the Organizational Knowledge Register up to date.</w:t>
            </w:r>
          </w:p>
        </w:tc>
      </w:tr>
      <w:tr w:rsidR="009C61FA" w:rsidRPr="000E7AB8" w14:paraId="62CFDF52" w14:textId="77777777" w:rsidTr="004934ED">
        <w:tc>
          <w:tcPr>
            <w:tcW w:w="3775" w:type="dxa"/>
          </w:tcPr>
          <w:p w14:paraId="4088CF99" w14:textId="27D43BD3" w:rsidR="009C61FA" w:rsidRPr="00BE6243" w:rsidRDefault="00464C36" w:rsidP="004934ED">
            <w:r>
              <w:rPr>
                <w:b/>
              </w:rPr>
              <w:t>Organizational Knowledge Process Owner</w:t>
            </w:r>
          </w:p>
        </w:tc>
        <w:tc>
          <w:tcPr>
            <w:tcW w:w="6295" w:type="dxa"/>
          </w:tcPr>
          <w:p w14:paraId="5B90F33A" w14:textId="33008DAB" w:rsidR="009C61FA" w:rsidRPr="00BE6243" w:rsidRDefault="00464C36" w:rsidP="004934ED">
            <w:r>
              <w:t>The Organizational Process Owner will be responsible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ensuring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5"/>
              </w:rPr>
              <w:t xml:space="preserve"> </w:t>
            </w:r>
            <w:r>
              <w:t>is on</w:t>
            </w:r>
            <w:r>
              <w:rPr>
                <w:spacing w:val="-3"/>
              </w:rPr>
              <w:t xml:space="preserve"> </w:t>
            </w:r>
            <w:r>
              <w:t>track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desired</w:t>
            </w:r>
            <w:r>
              <w:rPr>
                <w:spacing w:val="-4"/>
              </w:rPr>
              <w:t xml:space="preserve"> </w:t>
            </w:r>
            <w:r>
              <w:t>intent,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widely available to the SRF staff.</w:t>
            </w:r>
          </w:p>
        </w:tc>
      </w:tr>
    </w:tbl>
    <w:p w14:paraId="583935C1" w14:textId="77777777" w:rsidR="00E13869" w:rsidRDefault="00E13869" w:rsidP="000076FD">
      <w:pPr>
        <w:tabs>
          <w:tab w:val="clear" w:pos="2250"/>
        </w:tabs>
      </w:pPr>
    </w:p>
    <w:p w14:paraId="25D00DD9" w14:textId="77777777" w:rsidR="00191686" w:rsidRDefault="00191686" w:rsidP="000076FD">
      <w:pPr>
        <w:tabs>
          <w:tab w:val="clear" w:pos="2250"/>
        </w:tabs>
      </w:pPr>
    </w:p>
    <w:p w14:paraId="39B0046A" w14:textId="77777777" w:rsidR="00632F29" w:rsidRPr="00413D73" w:rsidRDefault="00632F29" w:rsidP="00215E9D">
      <w:pPr>
        <w:pStyle w:val="Heading1"/>
      </w:pPr>
      <w:bookmarkStart w:id="5" w:name="TSP1004"/>
      <w:bookmarkStart w:id="6" w:name="Section5Reviews"/>
      <w:bookmarkStart w:id="7" w:name="Refdocacronymns"/>
      <w:r w:rsidRPr="00413D73">
        <w:t>References</w:t>
      </w:r>
    </w:p>
    <w:p w14:paraId="30A63465" w14:textId="77777777" w:rsidR="0079151A" w:rsidRPr="00413D73" w:rsidRDefault="0079151A" w:rsidP="00215E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7825"/>
      </w:tblGrid>
      <w:tr w:rsidR="00AD3B9D" w:rsidRPr="0035230B" w14:paraId="56A5A05D" w14:textId="77777777" w:rsidTr="006C2FF1">
        <w:trPr>
          <w:trHeight w:val="296"/>
        </w:trPr>
        <w:tc>
          <w:tcPr>
            <w:tcW w:w="2245" w:type="dxa"/>
            <w:shd w:val="clear" w:color="auto" w:fill="DEEAF6" w:themeFill="accent1" w:themeFillTint="33"/>
          </w:tcPr>
          <w:p w14:paraId="7334D104" w14:textId="77777777" w:rsidR="00AD3B9D" w:rsidRPr="0035230B" w:rsidRDefault="0035230B" w:rsidP="0035230B">
            <w:pPr>
              <w:rPr>
                <w:b/>
              </w:rPr>
            </w:pPr>
            <w:r w:rsidRPr="0035230B">
              <w:rPr>
                <w:b/>
              </w:rPr>
              <w:t>Document No.</w:t>
            </w:r>
          </w:p>
        </w:tc>
        <w:tc>
          <w:tcPr>
            <w:tcW w:w="7825" w:type="dxa"/>
            <w:shd w:val="clear" w:color="auto" w:fill="DEEAF6" w:themeFill="accent1" w:themeFillTint="33"/>
          </w:tcPr>
          <w:p w14:paraId="4C438DD9" w14:textId="77777777" w:rsidR="00AD3B9D" w:rsidRPr="0035230B" w:rsidRDefault="0035230B" w:rsidP="0035230B">
            <w:pPr>
              <w:rPr>
                <w:b/>
              </w:rPr>
            </w:pPr>
            <w:r w:rsidRPr="0035230B">
              <w:rPr>
                <w:b/>
              </w:rPr>
              <w:t>Title</w:t>
            </w:r>
          </w:p>
        </w:tc>
      </w:tr>
      <w:tr w:rsidR="00464C36" w:rsidRPr="00215E9D" w14:paraId="773FE97A" w14:textId="77777777" w:rsidTr="006C2FF1">
        <w:tc>
          <w:tcPr>
            <w:tcW w:w="2245" w:type="dxa"/>
          </w:tcPr>
          <w:p w14:paraId="2B05E428" w14:textId="0FE92E92" w:rsidR="00464C36" w:rsidRPr="00215E9D" w:rsidRDefault="00464C36" w:rsidP="00464C36">
            <w:r>
              <w:rPr>
                <w:spacing w:val="-2"/>
              </w:rPr>
              <w:t>SRF-01-ML-</w:t>
            </w:r>
            <w:r>
              <w:rPr>
                <w:spacing w:val="-5"/>
              </w:rPr>
              <w:t>001</w:t>
            </w:r>
          </w:p>
        </w:tc>
        <w:tc>
          <w:tcPr>
            <w:tcW w:w="7825" w:type="dxa"/>
          </w:tcPr>
          <w:p w14:paraId="1C0E9A3D" w14:textId="0E210DBC" w:rsidR="00464C36" w:rsidRPr="00215E9D" w:rsidRDefault="00464C36" w:rsidP="00464C36">
            <w:r>
              <w:t>SRF</w:t>
            </w:r>
            <w:r>
              <w:rPr>
                <w:spacing w:val="-7"/>
              </w:rPr>
              <w:t xml:space="preserve"> </w:t>
            </w:r>
            <w:r>
              <w:t>Operations</w:t>
            </w:r>
            <w:r>
              <w:rPr>
                <w:spacing w:val="-8"/>
              </w:rPr>
              <w:t xml:space="preserve"> </w:t>
            </w:r>
            <w:r>
              <w:t>Quality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Manual</w:t>
            </w:r>
          </w:p>
        </w:tc>
      </w:tr>
      <w:tr w:rsidR="00464C36" w:rsidRPr="00215E9D" w14:paraId="4F0089D4" w14:textId="77777777" w:rsidTr="006C2FF1">
        <w:tc>
          <w:tcPr>
            <w:tcW w:w="2245" w:type="dxa"/>
          </w:tcPr>
          <w:p w14:paraId="69ECECEC" w14:textId="251899F9" w:rsidR="00464C36" w:rsidRPr="00215E9D" w:rsidRDefault="00464C36" w:rsidP="00464C36">
            <w:r>
              <w:rPr>
                <w:spacing w:val="-2"/>
              </w:rPr>
              <w:t>SRF-04-PR-</w:t>
            </w:r>
            <w:r>
              <w:rPr>
                <w:spacing w:val="-5"/>
              </w:rPr>
              <w:t>001</w:t>
            </w:r>
          </w:p>
        </w:tc>
        <w:tc>
          <w:tcPr>
            <w:tcW w:w="7825" w:type="dxa"/>
          </w:tcPr>
          <w:p w14:paraId="414A0076" w14:textId="3BD7B388" w:rsidR="00464C36" w:rsidRPr="00215E9D" w:rsidRDefault="00464C36" w:rsidP="00464C36">
            <w:r>
              <w:t>Organizational</w:t>
            </w:r>
            <w:r>
              <w:rPr>
                <w:spacing w:val="-14"/>
              </w:rPr>
              <w:t xml:space="preserve"> </w:t>
            </w:r>
            <w:r>
              <w:t>Knowledge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</w:tr>
      <w:tr w:rsidR="00464C36" w:rsidRPr="00215E9D" w14:paraId="26A5022E" w14:textId="77777777" w:rsidTr="006C2FF1">
        <w:tc>
          <w:tcPr>
            <w:tcW w:w="2245" w:type="dxa"/>
          </w:tcPr>
          <w:p w14:paraId="62B4777C" w14:textId="5D0F4C95" w:rsidR="00464C36" w:rsidRPr="00215E9D" w:rsidRDefault="00464C36" w:rsidP="00464C36">
            <w:r>
              <w:rPr>
                <w:spacing w:val="-2"/>
              </w:rPr>
              <w:t>SRF-04-RF-</w:t>
            </w:r>
            <w:r>
              <w:rPr>
                <w:spacing w:val="-5"/>
              </w:rPr>
              <w:t>001</w:t>
            </w:r>
          </w:p>
        </w:tc>
        <w:tc>
          <w:tcPr>
            <w:tcW w:w="7825" w:type="dxa"/>
          </w:tcPr>
          <w:p w14:paraId="4058B859" w14:textId="2EF9EAB7" w:rsidR="00464C36" w:rsidRPr="00215E9D" w:rsidRDefault="00464C36" w:rsidP="00464C36">
            <w:r>
              <w:t>Organizational</w:t>
            </w:r>
            <w:r>
              <w:rPr>
                <w:spacing w:val="-14"/>
              </w:rPr>
              <w:t xml:space="preserve"> </w:t>
            </w:r>
            <w:r>
              <w:t>Knowledge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Register</w:t>
            </w:r>
          </w:p>
        </w:tc>
      </w:tr>
    </w:tbl>
    <w:p w14:paraId="23515C01" w14:textId="77777777" w:rsidR="0056050C" w:rsidRDefault="0056050C" w:rsidP="00215E9D"/>
    <w:p w14:paraId="03435C2C" w14:textId="77777777" w:rsidR="00191686" w:rsidRDefault="00191686" w:rsidP="00215E9D"/>
    <w:p w14:paraId="4A33B43D" w14:textId="77777777" w:rsidR="0035230B" w:rsidRPr="00842D4E" w:rsidRDefault="0035230B" w:rsidP="0035230B">
      <w:pPr>
        <w:pStyle w:val="Heading1"/>
      </w:pPr>
      <w:r w:rsidRPr="00842D4E">
        <w:t>Release and Revision History</w:t>
      </w:r>
    </w:p>
    <w:p w14:paraId="3C96611A" w14:textId="77777777" w:rsidR="0035230B" w:rsidRDefault="0035230B" w:rsidP="0035230B"/>
    <w:tbl>
      <w:tblPr>
        <w:tblW w:w="10075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194"/>
        <w:gridCol w:w="6988"/>
        <w:gridCol w:w="1893"/>
      </w:tblGrid>
      <w:tr w:rsidR="0035230B" w:rsidRPr="00AE4D72" w14:paraId="7D826684" w14:textId="77777777" w:rsidTr="0011454E">
        <w:trPr>
          <w:trHeight w:val="300"/>
        </w:trPr>
        <w:tc>
          <w:tcPr>
            <w:tcW w:w="1194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180439" w14:textId="77777777" w:rsidR="0035230B" w:rsidRPr="00AE4D72" w:rsidRDefault="0035230B" w:rsidP="0011454E">
            <w:pPr>
              <w:rPr>
                <w:b/>
              </w:rPr>
            </w:pPr>
            <w:r w:rsidRPr="00AE4D72">
              <w:rPr>
                <w:b/>
              </w:rPr>
              <w:t>Rev #</w:t>
            </w:r>
          </w:p>
        </w:tc>
        <w:tc>
          <w:tcPr>
            <w:tcW w:w="6988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67007B" w14:textId="77777777" w:rsidR="0035230B" w:rsidRPr="00AE4D72" w:rsidRDefault="006F1AA8" w:rsidP="0011454E">
            <w:pPr>
              <w:rPr>
                <w:b/>
              </w:rPr>
            </w:pPr>
            <w:r>
              <w:rPr>
                <w:b/>
              </w:rPr>
              <w:t>Major Changes</w:t>
            </w:r>
          </w:p>
        </w:tc>
        <w:tc>
          <w:tcPr>
            <w:tcW w:w="1893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8A5F99" w14:textId="77777777" w:rsidR="0035230B" w:rsidRPr="00AE4D72" w:rsidRDefault="002A18E2" w:rsidP="0011454E">
            <w:pPr>
              <w:rPr>
                <w:b/>
              </w:rPr>
            </w:pPr>
            <w:r>
              <w:rPr>
                <w:b/>
              </w:rPr>
              <w:t>Revision</w:t>
            </w:r>
            <w:r w:rsidR="0035230B" w:rsidRPr="00AE4D72">
              <w:rPr>
                <w:b/>
              </w:rPr>
              <w:t xml:space="preserve"> Date:</w:t>
            </w:r>
          </w:p>
        </w:tc>
      </w:tr>
      <w:tr w:rsidR="00464C36" w:rsidRPr="00413D73" w14:paraId="4B066A22" w14:textId="77777777" w:rsidTr="00701DB7">
        <w:trPr>
          <w:trHeight w:val="390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3D26A" w14:textId="3FD4FC15" w:rsidR="00464C36" w:rsidRPr="00413D73" w:rsidRDefault="00464C36" w:rsidP="00464C36">
            <w:pPr>
              <w:rPr>
                <w:rFonts w:cs="Calibri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6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BD4BF" w14:textId="2E819E1D" w:rsidR="00464C36" w:rsidRPr="00413D73" w:rsidRDefault="00464C36" w:rsidP="00464C36">
            <w:pPr>
              <w:rPr>
                <w:rFonts w:cs="Calibri"/>
              </w:rPr>
            </w:pPr>
            <w:r>
              <w:t>Initial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version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D6B9E" w14:textId="141D78F7" w:rsidR="00464C36" w:rsidRPr="00EE1DAD" w:rsidRDefault="00464C36" w:rsidP="00464C36">
            <w:pPr>
              <w:rPr>
                <w:rFonts w:cs="Calibri"/>
                <w:bCs/>
              </w:rPr>
            </w:pPr>
            <w:r>
              <w:rPr>
                <w:spacing w:val="-2"/>
              </w:rPr>
              <w:t>31-Mar-</w:t>
            </w:r>
            <w:r>
              <w:rPr>
                <w:spacing w:val="-4"/>
              </w:rPr>
              <w:t>2021</w:t>
            </w:r>
          </w:p>
        </w:tc>
      </w:tr>
      <w:tr w:rsidR="00464C36" w:rsidRPr="00413D73" w14:paraId="6A7C10AF" w14:textId="77777777" w:rsidTr="00701DB7">
        <w:trPr>
          <w:trHeight w:val="390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65ABF" w14:textId="77777777" w:rsidR="00464C36" w:rsidRDefault="00464C36" w:rsidP="00464C36">
            <w:pPr>
              <w:pStyle w:val="TableParagraph"/>
              <w:ind w:left="0"/>
              <w:rPr>
                <w:sz w:val="20"/>
              </w:rPr>
            </w:pPr>
          </w:p>
          <w:p w14:paraId="50227D1B" w14:textId="73C42202" w:rsidR="00464C36" w:rsidRPr="00413D73" w:rsidRDefault="00464C36" w:rsidP="00464C36">
            <w:pPr>
              <w:rPr>
                <w:rFonts w:cs="Calibri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6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65E15" w14:textId="465991A6" w:rsidR="00464C36" w:rsidRPr="00413D73" w:rsidRDefault="00464C36" w:rsidP="00464C36">
            <w:pPr>
              <w:rPr>
                <w:rFonts w:cs="Calibri"/>
                <w:bCs/>
              </w:rPr>
            </w:pPr>
            <w:r>
              <w:t>Adjusted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Center</w:t>
            </w:r>
            <w:r>
              <w:rPr>
                <w:spacing w:val="-4"/>
              </w:rPr>
              <w:t xml:space="preserve"> </w:t>
            </w:r>
            <w:r>
              <w:t>Leads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section</w:t>
            </w:r>
            <w:r>
              <w:rPr>
                <w:spacing w:val="-2"/>
              </w:rPr>
              <w:t xml:space="preserve"> </w:t>
            </w:r>
            <w:r>
              <w:t>3.3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include Group</w:t>
            </w:r>
            <w:r>
              <w:rPr>
                <w:spacing w:val="-2"/>
              </w:rPr>
              <w:t xml:space="preserve"> </w:t>
            </w:r>
            <w:r>
              <w:t>Leads</w:t>
            </w:r>
            <w:r>
              <w:rPr>
                <w:spacing w:val="-2"/>
              </w:rPr>
              <w:t xml:space="preserve"> </w:t>
            </w:r>
            <w:r>
              <w:t>and fixed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document</w:t>
            </w:r>
            <w:r>
              <w:rPr>
                <w:spacing w:val="-1"/>
              </w:rPr>
              <w:t xml:space="preserve"> </w:t>
            </w:r>
            <w:r>
              <w:t>numbers</w:t>
            </w:r>
            <w:r>
              <w:rPr>
                <w:spacing w:val="-2"/>
              </w:rPr>
              <w:t xml:space="preserve"> </w:t>
            </w:r>
            <w:r>
              <w:t>in the</w:t>
            </w:r>
            <w:r>
              <w:rPr>
                <w:spacing w:val="-4"/>
              </w:rPr>
              <w:t xml:space="preserve"> </w:t>
            </w:r>
            <w:r>
              <w:t xml:space="preserve">reference </w:t>
            </w:r>
            <w:r>
              <w:rPr>
                <w:spacing w:val="-2"/>
              </w:rPr>
              <w:t>section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56EEF" w14:textId="77777777" w:rsidR="00464C36" w:rsidRDefault="00464C36" w:rsidP="00464C36">
            <w:pPr>
              <w:pStyle w:val="TableParagraph"/>
              <w:ind w:left="0"/>
              <w:rPr>
                <w:sz w:val="20"/>
              </w:rPr>
            </w:pPr>
          </w:p>
          <w:p w14:paraId="18F42D57" w14:textId="1DEDBAAA" w:rsidR="00464C36" w:rsidRPr="00EE1DAD" w:rsidRDefault="00464C36" w:rsidP="00464C36">
            <w:pPr>
              <w:rPr>
                <w:rFonts w:cs="Calibri"/>
                <w:bCs/>
              </w:rPr>
            </w:pPr>
            <w:r>
              <w:rPr>
                <w:spacing w:val="-2"/>
              </w:rPr>
              <w:t>31-Mar-</w:t>
            </w:r>
            <w:r>
              <w:rPr>
                <w:spacing w:val="-4"/>
              </w:rPr>
              <w:t>2022</w:t>
            </w:r>
          </w:p>
        </w:tc>
      </w:tr>
      <w:tr w:rsidR="00464C36" w:rsidRPr="00413D73" w14:paraId="64683646" w14:textId="77777777" w:rsidTr="00701DB7">
        <w:trPr>
          <w:trHeight w:val="390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8FE9D" w14:textId="441EDEB4" w:rsidR="00464C36" w:rsidRPr="00413D73" w:rsidRDefault="00464C36" w:rsidP="00464C36">
            <w:pPr>
              <w:rPr>
                <w:rFonts w:cs="Calibri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6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9C3B" w14:textId="6F527C26" w:rsidR="00464C36" w:rsidRPr="00413D73" w:rsidRDefault="00464C36" w:rsidP="00464C36">
            <w:pPr>
              <w:rPr>
                <w:rFonts w:cs="Calibri"/>
                <w:bCs/>
              </w:rPr>
            </w:pPr>
            <w:r>
              <w:t>Adjusted</w:t>
            </w:r>
            <w:r>
              <w:rPr>
                <w:spacing w:val="-7"/>
              </w:rPr>
              <w:t xml:space="preserve"> </w:t>
            </w:r>
            <w:r>
              <w:t>title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read</w:t>
            </w:r>
            <w:r>
              <w:rPr>
                <w:spacing w:val="-5"/>
              </w:rPr>
              <w:t xml:space="preserve"> </w:t>
            </w:r>
            <w:r>
              <w:t>Organizational</w:t>
            </w:r>
            <w:r>
              <w:rPr>
                <w:spacing w:val="-6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5"/>
              </w:rPr>
              <w:t xml:space="preserve"> </w:t>
            </w:r>
            <w:r>
              <w:t>Description and removed section 4.1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2836A" w14:textId="4A71B910" w:rsidR="00464C36" w:rsidRDefault="00464C36" w:rsidP="00464C36">
            <w:r>
              <w:rPr>
                <w:spacing w:val="-2"/>
              </w:rPr>
              <w:t>31-Mar-</w:t>
            </w:r>
            <w:r>
              <w:rPr>
                <w:spacing w:val="-4"/>
              </w:rPr>
              <w:t>2023</w:t>
            </w:r>
          </w:p>
        </w:tc>
      </w:tr>
      <w:tr w:rsidR="00464C36" w:rsidRPr="00413D73" w14:paraId="76E2BE2F" w14:textId="77777777" w:rsidTr="00701DB7">
        <w:trPr>
          <w:trHeight w:val="390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0130" w14:textId="07D56D03" w:rsidR="00464C36" w:rsidRPr="00413D73" w:rsidRDefault="00464C36" w:rsidP="00464C36">
            <w:pPr>
              <w:rPr>
                <w:rFonts w:cs="Calibri"/>
              </w:rPr>
            </w:pPr>
            <w:r>
              <w:rPr>
                <w:spacing w:val="-10"/>
              </w:rPr>
              <w:lastRenderedPageBreak/>
              <w:t>4</w:t>
            </w:r>
          </w:p>
        </w:tc>
        <w:tc>
          <w:tcPr>
            <w:tcW w:w="6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5352C" w14:textId="21C3C989" w:rsidR="00464C36" w:rsidRPr="00413D73" w:rsidRDefault="00464C36" w:rsidP="00464C36">
            <w:pPr>
              <w:rPr>
                <w:rFonts w:cs="Calibri"/>
                <w:bCs/>
              </w:rPr>
            </w:pPr>
            <w:r>
              <w:t>Updated Template (VDB) (SRF-07-FM-001 QMS Process Program Description Template, R2)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D5AB" w14:textId="6F173E25" w:rsidR="00464C36" w:rsidRDefault="00464C36" w:rsidP="00464C36">
            <w:r>
              <w:rPr>
                <w:spacing w:val="-2"/>
              </w:rPr>
              <w:t>05-Apr-2025</w:t>
            </w:r>
          </w:p>
        </w:tc>
      </w:tr>
    </w:tbl>
    <w:p w14:paraId="73A712B3" w14:textId="77777777" w:rsidR="0035230B" w:rsidRDefault="0035230B" w:rsidP="0035230B"/>
    <w:p w14:paraId="6B854028" w14:textId="77777777" w:rsidR="00DE0313" w:rsidRPr="00842D4E" w:rsidRDefault="00DE0313" w:rsidP="00DE0313">
      <w:pPr>
        <w:pStyle w:val="Heading1"/>
      </w:pPr>
      <w:r w:rsidRPr="00842D4E">
        <w:t>Approvals</w:t>
      </w:r>
    </w:p>
    <w:p w14:paraId="71FB245B" w14:textId="77777777" w:rsidR="00DE0313" w:rsidRDefault="00DE0313" w:rsidP="00DE0313"/>
    <w:tbl>
      <w:tblPr>
        <w:tblW w:w="5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2425"/>
        <w:gridCol w:w="2970"/>
      </w:tblGrid>
      <w:tr w:rsidR="00B02869" w:rsidRPr="00AE4D72" w14:paraId="436757A9" w14:textId="77777777" w:rsidTr="00363262">
        <w:trPr>
          <w:trHeight w:val="253"/>
          <w:jc w:val="center"/>
        </w:trPr>
        <w:tc>
          <w:tcPr>
            <w:tcW w:w="2425" w:type="dxa"/>
            <w:shd w:val="clear" w:color="auto" w:fill="DEEAF6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  <w:hideMark/>
          </w:tcPr>
          <w:p w14:paraId="4AAEB191" w14:textId="77777777" w:rsidR="00B02869" w:rsidRPr="00AE4D72" w:rsidRDefault="00B02869" w:rsidP="00C92EF5">
            <w:pPr>
              <w:rPr>
                <w:b/>
              </w:rPr>
            </w:pPr>
            <w:r w:rsidRPr="00AE4D72">
              <w:rPr>
                <w:b/>
              </w:rPr>
              <w:t>Approved by:</w:t>
            </w:r>
          </w:p>
        </w:tc>
        <w:tc>
          <w:tcPr>
            <w:tcW w:w="2970" w:type="dxa"/>
            <w:shd w:val="clear" w:color="auto" w:fill="DEEAF6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  <w:hideMark/>
          </w:tcPr>
          <w:p w14:paraId="2ADEE0EB" w14:textId="77777777" w:rsidR="00B02869" w:rsidRPr="00AE4D72" w:rsidRDefault="00B02869" w:rsidP="00C92EF5">
            <w:pPr>
              <w:rPr>
                <w:b/>
              </w:rPr>
            </w:pPr>
            <w:r w:rsidRPr="00AE4D72">
              <w:rPr>
                <w:b/>
              </w:rPr>
              <w:t>Name:</w:t>
            </w:r>
          </w:p>
        </w:tc>
      </w:tr>
      <w:tr w:rsidR="00B02869" w:rsidRPr="00413D73" w14:paraId="6A7FCC82" w14:textId="77777777" w:rsidTr="00363262">
        <w:trPr>
          <w:trHeight w:val="141"/>
          <w:jc w:val="center"/>
        </w:trPr>
        <w:tc>
          <w:tcPr>
            <w:tcW w:w="242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6E9AC263" w14:textId="77777777" w:rsidR="00B02869" w:rsidRPr="00844E9C" w:rsidRDefault="00B02869" w:rsidP="00191E8A">
            <w:pPr>
              <w:spacing w:before="240"/>
            </w:pPr>
            <w:r>
              <w:t>Document</w:t>
            </w:r>
            <w:r w:rsidRPr="00844E9C">
              <w:t xml:space="preserve"> Owner</w:t>
            </w:r>
          </w:p>
        </w:tc>
        <w:tc>
          <w:tcPr>
            <w:tcW w:w="297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220418E" w14:textId="56B66680" w:rsidR="00B02869" w:rsidRPr="00413D73" w:rsidRDefault="00464C36" w:rsidP="00191E8A">
            <w:pPr>
              <w:spacing w:before="240"/>
            </w:pPr>
            <w:r>
              <w:t>Megan McDonald</w:t>
            </w:r>
          </w:p>
        </w:tc>
      </w:tr>
      <w:tr w:rsidR="00B02869" w:rsidRPr="00413D73" w14:paraId="335301DA" w14:textId="77777777" w:rsidTr="00363262">
        <w:trPr>
          <w:trHeight w:val="141"/>
          <w:jc w:val="center"/>
        </w:trPr>
        <w:tc>
          <w:tcPr>
            <w:tcW w:w="242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3D594F5" w14:textId="77777777" w:rsidR="00B02869" w:rsidRPr="00844E9C" w:rsidRDefault="00B02869" w:rsidP="00191E8A">
            <w:pPr>
              <w:spacing w:before="240"/>
            </w:pPr>
            <w:r>
              <w:t>Quality Representative</w:t>
            </w:r>
          </w:p>
        </w:tc>
        <w:tc>
          <w:tcPr>
            <w:tcW w:w="297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73C04CE6" w14:textId="77777777" w:rsidR="00B02869" w:rsidRPr="00413D73" w:rsidRDefault="00B02869" w:rsidP="00191E8A">
            <w:pPr>
              <w:spacing w:before="240"/>
            </w:pPr>
            <w:r>
              <w:t>Ashley Mitchell</w:t>
            </w:r>
          </w:p>
        </w:tc>
      </w:tr>
      <w:tr w:rsidR="00B02869" w:rsidRPr="00413D73" w14:paraId="0AE34DEE" w14:textId="77777777" w:rsidTr="00363262">
        <w:trPr>
          <w:trHeight w:val="141"/>
          <w:jc w:val="center"/>
        </w:trPr>
        <w:tc>
          <w:tcPr>
            <w:tcW w:w="242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127ACA0F" w14:textId="77777777" w:rsidR="00B02869" w:rsidRPr="00844E9C" w:rsidRDefault="00B02869" w:rsidP="00191E8A">
            <w:pPr>
              <w:spacing w:before="240"/>
            </w:pPr>
            <w:r>
              <w:t xml:space="preserve">SRF </w:t>
            </w:r>
            <w:r w:rsidRPr="00844E9C">
              <w:t xml:space="preserve">Department Head </w:t>
            </w:r>
          </w:p>
        </w:tc>
        <w:tc>
          <w:tcPr>
            <w:tcW w:w="297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0BA66E54" w14:textId="77777777" w:rsidR="00B02869" w:rsidRPr="00413D73" w:rsidRDefault="00B02869" w:rsidP="00191E8A">
            <w:pPr>
              <w:spacing w:before="240"/>
            </w:pPr>
            <w:r>
              <w:t>Tony Reilly</w:t>
            </w:r>
          </w:p>
        </w:tc>
      </w:tr>
    </w:tbl>
    <w:p w14:paraId="4D316CE4" w14:textId="77777777" w:rsidR="00DE0313" w:rsidRDefault="00DE0313" w:rsidP="0035230B"/>
    <w:p w14:paraId="7C2B40F7" w14:textId="77777777" w:rsidR="00D5066E" w:rsidRDefault="00D5066E" w:rsidP="0035230B"/>
    <w:p w14:paraId="22683147" w14:textId="77777777" w:rsidR="00C923BB" w:rsidRPr="002A18E2" w:rsidRDefault="00C923BB" w:rsidP="00C923BB">
      <w:pPr>
        <w:rPr>
          <w:i/>
          <w:iCs/>
          <w:color w:val="00B0F0"/>
        </w:rPr>
      </w:pPr>
      <w:r w:rsidRPr="002A18E2">
        <w:rPr>
          <w:i/>
          <w:iCs/>
          <w:color w:val="00B0F0"/>
        </w:rPr>
        <w:t>Document Processor Instructions:</w:t>
      </w:r>
    </w:p>
    <w:p w14:paraId="123739DA" w14:textId="77777777" w:rsidR="00C923BB" w:rsidRPr="00C923BB" w:rsidRDefault="00C923BB" w:rsidP="00C923BB">
      <w:pPr>
        <w:numPr>
          <w:ilvl w:val="0"/>
          <w:numId w:val="20"/>
        </w:numPr>
        <w:rPr>
          <w:i/>
          <w:iCs/>
          <w:color w:val="00B0F0"/>
        </w:rPr>
      </w:pPr>
      <w:r w:rsidRPr="002A18E2">
        <w:rPr>
          <w:i/>
          <w:iCs/>
          <w:color w:val="00B0F0"/>
        </w:rPr>
        <w:t>Put valid dates everywhere DD is found and verify they are accurate</w:t>
      </w:r>
    </w:p>
    <w:p w14:paraId="5099188F" w14:textId="33B48703" w:rsidR="00B02869" w:rsidRPr="00464C36" w:rsidRDefault="00C923BB" w:rsidP="00464C36">
      <w:pPr>
        <w:numPr>
          <w:ilvl w:val="0"/>
          <w:numId w:val="20"/>
        </w:numPr>
        <w:rPr>
          <w:i/>
          <w:iCs/>
          <w:color w:val="00B0F0"/>
        </w:rPr>
        <w:sectPr w:rsidR="00B02869" w:rsidRPr="00464C36" w:rsidSect="006C2FF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1080" w:bottom="1008" w:left="1080" w:header="720" w:footer="504" w:gutter="0"/>
          <w:pgNumType w:start="1"/>
          <w:cols w:space="720"/>
          <w:docGrid w:linePitch="360"/>
        </w:sectPr>
      </w:pPr>
      <w:r w:rsidRPr="002A18E2">
        <w:rPr>
          <w:i/>
          <w:iCs/>
          <w:color w:val="00B0F0"/>
        </w:rPr>
        <w:t>Attach DocuShare Approval Picture here</w:t>
      </w:r>
    </w:p>
    <w:bookmarkEnd w:id="5"/>
    <w:bookmarkEnd w:id="6"/>
    <w:bookmarkEnd w:id="7"/>
    <w:p w14:paraId="4CBABE77" w14:textId="2E8715F7" w:rsidR="00420FE3" w:rsidRPr="002A18E2" w:rsidRDefault="00420FE3" w:rsidP="00464C36">
      <w:pPr>
        <w:rPr>
          <w:i/>
          <w:iCs/>
          <w:color w:val="00B0F0"/>
        </w:rPr>
      </w:pPr>
    </w:p>
    <w:sectPr w:rsidR="00420FE3" w:rsidRPr="002A18E2" w:rsidSect="00241B8E">
      <w:footerReference w:type="first" r:id="rId18"/>
      <w:pgSz w:w="12240" w:h="15840" w:code="1"/>
      <w:pgMar w:top="720" w:right="1080" w:bottom="1008" w:left="1080" w:header="720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F2E3A" w14:textId="77777777" w:rsidR="00464C36" w:rsidRDefault="00464C36" w:rsidP="00215E9D">
      <w:r>
        <w:separator/>
      </w:r>
    </w:p>
    <w:p w14:paraId="5E5D3704" w14:textId="77777777" w:rsidR="00464C36" w:rsidRDefault="00464C36" w:rsidP="00215E9D"/>
    <w:p w14:paraId="39148D63" w14:textId="77777777" w:rsidR="00464C36" w:rsidRDefault="00464C36" w:rsidP="00215E9D"/>
  </w:endnote>
  <w:endnote w:type="continuationSeparator" w:id="0">
    <w:p w14:paraId="41672D63" w14:textId="77777777" w:rsidR="00464C36" w:rsidRDefault="00464C36" w:rsidP="00215E9D">
      <w:r>
        <w:continuationSeparator/>
      </w:r>
    </w:p>
    <w:p w14:paraId="2E44FF37" w14:textId="77777777" w:rsidR="00464C36" w:rsidRDefault="00464C36" w:rsidP="00215E9D"/>
    <w:p w14:paraId="27FFA910" w14:textId="77777777" w:rsidR="00464C36" w:rsidRDefault="00464C36" w:rsidP="00215E9D"/>
  </w:endnote>
  <w:endnote w:type="continuationNotice" w:id="1">
    <w:p w14:paraId="70093DAB" w14:textId="77777777" w:rsidR="00464C36" w:rsidRDefault="00464C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76F2" w14:textId="77777777" w:rsidR="00464C36" w:rsidRPr="00923B97" w:rsidRDefault="00464C36" w:rsidP="008E59BC">
    <w:pPr>
      <w:pStyle w:val="Footer"/>
      <w:pBdr>
        <w:top w:val="double" w:sz="4" w:space="1" w:color="auto"/>
      </w:pBdr>
      <w:tabs>
        <w:tab w:val="clear" w:pos="9360"/>
        <w:tab w:val="left" w:pos="0"/>
        <w:tab w:val="right" w:pos="10080"/>
      </w:tabs>
      <w:rPr>
        <w:sz w:val="16"/>
        <w:szCs w:val="16"/>
      </w:rPr>
    </w:pPr>
    <w:r w:rsidRPr="00FF3471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0289" behindDoc="0" locked="0" layoutInCell="1" allowOverlap="1" wp14:anchorId="34032D85" wp14:editId="78F62220">
              <wp:simplePos x="0" y="0"/>
              <wp:positionH relativeFrom="margin">
                <wp:align>right</wp:align>
              </wp:positionH>
              <wp:positionV relativeFrom="paragraph">
                <wp:posOffset>-119380</wp:posOffset>
              </wp:positionV>
              <wp:extent cx="1849755" cy="466725"/>
              <wp:effectExtent l="0" t="0" r="0" b="0"/>
              <wp:wrapSquare wrapText="bothSides"/>
              <wp:docPr id="333718274" name="Text Box 3337182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9755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16BF35" w14:textId="77777777" w:rsidR="00464C36" w:rsidRDefault="00464C36" w:rsidP="008E59BC">
                          <w:r w:rsidRPr="00403A70"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53B21B6F" wp14:editId="72D36097">
                                <wp:extent cx="1828800" cy="370703"/>
                                <wp:effectExtent l="0" t="0" r="0" b="0"/>
                                <wp:docPr id="1427811820" name="Picture 1427811820" descr="A black text on a white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9675566" name="Picture 1" descr="A black text on a white background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28800" cy="3707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032D85" id="_x0000_t202" coordsize="21600,21600" o:spt="202" path="m,l,21600r21600,l21600,xe">
              <v:stroke joinstyle="miter"/>
              <v:path gradientshapeok="t" o:connecttype="rect"/>
            </v:shapetype>
            <v:shape id="Text Box 333718274" o:spid="_x0000_s1026" type="#_x0000_t202" style="position:absolute;margin-left:94.45pt;margin-top:-9.4pt;width:145.65pt;height:36.75pt;z-index:25166028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E3+QEAANQDAAAOAAAAZHJzL2Uyb0RvYy54bWysU9uO2yAQfa/Uf0C8N06sXK2Q1Xa3W1Xa&#10;XqRtPwBjHKMCQ4HETr++A85mo+1bVT8gxgNn5pw5bG8Go8lR+qDAMjqbTCmRVkCj7J7RH98f3q0p&#10;CZHbhmuwktGTDPRm9/bNtneVLKED3UhPEMSGqneMdjG6qiiC6KThYQJOWky24A2PGPp90XjeI7rR&#10;RTmdLosefOM8CBkC/r0fk3SX8dtWivi1bYOMRDOKvcW8+rzWaS12W17tPXedEuc2+D90YbiyWPQC&#10;dc8jJwev/oIySngI0MaJAFNA2yohMwdkM5u+YvPUcSczFxQnuItM4f/Bii/HJ/fNkzi8hwEHmEkE&#10;9wjiZyAW7jpu9/LWe+g7yRssPEuSFb0L1flqkjpUIYHU/WdocMj8ECEDDa03SRXkSRAdB3C6iC6H&#10;SEQquZ5vVosFJQJz8+VyVS5yCV4933Y+xI8SDEkbRj0ONaPz42OIqRtePR9JxSw8KK3zYLUlPaOb&#10;BUK+yhgV0XdaGUbX0/SNTkgkP9gmX45c6XGPBbQ9s05ER8pxqAeiGkbLdDeJUENzQhk8jDbDZ4Gb&#10;DvxvSnq0GKPh14F7SYn+ZFHKzWw+T57MwXyxKjHw15n6OsOtQChGIyXj9i5mH4/EblHyVmU1Xjo5&#10;t4zWySKdbZ68eR3nUy+PcfcHAAD//wMAUEsDBBQABgAIAAAAIQAtmQXQ3AAAAAcBAAAPAAAAZHJz&#10;L2Rvd25yZXYueG1sTI/NTsMwEITvSLyDtUjcWjulhTZkUyEQVxDlR+LmxtskIl5HsduEt2c5wXE0&#10;o5lviu3kO3WiIbaBEbK5AUVcBddyjfD2+jhbg4rJsrNdYEL4pgjb8vyssLkLI7/QaZdqJSUcc4vQ&#10;pNTnWseqIW/jPPTE4h3C4G0SOdTaDXaUct/phTHX2tuWZaGxPd03VH3tjh7h/enw+bE0z/WDX/Vj&#10;mIxmv9GIlxfT3S2oRFP6C8MvvqBDKUz7cGQXVYcgRxLCLFvLAbEXm+wK1B5htbwBXRb6P3/5AwAA&#10;//8DAFBLAQItABQABgAIAAAAIQC2gziS/gAAAOEBAAATAAAAAAAAAAAAAAAAAAAAAABbQ29udGVu&#10;dF9UeXBlc10ueG1sUEsBAi0AFAAGAAgAAAAhADj9If/WAAAAlAEAAAsAAAAAAAAAAAAAAAAALwEA&#10;AF9yZWxzLy5yZWxzUEsBAi0AFAAGAAgAAAAhAC15oTf5AQAA1AMAAA4AAAAAAAAAAAAAAAAALgIA&#10;AGRycy9lMm9Eb2MueG1sUEsBAi0AFAAGAAgAAAAhAC2ZBdDcAAAABwEAAA8AAAAAAAAAAAAAAAAA&#10;UwQAAGRycy9kb3ducmV2LnhtbFBLBQYAAAAABAAEAPMAAABcBQAAAAA=&#10;" filled="f" stroked="f">
              <v:textbox>
                <w:txbxContent>
                  <w:p w14:paraId="1016BF35" w14:textId="77777777" w:rsidR="00464C36" w:rsidRDefault="00464C36" w:rsidP="008E59BC">
                    <w:r w:rsidRPr="00403A70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53B21B6F" wp14:editId="72D36097">
                          <wp:extent cx="1828800" cy="370703"/>
                          <wp:effectExtent l="0" t="0" r="0" b="0"/>
                          <wp:docPr id="1427811820" name="Picture 1427811820" descr="A black text on a white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09675566" name="Picture 1" descr="A black text on a white background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28800" cy="37070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sz w:val="16"/>
        <w:szCs w:val="16"/>
      </w:rPr>
      <w:t>SRF-04-PD-001 Organizational Knowledge Program Description, R4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FF3471">
      <w:rPr>
        <w:sz w:val="16"/>
        <w:szCs w:val="16"/>
      </w:rPr>
      <w:t xml:space="preserve">Page </w:t>
    </w:r>
    <w:r w:rsidRPr="00FF3471">
      <w:rPr>
        <w:sz w:val="16"/>
        <w:szCs w:val="16"/>
      </w:rPr>
      <w:fldChar w:fldCharType="begin"/>
    </w:r>
    <w:r w:rsidRPr="00FF3471">
      <w:rPr>
        <w:sz w:val="16"/>
        <w:szCs w:val="16"/>
      </w:rPr>
      <w:instrText xml:space="preserve"> PAGE </w:instrText>
    </w:r>
    <w:r w:rsidRPr="00FF3471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FF3471">
      <w:rPr>
        <w:sz w:val="16"/>
        <w:szCs w:val="16"/>
      </w:rPr>
      <w:fldChar w:fldCharType="end"/>
    </w:r>
    <w:r w:rsidRPr="00FF3471">
      <w:rPr>
        <w:sz w:val="16"/>
        <w:szCs w:val="16"/>
      </w:rPr>
      <w:t xml:space="preserve"> of </w:t>
    </w:r>
    <w:r w:rsidRPr="00FF3471">
      <w:rPr>
        <w:sz w:val="16"/>
        <w:szCs w:val="16"/>
      </w:rPr>
      <w:fldChar w:fldCharType="begin"/>
    </w:r>
    <w:r w:rsidRPr="00FF3471">
      <w:rPr>
        <w:sz w:val="16"/>
        <w:szCs w:val="16"/>
      </w:rPr>
      <w:instrText xml:space="preserve"> NUMPAGES  </w:instrText>
    </w:r>
    <w:r w:rsidRPr="00FF3471">
      <w:rPr>
        <w:sz w:val="16"/>
        <w:szCs w:val="16"/>
      </w:rPr>
      <w:fldChar w:fldCharType="separate"/>
    </w:r>
    <w:r>
      <w:rPr>
        <w:sz w:val="16"/>
        <w:szCs w:val="16"/>
      </w:rPr>
      <w:t>4</w:t>
    </w:r>
    <w:r w:rsidRPr="00FF3471">
      <w:rPr>
        <w:sz w:val="16"/>
        <w:szCs w:val="16"/>
      </w:rPr>
      <w:fldChar w:fldCharType="end"/>
    </w:r>
  </w:p>
  <w:p w14:paraId="1538DF95" w14:textId="77777777" w:rsidR="00464C36" w:rsidRDefault="00464C36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3DBE" w14:textId="77777777" w:rsidR="0056742A" w:rsidRDefault="005674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CB9D" w14:textId="3585FF13" w:rsidR="00D5066E" w:rsidRPr="00923B97" w:rsidRDefault="00923B97" w:rsidP="00923B97">
    <w:pPr>
      <w:pStyle w:val="Footer"/>
      <w:pBdr>
        <w:top w:val="double" w:sz="4" w:space="1" w:color="auto"/>
      </w:pBdr>
      <w:tabs>
        <w:tab w:val="clear" w:pos="2250"/>
        <w:tab w:val="clear" w:pos="9360"/>
        <w:tab w:val="left" w:pos="0"/>
        <w:tab w:val="right" w:pos="10080"/>
      </w:tabs>
      <w:rPr>
        <w:sz w:val="16"/>
        <w:szCs w:val="16"/>
      </w:rPr>
    </w:pPr>
    <w:r w:rsidRPr="00FF3471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A5D664A" wp14:editId="4C2A070A">
              <wp:simplePos x="0" y="0"/>
              <wp:positionH relativeFrom="margin">
                <wp:align>right</wp:align>
              </wp:positionH>
              <wp:positionV relativeFrom="paragraph">
                <wp:posOffset>-119380</wp:posOffset>
              </wp:positionV>
              <wp:extent cx="1849755" cy="466725"/>
              <wp:effectExtent l="0" t="0" r="0" b="0"/>
              <wp:wrapSquare wrapText="bothSides"/>
              <wp:docPr id="1666367593" name="Text Box 16663675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9755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49240D" w14:textId="77777777" w:rsidR="00923B97" w:rsidRDefault="00923B97" w:rsidP="00923B97">
                          <w:r w:rsidRPr="00403A70"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363681AA" wp14:editId="641938E9">
                                <wp:extent cx="1828800" cy="370703"/>
                                <wp:effectExtent l="0" t="0" r="0" b="0"/>
                                <wp:docPr id="898115126" name="Picture 898115126" descr="A black text on a white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9675566" name="Picture 1" descr="A black text on a white background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28800" cy="3707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5D664A" id="_x0000_t202" coordsize="21600,21600" o:spt="202" path="m,l,21600r21600,l21600,xe">
              <v:stroke joinstyle="miter"/>
              <v:path gradientshapeok="t" o:connecttype="rect"/>
            </v:shapetype>
            <v:shape id="Text Box 1666367593" o:spid="_x0000_s1027" type="#_x0000_t202" style="position:absolute;margin-left:94.45pt;margin-top:-9.4pt;width:145.65pt;height:36.7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z69QEAAM0DAAAOAAAAZHJzL2Uyb0RvYy54bWysU9uO2yAQfa/Uf0C8N06iXK04q+1ut6q0&#10;vUjbfsAE4xgVGAokdvr1HXA2G23fqvoBMR44M+fMYXPTG82O0geFtuKT0ZgzaQXWyu4r/uP7w7sV&#10;ZyGCrUGjlRU/ycBvtm/fbDpXyim2qGvpGYHYUHau4m2MriyKIFppIIzQSUvJBr2BSKHfF7WHjtCN&#10;Lqbj8aLo0NfOo5Ah0N/7Icm3Gb9ppIhfmybIyHTFqbeYV5/XXVqL7QbKvQfXKnFuA/6hCwPKUtEL&#10;1D1EYAev/oIySngM2MSRQFNg0yghMwdiMxm/YvPUgpOZC4kT3EWm8P9gxZfjk/vmWezfY08DzCSC&#10;e0TxMzCLdy3Yvbz1HrtWQk2FJ0myonOhPF9NUocyJJBd9xlrGjIcImagvvEmqUI8GaHTAE4X0WUf&#10;mUglV7P1cj7nTFButlgsp/NcAsrn286H+FGiYWlTcU9DzehwfAwxdQPl85FUzOKD0joPVlvWVXw9&#10;J8hXGaMi+U4rU/HVOH2DExLJD7bOlyMoPeypgLZn1onoQDn2u54OJvY7rE/E3+PgL3oPtGnR/+as&#10;I29VPPw6gJec6U+WNFxPZrNkxhzM5sspBf46s7vOgBUEVfHI2bC9i9nAA6Nb0rpRWYaXTs69kmey&#10;Omd/J1Nex/nUyyvc/gEAAP//AwBQSwMEFAAGAAgAAAAhAC2ZBdDcAAAABwEAAA8AAABkcnMvZG93&#10;bnJldi54bWxMj81OwzAQhO9IvIO1SNxaO6WFNmRTIRBXEOVH4ubG2yQiXkex24S3ZznBcTSjmW+K&#10;7eQ7daIhtoERsrkBRVwF13KN8Pb6OFuDismys11gQvimCNvy/KywuQsjv9Bpl2olJRxzi9Ck1Oda&#10;x6ohb+M89MTiHcLgbRI51NoNdpRy3+mFMdfa25ZlobE93TdUfe2OHuH96fD5sTTP9YNf9WOYjGa/&#10;0YiXF9PdLahEU/oLwy++oEMpTPtwZBdVhyBHEsIsW8sBsReb7ArUHmG1vAFdFvo/f/kDAAD//wMA&#10;UEsBAi0AFAAGAAgAAAAhALaDOJL+AAAA4QEAABMAAAAAAAAAAAAAAAAAAAAAAFtDb250ZW50X1R5&#10;cGVzXS54bWxQSwECLQAUAAYACAAAACEAOP0h/9YAAACUAQAACwAAAAAAAAAAAAAAAAAvAQAAX3Jl&#10;bHMvLnJlbHNQSwECLQAUAAYACAAAACEASaxc+vUBAADNAwAADgAAAAAAAAAAAAAAAAAuAgAAZHJz&#10;L2Uyb0RvYy54bWxQSwECLQAUAAYACAAAACEALZkF0NwAAAAHAQAADwAAAAAAAAAAAAAAAABPBAAA&#10;ZHJzL2Rvd25yZXYueG1sUEsFBgAAAAAEAAQA8wAAAFgFAAAAAA==&#10;" filled="f" stroked="f">
              <v:textbox>
                <w:txbxContent>
                  <w:p w14:paraId="1849240D" w14:textId="77777777" w:rsidR="00923B97" w:rsidRDefault="00923B97" w:rsidP="00923B97">
                    <w:r w:rsidRPr="00403A70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363681AA" wp14:editId="641938E9">
                          <wp:extent cx="1828800" cy="370703"/>
                          <wp:effectExtent l="0" t="0" r="0" b="0"/>
                          <wp:docPr id="898115126" name="Picture 898115126" descr="A black text on a white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09675566" name="Picture 1" descr="A black text on a white background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28800" cy="37070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11430">
      <w:rPr>
        <w:sz w:val="16"/>
        <w:szCs w:val="16"/>
      </w:rPr>
      <w:fldChar w:fldCharType="begin"/>
    </w:r>
    <w:r w:rsidR="00011430">
      <w:rPr>
        <w:sz w:val="16"/>
        <w:szCs w:val="16"/>
      </w:rPr>
      <w:instrText xml:space="preserve"> FILENAME   \* MERGEFORMAT </w:instrText>
    </w:r>
    <w:r w:rsidR="00011430">
      <w:rPr>
        <w:sz w:val="16"/>
        <w:szCs w:val="16"/>
      </w:rPr>
      <w:fldChar w:fldCharType="separate"/>
    </w:r>
    <w:r w:rsidR="00DF6297">
      <w:rPr>
        <w:noProof/>
        <w:sz w:val="16"/>
        <w:szCs w:val="16"/>
      </w:rPr>
      <w:t>SRF-04-PD-001 Organizational Knowledge Program Description, R4</w:t>
    </w:r>
    <w:r w:rsidR="00011430">
      <w:rPr>
        <w:sz w:val="16"/>
        <w:szCs w:val="16"/>
      </w:rPr>
      <w:fldChar w:fldCharType="end"/>
    </w:r>
    <w:r w:rsidR="00990210">
      <w:rPr>
        <w:sz w:val="16"/>
        <w:szCs w:val="16"/>
      </w:rPr>
      <w:tab/>
    </w:r>
    <w:r w:rsidR="00990210">
      <w:rPr>
        <w:sz w:val="16"/>
        <w:szCs w:val="16"/>
      </w:rPr>
      <w:tab/>
    </w:r>
    <w:r w:rsidRPr="00FF3471">
      <w:rPr>
        <w:sz w:val="16"/>
        <w:szCs w:val="16"/>
      </w:rPr>
      <w:t xml:space="preserve">Page </w:t>
    </w:r>
    <w:r w:rsidRPr="00FF3471">
      <w:rPr>
        <w:sz w:val="16"/>
        <w:szCs w:val="16"/>
      </w:rPr>
      <w:fldChar w:fldCharType="begin"/>
    </w:r>
    <w:r w:rsidRPr="00FF3471">
      <w:rPr>
        <w:sz w:val="16"/>
        <w:szCs w:val="16"/>
      </w:rPr>
      <w:instrText xml:space="preserve"> PAGE </w:instrText>
    </w:r>
    <w:r w:rsidRPr="00FF3471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FF3471">
      <w:rPr>
        <w:sz w:val="16"/>
        <w:szCs w:val="16"/>
      </w:rPr>
      <w:fldChar w:fldCharType="end"/>
    </w:r>
    <w:r w:rsidRPr="00FF3471">
      <w:rPr>
        <w:sz w:val="16"/>
        <w:szCs w:val="16"/>
      </w:rPr>
      <w:t xml:space="preserve"> of </w:t>
    </w:r>
    <w:r w:rsidRPr="00FF3471">
      <w:rPr>
        <w:sz w:val="16"/>
        <w:szCs w:val="16"/>
      </w:rPr>
      <w:fldChar w:fldCharType="begin"/>
    </w:r>
    <w:r w:rsidRPr="00FF3471">
      <w:rPr>
        <w:sz w:val="16"/>
        <w:szCs w:val="16"/>
      </w:rPr>
      <w:instrText xml:space="preserve"> NUMPAGES  </w:instrText>
    </w:r>
    <w:r w:rsidRPr="00FF3471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FF3471">
      <w:rPr>
        <w:sz w:val="16"/>
        <w:szCs w:val="16"/>
      </w:rPr>
      <w:fldChar w:fldCharType="end"/>
    </w:r>
  </w:p>
  <w:p w14:paraId="2810E9F9" w14:textId="77777777" w:rsidR="00DF6297" w:rsidRDefault="00DF6297"/>
  <w:p w14:paraId="42DD9718" w14:textId="77777777" w:rsidR="00DF6297" w:rsidRDefault="00DF629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BCD8" w14:textId="77777777" w:rsidR="00D033C1" w:rsidRPr="006C2FF1" w:rsidRDefault="006C2FF1" w:rsidP="006C2FF1">
    <w:pPr>
      <w:pStyle w:val="Footer"/>
      <w:pBdr>
        <w:top w:val="double" w:sz="4" w:space="1" w:color="auto"/>
      </w:pBdr>
      <w:tabs>
        <w:tab w:val="clear" w:pos="2250"/>
        <w:tab w:val="clear" w:pos="9360"/>
        <w:tab w:val="left" w:pos="0"/>
        <w:tab w:val="right" w:pos="10080"/>
      </w:tabs>
      <w:rPr>
        <w:sz w:val="16"/>
        <w:szCs w:val="16"/>
      </w:rPr>
    </w:pPr>
    <w:r w:rsidRPr="00FF3471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661A4E4" wp14:editId="5AFF8975">
              <wp:simplePos x="0" y="0"/>
              <wp:positionH relativeFrom="column">
                <wp:posOffset>3727549</wp:posOffset>
              </wp:positionH>
              <wp:positionV relativeFrom="paragraph">
                <wp:posOffset>-99993</wp:posOffset>
              </wp:positionV>
              <wp:extent cx="1849755" cy="438150"/>
              <wp:effectExtent l="0" t="0" r="0" b="0"/>
              <wp:wrapSquare wrapText="bothSides"/>
              <wp:docPr id="1269643565" name="Text Box 12696435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9755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E35C8" w14:textId="77777777" w:rsidR="006C2FF1" w:rsidRDefault="006C2FF1" w:rsidP="006C2FF1">
                          <w:r w:rsidRPr="00403A70"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36A940E6" wp14:editId="162B93DF">
                                <wp:extent cx="1828800" cy="370703"/>
                                <wp:effectExtent l="0" t="0" r="0" b="0"/>
                                <wp:docPr id="375356786" name="Picture 375356786" descr="A black text on a white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9675566" name="Picture 1" descr="A black text on a white background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28800" cy="3707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1A4E4" id="_x0000_t202" coordsize="21600,21600" o:spt="202" path="m,l,21600r21600,l21600,xe">
              <v:stroke joinstyle="miter"/>
              <v:path gradientshapeok="t" o:connecttype="rect"/>
            </v:shapetype>
            <v:shape id="Text Box 1269643565" o:spid="_x0000_s1028" type="#_x0000_t202" style="position:absolute;margin-left:293.5pt;margin-top:-7.85pt;width:145.65pt;height:3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h2+wEAANQDAAAOAAAAZHJzL2Uyb0RvYy54bWysU9uO2yAQfa/Uf0C8N3ZSu5tYcVbb3W5V&#10;aXuRtv0AjHGMCgwFEjv9+h2wNxu1b1X9gBgPnJlz5rC9HrUiR+G8BFPT5SKnRBgOrTT7mv74fv9m&#10;TYkPzLRMgRE1PQlPr3evX20HW4kV9KBa4QiCGF8NtqZ9CLbKMs97oZlfgBUGkx04zQKGbp+1jg2I&#10;rlW2yvN32QCutQ648B7/3k1Jukv4XSd4+Np1XgSiaoq9hbS6tDZxzXZbVu0ds73kcxvsH7rQTBos&#10;eoa6Y4GRg5N/QWnJHXjowoKDzqDrJBeJA7JZ5n+weeyZFYkLiuPtWSb//2D5l+Oj/eZIGN/DiANM&#10;JLx9AP7TEwO3PTN7ceMcDL1gLRZeRsmywfpqvhql9pWPIM3wGVocMjsESEBj53RUBXkSRMcBnM6i&#10;izEQHkuui81VWVLCMVe8XS/LNJWMVc+3rfPhowBN4qamDoea0NnxwYfYDauej8RiBu6lUmmwypCh&#10;pptyVaYLFxktA/pOSV3TdR6/yQmR5AfTpsuBSTXtsYAyM+tIdKIcxmYksp0liSI00J5QBgeTzfBZ&#10;4KYH95uSAS1WU//rwJygRH0yKOVmWRTRkykoyqsVBu4y01xmmOEIVdNAybS9DcnHE+UblLyTSY2X&#10;TuaW0TpJpNnm0ZuXcTr18hh3TwAAAP//AwBQSwMEFAAGAAgAAAAhAFjb3wbeAAAACgEAAA8AAABk&#10;cnMvZG93bnJldi54bWxMj8FOwzAQRO9I/IO1SNxau4SQEOJUCMQV1EIrcXPjbRIRr6PYbcLfs5zg&#10;OJrRzJtyPbtenHEMnScNq6UCgVR721Gj4eP9ZZGDCNGQNb0n1PCNAdbV5UVpCusn2uB5GxvBJRQK&#10;o6GNcSikDHWLzoSlH5DYO/rRmchybKQdzcTlrpc3St1JZzrihdYM+NRi/bU9OQ271+Pn/la9Nc8u&#10;HSY/K0nuXmp9fTU/PoCIOMe/MPziMzpUzHTwJ7JB9BrSPOMvUcNilWYgOJFneQLiwFaSgKxK+f9C&#10;9QMAAP//AwBQSwECLQAUAAYACAAAACEAtoM4kv4AAADhAQAAEwAAAAAAAAAAAAAAAAAAAAAAW0Nv&#10;bnRlbnRfVHlwZXNdLnhtbFBLAQItABQABgAIAAAAIQA4/SH/1gAAAJQBAAALAAAAAAAAAAAAAAAA&#10;AC8BAABfcmVscy8ucmVsc1BLAQItABQABgAIAAAAIQDzOzh2+wEAANQDAAAOAAAAAAAAAAAAAAAA&#10;AC4CAABkcnMvZTJvRG9jLnhtbFBLAQItABQABgAIAAAAIQBY298G3gAAAAoBAAAPAAAAAAAAAAAA&#10;AAAAAFUEAABkcnMvZG93bnJldi54bWxQSwUGAAAAAAQABADzAAAAYAUAAAAA&#10;" filled="f" stroked="f">
              <v:textbox>
                <w:txbxContent>
                  <w:p w14:paraId="07DE35C8" w14:textId="77777777" w:rsidR="006C2FF1" w:rsidRDefault="006C2FF1" w:rsidP="006C2FF1">
                    <w:r w:rsidRPr="00403A70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36A940E6" wp14:editId="162B93DF">
                          <wp:extent cx="1828800" cy="370703"/>
                          <wp:effectExtent l="0" t="0" r="0" b="0"/>
                          <wp:docPr id="375356786" name="Picture 375356786" descr="A black text on a white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09675566" name="Picture 1" descr="A black text on a white background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28800" cy="37070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F3471">
      <w:rPr>
        <w:sz w:val="16"/>
        <w:szCs w:val="16"/>
      </w:rPr>
      <w:t>SRF-07-FM-003 Word Document Template, R1</w:t>
    </w:r>
    <w:r w:rsidRPr="00FF3471">
      <w:rPr>
        <w:sz w:val="16"/>
        <w:szCs w:val="16"/>
      </w:rPr>
      <w:tab/>
    </w:r>
    <w:r>
      <w:rPr>
        <w:sz w:val="16"/>
        <w:szCs w:val="16"/>
      </w:rPr>
      <w:t>Print Date: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PRINTDATE  \@ "M/d/yyyy"  \* MERGEFORMAT </w:instrText>
    </w:r>
    <w:r>
      <w:rPr>
        <w:noProof/>
        <w:sz w:val="16"/>
        <w:szCs w:val="16"/>
      </w:rPr>
      <w:fldChar w:fldCharType="separate"/>
    </w:r>
    <w:r w:rsidR="00464C36">
      <w:rPr>
        <w:noProof/>
        <w:sz w:val="16"/>
        <w:szCs w:val="16"/>
      </w:rPr>
      <w:t>4/3/2025</w:t>
    </w:r>
    <w:r>
      <w:rPr>
        <w:noProof/>
        <w:sz w:val="16"/>
        <w:szCs w:val="16"/>
      </w:rPr>
      <w:fldChar w:fldCharType="end"/>
    </w:r>
    <w:r w:rsidRPr="00FF3471">
      <w:rPr>
        <w:sz w:val="16"/>
        <w:szCs w:val="16"/>
      </w:rPr>
      <w:tab/>
      <w:t xml:space="preserve">Page </w:t>
    </w:r>
    <w:r w:rsidRPr="00FF3471">
      <w:rPr>
        <w:sz w:val="16"/>
        <w:szCs w:val="16"/>
      </w:rPr>
      <w:fldChar w:fldCharType="begin"/>
    </w:r>
    <w:r w:rsidRPr="00FF3471">
      <w:rPr>
        <w:sz w:val="16"/>
        <w:szCs w:val="16"/>
      </w:rPr>
      <w:instrText xml:space="preserve"> PAGE </w:instrText>
    </w:r>
    <w:r w:rsidRPr="00FF3471">
      <w:rPr>
        <w:sz w:val="16"/>
        <w:szCs w:val="16"/>
      </w:rPr>
      <w:fldChar w:fldCharType="separate"/>
    </w:r>
    <w:r>
      <w:rPr>
        <w:sz w:val="16"/>
        <w:szCs w:val="16"/>
      </w:rPr>
      <w:t>4</w:t>
    </w:r>
    <w:r w:rsidRPr="00FF3471">
      <w:rPr>
        <w:sz w:val="16"/>
        <w:szCs w:val="16"/>
      </w:rPr>
      <w:fldChar w:fldCharType="end"/>
    </w:r>
    <w:r w:rsidRPr="00FF3471">
      <w:rPr>
        <w:sz w:val="16"/>
        <w:szCs w:val="16"/>
      </w:rPr>
      <w:t xml:space="preserve"> of </w:t>
    </w:r>
    <w:r w:rsidRPr="00FF3471">
      <w:rPr>
        <w:sz w:val="16"/>
        <w:szCs w:val="16"/>
      </w:rPr>
      <w:fldChar w:fldCharType="begin"/>
    </w:r>
    <w:r w:rsidRPr="00FF3471">
      <w:rPr>
        <w:sz w:val="16"/>
        <w:szCs w:val="16"/>
      </w:rPr>
      <w:instrText xml:space="preserve"> NUMPAGES  </w:instrText>
    </w:r>
    <w:r w:rsidRPr="00FF3471">
      <w:rPr>
        <w:sz w:val="16"/>
        <w:szCs w:val="16"/>
      </w:rPr>
      <w:fldChar w:fldCharType="separate"/>
    </w:r>
    <w:r>
      <w:rPr>
        <w:sz w:val="16"/>
        <w:szCs w:val="16"/>
      </w:rPr>
      <w:t>6</w:t>
    </w:r>
    <w:r w:rsidRPr="00FF3471">
      <w:rPr>
        <w:sz w:val="16"/>
        <w:szCs w:val="16"/>
      </w:rPr>
      <w:fldChar w:fldCharType="end"/>
    </w:r>
  </w:p>
  <w:p w14:paraId="02F8C038" w14:textId="77777777" w:rsidR="00DF6297" w:rsidRDefault="00DF6297"/>
  <w:p w14:paraId="164C14D3" w14:textId="77777777" w:rsidR="00DF6297" w:rsidRDefault="00DF629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B1F03" w14:textId="4EB8726A" w:rsidR="00D033C1" w:rsidRPr="000076FD" w:rsidRDefault="00D033C1" w:rsidP="00D033C1">
    <w:pPr>
      <w:pStyle w:val="Footer"/>
      <w:pBdr>
        <w:top w:val="double" w:sz="4" w:space="1" w:color="auto"/>
      </w:pBdr>
      <w:tabs>
        <w:tab w:val="clear" w:pos="9360"/>
        <w:tab w:val="right" w:pos="10080"/>
      </w:tabs>
      <w:jc w:val="right"/>
      <w:rPr>
        <w:sz w:val="18"/>
      </w:rPr>
    </w:pPr>
    <w:r w:rsidRPr="000076FD">
      <w:rPr>
        <w:sz w:val="18"/>
      </w:rPr>
      <w:t xml:space="preserve">Page </w:t>
    </w:r>
    <w:r>
      <w:rPr>
        <w:sz w:val="18"/>
      </w:rPr>
      <w:fldChar w:fldCharType="begin"/>
    </w:r>
    <w:r>
      <w:rPr>
        <w:sz w:val="18"/>
      </w:rPr>
      <w:instrText xml:space="preserve"> PAGE  </w:instrText>
    </w:r>
    <w:r>
      <w:rPr>
        <w:sz w:val="18"/>
      </w:rPr>
      <w:fldChar w:fldCharType="separate"/>
    </w:r>
    <w:r>
      <w:rPr>
        <w:noProof/>
        <w:sz w:val="18"/>
      </w:rPr>
      <w:t>1</w:t>
    </w:r>
    <w:r>
      <w:rPr>
        <w:sz w:val="18"/>
      </w:rPr>
      <w:fldChar w:fldCharType="end"/>
    </w:r>
    <w:r w:rsidRPr="000076FD">
      <w:rPr>
        <w:sz w:val="18"/>
      </w:rPr>
      <w:t xml:space="preserve"> of </w:t>
    </w:r>
    <w:r>
      <w:rPr>
        <w:sz w:val="18"/>
      </w:rPr>
      <w:fldChar w:fldCharType="begin"/>
    </w:r>
    <w:r>
      <w:rPr>
        <w:sz w:val="18"/>
      </w:rPr>
      <w:instrText xml:space="preserve"> SECTIONPAGES  </w:instrText>
    </w:r>
    <w:r>
      <w:rPr>
        <w:sz w:val="18"/>
      </w:rPr>
      <w:fldChar w:fldCharType="separate"/>
    </w:r>
    <w:r w:rsidR="00464C36">
      <w:rPr>
        <w:noProof/>
        <w:sz w:val="18"/>
      </w:rPr>
      <w:t>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C325" w14:textId="77777777" w:rsidR="00464C36" w:rsidRDefault="00464C36" w:rsidP="00215E9D">
      <w:r>
        <w:separator/>
      </w:r>
    </w:p>
    <w:p w14:paraId="58764439" w14:textId="77777777" w:rsidR="00464C36" w:rsidRDefault="00464C36" w:rsidP="00215E9D"/>
    <w:p w14:paraId="4C241A1E" w14:textId="77777777" w:rsidR="00464C36" w:rsidRDefault="00464C36" w:rsidP="00215E9D"/>
  </w:footnote>
  <w:footnote w:type="continuationSeparator" w:id="0">
    <w:p w14:paraId="5C85DE80" w14:textId="77777777" w:rsidR="00464C36" w:rsidRDefault="00464C36" w:rsidP="00215E9D">
      <w:r>
        <w:continuationSeparator/>
      </w:r>
    </w:p>
    <w:p w14:paraId="16B5AA98" w14:textId="77777777" w:rsidR="00464C36" w:rsidRDefault="00464C36" w:rsidP="00215E9D"/>
    <w:p w14:paraId="525E57BE" w14:textId="77777777" w:rsidR="00464C36" w:rsidRDefault="00464C36" w:rsidP="00215E9D"/>
  </w:footnote>
  <w:footnote w:type="continuationNotice" w:id="1">
    <w:p w14:paraId="58BAF129" w14:textId="77777777" w:rsidR="00464C36" w:rsidRDefault="00464C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EFC3" w14:textId="77777777" w:rsidR="0056742A" w:rsidRDefault="005674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6C30" w14:textId="77777777" w:rsidR="00D033C1" w:rsidRDefault="00D033C1" w:rsidP="00D033C1">
    <w:pPr>
      <w:pBdr>
        <w:bottom w:val="double" w:sz="6" w:space="1" w:color="000000"/>
      </w:pBdr>
      <w:tabs>
        <w:tab w:val="right" w:pos="2250"/>
        <w:tab w:val="right" w:pos="10080"/>
      </w:tabs>
      <w:rPr>
        <w:noProof/>
      </w:rPr>
    </w:pPr>
    <w:r w:rsidRPr="00AA0DBB">
      <w:rPr>
        <w:noProof/>
      </w:rPr>
      <w:drawing>
        <wp:inline distT="0" distB="0" distL="0" distR="0" wp14:anchorId="50A114F5" wp14:editId="4EADC9E7">
          <wp:extent cx="2167636" cy="539262"/>
          <wp:effectExtent l="0" t="0" r="4445" b="0"/>
          <wp:docPr id="1073339203" name="Picture 1073339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07" b="12303"/>
                  <a:stretch/>
                </pic:blipFill>
                <pic:spPr bwMode="auto">
                  <a:xfrm>
                    <a:off x="0" y="0"/>
                    <a:ext cx="2171700" cy="5402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ab/>
    </w:r>
    <w:r w:rsidRPr="0058201E">
      <w:rPr>
        <w:noProof/>
      </w:rPr>
      <w:drawing>
        <wp:inline distT="0" distB="0" distL="0" distR="0" wp14:anchorId="7C278705" wp14:editId="1373BE6F">
          <wp:extent cx="1927860" cy="461010"/>
          <wp:effectExtent l="0" t="0" r="0" b="0"/>
          <wp:docPr id="180634822" name="Picture 180634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047E1" w14:textId="77777777" w:rsidR="002E1564" w:rsidRDefault="002E156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AF6A" w14:textId="77777777" w:rsidR="00D033C1" w:rsidRDefault="00D033C1" w:rsidP="00D033C1">
    <w:pPr>
      <w:pBdr>
        <w:bottom w:val="double" w:sz="6" w:space="1" w:color="000000"/>
      </w:pBdr>
      <w:tabs>
        <w:tab w:val="right" w:pos="2250"/>
        <w:tab w:val="right" w:pos="10080"/>
      </w:tabs>
      <w:rPr>
        <w:noProof/>
      </w:rPr>
    </w:pPr>
    <w:r w:rsidRPr="00AA0DBB">
      <w:rPr>
        <w:noProof/>
      </w:rPr>
      <w:drawing>
        <wp:inline distT="0" distB="0" distL="0" distR="0" wp14:anchorId="035CE287" wp14:editId="1D6B0AFE">
          <wp:extent cx="2167636" cy="539262"/>
          <wp:effectExtent l="0" t="0" r="4445" b="0"/>
          <wp:docPr id="775144156" name="Picture 775144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07" b="12303"/>
                  <a:stretch/>
                </pic:blipFill>
                <pic:spPr bwMode="auto">
                  <a:xfrm>
                    <a:off x="0" y="0"/>
                    <a:ext cx="2171700" cy="5402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ab/>
    </w:r>
    <w:r w:rsidRPr="0058201E">
      <w:rPr>
        <w:noProof/>
      </w:rPr>
      <w:drawing>
        <wp:inline distT="0" distB="0" distL="0" distR="0" wp14:anchorId="2E9183B9" wp14:editId="1F7714B2">
          <wp:extent cx="1927860" cy="461010"/>
          <wp:effectExtent l="0" t="0" r="0" b="0"/>
          <wp:docPr id="2045248462" name="Picture 2045248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4B0A"/>
    <w:multiLevelType w:val="multilevel"/>
    <w:tmpl w:val="824C41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500A36"/>
    <w:multiLevelType w:val="hybridMultilevel"/>
    <w:tmpl w:val="D4E2A3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B37276"/>
    <w:multiLevelType w:val="hybridMultilevel"/>
    <w:tmpl w:val="BB543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313DA"/>
    <w:multiLevelType w:val="hybridMultilevel"/>
    <w:tmpl w:val="5D82B7F2"/>
    <w:lvl w:ilvl="0" w:tplc="73142A8C">
      <w:start w:val="1"/>
      <w:numFmt w:val="bullet"/>
      <w:pStyle w:val="Level2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147EF4"/>
    <w:multiLevelType w:val="hybridMultilevel"/>
    <w:tmpl w:val="4380ED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F234DA"/>
    <w:multiLevelType w:val="hybridMultilevel"/>
    <w:tmpl w:val="E3526DEA"/>
    <w:lvl w:ilvl="0" w:tplc="08F6375E">
      <w:start w:val="1"/>
      <w:numFmt w:val="decimal"/>
      <w:pStyle w:val="Level3Numbered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0E62BA"/>
    <w:multiLevelType w:val="hybridMultilevel"/>
    <w:tmpl w:val="7C44A4DE"/>
    <w:lvl w:ilvl="0" w:tplc="4E8240F6">
      <w:numFmt w:val="bullet"/>
      <w:lvlText w:val="-"/>
      <w:lvlJc w:val="left"/>
      <w:pPr>
        <w:ind w:left="720" w:hanging="360"/>
      </w:pPr>
      <w:rPr>
        <w:rFonts w:ascii="Lucida Sans" w:eastAsia="Times New Roman" w:hAnsi="Lucida San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57276"/>
    <w:multiLevelType w:val="multilevel"/>
    <w:tmpl w:val="47141BB8"/>
    <w:lvl w:ilvl="0">
      <w:start w:val="4"/>
      <w:numFmt w:val="decimal"/>
      <w:lvlText w:val="%1"/>
      <w:lvlJc w:val="left"/>
      <w:pPr>
        <w:ind w:left="680" w:hanging="54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80" w:hanging="541"/>
      </w:pPr>
      <w:rPr>
        <w:rFonts w:ascii="Lucida Sans" w:eastAsia="Lucida Sans" w:hAnsi="Lucida Sans" w:cs="Lucida Sans" w:hint="default"/>
        <w:b/>
        <w:bCs/>
        <w:i w:val="0"/>
        <w:iCs w:val="0"/>
        <w:spacing w:val="-4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999" w:hanging="360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4897559"/>
    <w:multiLevelType w:val="hybridMultilevel"/>
    <w:tmpl w:val="625600CC"/>
    <w:lvl w:ilvl="0" w:tplc="B1569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10329"/>
    <w:multiLevelType w:val="hybridMultilevel"/>
    <w:tmpl w:val="8D08F4E4"/>
    <w:lvl w:ilvl="0" w:tplc="A7BAFE40">
      <w:numFmt w:val="bullet"/>
      <w:lvlText w:val="-"/>
      <w:lvlJc w:val="left"/>
      <w:pPr>
        <w:ind w:left="720" w:hanging="360"/>
      </w:pPr>
      <w:rPr>
        <w:rFonts w:ascii="Lucida Sans" w:eastAsia="Times New Roman" w:hAnsi="Lucida San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73E01"/>
    <w:multiLevelType w:val="hybridMultilevel"/>
    <w:tmpl w:val="93C22622"/>
    <w:lvl w:ilvl="0" w:tplc="B1569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4F38E">
      <w:start w:val="1"/>
      <w:numFmt w:val="bullet"/>
      <w:pStyle w:val="Level3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A4AA7"/>
    <w:multiLevelType w:val="hybridMultilevel"/>
    <w:tmpl w:val="44F8723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DC229F8"/>
    <w:multiLevelType w:val="hybridMultilevel"/>
    <w:tmpl w:val="80A00E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2DB3D68"/>
    <w:multiLevelType w:val="hybridMultilevel"/>
    <w:tmpl w:val="CBC6FE0C"/>
    <w:lvl w:ilvl="0" w:tplc="21D42084">
      <w:start w:val="1"/>
      <w:numFmt w:val="bullet"/>
      <w:pStyle w:val="BulletText1"/>
      <w:lvlText w:val=""/>
      <w:lvlJc w:val="left"/>
      <w:pPr>
        <w:tabs>
          <w:tab w:val="num" w:pos="173"/>
        </w:tabs>
        <w:ind w:left="173" w:hanging="17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90D71"/>
    <w:multiLevelType w:val="hybridMultilevel"/>
    <w:tmpl w:val="55204164"/>
    <w:lvl w:ilvl="0" w:tplc="B1569D34">
      <w:start w:val="1"/>
      <w:numFmt w:val="bullet"/>
      <w:pStyle w:val="BulletTex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C7AFF"/>
    <w:multiLevelType w:val="multilevel"/>
    <w:tmpl w:val="2FAAF848"/>
    <w:styleLink w:val="Style1"/>
    <w:lvl w:ilvl="0">
      <w:start w:val="1"/>
      <w:numFmt w:val="decimal"/>
      <w:lvlText w:val="%1.0"/>
      <w:lvlJc w:val="left"/>
      <w:pPr>
        <w:ind w:left="720" w:hanging="720"/>
      </w:pPr>
      <w:rPr>
        <w:rFonts w:ascii="Arial Bold" w:hAnsi="Arial Bold" w:hint="default"/>
        <w:b/>
        <w:sz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Arial Bold" w:hAnsi="Arial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 Bold" w:hAnsi="Arial Bol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4320" w:hanging="1080"/>
      </w:pPr>
      <w:rPr>
        <w:rFonts w:ascii="Arial Bold" w:hAnsi="Arial Bold" w:hint="default"/>
        <w:b/>
        <w:i w:val="0"/>
        <w:sz w:val="24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504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7">
      <w:start w:val="1"/>
      <w:numFmt w:val="lowerLetter"/>
      <w:lvlText w:val="%8."/>
      <w:lvlJc w:val="left"/>
      <w:pPr>
        <w:ind w:left="32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720"/>
      </w:pPr>
      <w:rPr>
        <w:rFonts w:hint="default"/>
      </w:rPr>
    </w:lvl>
  </w:abstractNum>
  <w:abstractNum w:abstractNumId="16" w15:restartNumberingAfterBreak="0">
    <w:nsid w:val="6B1C580D"/>
    <w:multiLevelType w:val="hybridMultilevel"/>
    <w:tmpl w:val="3C5889D6"/>
    <w:lvl w:ilvl="0" w:tplc="6268A79A">
      <w:start w:val="1"/>
      <w:numFmt w:val="decimal"/>
      <w:pStyle w:val="Level2Numbered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BC553A"/>
    <w:multiLevelType w:val="hybridMultilevel"/>
    <w:tmpl w:val="BE2406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7C2456"/>
    <w:multiLevelType w:val="hybridMultilevel"/>
    <w:tmpl w:val="A5FE9EAA"/>
    <w:lvl w:ilvl="0" w:tplc="443ADE8A">
      <w:start w:val="1"/>
      <w:numFmt w:val="bullet"/>
      <w:pStyle w:val="BulletText3"/>
      <w:lvlText w:val=""/>
      <w:lvlJc w:val="left"/>
      <w:pPr>
        <w:tabs>
          <w:tab w:val="num" w:pos="173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C3069"/>
    <w:multiLevelType w:val="hybridMultilevel"/>
    <w:tmpl w:val="E6ACD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AC10B08"/>
    <w:multiLevelType w:val="multilevel"/>
    <w:tmpl w:val="DD7A5480"/>
    <w:lvl w:ilvl="0">
      <w:start w:val="3"/>
      <w:numFmt w:val="decimal"/>
      <w:lvlText w:val="%1"/>
      <w:lvlJc w:val="left"/>
      <w:pPr>
        <w:ind w:left="680" w:hanging="54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80" w:hanging="541"/>
      </w:pPr>
      <w:rPr>
        <w:rFonts w:ascii="Lucida Sans" w:eastAsia="Lucida Sans" w:hAnsi="Lucida Sans" w:cs="Lucida Sans" w:hint="default"/>
        <w:b/>
        <w:bCs/>
        <w:i w:val="0"/>
        <w:iCs w:val="0"/>
        <w:spacing w:val="-4"/>
        <w:w w:val="99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2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1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</w:abstractNum>
  <w:num w:numId="1" w16cid:durableId="756054833">
    <w:abstractNumId w:val="13"/>
  </w:num>
  <w:num w:numId="2" w16cid:durableId="2023042800">
    <w:abstractNumId w:val="18"/>
  </w:num>
  <w:num w:numId="3" w16cid:durableId="1959870286">
    <w:abstractNumId w:val="15"/>
  </w:num>
  <w:num w:numId="4" w16cid:durableId="104470794">
    <w:abstractNumId w:val="14"/>
  </w:num>
  <w:num w:numId="5" w16cid:durableId="678429572">
    <w:abstractNumId w:val="0"/>
  </w:num>
  <w:num w:numId="6" w16cid:durableId="1846170738">
    <w:abstractNumId w:val="16"/>
  </w:num>
  <w:num w:numId="7" w16cid:durableId="378482081">
    <w:abstractNumId w:val="4"/>
  </w:num>
  <w:num w:numId="8" w16cid:durableId="682629985">
    <w:abstractNumId w:val="11"/>
  </w:num>
  <w:num w:numId="9" w16cid:durableId="1891649058">
    <w:abstractNumId w:val="17"/>
  </w:num>
  <w:num w:numId="10" w16cid:durableId="257444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304374">
    <w:abstractNumId w:val="1"/>
  </w:num>
  <w:num w:numId="12" w16cid:durableId="982806223">
    <w:abstractNumId w:val="3"/>
  </w:num>
  <w:num w:numId="13" w16cid:durableId="1636985699">
    <w:abstractNumId w:val="10"/>
  </w:num>
  <w:num w:numId="14" w16cid:durableId="842858850">
    <w:abstractNumId w:val="12"/>
  </w:num>
  <w:num w:numId="15" w16cid:durableId="521096366">
    <w:abstractNumId w:val="19"/>
  </w:num>
  <w:num w:numId="16" w16cid:durableId="419454116">
    <w:abstractNumId w:val="8"/>
  </w:num>
  <w:num w:numId="17" w16cid:durableId="942565894">
    <w:abstractNumId w:val="2"/>
  </w:num>
  <w:num w:numId="18" w16cid:durableId="13239974">
    <w:abstractNumId w:val="5"/>
  </w:num>
  <w:num w:numId="19" w16cid:durableId="1897008773">
    <w:abstractNumId w:val="6"/>
  </w:num>
  <w:num w:numId="20" w16cid:durableId="432936686">
    <w:abstractNumId w:val="9"/>
  </w:num>
  <w:num w:numId="21" w16cid:durableId="1801682073">
    <w:abstractNumId w:val="20"/>
  </w:num>
  <w:num w:numId="22" w16cid:durableId="120502081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Temp1Var" w:val="Traditional"/>
    <w:docVar w:name="FontSet" w:val="Standard"/>
  </w:docVars>
  <w:rsids>
    <w:rsidRoot w:val="00464C36"/>
    <w:rsid w:val="000000A3"/>
    <w:rsid w:val="00001EDF"/>
    <w:rsid w:val="00003482"/>
    <w:rsid w:val="00004572"/>
    <w:rsid w:val="000076FD"/>
    <w:rsid w:val="00011430"/>
    <w:rsid w:val="000130F6"/>
    <w:rsid w:val="00013A2D"/>
    <w:rsid w:val="00014F4B"/>
    <w:rsid w:val="00021B3D"/>
    <w:rsid w:val="00027132"/>
    <w:rsid w:val="0002782E"/>
    <w:rsid w:val="00035BC0"/>
    <w:rsid w:val="00035F18"/>
    <w:rsid w:val="00036743"/>
    <w:rsid w:val="000433E6"/>
    <w:rsid w:val="000439BA"/>
    <w:rsid w:val="000455C5"/>
    <w:rsid w:val="000508A6"/>
    <w:rsid w:val="0005394E"/>
    <w:rsid w:val="000555A9"/>
    <w:rsid w:val="000600E7"/>
    <w:rsid w:val="000659D5"/>
    <w:rsid w:val="00066AAF"/>
    <w:rsid w:val="00067FEF"/>
    <w:rsid w:val="00070BCB"/>
    <w:rsid w:val="000711A2"/>
    <w:rsid w:val="00077DB8"/>
    <w:rsid w:val="00080593"/>
    <w:rsid w:val="00083175"/>
    <w:rsid w:val="0008604A"/>
    <w:rsid w:val="00086C89"/>
    <w:rsid w:val="00091871"/>
    <w:rsid w:val="00095318"/>
    <w:rsid w:val="000958D7"/>
    <w:rsid w:val="000A29B3"/>
    <w:rsid w:val="000A39C9"/>
    <w:rsid w:val="000B07F3"/>
    <w:rsid w:val="000B09FA"/>
    <w:rsid w:val="000B3A6D"/>
    <w:rsid w:val="000B4BAC"/>
    <w:rsid w:val="000B71CB"/>
    <w:rsid w:val="000B7A2E"/>
    <w:rsid w:val="000C08C2"/>
    <w:rsid w:val="000C412D"/>
    <w:rsid w:val="000D22C2"/>
    <w:rsid w:val="000D3E28"/>
    <w:rsid w:val="000D61C6"/>
    <w:rsid w:val="000D7429"/>
    <w:rsid w:val="000E0E69"/>
    <w:rsid w:val="000E22DA"/>
    <w:rsid w:val="000E3C54"/>
    <w:rsid w:val="000E762D"/>
    <w:rsid w:val="000E794D"/>
    <w:rsid w:val="000E7AB8"/>
    <w:rsid w:val="000E7B7C"/>
    <w:rsid w:val="000F1498"/>
    <w:rsid w:val="000F3AFC"/>
    <w:rsid w:val="000F41E7"/>
    <w:rsid w:val="00102792"/>
    <w:rsid w:val="00103BC6"/>
    <w:rsid w:val="001103EA"/>
    <w:rsid w:val="00111445"/>
    <w:rsid w:val="00111ADA"/>
    <w:rsid w:val="0011304F"/>
    <w:rsid w:val="00113F51"/>
    <w:rsid w:val="00114E62"/>
    <w:rsid w:val="00116522"/>
    <w:rsid w:val="0011696B"/>
    <w:rsid w:val="00124D8A"/>
    <w:rsid w:val="00125653"/>
    <w:rsid w:val="00125890"/>
    <w:rsid w:val="001277C8"/>
    <w:rsid w:val="001308A1"/>
    <w:rsid w:val="00131C87"/>
    <w:rsid w:val="001411BA"/>
    <w:rsid w:val="0014188B"/>
    <w:rsid w:val="00152C18"/>
    <w:rsid w:val="001537A4"/>
    <w:rsid w:val="00157CF5"/>
    <w:rsid w:val="00166805"/>
    <w:rsid w:val="00167A05"/>
    <w:rsid w:val="00170E83"/>
    <w:rsid w:val="00171296"/>
    <w:rsid w:val="001718A7"/>
    <w:rsid w:val="00175C5D"/>
    <w:rsid w:val="00176E67"/>
    <w:rsid w:val="00177464"/>
    <w:rsid w:val="00181200"/>
    <w:rsid w:val="00182700"/>
    <w:rsid w:val="00184286"/>
    <w:rsid w:val="0018479E"/>
    <w:rsid w:val="00185B5B"/>
    <w:rsid w:val="00186ECF"/>
    <w:rsid w:val="00190822"/>
    <w:rsid w:val="00191686"/>
    <w:rsid w:val="00191E8A"/>
    <w:rsid w:val="001941F1"/>
    <w:rsid w:val="00194BF6"/>
    <w:rsid w:val="001A29B7"/>
    <w:rsid w:val="001B11A0"/>
    <w:rsid w:val="001B322D"/>
    <w:rsid w:val="001B4435"/>
    <w:rsid w:val="001B7BF9"/>
    <w:rsid w:val="001C07B4"/>
    <w:rsid w:val="001C088A"/>
    <w:rsid w:val="001C2641"/>
    <w:rsid w:val="001D0A85"/>
    <w:rsid w:val="001D1E82"/>
    <w:rsid w:val="001D20B1"/>
    <w:rsid w:val="001D788C"/>
    <w:rsid w:val="001E0FBF"/>
    <w:rsid w:val="001E50FB"/>
    <w:rsid w:val="001E547E"/>
    <w:rsid w:val="001E55F4"/>
    <w:rsid w:val="001E7BE1"/>
    <w:rsid w:val="001F0478"/>
    <w:rsid w:val="001F04D1"/>
    <w:rsid w:val="001F04FE"/>
    <w:rsid w:val="001F33E7"/>
    <w:rsid w:val="001F646C"/>
    <w:rsid w:val="002065F5"/>
    <w:rsid w:val="002116FD"/>
    <w:rsid w:val="0021348D"/>
    <w:rsid w:val="00215E9D"/>
    <w:rsid w:val="002169BB"/>
    <w:rsid w:val="002312FA"/>
    <w:rsid w:val="0023133E"/>
    <w:rsid w:val="002341C1"/>
    <w:rsid w:val="0023564E"/>
    <w:rsid w:val="00236D22"/>
    <w:rsid w:val="00236D52"/>
    <w:rsid w:val="00237FD1"/>
    <w:rsid w:val="00241B8E"/>
    <w:rsid w:val="00241C2C"/>
    <w:rsid w:val="00243EA5"/>
    <w:rsid w:val="00245103"/>
    <w:rsid w:val="0024536D"/>
    <w:rsid w:val="002476E3"/>
    <w:rsid w:val="00252BE9"/>
    <w:rsid w:val="00256A6D"/>
    <w:rsid w:val="00260FB7"/>
    <w:rsid w:val="00261DAF"/>
    <w:rsid w:val="002652CE"/>
    <w:rsid w:val="002652DE"/>
    <w:rsid w:val="00270D51"/>
    <w:rsid w:val="00271D4B"/>
    <w:rsid w:val="00272813"/>
    <w:rsid w:val="00284C54"/>
    <w:rsid w:val="00286F6A"/>
    <w:rsid w:val="0029106F"/>
    <w:rsid w:val="00292BF3"/>
    <w:rsid w:val="00292C8C"/>
    <w:rsid w:val="0029403E"/>
    <w:rsid w:val="00294544"/>
    <w:rsid w:val="00294BF6"/>
    <w:rsid w:val="0029535F"/>
    <w:rsid w:val="00297027"/>
    <w:rsid w:val="002A18E2"/>
    <w:rsid w:val="002A6084"/>
    <w:rsid w:val="002A693A"/>
    <w:rsid w:val="002A6B7D"/>
    <w:rsid w:val="002A786F"/>
    <w:rsid w:val="002B23C4"/>
    <w:rsid w:val="002B33E7"/>
    <w:rsid w:val="002B713B"/>
    <w:rsid w:val="002B7E3E"/>
    <w:rsid w:val="002C11D9"/>
    <w:rsid w:val="002C7E7C"/>
    <w:rsid w:val="002D06D9"/>
    <w:rsid w:val="002D45B5"/>
    <w:rsid w:val="002D4E10"/>
    <w:rsid w:val="002D642C"/>
    <w:rsid w:val="002D68C0"/>
    <w:rsid w:val="002E0346"/>
    <w:rsid w:val="002E1564"/>
    <w:rsid w:val="002E5378"/>
    <w:rsid w:val="002E7B5A"/>
    <w:rsid w:val="002F336F"/>
    <w:rsid w:val="002F771B"/>
    <w:rsid w:val="00305946"/>
    <w:rsid w:val="00306379"/>
    <w:rsid w:val="003078C9"/>
    <w:rsid w:val="0031299E"/>
    <w:rsid w:val="00316E9F"/>
    <w:rsid w:val="0031751F"/>
    <w:rsid w:val="0032040F"/>
    <w:rsid w:val="0032142D"/>
    <w:rsid w:val="00325FCC"/>
    <w:rsid w:val="0032760E"/>
    <w:rsid w:val="00330914"/>
    <w:rsid w:val="003317DA"/>
    <w:rsid w:val="00333FAB"/>
    <w:rsid w:val="00337888"/>
    <w:rsid w:val="00343681"/>
    <w:rsid w:val="00343728"/>
    <w:rsid w:val="0034491F"/>
    <w:rsid w:val="003473B6"/>
    <w:rsid w:val="0035178D"/>
    <w:rsid w:val="00351E55"/>
    <w:rsid w:val="0035230B"/>
    <w:rsid w:val="003529C8"/>
    <w:rsid w:val="003531B8"/>
    <w:rsid w:val="00354B60"/>
    <w:rsid w:val="00360D1D"/>
    <w:rsid w:val="00362AC1"/>
    <w:rsid w:val="00363262"/>
    <w:rsid w:val="00364A9B"/>
    <w:rsid w:val="00367713"/>
    <w:rsid w:val="00370DC4"/>
    <w:rsid w:val="003726D1"/>
    <w:rsid w:val="0037296C"/>
    <w:rsid w:val="00382331"/>
    <w:rsid w:val="00384186"/>
    <w:rsid w:val="00386FB2"/>
    <w:rsid w:val="00387DB2"/>
    <w:rsid w:val="003938A1"/>
    <w:rsid w:val="003A19B6"/>
    <w:rsid w:val="003A26E8"/>
    <w:rsid w:val="003B4882"/>
    <w:rsid w:val="003B4BD3"/>
    <w:rsid w:val="003B749A"/>
    <w:rsid w:val="003C0371"/>
    <w:rsid w:val="003C16BE"/>
    <w:rsid w:val="003C16C6"/>
    <w:rsid w:val="003C1755"/>
    <w:rsid w:val="003C1F69"/>
    <w:rsid w:val="003C3D36"/>
    <w:rsid w:val="003C5CB0"/>
    <w:rsid w:val="003C6AB5"/>
    <w:rsid w:val="003C6C0B"/>
    <w:rsid w:val="003C77A4"/>
    <w:rsid w:val="003D43F4"/>
    <w:rsid w:val="003D509F"/>
    <w:rsid w:val="003D54BC"/>
    <w:rsid w:val="003D5E70"/>
    <w:rsid w:val="003D67BE"/>
    <w:rsid w:val="003D68F8"/>
    <w:rsid w:val="003D761C"/>
    <w:rsid w:val="003E240D"/>
    <w:rsid w:val="003E3FD3"/>
    <w:rsid w:val="003E4938"/>
    <w:rsid w:val="003E59C8"/>
    <w:rsid w:val="003E6C0A"/>
    <w:rsid w:val="003E7079"/>
    <w:rsid w:val="003E7096"/>
    <w:rsid w:val="003F06FA"/>
    <w:rsid w:val="0040130A"/>
    <w:rsid w:val="00403494"/>
    <w:rsid w:val="004074DC"/>
    <w:rsid w:val="004108DB"/>
    <w:rsid w:val="00413D73"/>
    <w:rsid w:val="0041421A"/>
    <w:rsid w:val="00415171"/>
    <w:rsid w:val="004178B2"/>
    <w:rsid w:val="00417F4F"/>
    <w:rsid w:val="00420FE3"/>
    <w:rsid w:val="004216BF"/>
    <w:rsid w:val="00426C16"/>
    <w:rsid w:val="00426F9B"/>
    <w:rsid w:val="00431F32"/>
    <w:rsid w:val="00434FE2"/>
    <w:rsid w:val="00436DE1"/>
    <w:rsid w:val="00446040"/>
    <w:rsid w:val="00446EFC"/>
    <w:rsid w:val="00452777"/>
    <w:rsid w:val="00454E3E"/>
    <w:rsid w:val="00457999"/>
    <w:rsid w:val="00460162"/>
    <w:rsid w:val="00463AE7"/>
    <w:rsid w:val="00464C36"/>
    <w:rsid w:val="00467353"/>
    <w:rsid w:val="00467C93"/>
    <w:rsid w:val="004704CF"/>
    <w:rsid w:val="00470DBE"/>
    <w:rsid w:val="00473DAC"/>
    <w:rsid w:val="0047629B"/>
    <w:rsid w:val="00477F30"/>
    <w:rsid w:val="00480ECF"/>
    <w:rsid w:val="0048566B"/>
    <w:rsid w:val="00486CF8"/>
    <w:rsid w:val="00487AA8"/>
    <w:rsid w:val="00497BEE"/>
    <w:rsid w:val="004A10DE"/>
    <w:rsid w:val="004A19CC"/>
    <w:rsid w:val="004A1F19"/>
    <w:rsid w:val="004B053F"/>
    <w:rsid w:val="004B1A26"/>
    <w:rsid w:val="004B264F"/>
    <w:rsid w:val="004B2A5C"/>
    <w:rsid w:val="004B459E"/>
    <w:rsid w:val="004C3655"/>
    <w:rsid w:val="004C4662"/>
    <w:rsid w:val="004C5BDC"/>
    <w:rsid w:val="004C61AF"/>
    <w:rsid w:val="004C75C6"/>
    <w:rsid w:val="004D144A"/>
    <w:rsid w:val="004E6254"/>
    <w:rsid w:val="004E6F51"/>
    <w:rsid w:val="004E7441"/>
    <w:rsid w:val="004E758D"/>
    <w:rsid w:val="004F0BA9"/>
    <w:rsid w:val="004F32FC"/>
    <w:rsid w:val="0050069D"/>
    <w:rsid w:val="00500CD8"/>
    <w:rsid w:val="00503039"/>
    <w:rsid w:val="00511242"/>
    <w:rsid w:val="0051131E"/>
    <w:rsid w:val="00514E80"/>
    <w:rsid w:val="00517BD4"/>
    <w:rsid w:val="00521CE4"/>
    <w:rsid w:val="0052241C"/>
    <w:rsid w:val="00523CCD"/>
    <w:rsid w:val="00526F60"/>
    <w:rsid w:val="00535F54"/>
    <w:rsid w:val="00540FE6"/>
    <w:rsid w:val="00542FD8"/>
    <w:rsid w:val="0054492D"/>
    <w:rsid w:val="00544F04"/>
    <w:rsid w:val="005459BE"/>
    <w:rsid w:val="0055045E"/>
    <w:rsid w:val="00550CBE"/>
    <w:rsid w:val="0055171E"/>
    <w:rsid w:val="00551A4C"/>
    <w:rsid w:val="0055254B"/>
    <w:rsid w:val="00552D4C"/>
    <w:rsid w:val="005564D7"/>
    <w:rsid w:val="00556DFA"/>
    <w:rsid w:val="0056050C"/>
    <w:rsid w:val="0056075D"/>
    <w:rsid w:val="005617B8"/>
    <w:rsid w:val="00563CB1"/>
    <w:rsid w:val="00566E4B"/>
    <w:rsid w:val="0056742A"/>
    <w:rsid w:val="00571382"/>
    <w:rsid w:val="00572943"/>
    <w:rsid w:val="00573213"/>
    <w:rsid w:val="005812A7"/>
    <w:rsid w:val="00581E96"/>
    <w:rsid w:val="00593BD6"/>
    <w:rsid w:val="005944AD"/>
    <w:rsid w:val="00594AA3"/>
    <w:rsid w:val="0059666F"/>
    <w:rsid w:val="00597BD4"/>
    <w:rsid w:val="005A0C4B"/>
    <w:rsid w:val="005A50FF"/>
    <w:rsid w:val="005A6664"/>
    <w:rsid w:val="005B0C44"/>
    <w:rsid w:val="005B40D3"/>
    <w:rsid w:val="005C339F"/>
    <w:rsid w:val="005C3F10"/>
    <w:rsid w:val="005C3F1B"/>
    <w:rsid w:val="005D2A38"/>
    <w:rsid w:val="005D4AB2"/>
    <w:rsid w:val="005D5285"/>
    <w:rsid w:val="005D77B5"/>
    <w:rsid w:val="005E30A8"/>
    <w:rsid w:val="005E4FEE"/>
    <w:rsid w:val="005E54E7"/>
    <w:rsid w:val="005F5B17"/>
    <w:rsid w:val="00600754"/>
    <w:rsid w:val="00600DC7"/>
    <w:rsid w:val="00603B71"/>
    <w:rsid w:val="00603EDE"/>
    <w:rsid w:val="00607C1D"/>
    <w:rsid w:val="006111E6"/>
    <w:rsid w:val="0061439A"/>
    <w:rsid w:val="006157D0"/>
    <w:rsid w:val="006176A8"/>
    <w:rsid w:val="006208BF"/>
    <w:rsid w:val="006250A9"/>
    <w:rsid w:val="00625293"/>
    <w:rsid w:val="0062656B"/>
    <w:rsid w:val="006272DA"/>
    <w:rsid w:val="00632F29"/>
    <w:rsid w:val="0063509A"/>
    <w:rsid w:val="00635B7C"/>
    <w:rsid w:val="0063664E"/>
    <w:rsid w:val="00636653"/>
    <w:rsid w:val="00636B7A"/>
    <w:rsid w:val="00641F16"/>
    <w:rsid w:val="00643B89"/>
    <w:rsid w:val="0064423F"/>
    <w:rsid w:val="00653A87"/>
    <w:rsid w:val="00656308"/>
    <w:rsid w:val="0065661E"/>
    <w:rsid w:val="00657367"/>
    <w:rsid w:val="00657C48"/>
    <w:rsid w:val="00660665"/>
    <w:rsid w:val="0066177A"/>
    <w:rsid w:val="00663F4F"/>
    <w:rsid w:val="00664FFC"/>
    <w:rsid w:val="00671C96"/>
    <w:rsid w:val="00673F41"/>
    <w:rsid w:val="006803C0"/>
    <w:rsid w:val="0068082E"/>
    <w:rsid w:val="00682823"/>
    <w:rsid w:val="006829BE"/>
    <w:rsid w:val="006835DC"/>
    <w:rsid w:val="00684BB1"/>
    <w:rsid w:val="00686D3A"/>
    <w:rsid w:val="00686E23"/>
    <w:rsid w:val="0068721B"/>
    <w:rsid w:val="00687710"/>
    <w:rsid w:val="00691072"/>
    <w:rsid w:val="00697C13"/>
    <w:rsid w:val="00697CC5"/>
    <w:rsid w:val="006A1DF1"/>
    <w:rsid w:val="006A2B87"/>
    <w:rsid w:val="006A2E18"/>
    <w:rsid w:val="006A3E9B"/>
    <w:rsid w:val="006B01EB"/>
    <w:rsid w:val="006B2535"/>
    <w:rsid w:val="006B3130"/>
    <w:rsid w:val="006B406C"/>
    <w:rsid w:val="006B46E0"/>
    <w:rsid w:val="006B51C9"/>
    <w:rsid w:val="006B547E"/>
    <w:rsid w:val="006C2FF1"/>
    <w:rsid w:val="006C66E5"/>
    <w:rsid w:val="006D0206"/>
    <w:rsid w:val="006D3A90"/>
    <w:rsid w:val="006D662C"/>
    <w:rsid w:val="006D7FEF"/>
    <w:rsid w:val="006E2133"/>
    <w:rsid w:val="006E4F72"/>
    <w:rsid w:val="006E6BB8"/>
    <w:rsid w:val="006E6CB7"/>
    <w:rsid w:val="006E7FAA"/>
    <w:rsid w:val="006F0FAC"/>
    <w:rsid w:val="006F1AA8"/>
    <w:rsid w:val="006F245A"/>
    <w:rsid w:val="006F554D"/>
    <w:rsid w:val="006F708C"/>
    <w:rsid w:val="007047A7"/>
    <w:rsid w:val="007049C5"/>
    <w:rsid w:val="007053E5"/>
    <w:rsid w:val="00707672"/>
    <w:rsid w:val="007133C2"/>
    <w:rsid w:val="00715018"/>
    <w:rsid w:val="00717D68"/>
    <w:rsid w:val="0072170F"/>
    <w:rsid w:val="00723D5B"/>
    <w:rsid w:val="007254C5"/>
    <w:rsid w:val="007307CA"/>
    <w:rsid w:val="007311B0"/>
    <w:rsid w:val="00732A2A"/>
    <w:rsid w:val="007338A6"/>
    <w:rsid w:val="0073577A"/>
    <w:rsid w:val="007361A7"/>
    <w:rsid w:val="007461E5"/>
    <w:rsid w:val="00752174"/>
    <w:rsid w:val="007576F4"/>
    <w:rsid w:val="00761AEA"/>
    <w:rsid w:val="00763B32"/>
    <w:rsid w:val="00765D85"/>
    <w:rsid w:val="00766CC4"/>
    <w:rsid w:val="00774470"/>
    <w:rsid w:val="00777506"/>
    <w:rsid w:val="00780BF0"/>
    <w:rsid w:val="00781C27"/>
    <w:rsid w:val="007834E2"/>
    <w:rsid w:val="00787428"/>
    <w:rsid w:val="007904A0"/>
    <w:rsid w:val="0079151A"/>
    <w:rsid w:val="0079496A"/>
    <w:rsid w:val="00795D1B"/>
    <w:rsid w:val="007962D4"/>
    <w:rsid w:val="007A2D36"/>
    <w:rsid w:val="007A357E"/>
    <w:rsid w:val="007A3FF1"/>
    <w:rsid w:val="007A40F8"/>
    <w:rsid w:val="007A4B8A"/>
    <w:rsid w:val="007B5E4A"/>
    <w:rsid w:val="007B6034"/>
    <w:rsid w:val="007C0447"/>
    <w:rsid w:val="007C1E2E"/>
    <w:rsid w:val="007C3CEE"/>
    <w:rsid w:val="007C3E13"/>
    <w:rsid w:val="007D0D15"/>
    <w:rsid w:val="007D0E46"/>
    <w:rsid w:val="007D61CC"/>
    <w:rsid w:val="007F3722"/>
    <w:rsid w:val="007F51D5"/>
    <w:rsid w:val="007F5443"/>
    <w:rsid w:val="007F725D"/>
    <w:rsid w:val="008001C7"/>
    <w:rsid w:val="00801369"/>
    <w:rsid w:val="008017AE"/>
    <w:rsid w:val="008042F6"/>
    <w:rsid w:val="00805EA4"/>
    <w:rsid w:val="00810375"/>
    <w:rsid w:val="00810471"/>
    <w:rsid w:val="008138E4"/>
    <w:rsid w:val="008203C1"/>
    <w:rsid w:val="00821F8A"/>
    <w:rsid w:val="00823E6C"/>
    <w:rsid w:val="0082428E"/>
    <w:rsid w:val="00827CEC"/>
    <w:rsid w:val="008313C4"/>
    <w:rsid w:val="00831F1D"/>
    <w:rsid w:val="00837BCC"/>
    <w:rsid w:val="00842D4E"/>
    <w:rsid w:val="00842D6E"/>
    <w:rsid w:val="00844664"/>
    <w:rsid w:val="00844E9C"/>
    <w:rsid w:val="00846446"/>
    <w:rsid w:val="008467AD"/>
    <w:rsid w:val="0085268D"/>
    <w:rsid w:val="008561E5"/>
    <w:rsid w:val="00856407"/>
    <w:rsid w:val="00856CD8"/>
    <w:rsid w:val="00860C95"/>
    <w:rsid w:val="00863E4A"/>
    <w:rsid w:val="00866704"/>
    <w:rsid w:val="00872912"/>
    <w:rsid w:val="00873925"/>
    <w:rsid w:val="008766EB"/>
    <w:rsid w:val="008766EF"/>
    <w:rsid w:val="00882358"/>
    <w:rsid w:val="00883CB4"/>
    <w:rsid w:val="00883D0E"/>
    <w:rsid w:val="00897D18"/>
    <w:rsid w:val="008A0A68"/>
    <w:rsid w:val="008A0D21"/>
    <w:rsid w:val="008A227D"/>
    <w:rsid w:val="008A5E56"/>
    <w:rsid w:val="008A6256"/>
    <w:rsid w:val="008A764E"/>
    <w:rsid w:val="008B31EE"/>
    <w:rsid w:val="008B32A6"/>
    <w:rsid w:val="008B7916"/>
    <w:rsid w:val="008B7F10"/>
    <w:rsid w:val="008C08B5"/>
    <w:rsid w:val="008C34AD"/>
    <w:rsid w:val="008C79BF"/>
    <w:rsid w:val="008D1E9E"/>
    <w:rsid w:val="008D5E74"/>
    <w:rsid w:val="008E0ADC"/>
    <w:rsid w:val="008E1775"/>
    <w:rsid w:val="008E21A9"/>
    <w:rsid w:val="008E4B13"/>
    <w:rsid w:val="008E5E68"/>
    <w:rsid w:val="008E7D97"/>
    <w:rsid w:val="008F29ED"/>
    <w:rsid w:val="009039BE"/>
    <w:rsid w:val="00907133"/>
    <w:rsid w:val="00907219"/>
    <w:rsid w:val="00913F59"/>
    <w:rsid w:val="009165D1"/>
    <w:rsid w:val="009168CD"/>
    <w:rsid w:val="0091742C"/>
    <w:rsid w:val="0092047F"/>
    <w:rsid w:val="009223EE"/>
    <w:rsid w:val="009229C5"/>
    <w:rsid w:val="009235C4"/>
    <w:rsid w:val="009239C8"/>
    <w:rsid w:val="00923B06"/>
    <w:rsid w:val="00923B97"/>
    <w:rsid w:val="00931C5E"/>
    <w:rsid w:val="00935222"/>
    <w:rsid w:val="009361CC"/>
    <w:rsid w:val="009404C3"/>
    <w:rsid w:val="00942DEB"/>
    <w:rsid w:val="00942F6D"/>
    <w:rsid w:val="0095121F"/>
    <w:rsid w:val="00952765"/>
    <w:rsid w:val="00954765"/>
    <w:rsid w:val="0095489A"/>
    <w:rsid w:val="00961195"/>
    <w:rsid w:val="00962CDB"/>
    <w:rsid w:val="009630F7"/>
    <w:rsid w:val="00963FC0"/>
    <w:rsid w:val="0096432B"/>
    <w:rsid w:val="00964CD4"/>
    <w:rsid w:val="009665F1"/>
    <w:rsid w:val="0097340E"/>
    <w:rsid w:val="009747B6"/>
    <w:rsid w:val="00980B79"/>
    <w:rsid w:val="009832B2"/>
    <w:rsid w:val="009839B6"/>
    <w:rsid w:val="009844B1"/>
    <w:rsid w:val="00990210"/>
    <w:rsid w:val="009913B1"/>
    <w:rsid w:val="0099256A"/>
    <w:rsid w:val="00992CE4"/>
    <w:rsid w:val="00992ED1"/>
    <w:rsid w:val="009A0F34"/>
    <w:rsid w:val="009A1B47"/>
    <w:rsid w:val="009A2277"/>
    <w:rsid w:val="009B01CB"/>
    <w:rsid w:val="009B22A6"/>
    <w:rsid w:val="009B6E19"/>
    <w:rsid w:val="009C0D84"/>
    <w:rsid w:val="009C3688"/>
    <w:rsid w:val="009C4B08"/>
    <w:rsid w:val="009C4F93"/>
    <w:rsid w:val="009C4FD7"/>
    <w:rsid w:val="009C61FA"/>
    <w:rsid w:val="009C7AFD"/>
    <w:rsid w:val="009D068A"/>
    <w:rsid w:val="009D06BE"/>
    <w:rsid w:val="009D688D"/>
    <w:rsid w:val="009E221A"/>
    <w:rsid w:val="009E4F1C"/>
    <w:rsid w:val="009E5929"/>
    <w:rsid w:val="009E6316"/>
    <w:rsid w:val="009F4A5E"/>
    <w:rsid w:val="009F4D06"/>
    <w:rsid w:val="009F4FC2"/>
    <w:rsid w:val="009F7B7A"/>
    <w:rsid w:val="00A0248C"/>
    <w:rsid w:val="00A02F3D"/>
    <w:rsid w:val="00A0334A"/>
    <w:rsid w:val="00A0475E"/>
    <w:rsid w:val="00A05A6C"/>
    <w:rsid w:val="00A116D6"/>
    <w:rsid w:val="00A1301E"/>
    <w:rsid w:val="00A16D92"/>
    <w:rsid w:val="00A17063"/>
    <w:rsid w:val="00A178FB"/>
    <w:rsid w:val="00A21CF9"/>
    <w:rsid w:val="00A256B9"/>
    <w:rsid w:val="00A267F1"/>
    <w:rsid w:val="00A27BA0"/>
    <w:rsid w:val="00A3006C"/>
    <w:rsid w:val="00A31F35"/>
    <w:rsid w:val="00A32062"/>
    <w:rsid w:val="00A33230"/>
    <w:rsid w:val="00A342C2"/>
    <w:rsid w:val="00A3464A"/>
    <w:rsid w:val="00A35CD7"/>
    <w:rsid w:val="00A36546"/>
    <w:rsid w:val="00A41707"/>
    <w:rsid w:val="00A44D8B"/>
    <w:rsid w:val="00A501C0"/>
    <w:rsid w:val="00A507EE"/>
    <w:rsid w:val="00A544F7"/>
    <w:rsid w:val="00A558C5"/>
    <w:rsid w:val="00A56599"/>
    <w:rsid w:val="00A57FBD"/>
    <w:rsid w:val="00A613EA"/>
    <w:rsid w:val="00A6149B"/>
    <w:rsid w:val="00A64015"/>
    <w:rsid w:val="00A663BC"/>
    <w:rsid w:val="00A671C9"/>
    <w:rsid w:val="00A7060B"/>
    <w:rsid w:val="00A750BC"/>
    <w:rsid w:val="00A75800"/>
    <w:rsid w:val="00A80358"/>
    <w:rsid w:val="00A81CC1"/>
    <w:rsid w:val="00A85B3D"/>
    <w:rsid w:val="00A87C4D"/>
    <w:rsid w:val="00A97B97"/>
    <w:rsid w:val="00AA2CDE"/>
    <w:rsid w:val="00AA385D"/>
    <w:rsid w:val="00AA5FA7"/>
    <w:rsid w:val="00AA7B0F"/>
    <w:rsid w:val="00AB1060"/>
    <w:rsid w:val="00AB1DB7"/>
    <w:rsid w:val="00AB231A"/>
    <w:rsid w:val="00AB301C"/>
    <w:rsid w:val="00AB6D85"/>
    <w:rsid w:val="00AC2CB0"/>
    <w:rsid w:val="00AC735A"/>
    <w:rsid w:val="00AD1311"/>
    <w:rsid w:val="00AD1725"/>
    <w:rsid w:val="00AD1F81"/>
    <w:rsid w:val="00AD3B9D"/>
    <w:rsid w:val="00AD62C7"/>
    <w:rsid w:val="00AE0CCA"/>
    <w:rsid w:val="00AE224B"/>
    <w:rsid w:val="00AE4D72"/>
    <w:rsid w:val="00AE50A6"/>
    <w:rsid w:val="00AF3605"/>
    <w:rsid w:val="00AF4272"/>
    <w:rsid w:val="00B0100C"/>
    <w:rsid w:val="00B02869"/>
    <w:rsid w:val="00B11C25"/>
    <w:rsid w:val="00B133C0"/>
    <w:rsid w:val="00B138AB"/>
    <w:rsid w:val="00B2167E"/>
    <w:rsid w:val="00B23025"/>
    <w:rsid w:val="00B2382F"/>
    <w:rsid w:val="00B25C80"/>
    <w:rsid w:val="00B26104"/>
    <w:rsid w:val="00B271DB"/>
    <w:rsid w:val="00B31EC2"/>
    <w:rsid w:val="00B3383F"/>
    <w:rsid w:val="00B368E0"/>
    <w:rsid w:val="00B376DF"/>
    <w:rsid w:val="00B42E3B"/>
    <w:rsid w:val="00B43C3C"/>
    <w:rsid w:val="00B45551"/>
    <w:rsid w:val="00B45D77"/>
    <w:rsid w:val="00B46185"/>
    <w:rsid w:val="00B47CD5"/>
    <w:rsid w:val="00B50A28"/>
    <w:rsid w:val="00B52879"/>
    <w:rsid w:val="00B54383"/>
    <w:rsid w:val="00B6173F"/>
    <w:rsid w:val="00B61916"/>
    <w:rsid w:val="00B65C67"/>
    <w:rsid w:val="00B66E97"/>
    <w:rsid w:val="00B67661"/>
    <w:rsid w:val="00B70A61"/>
    <w:rsid w:val="00B712BE"/>
    <w:rsid w:val="00B72A64"/>
    <w:rsid w:val="00B73186"/>
    <w:rsid w:val="00B7541D"/>
    <w:rsid w:val="00B768F8"/>
    <w:rsid w:val="00B804B6"/>
    <w:rsid w:val="00B80776"/>
    <w:rsid w:val="00B80B93"/>
    <w:rsid w:val="00B82E9E"/>
    <w:rsid w:val="00B90BB4"/>
    <w:rsid w:val="00B918E4"/>
    <w:rsid w:val="00B91EF6"/>
    <w:rsid w:val="00B92A00"/>
    <w:rsid w:val="00B9755C"/>
    <w:rsid w:val="00BB3725"/>
    <w:rsid w:val="00BB42A7"/>
    <w:rsid w:val="00BB4E5F"/>
    <w:rsid w:val="00BB7343"/>
    <w:rsid w:val="00BB796A"/>
    <w:rsid w:val="00BB7D0D"/>
    <w:rsid w:val="00BC20E9"/>
    <w:rsid w:val="00BC25EE"/>
    <w:rsid w:val="00BC4027"/>
    <w:rsid w:val="00BC407C"/>
    <w:rsid w:val="00BC6896"/>
    <w:rsid w:val="00BD24D0"/>
    <w:rsid w:val="00BD29BA"/>
    <w:rsid w:val="00BD6552"/>
    <w:rsid w:val="00BE1653"/>
    <w:rsid w:val="00BE1E2B"/>
    <w:rsid w:val="00BE3B5D"/>
    <w:rsid w:val="00BE4878"/>
    <w:rsid w:val="00BE61C8"/>
    <w:rsid w:val="00BE6243"/>
    <w:rsid w:val="00BE64B9"/>
    <w:rsid w:val="00BE6A80"/>
    <w:rsid w:val="00BE6ADF"/>
    <w:rsid w:val="00BE6C41"/>
    <w:rsid w:val="00BF16B7"/>
    <w:rsid w:val="00BF3E5A"/>
    <w:rsid w:val="00BF3FF3"/>
    <w:rsid w:val="00BF601A"/>
    <w:rsid w:val="00C00276"/>
    <w:rsid w:val="00C005E8"/>
    <w:rsid w:val="00C01A83"/>
    <w:rsid w:val="00C06774"/>
    <w:rsid w:val="00C1619D"/>
    <w:rsid w:val="00C163EF"/>
    <w:rsid w:val="00C200CB"/>
    <w:rsid w:val="00C22C8B"/>
    <w:rsid w:val="00C236DB"/>
    <w:rsid w:val="00C32065"/>
    <w:rsid w:val="00C32874"/>
    <w:rsid w:val="00C330AB"/>
    <w:rsid w:val="00C35773"/>
    <w:rsid w:val="00C4206A"/>
    <w:rsid w:val="00C45EEA"/>
    <w:rsid w:val="00C46A6D"/>
    <w:rsid w:val="00C47F1E"/>
    <w:rsid w:val="00C50B6B"/>
    <w:rsid w:val="00C5173F"/>
    <w:rsid w:val="00C5268C"/>
    <w:rsid w:val="00C53B2C"/>
    <w:rsid w:val="00C560E4"/>
    <w:rsid w:val="00C60A56"/>
    <w:rsid w:val="00C67F21"/>
    <w:rsid w:val="00C7315E"/>
    <w:rsid w:val="00C76277"/>
    <w:rsid w:val="00C863E4"/>
    <w:rsid w:val="00C9088B"/>
    <w:rsid w:val="00C915B8"/>
    <w:rsid w:val="00C91EE6"/>
    <w:rsid w:val="00C923BB"/>
    <w:rsid w:val="00C9436A"/>
    <w:rsid w:val="00CA08AF"/>
    <w:rsid w:val="00CA2569"/>
    <w:rsid w:val="00CA4360"/>
    <w:rsid w:val="00CA6747"/>
    <w:rsid w:val="00CC3151"/>
    <w:rsid w:val="00CD6178"/>
    <w:rsid w:val="00CE6342"/>
    <w:rsid w:val="00CF1FCA"/>
    <w:rsid w:val="00CF3226"/>
    <w:rsid w:val="00CF36E7"/>
    <w:rsid w:val="00CF4097"/>
    <w:rsid w:val="00CF494E"/>
    <w:rsid w:val="00CF64EF"/>
    <w:rsid w:val="00CF6D83"/>
    <w:rsid w:val="00D00846"/>
    <w:rsid w:val="00D019E7"/>
    <w:rsid w:val="00D027AE"/>
    <w:rsid w:val="00D033C1"/>
    <w:rsid w:val="00D047F0"/>
    <w:rsid w:val="00D05630"/>
    <w:rsid w:val="00D10C0F"/>
    <w:rsid w:val="00D14F26"/>
    <w:rsid w:val="00D1500C"/>
    <w:rsid w:val="00D16D42"/>
    <w:rsid w:val="00D20D19"/>
    <w:rsid w:val="00D20DE7"/>
    <w:rsid w:val="00D23116"/>
    <w:rsid w:val="00D269D2"/>
    <w:rsid w:val="00D31234"/>
    <w:rsid w:val="00D31630"/>
    <w:rsid w:val="00D3321E"/>
    <w:rsid w:val="00D34112"/>
    <w:rsid w:val="00D34142"/>
    <w:rsid w:val="00D35485"/>
    <w:rsid w:val="00D409AF"/>
    <w:rsid w:val="00D4154E"/>
    <w:rsid w:val="00D4255E"/>
    <w:rsid w:val="00D42B13"/>
    <w:rsid w:val="00D437E2"/>
    <w:rsid w:val="00D4456A"/>
    <w:rsid w:val="00D446CC"/>
    <w:rsid w:val="00D46D9D"/>
    <w:rsid w:val="00D5066E"/>
    <w:rsid w:val="00D5272D"/>
    <w:rsid w:val="00D56CF1"/>
    <w:rsid w:val="00D576E4"/>
    <w:rsid w:val="00D60B9E"/>
    <w:rsid w:val="00D60C3B"/>
    <w:rsid w:val="00D618BF"/>
    <w:rsid w:val="00D618F6"/>
    <w:rsid w:val="00D6330C"/>
    <w:rsid w:val="00D707D7"/>
    <w:rsid w:val="00D7545C"/>
    <w:rsid w:val="00D765CA"/>
    <w:rsid w:val="00D76AF5"/>
    <w:rsid w:val="00D77563"/>
    <w:rsid w:val="00D77923"/>
    <w:rsid w:val="00D83728"/>
    <w:rsid w:val="00D90B4E"/>
    <w:rsid w:val="00D931C6"/>
    <w:rsid w:val="00D96DD6"/>
    <w:rsid w:val="00D97776"/>
    <w:rsid w:val="00DA0A22"/>
    <w:rsid w:val="00DA3144"/>
    <w:rsid w:val="00DA7DD7"/>
    <w:rsid w:val="00DB1BC2"/>
    <w:rsid w:val="00DB2DDE"/>
    <w:rsid w:val="00DB4257"/>
    <w:rsid w:val="00DB6560"/>
    <w:rsid w:val="00DB6E6C"/>
    <w:rsid w:val="00DC0E39"/>
    <w:rsid w:val="00DC6BF2"/>
    <w:rsid w:val="00DD2278"/>
    <w:rsid w:val="00DD4344"/>
    <w:rsid w:val="00DD4CAD"/>
    <w:rsid w:val="00DD7463"/>
    <w:rsid w:val="00DE0313"/>
    <w:rsid w:val="00DE0CD1"/>
    <w:rsid w:val="00DE2833"/>
    <w:rsid w:val="00DE2B54"/>
    <w:rsid w:val="00DE2BF7"/>
    <w:rsid w:val="00DE5763"/>
    <w:rsid w:val="00DE58F4"/>
    <w:rsid w:val="00DF3A46"/>
    <w:rsid w:val="00DF4D38"/>
    <w:rsid w:val="00DF4DF3"/>
    <w:rsid w:val="00DF5DAB"/>
    <w:rsid w:val="00DF6297"/>
    <w:rsid w:val="00DF6CCE"/>
    <w:rsid w:val="00E00CE5"/>
    <w:rsid w:val="00E04816"/>
    <w:rsid w:val="00E13869"/>
    <w:rsid w:val="00E148B7"/>
    <w:rsid w:val="00E17E41"/>
    <w:rsid w:val="00E2140F"/>
    <w:rsid w:val="00E21BA5"/>
    <w:rsid w:val="00E22A31"/>
    <w:rsid w:val="00E26532"/>
    <w:rsid w:val="00E3432A"/>
    <w:rsid w:val="00E34CD8"/>
    <w:rsid w:val="00E40980"/>
    <w:rsid w:val="00E40FA0"/>
    <w:rsid w:val="00E432AF"/>
    <w:rsid w:val="00E45F99"/>
    <w:rsid w:val="00E46734"/>
    <w:rsid w:val="00E46778"/>
    <w:rsid w:val="00E47AE4"/>
    <w:rsid w:val="00E511AE"/>
    <w:rsid w:val="00E525F4"/>
    <w:rsid w:val="00E54333"/>
    <w:rsid w:val="00E55DEF"/>
    <w:rsid w:val="00E564A5"/>
    <w:rsid w:val="00E7341F"/>
    <w:rsid w:val="00E821C6"/>
    <w:rsid w:val="00E82DD3"/>
    <w:rsid w:val="00E8674B"/>
    <w:rsid w:val="00E942AD"/>
    <w:rsid w:val="00E97EDE"/>
    <w:rsid w:val="00EA07EB"/>
    <w:rsid w:val="00EA26CA"/>
    <w:rsid w:val="00EA46BA"/>
    <w:rsid w:val="00EA4791"/>
    <w:rsid w:val="00EA6B88"/>
    <w:rsid w:val="00EB0404"/>
    <w:rsid w:val="00EB1AE6"/>
    <w:rsid w:val="00EB1E45"/>
    <w:rsid w:val="00EB285C"/>
    <w:rsid w:val="00EB6371"/>
    <w:rsid w:val="00EB6D5F"/>
    <w:rsid w:val="00EB6EFC"/>
    <w:rsid w:val="00EB78F5"/>
    <w:rsid w:val="00EC0AE1"/>
    <w:rsid w:val="00EC1167"/>
    <w:rsid w:val="00EC1C93"/>
    <w:rsid w:val="00EC2692"/>
    <w:rsid w:val="00EC4153"/>
    <w:rsid w:val="00EC730B"/>
    <w:rsid w:val="00EC7C6A"/>
    <w:rsid w:val="00EC7FDD"/>
    <w:rsid w:val="00ED66DB"/>
    <w:rsid w:val="00ED68C2"/>
    <w:rsid w:val="00ED73B6"/>
    <w:rsid w:val="00EE0927"/>
    <w:rsid w:val="00EE0B6B"/>
    <w:rsid w:val="00EE1619"/>
    <w:rsid w:val="00EE1DAD"/>
    <w:rsid w:val="00EE319F"/>
    <w:rsid w:val="00EE4F4D"/>
    <w:rsid w:val="00EE531C"/>
    <w:rsid w:val="00EE7DCF"/>
    <w:rsid w:val="00EF0110"/>
    <w:rsid w:val="00EF3C9F"/>
    <w:rsid w:val="00EF7492"/>
    <w:rsid w:val="00F05F76"/>
    <w:rsid w:val="00F1391B"/>
    <w:rsid w:val="00F20324"/>
    <w:rsid w:val="00F20E7E"/>
    <w:rsid w:val="00F224D2"/>
    <w:rsid w:val="00F233A0"/>
    <w:rsid w:val="00F25D18"/>
    <w:rsid w:val="00F267DF"/>
    <w:rsid w:val="00F27E31"/>
    <w:rsid w:val="00F32C61"/>
    <w:rsid w:val="00F41101"/>
    <w:rsid w:val="00F41A1E"/>
    <w:rsid w:val="00F42EDA"/>
    <w:rsid w:val="00F45D36"/>
    <w:rsid w:val="00F52A16"/>
    <w:rsid w:val="00F5370D"/>
    <w:rsid w:val="00F5581A"/>
    <w:rsid w:val="00F57B35"/>
    <w:rsid w:val="00F62D82"/>
    <w:rsid w:val="00F708E0"/>
    <w:rsid w:val="00F72B32"/>
    <w:rsid w:val="00F75268"/>
    <w:rsid w:val="00F77D8E"/>
    <w:rsid w:val="00F805A3"/>
    <w:rsid w:val="00F81D0D"/>
    <w:rsid w:val="00F84CDB"/>
    <w:rsid w:val="00F86B44"/>
    <w:rsid w:val="00F90D4A"/>
    <w:rsid w:val="00F97547"/>
    <w:rsid w:val="00F97AB6"/>
    <w:rsid w:val="00F97C6E"/>
    <w:rsid w:val="00FA156D"/>
    <w:rsid w:val="00FA30F2"/>
    <w:rsid w:val="00FA5498"/>
    <w:rsid w:val="00FA604C"/>
    <w:rsid w:val="00FA7619"/>
    <w:rsid w:val="00FA7D78"/>
    <w:rsid w:val="00FA7FF5"/>
    <w:rsid w:val="00FB2417"/>
    <w:rsid w:val="00FB3F41"/>
    <w:rsid w:val="00FB6A80"/>
    <w:rsid w:val="00FB7A4B"/>
    <w:rsid w:val="00FC2E79"/>
    <w:rsid w:val="00FC3F7D"/>
    <w:rsid w:val="00FC46B5"/>
    <w:rsid w:val="00FD12D4"/>
    <w:rsid w:val="00FD1C02"/>
    <w:rsid w:val="00FD38EA"/>
    <w:rsid w:val="00FE563E"/>
    <w:rsid w:val="00FE5BDD"/>
    <w:rsid w:val="00FE7A81"/>
    <w:rsid w:val="00FF33EE"/>
    <w:rsid w:val="00FF35D4"/>
    <w:rsid w:val="031AAF65"/>
    <w:rsid w:val="0BCF60E2"/>
    <w:rsid w:val="0E31C7B1"/>
    <w:rsid w:val="1277B3AC"/>
    <w:rsid w:val="1C9EC383"/>
    <w:rsid w:val="1F52A326"/>
    <w:rsid w:val="35FFFCF0"/>
    <w:rsid w:val="513FBADA"/>
    <w:rsid w:val="5991F33E"/>
    <w:rsid w:val="5E493E86"/>
    <w:rsid w:val="61F0EB88"/>
    <w:rsid w:val="6AC9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FEC92"/>
  <w15:chartTrackingRefBased/>
  <w15:docId w15:val="{E321583F-68DC-4121-B4E5-12D803BD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ADF"/>
    <w:pPr>
      <w:tabs>
        <w:tab w:val="left" w:pos="2250"/>
      </w:tabs>
    </w:pPr>
    <w:rPr>
      <w:rFonts w:ascii="Lucida Sans" w:eastAsia="Times New Roman" w:hAnsi="Lucida Sans" w:cstheme="minorHAnsi"/>
    </w:rPr>
  </w:style>
  <w:style w:type="paragraph" w:styleId="Heading1">
    <w:name w:val="heading 1"/>
    <w:basedOn w:val="Normal"/>
    <w:next w:val="Heading4"/>
    <w:link w:val="Heading1Char"/>
    <w:qFormat/>
    <w:rsid w:val="00B90BB4"/>
    <w:pPr>
      <w:numPr>
        <w:numId w:val="5"/>
      </w:numPr>
      <w:pBdr>
        <w:top w:val="double" w:sz="4" w:space="1" w:color="auto"/>
        <w:bottom w:val="double" w:sz="4" w:space="1" w:color="auto"/>
      </w:pBdr>
      <w:shd w:val="clear" w:color="auto" w:fill="DEEAF6"/>
      <w:tabs>
        <w:tab w:val="left" w:pos="720"/>
      </w:tabs>
      <w:outlineLvl w:val="0"/>
    </w:pPr>
    <w:rPr>
      <w:rFonts w:ascii="Lucida Bright" w:hAnsi="Lucida Bright" w:cs="Times"/>
      <w:b/>
      <w:sz w:val="28"/>
    </w:rPr>
  </w:style>
  <w:style w:type="paragraph" w:styleId="Heading2">
    <w:name w:val="heading 2"/>
    <w:basedOn w:val="Heading5"/>
    <w:next w:val="Heading4"/>
    <w:link w:val="Heading2Char"/>
    <w:qFormat/>
    <w:rsid w:val="00AB6D85"/>
    <w:pPr>
      <w:numPr>
        <w:ilvl w:val="1"/>
      </w:numPr>
      <w:ind w:left="540" w:hanging="540"/>
      <w:outlineLvl w:val="1"/>
    </w:pPr>
    <w:rPr>
      <w:rFonts w:cs="Calibri"/>
      <w:color w:val="000000" w:themeColor="text1"/>
      <w:szCs w:val="24"/>
    </w:rPr>
  </w:style>
  <w:style w:type="paragraph" w:styleId="Heading3">
    <w:name w:val="heading 3"/>
    <w:basedOn w:val="Normal"/>
    <w:next w:val="Heading4"/>
    <w:link w:val="Heading3Char"/>
    <w:qFormat/>
    <w:rsid w:val="00AB6D85"/>
    <w:pPr>
      <w:numPr>
        <w:ilvl w:val="2"/>
        <w:numId w:val="5"/>
      </w:numPr>
      <w:tabs>
        <w:tab w:val="clear" w:pos="2250"/>
      </w:tabs>
      <w:ind w:left="90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AB6D85"/>
    <w:pPr>
      <w:numPr>
        <w:ilvl w:val="3"/>
        <w:numId w:val="5"/>
      </w:numPr>
      <w:tabs>
        <w:tab w:val="clear" w:pos="2250"/>
      </w:tabs>
      <w:ind w:left="1260" w:hanging="900"/>
      <w:outlineLvl w:val="3"/>
    </w:pPr>
    <w:rPr>
      <w:b/>
    </w:rPr>
  </w:style>
  <w:style w:type="paragraph" w:styleId="Heading5">
    <w:name w:val="heading 5"/>
    <w:basedOn w:val="Heading4"/>
    <w:link w:val="Heading5Char"/>
    <w:rsid w:val="00AB6D85"/>
    <w:pPr>
      <w:numPr>
        <w:ilvl w:val="4"/>
      </w:numPr>
      <w:ind w:left="1440" w:hanging="900"/>
      <w:outlineLvl w:val="4"/>
    </w:pPr>
  </w:style>
  <w:style w:type="paragraph" w:styleId="Heading6">
    <w:name w:val="heading 6"/>
    <w:aliases w:val="Sub Label"/>
    <w:basedOn w:val="Heading5"/>
    <w:next w:val="Normal"/>
    <w:link w:val="Heading6Char"/>
    <w:rsid w:val="0095489A"/>
    <w:pPr>
      <w:numPr>
        <w:ilvl w:val="5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C3F7D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FC3F7D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FC3F7D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5489A"/>
    <w:rPr>
      <w:color w:val="0000FF"/>
      <w:u w:val="single"/>
    </w:rPr>
  </w:style>
  <w:style w:type="table" w:styleId="TableGrid">
    <w:name w:val="Table Grid"/>
    <w:basedOn w:val="TableNormal"/>
    <w:uiPriority w:val="59"/>
    <w:rsid w:val="0095489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Quote">
    <w:name w:val="Quote"/>
    <w:basedOn w:val="Normal"/>
    <w:next w:val="Normal"/>
    <w:link w:val="QuoteChar"/>
    <w:uiPriority w:val="29"/>
    <w:rsid w:val="00B90B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15E9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15E9D"/>
    <w:pPr>
      <w:tabs>
        <w:tab w:val="clear" w:pos="2250"/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rsid w:val="009548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5489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954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70DB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Default">
    <w:name w:val="Default"/>
    <w:rsid w:val="00B47C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P90162">
    <w:name w:val="SP90162"/>
    <w:basedOn w:val="Default"/>
    <w:next w:val="Default"/>
    <w:rsid w:val="00B47CD5"/>
    <w:rPr>
      <w:color w:val="auto"/>
    </w:rPr>
  </w:style>
  <w:style w:type="character" w:customStyle="1" w:styleId="HeaderChar">
    <w:name w:val="Header Char"/>
    <w:basedOn w:val="DefaultParagraphFont"/>
    <w:link w:val="Header"/>
    <w:rsid w:val="00215E9D"/>
    <w:rPr>
      <w:rFonts w:ascii="Lucida Sans" w:eastAsia="Times New Roman" w:hAnsi="Lucida Sans" w:cstheme="minorHAnsi"/>
    </w:rPr>
  </w:style>
  <w:style w:type="character" w:customStyle="1" w:styleId="Heading1Char">
    <w:name w:val="Heading 1 Char"/>
    <w:link w:val="Heading1"/>
    <w:rsid w:val="002D68C0"/>
    <w:rPr>
      <w:rFonts w:ascii="Lucida Bright" w:eastAsia="Times New Roman" w:hAnsi="Lucida Bright" w:cs="Times"/>
      <w:b/>
      <w:color w:val="000000"/>
      <w:sz w:val="28"/>
      <w:szCs w:val="24"/>
      <w:shd w:val="clear" w:color="auto" w:fill="DEEAF6"/>
    </w:rPr>
  </w:style>
  <w:style w:type="character" w:customStyle="1" w:styleId="Heading2Char">
    <w:name w:val="Heading 2 Char"/>
    <w:link w:val="Heading2"/>
    <w:rsid w:val="00AB6D85"/>
    <w:rPr>
      <w:rFonts w:ascii="Lucida Sans" w:eastAsia="Times New Roman" w:hAnsi="Lucida Sans" w:cs="Calibri"/>
      <w:b/>
      <w:color w:val="000000" w:themeColor="text1"/>
      <w:szCs w:val="24"/>
    </w:rPr>
  </w:style>
  <w:style w:type="character" w:customStyle="1" w:styleId="Heading3Char">
    <w:name w:val="Heading 3 Char"/>
    <w:link w:val="Heading3"/>
    <w:rsid w:val="00AB6D85"/>
    <w:rPr>
      <w:rFonts w:ascii="Lucida Sans" w:eastAsia="Times New Roman" w:hAnsi="Lucida Sans" w:cstheme="minorHAnsi"/>
      <w:b/>
    </w:rPr>
  </w:style>
  <w:style w:type="character" w:customStyle="1" w:styleId="Heading4Char">
    <w:name w:val="Heading 4 Char"/>
    <w:link w:val="Heading4"/>
    <w:rsid w:val="00AB6D85"/>
    <w:rPr>
      <w:rFonts w:ascii="Lucida Sans" w:eastAsia="Times New Roman" w:hAnsi="Lucida Sans" w:cstheme="minorHAnsi"/>
      <w:b/>
    </w:rPr>
  </w:style>
  <w:style w:type="character" w:customStyle="1" w:styleId="Heading5Char">
    <w:name w:val="Heading 5 Char"/>
    <w:link w:val="Heading5"/>
    <w:rsid w:val="00AB6D85"/>
    <w:rPr>
      <w:rFonts w:ascii="Lucida Sans" w:eastAsia="Times New Roman" w:hAnsi="Lucida Sans" w:cstheme="minorHAnsi"/>
      <w:b/>
    </w:rPr>
  </w:style>
  <w:style w:type="character" w:customStyle="1" w:styleId="Heading6Char">
    <w:name w:val="Heading 6 Char"/>
    <w:aliases w:val="Sub Label Char"/>
    <w:link w:val="Heading6"/>
    <w:rsid w:val="0095489A"/>
    <w:rPr>
      <w:rFonts w:ascii="Times New Roman" w:eastAsia="Times New Roman" w:hAnsi="Times New Roman"/>
      <w:b/>
      <w:i/>
      <w:color w:val="000000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B90BB4"/>
    <w:rPr>
      <w:rFonts w:ascii="Times New Roman" w:eastAsia="Times New Roman" w:hAnsi="Times New Roman"/>
      <w:i/>
      <w:iCs/>
      <w:color w:val="404040" w:themeColor="text1" w:themeTint="B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E6ADF"/>
    <w:pPr>
      <w:contextualSpacing/>
    </w:pPr>
    <w:rPr>
      <w:rFonts w:ascii="Lucida Bright" w:eastAsiaTheme="majorEastAsia" w:hAnsi="Lucida Bright" w:cstheme="majorBidi"/>
      <w:b/>
      <w:color w:val="C00000"/>
      <w:spacing w:val="-10"/>
      <w:kern w:val="28"/>
      <w:sz w:val="32"/>
      <w:szCs w:val="56"/>
    </w:rPr>
  </w:style>
  <w:style w:type="paragraph" w:customStyle="1" w:styleId="BulletText1">
    <w:name w:val="Bullet Text 1"/>
    <w:basedOn w:val="Normal"/>
    <w:rsid w:val="0095489A"/>
    <w:pPr>
      <w:numPr>
        <w:numId w:val="1"/>
      </w:numPr>
    </w:pPr>
  </w:style>
  <w:style w:type="paragraph" w:customStyle="1" w:styleId="BulletText2">
    <w:name w:val="Bullet Text 2"/>
    <w:basedOn w:val="Normal"/>
    <w:rsid w:val="00B90BB4"/>
    <w:pPr>
      <w:numPr>
        <w:numId w:val="4"/>
      </w:numPr>
      <w:contextualSpacing/>
    </w:pPr>
  </w:style>
  <w:style w:type="paragraph" w:customStyle="1" w:styleId="BulletText3">
    <w:name w:val="Bullet Text 3"/>
    <w:basedOn w:val="Normal"/>
    <w:rsid w:val="0095489A"/>
    <w:pPr>
      <w:numPr>
        <w:numId w:val="2"/>
      </w:numPr>
      <w:tabs>
        <w:tab w:val="clear" w:pos="173"/>
      </w:tabs>
      <w:ind w:left="533" w:hanging="173"/>
    </w:pPr>
  </w:style>
  <w:style w:type="paragraph" w:customStyle="1" w:styleId="ContinuedBlockLabel">
    <w:name w:val="Continued Block Label"/>
    <w:basedOn w:val="Normal"/>
    <w:next w:val="Normal"/>
    <w:rsid w:val="0095489A"/>
    <w:pPr>
      <w:spacing w:after="240"/>
    </w:pPr>
    <w:rPr>
      <w:b/>
      <w:sz w:val="22"/>
    </w:rPr>
  </w:style>
  <w:style w:type="paragraph" w:customStyle="1" w:styleId="ContinuedOnNextPa">
    <w:name w:val="Continued On Next Pa"/>
    <w:basedOn w:val="Normal"/>
    <w:next w:val="Normal"/>
    <w:rsid w:val="0095489A"/>
    <w:pPr>
      <w:pBdr>
        <w:top w:val="single" w:sz="6" w:space="1" w:color="000000"/>
        <w:between w:val="single" w:sz="6" w:space="1" w:color="auto"/>
      </w:pBdr>
      <w:spacing w:before="240"/>
      <w:ind w:left="1728"/>
      <w:jc w:val="right"/>
    </w:pPr>
    <w:rPr>
      <w:i/>
    </w:rPr>
  </w:style>
  <w:style w:type="character" w:customStyle="1" w:styleId="TitleChar">
    <w:name w:val="Title Char"/>
    <w:basedOn w:val="DefaultParagraphFont"/>
    <w:link w:val="Title"/>
    <w:uiPriority w:val="4"/>
    <w:rsid w:val="00BE6ADF"/>
    <w:rPr>
      <w:rFonts w:ascii="Lucida Bright" w:eastAsiaTheme="majorEastAsia" w:hAnsi="Lucida Bright" w:cstheme="majorBidi"/>
      <w:b/>
      <w:color w:val="C00000"/>
      <w:spacing w:val="-10"/>
      <w:kern w:val="28"/>
      <w:sz w:val="32"/>
      <w:szCs w:val="56"/>
    </w:rPr>
  </w:style>
  <w:style w:type="paragraph" w:customStyle="1" w:styleId="EmbeddedText">
    <w:name w:val="Embedded Text"/>
    <w:basedOn w:val="Normal"/>
    <w:rsid w:val="0095489A"/>
  </w:style>
  <w:style w:type="character" w:styleId="FollowedHyperlink">
    <w:name w:val="FollowedHyperlink"/>
    <w:rsid w:val="0095489A"/>
    <w:rPr>
      <w:color w:val="800080"/>
      <w:u w:val="single"/>
    </w:rPr>
  </w:style>
  <w:style w:type="paragraph" w:styleId="TOC3">
    <w:name w:val="toc 3"/>
    <w:basedOn w:val="Normal"/>
    <w:next w:val="Normal"/>
    <w:autoRedefine/>
    <w:uiPriority w:val="39"/>
    <w:rsid w:val="0095489A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95489A"/>
    <w:pPr>
      <w:ind w:left="720"/>
    </w:pPr>
  </w:style>
  <w:style w:type="paragraph" w:styleId="BodyText2">
    <w:name w:val="Body Text 2"/>
    <w:basedOn w:val="Normal"/>
    <w:link w:val="BodyText2Char"/>
    <w:rsid w:val="00CD6178"/>
    <w:pPr>
      <w:spacing w:after="120" w:line="480" w:lineRule="auto"/>
    </w:pPr>
    <w:rPr>
      <w:rFonts w:ascii="Arial" w:hAnsi="Arial"/>
    </w:rPr>
  </w:style>
  <w:style w:type="character" w:customStyle="1" w:styleId="BodyText2Char">
    <w:name w:val="Body Text 2 Char"/>
    <w:link w:val="BodyText2"/>
    <w:rsid w:val="00CD6178"/>
    <w:rPr>
      <w:rFonts w:ascii="Arial" w:eastAsia="Times New Roman" w:hAnsi="Arial"/>
      <w:sz w:val="24"/>
      <w:szCs w:val="24"/>
    </w:rPr>
  </w:style>
  <w:style w:type="numbering" w:customStyle="1" w:styleId="Style1">
    <w:name w:val="Style1"/>
    <w:rsid w:val="00CD6178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F3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7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722"/>
    <w:rPr>
      <w:rFonts w:ascii="Times New Roman" w:eastAsia="Times New Roman" w:hAnsi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722"/>
    <w:rPr>
      <w:rFonts w:ascii="Times New Roman" w:eastAsia="Times New Roman" w:hAnsi="Times New Roman"/>
      <w:b/>
      <w:bCs/>
      <w:color w:val="000000"/>
    </w:rPr>
  </w:style>
  <w:style w:type="paragraph" w:styleId="NormalWeb">
    <w:name w:val="Normal (Web)"/>
    <w:basedOn w:val="Normal"/>
    <w:uiPriority w:val="99"/>
    <w:unhideWhenUsed/>
    <w:rsid w:val="00124D8A"/>
    <w:pPr>
      <w:spacing w:before="100" w:beforeAutospacing="1" w:after="100" w:afterAutospacing="1"/>
    </w:pPr>
    <w:rPr>
      <w:rFonts w:eastAsiaTheme="minorEastAsia"/>
    </w:rPr>
  </w:style>
  <w:style w:type="character" w:customStyle="1" w:styleId="Heading7Char">
    <w:name w:val="Heading 7 Char"/>
    <w:basedOn w:val="DefaultParagraphFont"/>
    <w:link w:val="Heading7"/>
    <w:uiPriority w:val="9"/>
    <w:rsid w:val="00FC3F7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C3F7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C3F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evel1Text">
    <w:name w:val="Level 1 Text"/>
    <w:basedOn w:val="Normal"/>
    <w:qFormat/>
    <w:rsid w:val="00013A2D"/>
    <w:pPr>
      <w:tabs>
        <w:tab w:val="clear" w:pos="2250"/>
      </w:tabs>
    </w:pPr>
  </w:style>
  <w:style w:type="paragraph" w:customStyle="1" w:styleId="Level2Heading">
    <w:name w:val="Level 2 Heading"/>
    <w:basedOn w:val="Heading2"/>
    <w:qFormat/>
    <w:rsid w:val="00013A2D"/>
  </w:style>
  <w:style w:type="paragraph" w:customStyle="1" w:styleId="Level2Text">
    <w:name w:val="Level 2 Text"/>
    <w:basedOn w:val="Normal"/>
    <w:qFormat/>
    <w:rsid w:val="00013A2D"/>
    <w:pPr>
      <w:tabs>
        <w:tab w:val="clear" w:pos="2250"/>
      </w:tabs>
      <w:ind w:left="540"/>
    </w:pPr>
  </w:style>
  <w:style w:type="paragraph" w:customStyle="1" w:styleId="Level2Bullet">
    <w:name w:val="Level 2 Bullet"/>
    <w:basedOn w:val="ListParagraph"/>
    <w:qFormat/>
    <w:rsid w:val="00013A2D"/>
    <w:pPr>
      <w:numPr>
        <w:numId w:val="12"/>
      </w:numPr>
      <w:tabs>
        <w:tab w:val="clear" w:pos="2250"/>
      </w:tabs>
    </w:pPr>
  </w:style>
  <w:style w:type="paragraph" w:customStyle="1" w:styleId="Level2Numbered">
    <w:name w:val="Level 2 Numbered"/>
    <w:basedOn w:val="ListParagraph"/>
    <w:qFormat/>
    <w:rsid w:val="00013A2D"/>
    <w:pPr>
      <w:numPr>
        <w:numId w:val="6"/>
      </w:numPr>
      <w:tabs>
        <w:tab w:val="clear" w:pos="2250"/>
      </w:tabs>
    </w:pPr>
  </w:style>
  <w:style w:type="paragraph" w:customStyle="1" w:styleId="Level3Heading">
    <w:name w:val="Level 3 Heading"/>
    <w:basedOn w:val="Heading3"/>
    <w:qFormat/>
    <w:rsid w:val="00013A2D"/>
  </w:style>
  <w:style w:type="paragraph" w:customStyle="1" w:styleId="Level3Text">
    <w:name w:val="Level 3 Text"/>
    <w:basedOn w:val="Normal"/>
    <w:qFormat/>
    <w:rsid w:val="00013A2D"/>
    <w:pPr>
      <w:tabs>
        <w:tab w:val="clear" w:pos="2250"/>
      </w:tabs>
      <w:ind w:left="180" w:firstLine="720"/>
    </w:pPr>
  </w:style>
  <w:style w:type="paragraph" w:customStyle="1" w:styleId="Level3Bullet">
    <w:name w:val="Level 3 Bullet"/>
    <w:basedOn w:val="ListParagraph"/>
    <w:qFormat/>
    <w:rsid w:val="00013A2D"/>
    <w:pPr>
      <w:numPr>
        <w:ilvl w:val="1"/>
        <w:numId w:val="13"/>
      </w:numPr>
      <w:tabs>
        <w:tab w:val="clear" w:pos="2250"/>
      </w:tabs>
    </w:pPr>
  </w:style>
  <w:style w:type="paragraph" w:customStyle="1" w:styleId="Level3Numbered">
    <w:name w:val="Level 3 Numbered"/>
    <w:basedOn w:val="ListParagraph"/>
    <w:qFormat/>
    <w:rsid w:val="00013A2D"/>
    <w:pPr>
      <w:numPr>
        <w:numId w:val="18"/>
      </w:numPr>
      <w:tabs>
        <w:tab w:val="clear" w:pos="2250"/>
      </w:tabs>
    </w:pPr>
  </w:style>
  <w:style w:type="paragraph" w:styleId="Revision">
    <w:name w:val="Revision"/>
    <w:hidden/>
    <w:uiPriority w:val="99"/>
    <w:semiHidden/>
    <w:rsid w:val="00990210"/>
    <w:rPr>
      <w:rFonts w:ascii="Lucida Sans" w:eastAsia="Times New Roman" w:hAnsi="Lucida Sans" w:cstheme="minorHAnsi"/>
    </w:rPr>
  </w:style>
  <w:style w:type="paragraph" w:styleId="BodyText">
    <w:name w:val="Body Text"/>
    <w:basedOn w:val="Normal"/>
    <w:link w:val="BodyTextChar"/>
    <w:uiPriority w:val="1"/>
    <w:qFormat/>
    <w:rsid w:val="00464C36"/>
    <w:pPr>
      <w:widowControl w:val="0"/>
      <w:tabs>
        <w:tab w:val="clear" w:pos="2250"/>
      </w:tabs>
      <w:autoSpaceDE w:val="0"/>
      <w:autoSpaceDN w:val="0"/>
    </w:pPr>
    <w:rPr>
      <w:rFonts w:eastAsia="Lucida Sans" w:cs="Lucida Sans"/>
    </w:rPr>
  </w:style>
  <w:style w:type="character" w:customStyle="1" w:styleId="BodyTextChar">
    <w:name w:val="Body Text Char"/>
    <w:basedOn w:val="DefaultParagraphFont"/>
    <w:link w:val="BodyText"/>
    <w:uiPriority w:val="1"/>
    <w:rsid w:val="00464C36"/>
    <w:rPr>
      <w:rFonts w:ascii="Lucida Sans" w:eastAsia="Lucida Sans" w:hAnsi="Lucida Sans" w:cs="Lucida Sans"/>
    </w:rPr>
  </w:style>
  <w:style w:type="paragraph" w:customStyle="1" w:styleId="TableParagraph">
    <w:name w:val="Table Paragraph"/>
    <w:basedOn w:val="Normal"/>
    <w:uiPriority w:val="1"/>
    <w:qFormat/>
    <w:rsid w:val="00464C36"/>
    <w:pPr>
      <w:widowControl w:val="0"/>
      <w:tabs>
        <w:tab w:val="clear" w:pos="2250"/>
      </w:tabs>
      <w:autoSpaceDE w:val="0"/>
      <w:autoSpaceDN w:val="0"/>
      <w:ind w:left="115"/>
    </w:pPr>
    <w:rPr>
      <w:rFonts w:eastAsia="Lucida Sans" w:cs="Lucida 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1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4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8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1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sd\asddocs\TravelerTemplates\SRF-07%20Document%20Management\SRF-07-FM-001%20QMS%20Process%20Program%20Description%20Template%20R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0407EBAA4744DB3E22E2D5259322A" ma:contentTypeVersion="11" ma:contentTypeDescription="Create a new document." ma:contentTypeScope="" ma:versionID="fa4254e99214e5fa85e81e2b925e4692">
  <xsd:schema xmlns:xsd="http://www.w3.org/2001/XMLSchema" xmlns:xs="http://www.w3.org/2001/XMLSchema" xmlns:p="http://schemas.microsoft.com/office/2006/metadata/properties" xmlns:ns2="8d24de50-05d1-4ead-956f-39ed5306b4ae" xmlns:ns3="b3d45c07-3350-48b8-8699-306b33596a2c" targetNamespace="http://schemas.microsoft.com/office/2006/metadata/properties" ma:root="true" ma:fieldsID="bbff923bbcd4da2804ea791b346dc9a9" ns2:_="" ns3:_="">
    <xsd:import namespace="8d24de50-05d1-4ead-956f-39ed5306b4ae"/>
    <xsd:import namespace="b3d45c07-3350-48b8-8699-306b33596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4de50-05d1-4ead-956f-39ed5306b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8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45c07-3350-48b8-8699-306b33596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d24de50-05d1-4ead-956f-39ed5306b4ae" xsi:nil="true"/>
  </documentManagement>
</p:properties>
</file>

<file path=customXml/itemProps1.xml><?xml version="1.0" encoding="utf-8"?>
<ds:datastoreItem xmlns:ds="http://schemas.openxmlformats.org/officeDocument/2006/customXml" ds:itemID="{26FFD58C-6519-483F-8075-061B2AF81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4de50-05d1-4ead-956f-39ed5306b4ae"/>
    <ds:schemaRef ds:uri="b3d45c07-3350-48b8-8699-306b33596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337DA-D725-4A05-8AED-155AF8D24F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7087DD-CDE4-446B-890F-62A5A0F50A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635724-0894-46DB-99DA-75ACCEE04BC9}">
  <ds:schemaRefs>
    <ds:schemaRef ds:uri="http://schemas.microsoft.com/office/2006/metadata/properties"/>
    <ds:schemaRef ds:uri="http://schemas.microsoft.com/office/infopath/2007/PartnerControls"/>
    <ds:schemaRef ds:uri="8d24de50-05d1-4ead-956f-39ed5306b4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SRF-07-FM-001 QMS Process Program Description Template R3</Template>
  <TotalTime>13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Science Associates, LLC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Samuels</dc:creator>
  <cp:keywords/>
  <cp:lastModifiedBy>Allen Samuels</cp:lastModifiedBy>
  <cp:revision>2</cp:revision>
  <cp:lastPrinted>2025-04-03T14:36:00Z</cp:lastPrinted>
  <dcterms:created xsi:type="dcterms:W3CDTF">2025-05-12T15:35:00Z</dcterms:created>
  <dcterms:modified xsi:type="dcterms:W3CDTF">2025-05-12T15:51:00Z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0x010100E520407EBAA4744DB3E22E2D5259322A</vt:lpwstr>
  </property>
</Properties>
</file>