
<file path=[Content_Types].xml><?xml version="1.0" encoding="utf-8"?>
<Types xmlns="http://schemas.openxmlformats.org/package/2006/content-types">
  <Default Extension="bin" ContentType="application/vnd.openxmlformats-officedocument.oleObject"/>
  <Default Extension="gif" ContentType="image/gif"/>
  <Default Extension="jpeg" ContentType="image/jpeg"/>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customUIRelID" Type="http://schemas.microsoft.com/office/2006/relationships/recovered" Target="NUL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2584"/>
        <w:gridCol w:w="2593"/>
        <w:gridCol w:w="2590"/>
        <w:gridCol w:w="2590"/>
        <w:gridCol w:w="2593"/>
      </w:tblGrid>
      <w:tr w:rsidR="00D32172" w:rsidRPr="00D97B1C" w14:paraId="1CB026D7" w14:textId="77777777" w:rsidTr="001E0C95">
        <w:trPr>
          <w:trHeight w:val="293"/>
        </w:trPr>
        <w:tc>
          <w:tcPr>
            <w:tcW w:w="998" w:type="pct"/>
          </w:tcPr>
          <w:p w14:paraId="5AD2470B" w14:textId="77777777" w:rsidR="00D32172" w:rsidRPr="00D97B1C" w:rsidRDefault="00D32172" w:rsidP="00D32172">
            <w:r w:rsidRPr="00D97B1C">
              <w:t>Traveler Title</w:t>
            </w:r>
          </w:p>
        </w:tc>
        <w:tc>
          <w:tcPr>
            <w:tcW w:w="4002" w:type="pct"/>
            <w:gridSpan w:val="4"/>
          </w:tcPr>
          <w:p w14:paraId="4FFC4A03" w14:textId="69C0C431" w:rsidR="00D32172" w:rsidRPr="00D97B1C" w:rsidRDefault="00D32172" w:rsidP="00D32172">
            <w:r>
              <w:t>ER5C</w:t>
            </w:r>
            <w:r w:rsidRPr="00D56A70">
              <w:t xml:space="preserve"> Waveguide Assembly Traveler</w:t>
            </w:r>
          </w:p>
        </w:tc>
      </w:tr>
      <w:tr w:rsidR="00D32172" w:rsidRPr="00D97B1C" w14:paraId="7C404059" w14:textId="77777777" w:rsidTr="001E0C95">
        <w:trPr>
          <w:trHeight w:val="293"/>
        </w:trPr>
        <w:tc>
          <w:tcPr>
            <w:tcW w:w="998" w:type="pct"/>
          </w:tcPr>
          <w:p w14:paraId="2CCEC01A" w14:textId="77777777" w:rsidR="00D32172" w:rsidRPr="00D97B1C" w:rsidRDefault="00D32172" w:rsidP="00D32172">
            <w:r w:rsidRPr="00D97B1C">
              <w:t>Traveler Abstract</w:t>
            </w:r>
          </w:p>
        </w:tc>
        <w:tc>
          <w:tcPr>
            <w:tcW w:w="4002" w:type="pct"/>
            <w:gridSpan w:val="4"/>
          </w:tcPr>
          <w:p w14:paraId="34371CB7" w14:textId="77777777" w:rsidR="00D32172" w:rsidRDefault="00D32172" w:rsidP="00D32172">
            <w:r w:rsidRPr="00D56A70">
              <w:t xml:space="preserve">This traveler outlines the necessary steps and checkpoints to assemble the Waveguide and </w:t>
            </w:r>
            <w:proofErr w:type="spellStart"/>
            <w:r w:rsidRPr="00D56A70">
              <w:t>Tophat</w:t>
            </w:r>
            <w:proofErr w:type="spellEnd"/>
            <w:r w:rsidRPr="00D56A70">
              <w:t xml:space="preserve"> assembly for the Linac Cryomodule.</w:t>
            </w:r>
            <w:r>
              <w:t xml:space="preserve"> It begins with an aligned Helium Vessel inside the Vacuum Vessel and ends with a </w:t>
            </w:r>
            <w:proofErr w:type="gramStart"/>
            <w:r>
              <w:t>completed</w:t>
            </w:r>
            <w:proofErr w:type="gramEnd"/>
            <w:r>
              <w:t xml:space="preserve"> </w:t>
            </w:r>
            <w:proofErr w:type="spellStart"/>
            <w:r>
              <w:t>Cryounit</w:t>
            </w:r>
            <w:proofErr w:type="spellEnd"/>
            <w:r>
              <w:t xml:space="preserve">. The waveguide installation can be completed in the </w:t>
            </w:r>
            <w:proofErr w:type="spellStart"/>
            <w:r>
              <w:t>Cryounit</w:t>
            </w:r>
            <w:proofErr w:type="spellEnd"/>
            <w:r>
              <w:t xml:space="preserve"> assembly area or on the fixed assembly bench while the Cryomodule is being assembled. All work shall be performed by trained Cryomodule Assembly Technicians only.</w:t>
            </w:r>
          </w:p>
          <w:p w14:paraId="12AC6F8D" w14:textId="41557937" w:rsidR="00D32172" w:rsidRPr="00D97B1C" w:rsidRDefault="00D32172" w:rsidP="00D32172">
            <w:r w:rsidRPr="00055446">
              <w:rPr>
                <w:b/>
                <w:bCs/>
                <w:i/>
                <w:iCs/>
                <w:color w:val="FF0000"/>
              </w:rPr>
              <w:t>** Radiological controls are a critical component of the cryomodule rework disassembly and assembly process.</w:t>
            </w:r>
            <w:r>
              <w:rPr>
                <w:b/>
                <w:bCs/>
                <w:i/>
                <w:iCs/>
                <w:color w:val="FF0000"/>
              </w:rPr>
              <w:t xml:space="preserve"> </w:t>
            </w:r>
            <w:r w:rsidRPr="00055446">
              <w:rPr>
                <w:b/>
                <w:bCs/>
                <w:i/>
                <w:iCs/>
                <w:color w:val="FF0000"/>
              </w:rPr>
              <w:t>Dose rate, as well as contamination surveys (where indium gaskets or seals are present) shall be performed and analyzed, with information communicated to all involved personnel. Results will be recorded at traveler hold points.</w:t>
            </w:r>
            <w:r>
              <w:rPr>
                <w:b/>
                <w:bCs/>
                <w:i/>
                <w:iCs/>
                <w:color w:val="FF0000"/>
              </w:rPr>
              <w:t xml:space="preserve"> </w:t>
            </w:r>
            <w:r w:rsidRPr="00055446">
              <w:rPr>
                <w:b/>
                <w:bCs/>
                <w:i/>
                <w:iCs/>
                <w:color w:val="FF0000"/>
              </w:rPr>
              <w:t>RW-II training will be required where contamination is identified**</w:t>
            </w:r>
          </w:p>
        </w:tc>
      </w:tr>
      <w:tr w:rsidR="00D32172" w:rsidRPr="00D97B1C" w14:paraId="3C10CCAD" w14:textId="77777777" w:rsidTr="001E0C95">
        <w:trPr>
          <w:trHeight w:val="293"/>
        </w:trPr>
        <w:tc>
          <w:tcPr>
            <w:tcW w:w="998" w:type="pct"/>
          </w:tcPr>
          <w:p w14:paraId="47F18527" w14:textId="77777777" w:rsidR="00D32172" w:rsidRPr="00D97B1C" w:rsidRDefault="00D32172" w:rsidP="00D32172">
            <w:r w:rsidRPr="00D97B1C">
              <w:t>Traveler ID</w:t>
            </w:r>
          </w:p>
        </w:tc>
        <w:tc>
          <w:tcPr>
            <w:tcW w:w="4002" w:type="pct"/>
            <w:gridSpan w:val="4"/>
          </w:tcPr>
          <w:p w14:paraId="178DF586" w14:textId="46D3FEF0" w:rsidR="00D32172" w:rsidRPr="00D97B1C" w:rsidRDefault="00D32172" w:rsidP="00D32172">
            <w:r>
              <w:t>ER5C</w:t>
            </w:r>
            <w:r w:rsidRPr="00D56A70">
              <w:t>-C</w:t>
            </w:r>
            <w:r>
              <w:t>MACU-WG-ASSY</w:t>
            </w:r>
          </w:p>
        </w:tc>
      </w:tr>
      <w:tr w:rsidR="00D32172" w:rsidRPr="00D97B1C" w14:paraId="66A322E9" w14:textId="77777777" w:rsidTr="001E0C95">
        <w:trPr>
          <w:trHeight w:val="293"/>
        </w:trPr>
        <w:tc>
          <w:tcPr>
            <w:tcW w:w="998" w:type="pct"/>
          </w:tcPr>
          <w:p w14:paraId="6B88EF1F" w14:textId="77777777" w:rsidR="00D32172" w:rsidRPr="00D97B1C" w:rsidRDefault="00D32172" w:rsidP="00D32172">
            <w:r w:rsidRPr="00D97B1C">
              <w:t xml:space="preserve">Traveler Revision </w:t>
            </w:r>
          </w:p>
        </w:tc>
        <w:tc>
          <w:tcPr>
            <w:tcW w:w="4002" w:type="pct"/>
            <w:gridSpan w:val="4"/>
          </w:tcPr>
          <w:p w14:paraId="7F4A7623" w14:textId="5A8C0770" w:rsidR="00D32172" w:rsidRPr="00D97B1C" w:rsidRDefault="00D32172" w:rsidP="00D32172">
            <w:r w:rsidRPr="00D97B1C">
              <w:t>R</w:t>
            </w:r>
            <w:r>
              <w:t>2</w:t>
            </w:r>
          </w:p>
        </w:tc>
      </w:tr>
      <w:tr w:rsidR="00D32172" w:rsidRPr="00D97B1C" w14:paraId="15C4DE4E" w14:textId="77777777" w:rsidTr="001E0C95">
        <w:trPr>
          <w:trHeight w:val="293"/>
        </w:trPr>
        <w:tc>
          <w:tcPr>
            <w:tcW w:w="998" w:type="pct"/>
          </w:tcPr>
          <w:p w14:paraId="1B7F2AC6" w14:textId="77777777" w:rsidR="00D32172" w:rsidRPr="00D97B1C" w:rsidRDefault="00D32172" w:rsidP="00D32172">
            <w:r w:rsidRPr="00D97B1C">
              <w:t>Traveler Author</w:t>
            </w:r>
          </w:p>
        </w:tc>
        <w:tc>
          <w:tcPr>
            <w:tcW w:w="4002" w:type="pct"/>
            <w:gridSpan w:val="4"/>
          </w:tcPr>
          <w:p w14:paraId="7898B782" w14:textId="49064C66" w:rsidR="00D32172" w:rsidRPr="00D97B1C" w:rsidRDefault="00D32172" w:rsidP="00D32172">
            <w:r w:rsidRPr="00D56A70">
              <w:t>John Fischer</w:t>
            </w:r>
          </w:p>
        </w:tc>
      </w:tr>
      <w:tr w:rsidR="00D32172" w:rsidRPr="00D97B1C" w14:paraId="307F845A" w14:textId="77777777" w:rsidTr="001E0C95">
        <w:trPr>
          <w:trHeight w:val="293"/>
        </w:trPr>
        <w:tc>
          <w:tcPr>
            <w:tcW w:w="998" w:type="pct"/>
          </w:tcPr>
          <w:p w14:paraId="3C91155A" w14:textId="77777777" w:rsidR="00D32172" w:rsidRPr="00D97B1C" w:rsidRDefault="00D32172" w:rsidP="00D32172">
            <w:r w:rsidRPr="00D97B1C">
              <w:t>Traveler Date</w:t>
            </w:r>
          </w:p>
        </w:tc>
        <w:tc>
          <w:tcPr>
            <w:tcW w:w="4002" w:type="pct"/>
            <w:gridSpan w:val="4"/>
          </w:tcPr>
          <w:p w14:paraId="24ECEE52" w14:textId="4F5661D3" w:rsidR="00D32172" w:rsidRPr="00D97B1C" w:rsidRDefault="00D32172" w:rsidP="00D32172">
            <w:sdt>
              <w:sdtPr>
                <w:id w:val="534233298"/>
                <w:placeholder>
                  <w:docPart w:val="59181C84D3194104A2AB3DFE1FAE1E87"/>
                </w:placeholder>
                <w:date w:fullDate="2025-03-20T00:00:00Z">
                  <w:dateFormat w:val="d-MMM-yy"/>
                  <w:lid w:val="en-US"/>
                  <w:storeMappedDataAs w:val="dateTime"/>
                  <w:calendar w:val="gregorian"/>
                </w:date>
              </w:sdtPr>
              <w:sdtContent>
                <w:r>
                  <w:t>20-Mar-25</w:t>
                </w:r>
              </w:sdtContent>
            </w:sdt>
          </w:p>
        </w:tc>
      </w:tr>
      <w:tr w:rsidR="00D32172" w:rsidRPr="00D97B1C" w14:paraId="7BBB0A28" w14:textId="77777777" w:rsidTr="001E0C95">
        <w:trPr>
          <w:trHeight w:val="293"/>
        </w:trPr>
        <w:tc>
          <w:tcPr>
            <w:tcW w:w="998" w:type="pct"/>
          </w:tcPr>
          <w:p w14:paraId="27052BE4" w14:textId="77777777" w:rsidR="00D32172" w:rsidRPr="00D97B1C" w:rsidRDefault="00D32172" w:rsidP="00D32172">
            <w:r>
              <w:t>NCR Informative Emails</w:t>
            </w:r>
          </w:p>
        </w:tc>
        <w:tc>
          <w:tcPr>
            <w:tcW w:w="4002" w:type="pct"/>
            <w:gridSpan w:val="4"/>
          </w:tcPr>
          <w:p w14:paraId="0C719057" w14:textId="1E65C80C" w:rsidR="00D32172" w:rsidRPr="00D97B1C" w:rsidRDefault="00D32172" w:rsidP="00D32172">
            <w:proofErr w:type="spellStart"/>
            <w:r>
              <w:t>areilly</w:t>
            </w:r>
            <w:proofErr w:type="spellEnd"/>
          </w:p>
        </w:tc>
      </w:tr>
      <w:tr w:rsidR="00D32172" w:rsidRPr="00D97B1C" w14:paraId="26BE8CFA" w14:textId="77777777" w:rsidTr="001E0C95">
        <w:trPr>
          <w:trHeight w:val="293"/>
        </w:trPr>
        <w:tc>
          <w:tcPr>
            <w:tcW w:w="998" w:type="pct"/>
          </w:tcPr>
          <w:p w14:paraId="51819558" w14:textId="77777777" w:rsidR="00D32172" w:rsidRPr="00D97B1C" w:rsidRDefault="00D32172" w:rsidP="00D32172">
            <w:r>
              <w:t>NCR Dispositioners</w:t>
            </w:r>
          </w:p>
        </w:tc>
        <w:tc>
          <w:tcPr>
            <w:tcW w:w="4002" w:type="pct"/>
            <w:gridSpan w:val="4"/>
          </w:tcPr>
          <w:p w14:paraId="734B31B3" w14:textId="41B848CE" w:rsidR="00D32172" w:rsidRPr="00D97B1C" w:rsidRDefault="00D32172" w:rsidP="00D32172">
            <w:proofErr w:type="spellStart"/>
            <w:proofErr w:type="gramStart"/>
            <w:r>
              <w:t>fischer,weaksmc</w:t>
            </w:r>
            <w:proofErr w:type="spellEnd"/>
            <w:proofErr w:type="gramEnd"/>
          </w:p>
        </w:tc>
      </w:tr>
      <w:tr w:rsidR="00D32172" w:rsidRPr="00D97B1C" w14:paraId="66A5C492" w14:textId="77777777" w:rsidTr="001E0C95">
        <w:trPr>
          <w:trHeight w:val="293"/>
        </w:trPr>
        <w:tc>
          <w:tcPr>
            <w:tcW w:w="998" w:type="pct"/>
          </w:tcPr>
          <w:p w14:paraId="77330A7D" w14:textId="77777777" w:rsidR="00D32172" w:rsidRPr="00D97B1C" w:rsidRDefault="00D32172" w:rsidP="00D32172">
            <w:r>
              <w:t>D3 Emails</w:t>
            </w:r>
          </w:p>
        </w:tc>
        <w:tc>
          <w:tcPr>
            <w:tcW w:w="4002" w:type="pct"/>
            <w:gridSpan w:val="4"/>
          </w:tcPr>
          <w:p w14:paraId="7C265C09" w14:textId="55CDD582" w:rsidR="00D32172" w:rsidRPr="00D97B1C" w:rsidRDefault="00D32172" w:rsidP="00D32172">
            <w:proofErr w:type="spellStart"/>
            <w:proofErr w:type="gramStart"/>
            <w:r>
              <w:t>areilly,fischer</w:t>
            </w:r>
            <w:proofErr w:type="gramEnd"/>
            <w:r>
              <w:t>,weaksmc</w:t>
            </w:r>
            <w:proofErr w:type="spellEnd"/>
          </w:p>
        </w:tc>
      </w:tr>
      <w:tr w:rsidR="00D32172" w:rsidRPr="00D97B1C" w14:paraId="51D52B63" w14:textId="77777777" w:rsidTr="001E0C95">
        <w:trPr>
          <w:trHeight w:val="293"/>
        </w:trPr>
        <w:tc>
          <w:tcPr>
            <w:tcW w:w="998" w:type="pct"/>
          </w:tcPr>
          <w:p w14:paraId="00730643" w14:textId="77777777" w:rsidR="00D32172" w:rsidRPr="00D97B1C" w:rsidRDefault="00D32172" w:rsidP="00D32172">
            <w:r w:rsidRPr="00D97B1C">
              <w:t>Approval Names</w:t>
            </w:r>
          </w:p>
        </w:tc>
        <w:tc>
          <w:tcPr>
            <w:tcW w:w="1001" w:type="pct"/>
          </w:tcPr>
          <w:p w14:paraId="57C3D70F" w14:textId="2BAAFD8E" w:rsidR="00D32172" w:rsidRPr="00D97B1C" w:rsidRDefault="00D32172" w:rsidP="00D32172">
            <w:r w:rsidRPr="00D56A70">
              <w:t>J</w:t>
            </w:r>
            <w:r>
              <w:t>.</w:t>
            </w:r>
            <w:r w:rsidRPr="00D56A70">
              <w:t xml:space="preserve"> Fischer</w:t>
            </w:r>
          </w:p>
        </w:tc>
        <w:tc>
          <w:tcPr>
            <w:tcW w:w="1000" w:type="pct"/>
          </w:tcPr>
          <w:p w14:paraId="0F1E466D" w14:textId="59CDE961" w:rsidR="00D32172" w:rsidRDefault="00D32172" w:rsidP="00D32172">
            <w:r>
              <w:t>J. Campbell</w:t>
            </w:r>
          </w:p>
        </w:tc>
        <w:tc>
          <w:tcPr>
            <w:tcW w:w="1000" w:type="pct"/>
          </w:tcPr>
          <w:p w14:paraId="178078BA" w14:textId="4B7F224D" w:rsidR="00D32172" w:rsidRDefault="00D32172" w:rsidP="00D32172">
            <w:r>
              <w:t>M. Weaks</w:t>
            </w:r>
          </w:p>
        </w:tc>
        <w:tc>
          <w:tcPr>
            <w:tcW w:w="1001" w:type="pct"/>
          </w:tcPr>
          <w:p w14:paraId="36A422BB" w14:textId="6753CBAC" w:rsidR="00D32172" w:rsidRPr="00D97B1C" w:rsidRDefault="00D32172" w:rsidP="00D32172">
            <w:r>
              <w:t>A. Reilly</w:t>
            </w:r>
          </w:p>
        </w:tc>
      </w:tr>
      <w:tr w:rsidR="00D32172" w:rsidRPr="00D97B1C" w14:paraId="6830BF34" w14:textId="77777777" w:rsidTr="001E0C95">
        <w:trPr>
          <w:trHeight w:val="293"/>
        </w:trPr>
        <w:tc>
          <w:tcPr>
            <w:tcW w:w="998" w:type="pct"/>
          </w:tcPr>
          <w:p w14:paraId="79EE4B6E" w14:textId="77777777" w:rsidR="00D32172" w:rsidRPr="00D97B1C" w:rsidRDefault="00D32172" w:rsidP="00D32172">
            <w:r>
              <w:t>Approval Signatures</w:t>
            </w:r>
          </w:p>
        </w:tc>
        <w:tc>
          <w:tcPr>
            <w:tcW w:w="1001" w:type="pct"/>
          </w:tcPr>
          <w:p w14:paraId="45D0AC54" w14:textId="77777777" w:rsidR="00D32172" w:rsidRPr="00D97B1C" w:rsidRDefault="00D32172" w:rsidP="00D32172"/>
        </w:tc>
        <w:tc>
          <w:tcPr>
            <w:tcW w:w="1000" w:type="pct"/>
          </w:tcPr>
          <w:p w14:paraId="716FE59C" w14:textId="77777777" w:rsidR="00D32172" w:rsidRPr="00D97B1C" w:rsidRDefault="00D32172" w:rsidP="00D32172"/>
        </w:tc>
        <w:tc>
          <w:tcPr>
            <w:tcW w:w="1000" w:type="pct"/>
          </w:tcPr>
          <w:p w14:paraId="6CC87C5E" w14:textId="77777777" w:rsidR="00D32172" w:rsidRPr="00D97B1C" w:rsidRDefault="00D32172" w:rsidP="00D32172"/>
        </w:tc>
        <w:tc>
          <w:tcPr>
            <w:tcW w:w="1001" w:type="pct"/>
          </w:tcPr>
          <w:p w14:paraId="62581529" w14:textId="77777777" w:rsidR="00D32172" w:rsidRPr="00D97B1C" w:rsidRDefault="00D32172" w:rsidP="00D32172"/>
        </w:tc>
      </w:tr>
      <w:tr w:rsidR="00D32172" w:rsidRPr="00D97B1C" w14:paraId="1512A27B" w14:textId="77777777" w:rsidTr="001E0C95">
        <w:trPr>
          <w:trHeight w:val="293"/>
        </w:trPr>
        <w:tc>
          <w:tcPr>
            <w:tcW w:w="998" w:type="pct"/>
          </w:tcPr>
          <w:p w14:paraId="31240AA7" w14:textId="77777777" w:rsidR="00D32172" w:rsidRPr="00D97B1C" w:rsidRDefault="00D32172" w:rsidP="00D32172">
            <w:r w:rsidRPr="00D97B1C">
              <w:t>Approval Date</w:t>
            </w:r>
            <w:r>
              <w:t>s</w:t>
            </w:r>
          </w:p>
        </w:tc>
        <w:tc>
          <w:tcPr>
            <w:tcW w:w="1001" w:type="pct"/>
          </w:tcPr>
          <w:p w14:paraId="4EB97D90" w14:textId="77777777" w:rsidR="00D32172" w:rsidRPr="00D97B1C" w:rsidRDefault="00D32172" w:rsidP="00D32172"/>
        </w:tc>
        <w:tc>
          <w:tcPr>
            <w:tcW w:w="1000" w:type="pct"/>
          </w:tcPr>
          <w:p w14:paraId="3D12CF6F" w14:textId="77777777" w:rsidR="00D32172" w:rsidRPr="00D97B1C" w:rsidRDefault="00D32172" w:rsidP="00D32172"/>
        </w:tc>
        <w:tc>
          <w:tcPr>
            <w:tcW w:w="1000" w:type="pct"/>
          </w:tcPr>
          <w:p w14:paraId="15ACB22A" w14:textId="77777777" w:rsidR="00D32172" w:rsidRPr="00D97B1C" w:rsidRDefault="00D32172" w:rsidP="00D32172"/>
        </w:tc>
        <w:tc>
          <w:tcPr>
            <w:tcW w:w="1001" w:type="pct"/>
          </w:tcPr>
          <w:p w14:paraId="1D3BAAC2" w14:textId="77777777" w:rsidR="00D32172" w:rsidRPr="00D97B1C" w:rsidRDefault="00D32172" w:rsidP="00D32172"/>
        </w:tc>
      </w:tr>
      <w:tr w:rsidR="00D32172" w:rsidRPr="00D97B1C" w14:paraId="0D8E45C1" w14:textId="77777777" w:rsidTr="001E0C95">
        <w:trPr>
          <w:trHeight w:val="293"/>
        </w:trPr>
        <w:tc>
          <w:tcPr>
            <w:tcW w:w="998" w:type="pct"/>
          </w:tcPr>
          <w:p w14:paraId="06EFFF89" w14:textId="77777777" w:rsidR="00D32172" w:rsidRPr="00D97B1C" w:rsidRDefault="00D32172" w:rsidP="00D32172">
            <w:r w:rsidRPr="00D97B1C">
              <w:t>Approval Title</w:t>
            </w:r>
          </w:p>
        </w:tc>
        <w:tc>
          <w:tcPr>
            <w:tcW w:w="1001" w:type="pct"/>
          </w:tcPr>
          <w:p w14:paraId="402ADCBF" w14:textId="28C9AAF6" w:rsidR="00D32172" w:rsidRPr="00D97B1C" w:rsidRDefault="00D32172" w:rsidP="00D32172">
            <w:r w:rsidRPr="00D97B1C">
              <w:t>Author</w:t>
            </w:r>
            <w:r>
              <w:t>/CMA Lead</w:t>
            </w:r>
          </w:p>
        </w:tc>
        <w:tc>
          <w:tcPr>
            <w:tcW w:w="1000" w:type="pct"/>
          </w:tcPr>
          <w:p w14:paraId="47636B25" w14:textId="194C98C7" w:rsidR="00D32172" w:rsidRPr="00D97B1C" w:rsidRDefault="00D32172" w:rsidP="00D32172">
            <w:r>
              <w:t xml:space="preserve">Technical </w:t>
            </w:r>
            <w:r w:rsidRPr="00D97B1C">
              <w:t>Reviewer</w:t>
            </w:r>
          </w:p>
        </w:tc>
        <w:tc>
          <w:tcPr>
            <w:tcW w:w="1000" w:type="pct"/>
          </w:tcPr>
          <w:p w14:paraId="4C124986" w14:textId="1C486E23" w:rsidR="00D32172" w:rsidRPr="00D97B1C" w:rsidRDefault="00D32172" w:rsidP="00D32172">
            <w:r>
              <w:t xml:space="preserve">Project </w:t>
            </w:r>
            <w:proofErr w:type="spellStart"/>
            <w:r>
              <w:t>Coodinator</w:t>
            </w:r>
            <w:proofErr w:type="spellEnd"/>
          </w:p>
        </w:tc>
        <w:tc>
          <w:tcPr>
            <w:tcW w:w="1001" w:type="pct"/>
          </w:tcPr>
          <w:p w14:paraId="749B86C6" w14:textId="21B5E63F" w:rsidR="00D32172" w:rsidRPr="00D97B1C" w:rsidRDefault="00D32172" w:rsidP="00D32172">
            <w:r>
              <w:t>Project Representative</w:t>
            </w:r>
          </w:p>
        </w:tc>
      </w:tr>
    </w:tbl>
    <w:p w14:paraId="2616BF47" w14:textId="77777777" w:rsidR="007D458D" w:rsidRPr="00D97B1C" w:rsidRDefault="007D458D" w:rsidP="00D97B1C"/>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88"/>
        <w:gridCol w:w="2588"/>
        <w:gridCol w:w="2593"/>
        <w:gridCol w:w="2593"/>
        <w:gridCol w:w="2591"/>
      </w:tblGrid>
      <w:tr w:rsidR="007D458D" w:rsidRPr="00D97B1C" w14:paraId="75770E4A" w14:textId="77777777" w:rsidTr="00A841DF">
        <w:trPr>
          <w:cantSplit/>
          <w:trHeight w:val="288"/>
        </w:trPr>
        <w:tc>
          <w:tcPr>
            <w:tcW w:w="999" w:type="pct"/>
          </w:tcPr>
          <w:p w14:paraId="51B4C92E" w14:textId="77777777" w:rsidR="007D458D" w:rsidRPr="00D97B1C" w:rsidRDefault="007D458D" w:rsidP="00D97B1C">
            <w:r w:rsidRPr="00D97B1C">
              <w:t>References</w:t>
            </w:r>
          </w:p>
        </w:tc>
        <w:tc>
          <w:tcPr>
            <w:tcW w:w="4001" w:type="pct"/>
            <w:gridSpan w:val="4"/>
          </w:tcPr>
          <w:p w14:paraId="1F96C101" w14:textId="77777777" w:rsidR="007D458D" w:rsidRPr="00D97B1C" w:rsidRDefault="007D458D" w:rsidP="00D97B1C">
            <w:r w:rsidRPr="00D97B1C">
              <w:t>List and Hyperlink all documents related to this traveler. This includes, but is not limited to: safety (THAs, SOPs, etc), drawings, procedures, and facility related documents.</w:t>
            </w:r>
          </w:p>
        </w:tc>
      </w:tr>
      <w:tr w:rsidR="00D32172" w:rsidRPr="00D97B1C" w14:paraId="64FEEB28" w14:textId="77777777" w:rsidTr="00A841DF">
        <w:trPr>
          <w:cantSplit/>
          <w:trHeight w:val="288"/>
        </w:trPr>
        <w:tc>
          <w:tcPr>
            <w:tcW w:w="999" w:type="pct"/>
          </w:tcPr>
          <w:p w14:paraId="736C1F4C" w14:textId="129FAE2C" w:rsidR="00D32172" w:rsidRPr="00D97B1C" w:rsidRDefault="00D32172" w:rsidP="00D32172">
            <w:hyperlink r:id="rId8" w:history="1">
              <w:r>
                <w:rPr>
                  <w:color w:val="0000FF" w:themeColor="hyperlink"/>
                  <w:u w:val="single"/>
                </w:rPr>
                <w:t xml:space="preserve">11140-0030 </w:t>
              </w:r>
              <w:proofErr w:type="spellStart"/>
              <w:r>
                <w:rPr>
                  <w:color w:val="0000FF" w:themeColor="hyperlink"/>
                  <w:u w:val="single"/>
                </w:rPr>
                <w:t>Instrumentaion</w:t>
              </w:r>
              <w:proofErr w:type="spellEnd"/>
              <w:r>
                <w:rPr>
                  <w:color w:val="0000FF" w:themeColor="hyperlink"/>
                  <w:u w:val="single"/>
                </w:rPr>
                <w:t xml:space="preserve"> Plate</w:t>
              </w:r>
            </w:hyperlink>
          </w:p>
        </w:tc>
        <w:tc>
          <w:tcPr>
            <w:tcW w:w="999" w:type="pct"/>
          </w:tcPr>
          <w:p w14:paraId="15F98E8A" w14:textId="12E97D6B" w:rsidR="00D32172" w:rsidRPr="00D97B1C" w:rsidRDefault="00D32172" w:rsidP="00D32172">
            <w:hyperlink r:id="rId9" w:history="1">
              <w:r>
                <w:rPr>
                  <w:color w:val="0000FF" w:themeColor="hyperlink"/>
                  <w:u w:val="single"/>
                </w:rPr>
                <w:t>11140-0031 Waveguide Assy</w:t>
              </w:r>
            </w:hyperlink>
          </w:p>
        </w:tc>
        <w:tc>
          <w:tcPr>
            <w:tcW w:w="1001" w:type="pct"/>
          </w:tcPr>
          <w:p w14:paraId="21DDF537" w14:textId="227D2486" w:rsidR="00D32172" w:rsidRPr="00D97B1C" w:rsidRDefault="00D32172" w:rsidP="00D32172">
            <w:hyperlink r:id="rId10" w:history="1">
              <w:r w:rsidRPr="00743BDB">
                <w:rPr>
                  <w:rStyle w:val="Hyperlink"/>
                </w:rPr>
                <w:t>JL0064915 Neg Manifold Assy Dwg</w:t>
              </w:r>
            </w:hyperlink>
          </w:p>
        </w:tc>
        <w:tc>
          <w:tcPr>
            <w:tcW w:w="1001" w:type="pct"/>
          </w:tcPr>
          <w:p w14:paraId="5B14F17B" w14:textId="35EEFA6D" w:rsidR="00D32172" w:rsidRPr="00D97B1C" w:rsidRDefault="00D32172" w:rsidP="00D32172">
            <w:hyperlink r:id="rId11" w:history="1">
              <w:r>
                <w:rPr>
                  <w:rStyle w:val="Hyperlink"/>
                </w:rPr>
                <w:t>11141S0033 REVC Large Leak Check Specification</w:t>
              </w:r>
            </w:hyperlink>
          </w:p>
        </w:tc>
        <w:tc>
          <w:tcPr>
            <w:tcW w:w="1000" w:type="pct"/>
          </w:tcPr>
          <w:p w14:paraId="4D80E5DB" w14:textId="2C0A07F5" w:rsidR="00D32172" w:rsidRPr="00D97B1C" w:rsidRDefault="00D32172" w:rsidP="00D32172">
            <w:hyperlink r:id="rId12" w:history="1">
              <w:r>
                <w:rPr>
                  <w:color w:val="0000FF" w:themeColor="hyperlink"/>
                  <w:u w:val="single"/>
                </w:rPr>
                <w:t>11141S0029 REVC-Small Leak Check Specification</w:t>
              </w:r>
            </w:hyperlink>
          </w:p>
        </w:tc>
      </w:tr>
      <w:tr w:rsidR="00D32172" w:rsidRPr="00D97B1C" w14:paraId="1BBF4CA3" w14:textId="77777777" w:rsidTr="00A841DF">
        <w:trPr>
          <w:cantSplit/>
          <w:trHeight w:val="288"/>
        </w:trPr>
        <w:tc>
          <w:tcPr>
            <w:tcW w:w="999" w:type="pct"/>
          </w:tcPr>
          <w:p w14:paraId="22904D40" w14:textId="17E00C1C" w:rsidR="00D32172" w:rsidRPr="00D97B1C" w:rsidRDefault="00D32172" w:rsidP="00D32172">
            <w:hyperlink r:id="rId13" w:history="1">
              <w:r>
                <w:rPr>
                  <w:color w:val="0000FF" w:themeColor="hyperlink"/>
                  <w:u w:val="single"/>
                </w:rPr>
                <w:t>11141-0007 Waveguide Assy</w:t>
              </w:r>
            </w:hyperlink>
          </w:p>
        </w:tc>
        <w:tc>
          <w:tcPr>
            <w:tcW w:w="999" w:type="pct"/>
          </w:tcPr>
          <w:p w14:paraId="14F0636C" w14:textId="093D5A4D" w:rsidR="00D32172" w:rsidRPr="00D97B1C" w:rsidRDefault="00D32172" w:rsidP="00D32172">
            <w:hyperlink r:id="rId14" w:history="1">
              <w:r w:rsidRPr="00BC2887">
                <w:rPr>
                  <w:color w:val="0000FF" w:themeColor="hyperlink"/>
                  <w:u w:val="single"/>
                </w:rPr>
                <w:t>11141-0052 Waveguide Instrumentation</w:t>
              </w:r>
            </w:hyperlink>
          </w:p>
        </w:tc>
        <w:tc>
          <w:tcPr>
            <w:tcW w:w="1001" w:type="pct"/>
          </w:tcPr>
          <w:p w14:paraId="6522F189" w14:textId="11BE046E" w:rsidR="00D32172" w:rsidRPr="00D97B1C" w:rsidRDefault="00D32172" w:rsidP="00D32172">
            <w:hyperlink r:id="rId15" w:history="1">
              <w:r w:rsidRPr="00BC2887">
                <w:rPr>
                  <w:color w:val="0000FF" w:themeColor="hyperlink"/>
                  <w:u w:val="single"/>
                </w:rPr>
                <w:t>11141-0075 Waveguide Top View</w:t>
              </w:r>
            </w:hyperlink>
          </w:p>
        </w:tc>
        <w:tc>
          <w:tcPr>
            <w:tcW w:w="1001" w:type="pct"/>
          </w:tcPr>
          <w:p w14:paraId="089903AB" w14:textId="41BCBC3D" w:rsidR="00D32172" w:rsidRPr="00D97B1C" w:rsidRDefault="00D32172" w:rsidP="00D32172">
            <w:hyperlink r:id="rId16" w:history="1">
              <w:r>
                <w:rPr>
                  <w:color w:val="0000FF" w:themeColor="hyperlink"/>
                  <w:u w:val="single"/>
                </w:rPr>
                <w:t>11141-0063 Waveguide Mu Front</w:t>
              </w:r>
            </w:hyperlink>
          </w:p>
        </w:tc>
        <w:tc>
          <w:tcPr>
            <w:tcW w:w="1000" w:type="pct"/>
          </w:tcPr>
          <w:p w14:paraId="712E6400" w14:textId="008E468F" w:rsidR="00D32172" w:rsidRPr="00D97B1C" w:rsidRDefault="00D32172" w:rsidP="00D32172">
            <w:hyperlink r:id="rId17" w:history="1">
              <w:r>
                <w:rPr>
                  <w:color w:val="0000FF" w:themeColor="hyperlink"/>
                  <w:u w:val="single"/>
                </w:rPr>
                <w:t>11141-0049 Waveguide Mu Scallop</w:t>
              </w:r>
            </w:hyperlink>
          </w:p>
        </w:tc>
      </w:tr>
      <w:tr w:rsidR="00D32172" w:rsidRPr="00D97B1C" w14:paraId="0A280FC2" w14:textId="77777777" w:rsidTr="00A841DF">
        <w:trPr>
          <w:cantSplit/>
          <w:trHeight w:val="288"/>
        </w:trPr>
        <w:tc>
          <w:tcPr>
            <w:tcW w:w="999" w:type="pct"/>
          </w:tcPr>
          <w:p w14:paraId="709AE0E2" w14:textId="6D35799E" w:rsidR="00D32172" w:rsidRPr="00D32172" w:rsidRDefault="00D32172" w:rsidP="00D32172">
            <w:pPr>
              <w:rPr>
                <w:highlight w:val="yellow"/>
              </w:rPr>
            </w:pPr>
            <w:hyperlink r:id="rId18" w:history="1">
              <w:r w:rsidRPr="00D32172">
                <w:rPr>
                  <w:rStyle w:val="Hyperlink"/>
                  <w:highlight w:val="yellow"/>
                </w:rPr>
                <w:t>CP-C75-CM-EVAC-NEG-R1</w:t>
              </w:r>
            </w:hyperlink>
          </w:p>
        </w:tc>
        <w:tc>
          <w:tcPr>
            <w:tcW w:w="999" w:type="pct"/>
          </w:tcPr>
          <w:p w14:paraId="00B23252" w14:textId="37879FE8" w:rsidR="00D32172" w:rsidRPr="00D32172" w:rsidRDefault="00D32172" w:rsidP="00D32172">
            <w:pPr>
              <w:rPr>
                <w:highlight w:val="yellow"/>
              </w:rPr>
            </w:pPr>
            <w:hyperlink r:id="rId19" w:history="1">
              <w:r w:rsidRPr="00D32172">
                <w:rPr>
                  <w:rStyle w:val="Hyperlink"/>
                  <w:highlight w:val="yellow"/>
                </w:rPr>
                <w:t>CP-C75-CU-RBLD-RTFT</w:t>
              </w:r>
            </w:hyperlink>
          </w:p>
        </w:tc>
        <w:tc>
          <w:tcPr>
            <w:tcW w:w="1001" w:type="pct"/>
          </w:tcPr>
          <w:p w14:paraId="4F411CC6" w14:textId="77777777" w:rsidR="00D32172" w:rsidRPr="00D97B1C" w:rsidRDefault="00D32172" w:rsidP="00D32172"/>
        </w:tc>
        <w:tc>
          <w:tcPr>
            <w:tcW w:w="1001" w:type="pct"/>
          </w:tcPr>
          <w:p w14:paraId="0FF9BF7C" w14:textId="77777777" w:rsidR="00D32172" w:rsidRPr="00D97B1C" w:rsidRDefault="00D32172" w:rsidP="00D32172"/>
        </w:tc>
        <w:tc>
          <w:tcPr>
            <w:tcW w:w="1000" w:type="pct"/>
          </w:tcPr>
          <w:p w14:paraId="7B33B808" w14:textId="77777777" w:rsidR="00D32172" w:rsidRPr="00D97B1C" w:rsidRDefault="00D32172" w:rsidP="00D32172"/>
        </w:tc>
      </w:tr>
    </w:tbl>
    <w:p w14:paraId="14EBCDC7" w14:textId="77777777" w:rsidR="007D458D" w:rsidRPr="00D97B1C" w:rsidRDefault="007D458D" w:rsidP="00D97B1C"/>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90"/>
        <w:gridCol w:w="10360"/>
      </w:tblGrid>
      <w:tr w:rsidR="007D458D" w:rsidRPr="00D97B1C" w14:paraId="2C0CA14A" w14:textId="77777777" w:rsidTr="00A841DF">
        <w:trPr>
          <w:cantSplit/>
        </w:trPr>
        <w:tc>
          <w:tcPr>
            <w:tcW w:w="1000" w:type="pct"/>
          </w:tcPr>
          <w:p w14:paraId="3542067D" w14:textId="77777777" w:rsidR="007D458D" w:rsidRPr="00D97B1C" w:rsidRDefault="007D458D" w:rsidP="00D97B1C">
            <w:r w:rsidRPr="00D97B1C">
              <w:lastRenderedPageBreak/>
              <w:t>Revision Note</w:t>
            </w:r>
          </w:p>
        </w:tc>
        <w:tc>
          <w:tcPr>
            <w:tcW w:w="4000" w:type="pct"/>
          </w:tcPr>
          <w:p w14:paraId="40FFAFEB" w14:textId="77777777" w:rsidR="007D458D" w:rsidRPr="00D97B1C" w:rsidRDefault="007D458D" w:rsidP="00D97B1C"/>
        </w:tc>
      </w:tr>
      <w:tr w:rsidR="007D458D" w:rsidRPr="00D97B1C" w14:paraId="729868E5" w14:textId="77777777" w:rsidTr="00A841DF">
        <w:trPr>
          <w:cantSplit/>
        </w:trPr>
        <w:tc>
          <w:tcPr>
            <w:tcW w:w="1000" w:type="pct"/>
          </w:tcPr>
          <w:p w14:paraId="7B946254" w14:textId="77777777" w:rsidR="007D458D" w:rsidRPr="00D97B1C" w:rsidRDefault="007D458D" w:rsidP="00D97B1C">
            <w:r w:rsidRPr="00D97B1C">
              <w:t>R1</w:t>
            </w:r>
          </w:p>
        </w:tc>
        <w:tc>
          <w:tcPr>
            <w:tcW w:w="4000" w:type="pct"/>
          </w:tcPr>
          <w:p w14:paraId="068D378A" w14:textId="77777777" w:rsidR="007D458D" w:rsidRPr="00D97B1C" w:rsidRDefault="007D458D" w:rsidP="00D97B1C">
            <w:r w:rsidRPr="00D97B1C">
              <w:t>Initial release of this Traveler.</w:t>
            </w:r>
          </w:p>
        </w:tc>
      </w:tr>
    </w:tbl>
    <w:p w14:paraId="0734B6FD" w14:textId="77777777" w:rsidR="00D32172" w:rsidRPr="00D97B1C" w:rsidRDefault="007D458D" w:rsidP="00D32172">
      <w:r w:rsidRPr="00D97B1C">
        <w:br w:type="page"/>
      </w:r>
    </w:p>
    <w:tbl>
      <w:tblPr>
        <w:tblStyle w:val="TableGrid"/>
        <w:tblW w:w="5000" w:type="pct"/>
        <w:tblLayout w:type="fixed"/>
        <w:tblCellMar>
          <w:left w:w="115" w:type="dxa"/>
          <w:right w:w="115" w:type="dxa"/>
        </w:tblCellMar>
        <w:tblLook w:val="04A0" w:firstRow="1" w:lastRow="0" w:firstColumn="1" w:lastColumn="0" w:noHBand="0" w:noVBand="1"/>
      </w:tblPr>
      <w:tblGrid>
        <w:gridCol w:w="805"/>
        <w:gridCol w:w="8746"/>
        <w:gridCol w:w="3399"/>
      </w:tblGrid>
      <w:tr w:rsidR="00D32172" w:rsidRPr="00D97B1C" w14:paraId="43EEC70F" w14:textId="77777777" w:rsidTr="003C7840">
        <w:trPr>
          <w:trHeight w:val="288"/>
        </w:trPr>
        <w:tc>
          <w:tcPr>
            <w:tcW w:w="805" w:type="dxa"/>
          </w:tcPr>
          <w:p w14:paraId="0C5CB95E" w14:textId="77777777" w:rsidR="00D32172" w:rsidRPr="00AC3BB9" w:rsidRDefault="00D32172" w:rsidP="003C7840">
            <w:r w:rsidRPr="00AC3BB9">
              <w:lastRenderedPageBreak/>
              <w:t>Step No.</w:t>
            </w:r>
          </w:p>
        </w:tc>
        <w:tc>
          <w:tcPr>
            <w:tcW w:w="8746" w:type="dxa"/>
          </w:tcPr>
          <w:p w14:paraId="5C3FFA21" w14:textId="77777777" w:rsidR="00D32172" w:rsidRPr="00AC3BB9" w:rsidRDefault="00D32172" w:rsidP="003C7840">
            <w:r w:rsidRPr="00AC3BB9">
              <w:t>Instructions</w:t>
            </w:r>
          </w:p>
        </w:tc>
        <w:tc>
          <w:tcPr>
            <w:tcW w:w="3399" w:type="dxa"/>
            <w:noWrap/>
          </w:tcPr>
          <w:p w14:paraId="1D6B998F" w14:textId="77777777" w:rsidR="00D32172" w:rsidRPr="00AC3BB9" w:rsidRDefault="00D32172" w:rsidP="003C7840">
            <w:r w:rsidRPr="00AC3BB9">
              <w:t>Data Input</w:t>
            </w:r>
          </w:p>
        </w:tc>
      </w:tr>
      <w:tr w:rsidR="00D32172" w:rsidRPr="00D97B1C" w14:paraId="482F262B" w14:textId="77777777" w:rsidTr="003C7840">
        <w:trPr>
          <w:trHeight w:val="288"/>
        </w:trPr>
        <w:tc>
          <w:tcPr>
            <w:tcW w:w="805" w:type="dxa"/>
          </w:tcPr>
          <w:p w14:paraId="3A57688F" w14:textId="77777777" w:rsidR="00D32172" w:rsidRPr="00AC3BB9" w:rsidRDefault="00D32172" w:rsidP="003C7840">
            <w:pPr>
              <w:jc w:val="center"/>
            </w:pPr>
            <w:r w:rsidRPr="00AC3BB9">
              <w:t>1</w:t>
            </w:r>
          </w:p>
        </w:tc>
        <w:tc>
          <w:tcPr>
            <w:tcW w:w="8746" w:type="dxa"/>
          </w:tcPr>
          <w:p w14:paraId="4653152F" w14:textId="77777777" w:rsidR="00D32172" w:rsidRPr="00AC3BB9" w:rsidRDefault="00D32172" w:rsidP="003C7840">
            <w:pPr>
              <w:keepNext/>
            </w:pPr>
            <w:r w:rsidRPr="00AC3BB9">
              <w:t xml:space="preserve">Verify the </w:t>
            </w:r>
            <w:proofErr w:type="spellStart"/>
            <w:r w:rsidRPr="00AC3BB9">
              <w:t>Vaccum</w:t>
            </w:r>
            <w:proofErr w:type="spellEnd"/>
            <w:r w:rsidRPr="00AC3BB9">
              <w:t xml:space="preserve"> Vessel Traveler is complete. Record the </w:t>
            </w:r>
            <w:proofErr w:type="spellStart"/>
            <w:r w:rsidRPr="00AC3BB9">
              <w:t>Cryounit</w:t>
            </w:r>
            <w:proofErr w:type="spellEnd"/>
            <w:r w:rsidRPr="00AC3BB9">
              <w:t xml:space="preserve"> serial number.</w:t>
            </w:r>
          </w:p>
        </w:tc>
        <w:tc>
          <w:tcPr>
            <w:tcW w:w="3399" w:type="dxa"/>
            <w:noWrap/>
          </w:tcPr>
          <w:p w14:paraId="7C6080BD" w14:textId="77777777" w:rsidR="00D32172" w:rsidRPr="00AC3BB9" w:rsidRDefault="00D32172" w:rsidP="003C7840">
            <w:r w:rsidRPr="00AC3BB9">
              <w:t>[[</w:t>
            </w:r>
            <w:proofErr w:type="spellStart"/>
            <w:r w:rsidRPr="00AC3BB9">
              <w:t>VerifyTech</w:t>
            </w:r>
            <w:proofErr w:type="spellEnd"/>
            <w:r w:rsidRPr="00AC3BB9">
              <w:t>]] &lt;&lt;SRFCMP&gt;&gt;</w:t>
            </w:r>
          </w:p>
          <w:p w14:paraId="1D37DC9B" w14:textId="77777777" w:rsidR="00D32172" w:rsidRPr="00AC3BB9" w:rsidRDefault="00D32172" w:rsidP="003C7840">
            <w:r w:rsidRPr="00AC3BB9">
              <w:t>[[</w:t>
            </w:r>
            <w:proofErr w:type="spellStart"/>
            <w:r w:rsidRPr="00AC3BB9">
              <w:t>GatherDate</w:t>
            </w:r>
            <w:proofErr w:type="spellEnd"/>
            <w:r w:rsidRPr="00AC3BB9">
              <w:t>]] &lt;&lt;TIMESTAMP&gt;&gt;</w:t>
            </w:r>
          </w:p>
          <w:p w14:paraId="0316E939" w14:textId="77777777" w:rsidR="00D32172" w:rsidRPr="00AC3BB9" w:rsidRDefault="00D32172" w:rsidP="003C7840">
            <w:r w:rsidRPr="00AC3BB9">
              <w:t>[[</w:t>
            </w:r>
            <w:proofErr w:type="spellStart"/>
            <w:r w:rsidRPr="00AC3BB9">
              <w:t>GatherComment</w:t>
            </w:r>
            <w:proofErr w:type="spellEnd"/>
            <w:r w:rsidRPr="00AC3BB9">
              <w:t>]] &lt;&lt;COMMENT&gt;&gt;</w:t>
            </w:r>
          </w:p>
          <w:p w14:paraId="20FDEB0D" w14:textId="77777777" w:rsidR="00D32172" w:rsidRPr="00AC3BB9" w:rsidRDefault="00D32172" w:rsidP="003C7840">
            <w:r w:rsidRPr="00AC3BB9">
              <w:t>[[CUSN]] &lt;&lt;CUSN&gt;&gt;</w:t>
            </w:r>
          </w:p>
        </w:tc>
      </w:tr>
      <w:tr w:rsidR="00D32172" w:rsidRPr="00D97B1C" w14:paraId="5857B1E1" w14:textId="77777777" w:rsidTr="003C7840">
        <w:trPr>
          <w:trHeight w:val="288"/>
        </w:trPr>
        <w:tc>
          <w:tcPr>
            <w:tcW w:w="805" w:type="dxa"/>
          </w:tcPr>
          <w:p w14:paraId="53D8254C" w14:textId="77777777" w:rsidR="00D32172" w:rsidRPr="00AC3BB9" w:rsidRDefault="00D32172" w:rsidP="003C7840">
            <w:pPr>
              <w:jc w:val="center"/>
            </w:pPr>
            <w:r w:rsidRPr="00AC3BB9">
              <w:t>2</w:t>
            </w:r>
          </w:p>
        </w:tc>
        <w:tc>
          <w:tcPr>
            <w:tcW w:w="8746" w:type="dxa"/>
          </w:tcPr>
          <w:p w14:paraId="261BC11C" w14:textId="77777777" w:rsidR="00D32172" w:rsidRPr="00AC3BB9" w:rsidRDefault="00D32172" w:rsidP="003C7840">
            <w:r w:rsidRPr="00AC3BB9">
              <w:t xml:space="preserve">Record the waveguide </w:t>
            </w:r>
            <w:proofErr w:type="spellStart"/>
            <w:r w:rsidRPr="00AC3BB9">
              <w:t>assy</w:t>
            </w:r>
            <w:proofErr w:type="spellEnd"/>
            <w:r w:rsidRPr="00AC3BB9">
              <w:t xml:space="preserve"> serial numbers.</w:t>
            </w:r>
          </w:p>
          <w:p w14:paraId="11CC0340" w14:textId="77777777" w:rsidR="00D32172" w:rsidRPr="00AC3BB9" w:rsidRDefault="00D32172" w:rsidP="003C7840">
            <w:proofErr w:type="spellStart"/>
            <w:r w:rsidRPr="00AC3BB9">
              <w:t>Feedtrhu</w:t>
            </w:r>
            <w:proofErr w:type="spellEnd"/>
            <w:r w:rsidRPr="00AC3BB9">
              <w:t xml:space="preserve"> Flange (INFFSN), Left and Right warm windows (XWINSN), warm window </w:t>
            </w:r>
            <w:proofErr w:type="spellStart"/>
            <w:r w:rsidRPr="00AC3BB9">
              <w:t>assy's</w:t>
            </w:r>
            <w:proofErr w:type="spellEnd"/>
            <w:r w:rsidRPr="00AC3BB9">
              <w:t xml:space="preserve"> (XWINWSN), and waveguide extensions (XWGDXSN).</w:t>
            </w:r>
          </w:p>
        </w:tc>
        <w:tc>
          <w:tcPr>
            <w:tcW w:w="3399" w:type="dxa"/>
            <w:noWrap/>
          </w:tcPr>
          <w:p w14:paraId="5AA56AF1" w14:textId="77777777" w:rsidR="00D32172" w:rsidRPr="00AC3BB9" w:rsidRDefault="00D32172" w:rsidP="003C7840">
            <w:r w:rsidRPr="00AC3BB9">
              <w:t>[[</w:t>
            </w:r>
            <w:proofErr w:type="spellStart"/>
            <w:r w:rsidRPr="00AC3BB9">
              <w:t>LeftWGDXSN</w:t>
            </w:r>
            <w:proofErr w:type="spellEnd"/>
            <w:r w:rsidRPr="00AC3BB9">
              <w:t>]] &lt;&lt;WGDXSN&gt;&gt;</w:t>
            </w:r>
          </w:p>
          <w:p w14:paraId="17047E57" w14:textId="77777777" w:rsidR="00D32172" w:rsidRPr="00AC3BB9" w:rsidRDefault="00D32172" w:rsidP="003C7840">
            <w:r w:rsidRPr="00AC3BB9">
              <w:t>[[</w:t>
            </w:r>
            <w:proofErr w:type="spellStart"/>
            <w:r w:rsidRPr="00AC3BB9">
              <w:t>RightWGDXSN</w:t>
            </w:r>
            <w:proofErr w:type="spellEnd"/>
            <w:r w:rsidRPr="00AC3BB9">
              <w:t>]] &lt;&lt;WGDXSN&gt;&gt;</w:t>
            </w:r>
          </w:p>
          <w:p w14:paraId="226F7A77" w14:textId="77777777" w:rsidR="00D32172" w:rsidRPr="00AC3BB9" w:rsidRDefault="00D32172" w:rsidP="003C7840">
            <w:r w:rsidRPr="00AC3BB9">
              <w:t>[[INFFSN]] &lt;&lt;INFFSN&gt;&gt;</w:t>
            </w:r>
          </w:p>
          <w:p w14:paraId="29B9FD2D" w14:textId="77777777" w:rsidR="00D32172" w:rsidRPr="00AC3BB9" w:rsidRDefault="00D32172" w:rsidP="003C7840">
            <w:r w:rsidRPr="00AC3BB9">
              <w:t>[[</w:t>
            </w:r>
            <w:proofErr w:type="spellStart"/>
            <w:r w:rsidRPr="00AC3BB9">
              <w:t>LeftWINWSN</w:t>
            </w:r>
            <w:proofErr w:type="spellEnd"/>
            <w:r w:rsidRPr="00AC3BB9">
              <w:t>]] &lt;&lt;WINWSN&gt;&gt;</w:t>
            </w:r>
          </w:p>
          <w:p w14:paraId="5F3267EF" w14:textId="77777777" w:rsidR="00D32172" w:rsidRPr="00AC3BB9" w:rsidRDefault="00D32172" w:rsidP="003C7840">
            <w:r w:rsidRPr="00AC3BB9">
              <w:t>[[</w:t>
            </w:r>
            <w:proofErr w:type="spellStart"/>
            <w:r w:rsidRPr="00AC3BB9">
              <w:t>RightWINWSN</w:t>
            </w:r>
            <w:proofErr w:type="spellEnd"/>
            <w:r w:rsidRPr="00AC3BB9">
              <w:t>]] &lt;&lt;WINWSN&gt;&gt;</w:t>
            </w:r>
          </w:p>
          <w:p w14:paraId="2BCA2BB2" w14:textId="77777777" w:rsidR="00D32172" w:rsidRPr="00AC3BB9" w:rsidRDefault="00D32172" w:rsidP="003C7840">
            <w:r w:rsidRPr="00AC3BB9">
              <w:t>[[</w:t>
            </w:r>
            <w:proofErr w:type="spellStart"/>
            <w:r w:rsidRPr="00AC3BB9">
              <w:t>LeftWINSN</w:t>
            </w:r>
            <w:proofErr w:type="spellEnd"/>
            <w:r w:rsidRPr="00AC3BB9">
              <w:t>]] &lt;&lt;WINSN&gt;&gt;</w:t>
            </w:r>
          </w:p>
          <w:p w14:paraId="05FB0669" w14:textId="77777777" w:rsidR="00D32172" w:rsidRPr="00AC3BB9" w:rsidRDefault="00D32172" w:rsidP="003C7840">
            <w:r w:rsidRPr="00AC3BB9">
              <w:t>[[</w:t>
            </w:r>
            <w:proofErr w:type="spellStart"/>
            <w:r w:rsidRPr="00AC3BB9">
              <w:t>RightWINSN</w:t>
            </w:r>
            <w:proofErr w:type="spellEnd"/>
            <w:r w:rsidRPr="00AC3BB9">
              <w:t>]] &lt;&lt;WINSN&gt;&gt;</w:t>
            </w:r>
          </w:p>
          <w:p w14:paraId="0A31AD35" w14:textId="77777777" w:rsidR="00D32172" w:rsidRPr="00AC3BB9" w:rsidRDefault="00D32172" w:rsidP="003C7840">
            <w:r w:rsidRPr="00AC3BB9">
              <w:t>[[</w:t>
            </w:r>
            <w:proofErr w:type="spellStart"/>
            <w:r w:rsidRPr="00AC3BB9">
              <w:t>SNCMATech</w:t>
            </w:r>
            <w:proofErr w:type="spellEnd"/>
            <w:r w:rsidRPr="00AC3BB9">
              <w:t>]] &lt;&lt;SRF&gt;&gt;</w:t>
            </w:r>
          </w:p>
          <w:p w14:paraId="2ECE9389" w14:textId="77777777" w:rsidR="00D32172" w:rsidRPr="00AC3BB9" w:rsidRDefault="00D32172" w:rsidP="003C7840">
            <w:r w:rsidRPr="00AC3BB9">
              <w:t>[[</w:t>
            </w:r>
            <w:proofErr w:type="spellStart"/>
            <w:r w:rsidRPr="00AC3BB9">
              <w:t>SNDate</w:t>
            </w:r>
            <w:proofErr w:type="spellEnd"/>
            <w:r w:rsidRPr="00AC3BB9">
              <w:t>]] &lt;&lt;TIMESTAMP&gt;&gt;</w:t>
            </w:r>
          </w:p>
          <w:p w14:paraId="45FEBAF9" w14:textId="77777777" w:rsidR="00D32172" w:rsidRPr="00AC3BB9" w:rsidRDefault="00D32172" w:rsidP="003C7840">
            <w:r w:rsidRPr="00AC3BB9">
              <w:t>[[</w:t>
            </w:r>
            <w:proofErr w:type="spellStart"/>
            <w:r w:rsidRPr="00AC3BB9">
              <w:t>SNComment</w:t>
            </w:r>
            <w:proofErr w:type="spellEnd"/>
            <w:r w:rsidRPr="00AC3BB9">
              <w:t>]] &lt;&lt;COMMENT&gt;&gt;</w:t>
            </w:r>
          </w:p>
        </w:tc>
      </w:tr>
      <w:tr w:rsidR="00D32172" w:rsidRPr="00D97B1C" w14:paraId="2499D633" w14:textId="77777777" w:rsidTr="003C7840">
        <w:trPr>
          <w:trHeight w:val="288"/>
        </w:trPr>
        <w:tc>
          <w:tcPr>
            <w:tcW w:w="805" w:type="dxa"/>
          </w:tcPr>
          <w:p w14:paraId="374FF342" w14:textId="77777777" w:rsidR="00D32172" w:rsidRPr="00AC3BB9" w:rsidRDefault="00D32172" w:rsidP="003C7840">
            <w:pPr>
              <w:jc w:val="center"/>
            </w:pPr>
            <w:r w:rsidRPr="00AC3BB9">
              <w:t>3</w:t>
            </w:r>
          </w:p>
        </w:tc>
        <w:tc>
          <w:tcPr>
            <w:tcW w:w="8746" w:type="dxa"/>
          </w:tcPr>
          <w:p w14:paraId="113401BF" w14:textId="77777777" w:rsidR="00D32172" w:rsidRPr="00AC3BB9" w:rsidRDefault="00D32172" w:rsidP="003C7840">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440" w:hanging="1440"/>
              <w:jc w:val="both"/>
            </w:pPr>
            <w:r w:rsidRPr="00AC3BB9">
              <w:t>Clean and inspect the feedthrough plate.</w:t>
            </w:r>
          </w:p>
        </w:tc>
        <w:tc>
          <w:tcPr>
            <w:tcW w:w="3399" w:type="dxa"/>
            <w:noWrap/>
          </w:tcPr>
          <w:p w14:paraId="1333BCE7" w14:textId="77777777" w:rsidR="00D32172" w:rsidRPr="00AC3BB9" w:rsidRDefault="00D32172" w:rsidP="003C7840">
            <w:r w:rsidRPr="00AC3BB9">
              <w:t>[[INSPCMA]] &lt;&lt;SRF&gt;&gt;</w:t>
            </w:r>
          </w:p>
          <w:p w14:paraId="42E2AC74" w14:textId="77777777" w:rsidR="00D32172" w:rsidRPr="00AC3BB9" w:rsidRDefault="00D32172" w:rsidP="003C7840">
            <w:r w:rsidRPr="00AC3BB9">
              <w:t>[[</w:t>
            </w:r>
            <w:proofErr w:type="spellStart"/>
            <w:r w:rsidRPr="00AC3BB9">
              <w:t>INSPDate</w:t>
            </w:r>
            <w:proofErr w:type="spellEnd"/>
            <w:r w:rsidRPr="00AC3BB9">
              <w:t>]] &lt;&lt;TIMESTAMP&gt;&gt;</w:t>
            </w:r>
          </w:p>
          <w:p w14:paraId="0CFEC35F" w14:textId="77777777" w:rsidR="00D32172" w:rsidRPr="00AC3BB9" w:rsidRDefault="00D32172" w:rsidP="003C7840">
            <w:r w:rsidRPr="00AC3BB9">
              <w:t>[[</w:t>
            </w:r>
            <w:proofErr w:type="spellStart"/>
            <w:r w:rsidRPr="00AC3BB9">
              <w:t>INSPComment</w:t>
            </w:r>
            <w:proofErr w:type="spellEnd"/>
            <w:r w:rsidRPr="00AC3BB9">
              <w:t>]] &lt;&lt;COMMENT&gt;&gt;</w:t>
            </w:r>
          </w:p>
        </w:tc>
      </w:tr>
      <w:tr w:rsidR="00D32172" w:rsidRPr="00D97B1C" w14:paraId="5B3002C0" w14:textId="77777777" w:rsidTr="003C7840">
        <w:trPr>
          <w:trHeight w:val="288"/>
        </w:trPr>
        <w:tc>
          <w:tcPr>
            <w:tcW w:w="805" w:type="dxa"/>
          </w:tcPr>
          <w:p w14:paraId="3CBB2F54" w14:textId="77777777" w:rsidR="00D32172" w:rsidRPr="00AC3BB9" w:rsidRDefault="00D32172" w:rsidP="003C7840">
            <w:pPr>
              <w:jc w:val="center"/>
            </w:pPr>
            <w:r w:rsidRPr="00AC3BB9">
              <w:t>4</w:t>
            </w:r>
          </w:p>
        </w:tc>
        <w:tc>
          <w:tcPr>
            <w:tcW w:w="8746" w:type="dxa"/>
          </w:tcPr>
          <w:p w14:paraId="74138A52" w14:textId="77777777" w:rsidR="00D32172" w:rsidRPr="00AC3BB9" w:rsidRDefault="00D32172" w:rsidP="003C7840">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440" w:hanging="1440"/>
              <w:jc w:val="both"/>
            </w:pPr>
            <w:r w:rsidRPr="00AC3BB9">
              <w:t>Install the feedthrough plate onto the assembly fixture.</w:t>
            </w:r>
          </w:p>
          <w:p w14:paraId="2CAE5FB4" w14:textId="77777777" w:rsidR="00D32172" w:rsidRPr="00AC3BB9" w:rsidRDefault="00D32172" w:rsidP="003C7840">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jc w:val="both"/>
            </w:pPr>
            <w:r w:rsidRPr="00AC3BB9">
              <w:object w:dxaOrig="5800" w:dyaOrig="3960" w14:anchorId="59EE6ED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0.15pt;height:198.8pt" o:ole="">
                  <v:imagedata r:id="rId20" o:title=""/>
                </v:shape>
                <o:OLEObject Type="Embed" ProgID="Word.Picture.8" ShapeID="_x0000_i1025" DrawAspect="Content" ObjectID="_1808826557" r:id="rId21"/>
              </w:object>
            </w:r>
          </w:p>
        </w:tc>
        <w:tc>
          <w:tcPr>
            <w:tcW w:w="3399" w:type="dxa"/>
            <w:noWrap/>
          </w:tcPr>
          <w:p w14:paraId="389A563B" w14:textId="77777777" w:rsidR="00D32172" w:rsidRPr="00AC3BB9" w:rsidRDefault="00D32172" w:rsidP="003C7840">
            <w:r w:rsidRPr="00AC3BB9">
              <w:lastRenderedPageBreak/>
              <w:t>[[INSTCMA]] &lt;&lt;SRF&gt;&gt;</w:t>
            </w:r>
          </w:p>
          <w:p w14:paraId="13EAE71C" w14:textId="77777777" w:rsidR="00D32172" w:rsidRPr="00AC3BB9" w:rsidRDefault="00D32172" w:rsidP="003C7840">
            <w:r w:rsidRPr="00AC3BB9">
              <w:t>[[</w:t>
            </w:r>
            <w:proofErr w:type="spellStart"/>
            <w:r w:rsidRPr="00AC3BB9">
              <w:t>INSTDate</w:t>
            </w:r>
            <w:proofErr w:type="spellEnd"/>
            <w:r w:rsidRPr="00AC3BB9">
              <w:t>]] &lt;&lt;TIMESTAMP&gt;&gt;</w:t>
            </w:r>
          </w:p>
          <w:p w14:paraId="35B0D033" w14:textId="77777777" w:rsidR="00D32172" w:rsidRPr="00AC3BB9" w:rsidRDefault="00D32172" w:rsidP="003C7840">
            <w:r w:rsidRPr="00AC3BB9">
              <w:t>[[</w:t>
            </w:r>
            <w:proofErr w:type="spellStart"/>
            <w:r w:rsidRPr="00AC3BB9">
              <w:t>INSTComment</w:t>
            </w:r>
            <w:proofErr w:type="spellEnd"/>
            <w:r w:rsidRPr="00AC3BB9">
              <w:t>]] &lt;&lt;COMMENT&gt;&gt;</w:t>
            </w:r>
          </w:p>
        </w:tc>
      </w:tr>
      <w:tr w:rsidR="00D32172" w:rsidRPr="00D97B1C" w14:paraId="73D1FAF3" w14:textId="77777777" w:rsidTr="003C7840">
        <w:trPr>
          <w:trHeight w:val="288"/>
        </w:trPr>
        <w:tc>
          <w:tcPr>
            <w:tcW w:w="805" w:type="dxa"/>
          </w:tcPr>
          <w:p w14:paraId="5BE671DD" w14:textId="77777777" w:rsidR="00D32172" w:rsidRPr="00AC3BB9" w:rsidRDefault="00D32172" w:rsidP="003C7840">
            <w:pPr>
              <w:jc w:val="center"/>
            </w:pPr>
            <w:r w:rsidRPr="00AC3BB9">
              <w:t>5</w:t>
            </w:r>
          </w:p>
        </w:tc>
        <w:tc>
          <w:tcPr>
            <w:tcW w:w="8746" w:type="dxa"/>
          </w:tcPr>
          <w:p w14:paraId="32AB1DA0" w14:textId="77777777" w:rsidR="00D32172" w:rsidRPr="00AC3BB9" w:rsidRDefault="00D32172" w:rsidP="003C7840">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440" w:hanging="1440"/>
              <w:jc w:val="both"/>
            </w:pPr>
            <w:r w:rsidRPr="00AC3BB9">
              <w:t>Weld two (2) rotary feedthroughs into the feedthrough plate in accordance with drawing 11140-</w:t>
            </w:r>
          </w:p>
          <w:p w14:paraId="699C6401" w14:textId="77777777" w:rsidR="00D32172" w:rsidRPr="00AC3BB9" w:rsidRDefault="00D32172" w:rsidP="003C7840">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440" w:hanging="1440"/>
              <w:jc w:val="both"/>
            </w:pPr>
            <w:r w:rsidRPr="00AC3BB9">
              <w:t xml:space="preserve">D-0030. </w:t>
            </w:r>
          </w:p>
          <w:p w14:paraId="2FB5753F" w14:textId="77777777" w:rsidR="00D32172" w:rsidRPr="00AC3BB9" w:rsidRDefault="00D32172" w:rsidP="003C7840">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440" w:hanging="1440"/>
              <w:jc w:val="both"/>
            </w:pPr>
            <w:r w:rsidRPr="00AC3BB9">
              <w:t xml:space="preserve">Rotary </w:t>
            </w:r>
            <w:proofErr w:type="spellStart"/>
            <w:r w:rsidRPr="00AC3BB9">
              <w:t>feedthoughs</w:t>
            </w:r>
            <w:proofErr w:type="spellEnd"/>
            <w:r w:rsidRPr="00AC3BB9">
              <w:t xml:space="preserve"> will be reworked using </w:t>
            </w:r>
            <w:r w:rsidRPr="00D32172">
              <w:rPr>
                <w:highlight w:val="yellow"/>
              </w:rPr>
              <w:t>CP-C75-CU-RBLD-RTFT</w:t>
            </w:r>
          </w:p>
        </w:tc>
        <w:tc>
          <w:tcPr>
            <w:tcW w:w="3399" w:type="dxa"/>
            <w:noWrap/>
          </w:tcPr>
          <w:p w14:paraId="5F5FC787" w14:textId="77777777" w:rsidR="00D32172" w:rsidRPr="00AC3BB9" w:rsidRDefault="00D32172" w:rsidP="003C7840">
            <w:r w:rsidRPr="00AC3BB9">
              <w:t>[[Welder]] &lt;&lt;SRF&gt;&gt;</w:t>
            </w:r>
          </w:p>
          <w:p w14:paraId="7876777B" w14:textId="77777777" w:rsidR="00D32172" w:rsidRPr="00AC3BB9" w:rsidRDefault="00D32172" w:rsidP="003C7840">
            <w:r w:rsidRPr="00AC3BB9">
              <w:t>[[</w:t>
            </w:r>
            <w:proofErr w:type="spellStart"/>
            <w:r w:rsidRPr="00AC3BB9">
              <w:t>WELDDate</w:t>
            </w:r>
            <w:proofErr w:type="spellEnd"/>
            <w:r w:rsidRPr="00AC3BB9">
              <w:t>]] &lt;&lt;TIMESTAMP&gt;&gt;</w:t>
            </w:r>
          </w:p>
          <w:p w14:paraId="73D2AA08" w14:textId="77777777" w:rsidR="00D32172" w:rsidRPr="00AC3BB9" w:rsidRDefault="00D32172" w:rsidP="003C7840">
            <w:r w:rsidRPr="00AC3BB9">
              <w:t>[[</w:t>
            </w:r>
            <w:proofErr w:type="spellStart"/>
            <w:r w:rsidRPr="00AC3BB9">
              <w:t>WELDComment</w:t>
            </w:r>
            <w:proofErr w:type="spellEnd"/>
            <w:r w:rsidRPr="00AC3BB9">
              <w:t>]] &lt;&lt;COMMENT&gt;&gt;</w:t>
            </w:r>
          </w:p>
        </w:tc>
      </w:tr>
      <w:tr w:rsidR="00D32172" w:rsidRPr="00D97B1C" w14:paraId="15A0D020" w14:textId="77777777" w:rsidTr="003C7840">
        <w:trPr>
          <w:trHeight w:val="288"/>
        </w:trPr>
        <w:tc>
          <w:tcPr>
            <w:tcW w:w="805" w:type="dxa"/>
          </w:tcPr>
          <w:p w14:paraId="59953AD4" w14:textId="77777777" w:rsidR="00D32172" w:rsidRPr="00AC3BB9" w:rsidRDefault="00D32172" w:rsidP="003C7840">
            <w:pPr>
              <w:jc w:val="center"/>
            </w:pPr>
            <w:r w:rsidRPr="00AC3BB9">
              <w:t>6</w:t>
            </w:r>
          </w:p>
        </w:tc>
        <w:tc>
          <w:tcPr>
            <w:tcW w:w="8746" w:type="dxa"/>
          </w:tcPr>
          <w:p w14:paraId="4CFECF46" w14:textId="77777777" w:rsidR="00D32172" w:rsidRPr="00AC3BB9" w:rsidRDefault="00D32172" w:rsidP="003C7840">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440" w:hanging="1440"/>
            </w:pPr>
            <w:r w:rsidRPr="00AC3BB9">
              <w:t>Install helical couplings (Item 29) and telescopic socket (Item 14) onto rotary feedthrough shafts</w:t>
            </w:r>
          </w:p>
          <w:p w14:paraId="66629EB9" w14:textId="77777777" w:rsidR="00D32172" w:rsidRPr="00AC3BB9" w:rsidRDefault="00D32172" w:rsidP="003C7840">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440" w:hanging="1440"/>
            </w:pPr>
            <w:r w:rsidRPr="00AC3BB9">
              <w:t>on helium vessel. Install roll pin (Item 34) as per drawing 11140-E-0031.</w:t>
            </w:r>
          </w:p>
          <w:p w14:paraId="7070076E" w14:textId="77777777" w:rsidR="00D32172" w:rsidRPr="00AC3BB9" w:rsidRDefault="00D32172" w:rsidP="003C7840">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jc w:val="both"/>
            </w:pPr>
            <w:r w:rsidRPr="00AC3BB9">
              <w:object w:dxaOrig="7940" w:dyaOrig="5360" w14:anchorId="2B1E1507">
                <v:shape id="_x0000_i1026" type="#_x0000_t75" style="width:396.55pt;height:267.6pt" o:ole="">
                  <v:imagedata r:id="rId22" o:title=""/>
                </v:shape>
                <o:OLEObject Type="Embed" ProgID="Word.Picture.8" ShapeID="_x0000_i1026" DrawAspect="Content" ObjectID="_1808826558" r:id="rId23"/>
              </w:object>
            </w:r>
          </w:p>
        </w:tc>
        <w:tc>
          <w:tcPr>
            <w:tcW w:w="3399" w:type="dxa"/>
            <w:noWrap/>
          </w:tcPr>
          <w:p w14:paraId="14D9FA34" w14:textId="77777777" w:rsidR="00D32172" w:rsidRPr="00AC3BB9" w:rsidRDefault="00D32172" w:rsidP="003C7840">
            <w:r w:rsidRPr="00AC3BB9">
              <w:lastRenderedPageBreak/>
              <w:t>[[</w:t>
            </w:r>
            <w:proofErr w:type="spellStart"/>
            <w:r w:rsidRPr="00AC3BB9">
              <w:t>INSTALLCOUPLINGTech</w:t>
            </w:r>
            <w:proofErr w:type="spellEnd"/>
            <w:r w:rsidRPr="00AC3BB9">
              <w:t>]] &lt;&lt;SRF&gt;&gt;</w:t>
            </w:r>
          </w:p>
          <w:p w14:paraId="09605E75" w14:textId="77777777" w:rsidR="00D32172" w:rsidRPr="00AC3BB9" w:rsidRDefault="00D32172" w:rsidP="003C7840">
            <w:r w:rsidRPr="00AC3BB9">
              <w:t>[[</w:t>
            </w:r>
            <w:proofErr w:type="spellStart"/>
            <w:r w:rsidRPr="00AC3BB9">
              <w:t>INSTALLCOUPLINGDate</w:t>
            </w:r>
            <w:proofErr w:type="spellEnd"/>
            <w:r w:rsidRPr="00AC3BB9">
              <w:t>]] &lt;&lt;TIMESTAMP&gt;&gt;</w:t>
            </w:r>
          </w:p>
          <w:p w14:paraId="51145F82" w14:textId="77777777" w:rsidR="00D32172" w:rsidRPr="00AC3BB9" w:rsidRDefault="00D32172" w:rsidP="003C7840">
            <w:r w:rsidRPr="00AC3BB9">
              <w:t>[[</w:t>
            </w:r>
            <w:proofErr w:type="spellStart"/>
            <w:r w:rsidRPr="00AC3BB9">
              <w:t>INSTALLCOUPLINGComment</w:t>
            </w:r>
            <w:proofErr w:type="spellEnd"/>
            <w:r w:rsidRPr="00AC3BB9">
              <w:t>]] &lt;&lt;COMMENT&gt;&gt;</w:t>
            </w:r>
          </w:p>
        </w:tc>
      </w:tr>
    </w:tbl>
    <w:p w14:paraId="555D238E" w14:textId="77777777" w:rsidR="00D32172" w:rsidRDefault="00D32172" w:rsidP="00D32172">
      <w:pPr>
        <w:spacing w:after="200" w:line="276" w:lineRule="auto"/>
      </w:pPr>
      <w:r>
        <w:br w:type="page"/>
      </w:r>
    </w:p>
    <w:p w14:paraId="7129E6CF" w14:textId="77777777" w:rsidR="00D32172" w:rsidRDefault="00D32172" w:rsidP="00D32172"/>
    <w:tbl>
      <w:tblPr>
        <w:tblStyle w:val="TableGrid"/>
        <w:tblW w:w="5000" w:type="pct"/>
        <w:tblLayout w:type="fixed"/>
        <w:tblCellMar>
          <w:left w:w="115" w:type="dxa"/>
          <w:right w:w="115" w:type="dxa"/>
        </w:tblCellMar>
        <w:tblLook w:val="04A0" w:firstRow="1" w:lastRow="0" w:firstColumn="1" w:lastColumn="0" w:noHBand="0" w:noVBand="1"/>
      </w:tblPr>
      <w:tblGrid>
        <w:gridCol w:w="805"/>
        <w:gridCol w:w="8746"/>
        <w:gridCol w:w="3399"/>
      </w:tblGrid>
      <w:tr w:rsidR="00D32172" w:rsidRPr="00D97B1C" w14:paraId="2AE31530" w14:textId="77777777" w:rsidTr="003C7840">
        <w:trPr>
          <w:trHeight w:val="288"/>
        </w:trPr>
        <w:tc>
          <w:tcPr>
            <w:tcW w:w="805" w:type="dxa"/>
          </w:tcPr>
          <w:p w14:paraId="6F888670" w14:textId="77777777" w:rsidR="00D32172" w:rsidRDefault="00D32172" w:rsidP="003C7840">
            <w:pPr>
              <w:jc w:val="center"/>
            </w:pPr>
            <w:r w:rsidRPr="00AC3BB9">
              <w:t>Step No.</w:t>
            </w:r>
          </w:p>
        </w:tc>
        <w:tc>
          <w:tcPr>
            <w:tcW w:w="8746" w:type="dxa"/>
          </w:tcPr>
          <w:p w14:paraId="639A5E9C" w14:textId="77777777" w:rsidR="00D32172" w:rsidRPr="00AC3BB9" w:rsidRDefault="00D32172" w:rsidP="003C7840">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440" w:hanging="1440"/>
              <w:jc w:val="both"/>
            </w:pPr>
            <w:r w:rsidRPr="00AC3BB9">
              <w:t>Instructions</w:t>
            </w:r>
          </w:p>
        </w:tc>
        <w:tc>
          <w:tcPr>
            <w:tcW w:w="3399" w:type="dxa"/>
            <w:noWrap/>
          </w:tcPr>
          <w:p w14:paraId="342C847A" w14:textId="77777777" w:rsidR="00D32172" w:rsidRPr="00AC3BB9" w:rsidRDefault="00D32172" w:rsidP="003C7840">
            <w:r w:rsidRPr="00AC3BB9">
              <w:t>Data Input</w:t>
            </w:r>
          </w:p>
        </w:tc>
      </w:tr>
      <w:tr w:rsidR="00D32172" w:rsidRPr="00D97B1C" w14:paraId="64CD8339" w14:textId="77777777" w:rsidTr="003C7840">
        <w:trPr>
          <w:trHeight w:val="288"/>
        </w:trPr>
        <w:tc>
          <w:tcPr>
            <w:tcW w:w="805" w:type="dxa"/>
          </w:tcPr>
          <w:p w14:paraId="64B0963F" w14:textId="77777777" w:rsidR="00D32172" w:rsidRDefault="00D32172" w:rsidP="003C7840">
            <w:pPr>
              <w:jc w:val="center"/>
            </w:pPr>
            <w:r>
              <w:t>7</w:t>
            </w:r>
          </w:p>
        </w:tc>
        <w:tc>
          <w:tcPr>
            <w:tcW w:w="8746" w:type="dxa"/>
          </w:tcPr>
          <w:p w14:paraId="6580D77C" w14:textId="77777777" w:rsidR="00D32172" w:rsidRPr="00AC3BB9" w:rsidRDefault="00D32172" w:rsidP="003C7840">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440" w:hanging="1440"/>
              <w:jc w:val="both"/>
            </w:pPr>
            <w:r w:rsidRPr="00AC3BB9">
              <w:t>Assemble the Waveguide</w:t>
            </w:r>
          </w:p>
          <w:p w14:paraId="1AD79FC4" w14:textId="77777777" w:rsidR="00D32172" w:rsidRPr="00AC3BB9" w:rsidRDefault="00D32172" w:rsidP="003C7840">
            <w:pPr>
              <w:numPr>
                <w:ilvl w:val="0"/>
                <w:numId w:val="1"/>
              </w:num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jc w:val="both"/>
            </w:pPr>
            <w:r w:rsidRPr="00AC3BB9">
              <w:t>Visually inspect the components, note any findings.</w:t>
            </w:r>
          </w:p>
          <w:p w14:paraId="5D18F55F" w14:textId="77777777" w:rsidR="00D32172" w:rsidRPr="00AC3BB9" w:rsidRDefault="00D32172" w:rsidP="003C7840">
            <w:pPr>
              <w:numPr>
                <w:ilvl w:val="0"/>
                <w:numId w:val="1"/>
              </w:numPr>
              <w:tabs>
                <w:tab w:val="left" w:pos="720"/>
                <w:tab w:val="left" w:pos="1440"/>
                <w:tab w:val="left" w:pos="2880"/>
                <w:tab w:val="left" w:pos="3600"/>
                <w:tab w:val="left" w:pos="4320"/>
                <w:tab w:val="left" w:pos="5040"/>
                <w:tab w:val="left" w:pos="5760"/>
                <w:tab w:val="left" w:pos="6480"/>
                <w:tab w:val="left" w:pos="7200"/>
                <w:tab w:val="left" w:pos="7920"/>
                <w:tab w:val="left" w:pos="8640"/>
              </w:tabs>
              <w:spacing w:line="240" w:lineRule="atLeast"/>
            </w:pPr>
            <w:r w:rsidRPr="00AC3BB9">
              <w:t>Install pre-tested infrared (IR) detectors onto upper instrumentation ports of warm windows, sapphire windows onto the lower instrumentation ports of warm windows and "N" connectors into 2 ports at center of feedthrough plate.</w:t>
            </w:r>
          </w:p>
          <w:p w14:paraId="218A2F2E" w14:textId="77777777" w:rsidR="00D32172" w:rsidRPr="00AC3BB9" w:rsidRDefault="00D32172" w:rsidP="003C78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pPr>
            <w:r w:rsidRPr="00AC3BB9">
              <w:t>Electrically check the IR sensors. Fluke meter only</w:t>
            </w:r>
          </w:p>
          <w:p w14:paraId="4D40C03E" w14:textId="77777777" w:rsidR="00D32172" w:rsidRPr="00AC3BB9" w:rsidRDefault="00D32172" w:rsidP="003C7840">
            <w:pPr>
              <w:tabs>
                <w:tab w:val="left" w:pos="1440"/>
                <w:tab w:val="left" w:pos="2880"/>
                <w:tab w:val="left" w:pos="3600"/>
                <w:tab w:val="left" w:pos="4320"/>
                <w:tab w:val="left" w:pos="5040"/>
                <w:tab w:val="left" w:pos="5760"/>
                <w:tab w:val="left" w:pos="6480"/>
                <w:tab w:val="left" w:pos="7200"/>
                <w:tab w:val="left" w:pos="7920"/>
                <w:tab w:val="left" w:pos="8640"/>
              </w:tabs>
              <w:spacing w:line="240" w:lineRule="atLeast"/>
              <w:jc w:val="both"/>
            </w:pPr>
            <w:r w:rsidRPr="00AC3BB9">
              <w:t>Resistance range to be between &gt;5 K &lt;17 K; outside this range IR should be changed:</w:t>
            </w:r>
            <w:r w:rsidRPr="00AC3BB9">
              <w:tab/>
            </w:r>
          </w:p>
          <w:p w14:paraId="481BDDC5" w14:textId="77777777" w:rsidR="00D32172" w:rsidRPr="00AC3BB9" w:rsidRDefault="00D32172" w:rsidP="003C7840">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440" w:hanging="1440"/>
              <w:jc w:val="center"/>
            </w:pPr>
            <w:r w:rsidRPr="00AC3BB9">
              <w:t>____left IR sensor</w:t>
            </w:r>
            <w:r w:rsidRPr="00AC3BB9">
              <w:tab/>
              <w:t>____right IR sensor</w:t>
            </w:r>
          </w:p>
          <w:p w14:paraId="7017A0D6" w14:textId="77777777" w:rsidR="00D32172" w:rsidRPr="00AC3BB9" w:rsidRDefault="00D32172" w:rsidP="003C7840">
            <w:pPr>
              <w:numPr>
                <w:ilvl w:val="0"/>
                <w:numId w:val="1"/>
              </w:num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pPr>
            <w:r w:rsidRPr="00AC3BB9">
              <w:t xml:space="preserve">Install the warm window assemblies onto the </w:t>
            </w:r>
            <w:proofErr w:type="spellStart"/>
            <w:r w:rsidRPr="00AC3BB9">
              <w:t>feedthru</w:t>
            </w:r>
            <w:proofErr w:type="spellEnd"/>
            <w:r w:rsidRPr="00AC3BB9">
              <w:t xml:space="preserve"> plate. Torque fasteners to 70 in/lbs.</w:t>
            </w:r>
          </w:p>
          <w:p w14:paraId="55821C84" w14:textId="77777777" w:rsidR="00D32172" w:rsidRPr="00AC3BB9" w:rsidRDefault="00D32172" w:rsidP="003C7840">
            <w:pPr>
              <w:numPr>
                <w:ilvl w:val="0"/>
                <w:numId w:val="1"/>
              </w:num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pPr>
            <w:r w:rsidRPr="00AC3BB9">
              <w:t xml:space="preserve">Install the fundamental waveguides onto the warm window assemblies. </w:t>
            </w:r>
          </w:p>
          <w:p w14:paraId="7B8CC7A5" w14:textId="77777777" w:rsidR="00D32172" w:rsidRPr="00AC3BB9" w:rsidRDefault="00D32172" w:rsidP="003C7840">
            <w:pPr>
              <w:numPr>
                <w:ilvl w:val="1"/>
                <w:numId w:val="1"/>
              </w:num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pPr>
            <w:r w:rsidRPr="00AC3BB9">
              <w:t xml:space="preserve">Cleanly install indium seals to both ends of the waveguides. </w:t>
            </w:r>
            <w:r w:rsidRPr="00AC3BB9">
              <w:object w:dxaOrig="5680" w:dyaOrig="2460" w14:anchorId="3C1983DC">
                <v:shape id="_x0000_i1027" type="#_x0000_t75" style="width:284.25pt;height:123.05pt" o:ole="">
                  <v:imagedata r:id="rId24" o:title=""/>
                </v:shape>
                <o:OLEObject Type="Embed" ProgID="Word.Picture.8" ShapeID="_x0000_i1027" DrawAspect="Content" ObjectID="_1808826559" r:id="rId25"/>
              </w:object>
            </w:r>
          </w:p>
          <w:p w14:paraId="62D40105" w14:textId="77777777" w:rsidR="00D32172" w:rsidRPr="00AC3BB9" w:rsidRDefault="00D32172" w:rsidP="003C7840">
            <w:pPr>
              <w:numPr>
                <w:ilvl w:val="1"/>
                <w:numId w:val="1"/>
              </w:num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pPr>
            <w:r w:rsidRPr="00AC3BB9">
              <w:t>Attach the waveguide extension to the rear of the warm window assemblies, be sure to have the waveguide 50k intercept blocks turned outward.</w:t>
            </w:r>
          </w:p>
          <w:p w14:paraId="7A381539" w14:textId="77777777" w:rsidR="00D32172" w:rsidRPr="00AC3BB9" w:rsidRDefault="00D32172" w:rsidP="003C7840">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rPr>
                <w:b/>
              </w:rPr>
            </w:pPr>
            <w:r w:rsidRPr="00AC3BB9">
              <w:rPr>
                <w:b/>
              </w:rPr>
              <w:t xml:space="preserve">***Note-All indium seals joints require a minimum of 3 torque sequences each at least 8 hours </w:t>
            </w:r>
            <w:proofErr w:type="gramStart"/>
            <w:r w:rsidRPr="00AC3BB9">
              <w:rPr>
                <w:b/>
              </w:rPr>
              <w:t>apart.*</w:t>
            </w:r>
            <w:proofErr w:type="gramEnd"/>
            <w:r w:rsidRPr="00AC3BB9">
              <w:rPr>
                <w:b/>
              </w:rPr>
              <w:t>**</w:t>
            </w:r>
          </w:p>
          <w:p w14:paraId="549327F0" w14:textId="77777777" w:rsidR="00D32172" w:rsidRPr="00AC3BB9" w:rsidRDefault="00D32172" w:rsidP="003C7840">
            <w:pPr>
              <w:numPr>
                <w:ilvl w:val="1"/>
                <w:numId w:val="1"/>
              </w:num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pPr>
            <w:r w:rsidRPr="00AC3BB9">
              <w:t>Torque to 70 in./lbs. Following the torque pattern.</w:t>
            </w:r>
          </w:p>
          <w:p w14:paraId="2C700252" w14:textId="77777777" w:rsidR="00D32172" w:rsidRPr="00AC3BB9" w:rsidRDefault="00D32172" w:rsidP="003C7840">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260"/>
            </w:pPr>
            <w:r w:rsidRPr="00AC3BB9">
              <w:rPr>
                <w:noProof/>
              </w:rPr>
              <w:lastRenderedPageBreak/>
              <w:drawing>
                <wp:inline distT="0" distB="0" distL="0" distR="0" wp14:anchorId="737D2F5D" wp14:editId="248EE65E">
                  <wp:extent cx="1225296" cy="1801368"/>
                  <wp:effectExtent l="0" t="0" r="0" b="88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G TORQUE.PNG"/>
                          <pic:cNvPicPr/>
                        </pic:nvPicPr>
                        <pic:blipFill>
                          <a:blip r:embed="rId26">
                            <a:extLst>
                              <a:ext uri="{28A0092B-C50C-407E-A947-70E740481C1C}">
                                <a14:useLocalDpi xmlns:a14="http://schemas.microsoft.com/office/drawing/2010/main" val="0"/>
                              </a:ext>
                            </a:extLst>
                          </a:blip>
                          <a:stretch>
                            <a:fillRect/>
                          </a:stretch>
                        </pic:blipFill>
                        <pic:spPr>
                          <a:xfrm>
                            <a:off x="0" y="0"/>
                            <a:ext cx="1225296" cy="1801368"/>
                          </a:xfrm>
                          <a:prstGeom prst="rect">
                            <a:avLst/>
                          </a:prstGeom>
                        </pic:spPr>
                      </pic:pic>
                    </a:graphicData>
                  </a:graphic>
                </wp:inline>
              </w:drawing>
            </w:r>
          </w:p>
          <w:p w14:paraId="6015DF5A" w14:textId="77777777" w:rsidR="00D32172" w:rsidRPr="00AC3BB9" w:rsidRDefault="00D32172" w:rsidP="003C7840">
            <w:pPr>
              <w:numPr>
                <w:ilvl w:val="1"/>
                <w:numId w:val="1"/>
              </w:num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pPr>
            <w:r w:rsidRPr="00AC3BB9">
              <w:t>Add the C75 Waveguide cooling blocks with indium to each of the Waveguide extensions. Torque to 70 in/</w:t>
            </w:r>
            <w:proofErr w:type="spellStart"/>
            <w:r w:rsidRPr="00AC3BB9">
              <w:t>lbs</w:t>
            </w:r>
            <w:proofErr w:type="spellEnd"/>
            <w:r w:rsidRPr="00AC3BB9">
              <w:t xml:space="preserve"> a minimum of three times at least 8 hours apart. See below.</w:t>
            </w:r>
          </w:p>
          <w:p w14:paraId="42265830" w14:textId="77777777" w:rsidR="00D32172" w:rsidRPr="00AC3BB9" w:rsidRDefault="00D32172" w:rsidP="003C7840">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900"/>
            </w:pPr>
            <w:r w:rsidRPr="00AC3BB9">
              <w:rPr>
                <w:noProof/>
              </w:rPr>
              <w:drawing>
                <wp:inline distT="0" distB="0" distL="0" distR="0" wp14:anchorId="19286710" wp14:editId="3E068C28">
                  <wp:extent cx="4981575" cy="3172460"/>
                  <wp:effectExtent l="0" t="0" r="9525"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g intercept c75.PNG"/>
                          <pic:cNvPicPr/>
                        </pic:nvPicPr>
                        <pic:blipFill>
                          <a:blip r:embed="rId27" cstate="print">
                            <a:extLst>
                              <a:ext uri="{28A0092B-C50C-407E-A947-70E740481C1C}">
                                <a14:useLocalDpi xmlns:a14="http://schemas.microsoft.com/office/drawing/2010/main" val="0"/>
                              </a:ext>
                            </a:extLst>
                          </a:blip>
                          <a:stretch>
                            <a:fillRect/>
                          </a:stretch>
                        </pic:blipFill>
                        <pic:spPr>
                          <a:xfrm>
                            <a:off x="0" y="0"/>
                            <a:ext cx="4982374" cy="3172969"/>
                          </a:xfrm>
                          <a:prstGeom prst="rect">
                            <a:avLst/>
                          </a:prstGeom>
                        </pic:spPr>
                      </pic:pic>
                    </a:graphicData>
                  </a:graphic>
                </wp:inline>
              </w:drawing>
            </w:r>
          </w:p>
          <w:p w14:paraId="5411F0C5" w14:textId="77777777" w:rsidR="00D32172" w:rsidRPr="00AC3BB9" w:rsidRDefault="00D32172" w:rsidP="003C7840">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900"/>
            </w:pPr>
            <w:r w:rsidRPr="00AC3BB9">
              <w:rPr>
                <w:noProof/>
              </w:rPr>
              <w:lastRenderedPageBreak/>
              <w:drawing>
                <wp:inline distT="0" distB="0" distL="0" distR="0" wp14:anchorId="1C3BAEFA" wp14:editId="38B47B7F">
                  <wp:extent cx="4672584" cy="3456432"/>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JL0091131 C75 CRYOUNIT 29APR2020 4.JPG"/>
                          <pic:cNvPicPr/>
                        </pic:nvPicPr>
                        <pic:blipFill>
                          <a:blip r:embed="rId28">
                            <a:extLst>
                              <a:ext uri="{28A0092B-C50C-407E-A947-70E740481C1C}">
                                <a14:useLocalDpi xmlns:a14="http://schemas.microsoft.com/office/drawing/2010/main" val="0"/>
                              </a:ext>
                            </a:extLst>
                          </a:blip>
                          <a:stretch>
                            <a:fillRect/>
                          </a:stretch>
                        </pic:blipFill>
                        <pic:spPr>
                          <a:xfrm>
                            <a:off x="0" y="0"/>
                            <a:ext cx="4672584" cy="3456432"/>
                          </a:xfrm>
                          <a:prstGeom prst="rect">
                            <a:avLst/>
                          </a:prstGeom>
                        </pic:spPr>
                      </pic:pic>
                    </a:graphicData>
                  </a:graphic>
                </wp:inline>
              </w:drawing>
            </w:r>
          </w:p>
          <w:p w14:paraId="4F4E8C68" w14:textId="77777777" w:rsidR="00D32172" w:rsidRPr="00AC3BB9" w:rsidRDefault="00D32172" w:rsidP="003C7840">
            <w:pPr>
              <w:pStyle w:val="ListParagraph"/>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360"/>
              <w:rPr>
                <w:szCs w:val="22"/>
              </w:rPr>
            </w:pPr>
            <w:r w:rsidRPr="00AC3BB9">
              <w:rPr>
                <w:szCs w:val="22"/>
              </w:rPr>
              <w:t>Cover all open flanges, pump out ports and waveguide inner flanges with clean aluminum foil.</w:t>
            </w:r>
          </w:p>
          <w:p w14:paraId="136D5FA1" w14:textId="77777777" w:rsidR="00D32172" w:rsidRPr="00AC3BB9" w:rsidRDefault="00D32172" w:rsidP="003C7840">
            <w:pPr>
              <w:pStyle w:val="ListParagraph"/>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360"/>
            </w:pPr>
          </w:p>
        </w:tc>
        <w:tc>
          <w:tcPr>
            <w:tcW w:w="3399" w:type="dxa"/>
            <w:noWrap/>
          </w:tcPr>
          <w:p w14:paraId="65FA61E7" w14:textId="77777777" w:rsidR="00D32172" w:rsidRPr="00AC3BB9" w:rsidRDefault="00D32172" w:rsidP="003C7840">
            <w:r w:rsidRPr="00AC3BB9">
              <w:lastRenderedPageBreak/>
              <w:t>[[</w:t>
            </w:r>
            <w:proofErr w:type="spellStart"/>
            <w:r w:rsidRPr="00AC3BB9">
              <w:t>ASSYTech</w:t>
            </w:r>
            <w:proofErr w:type="spellEnd"/>
            <w:r w:rsidRPr="00AC3BB9">
              <w:t>]] &lt;&lt;SRF&gt;&gt;</w:t>
            </w:r>
          </w:p>
          <w:p w14:paraId="518AC085" w14:textId="77777777" w:rsidR="00D32172" w:rsidRPr="00AC3BB9" w:rsidRDefault="00D32172" w:rsidP="003C7840">
            <w:r w:rsidRPr="00AC3BB9">
              <w:t>[[</w:t>
            </w:r>
            <w:proofErr w:type="spellStart"/>
            <w:r w:rsidRPr="00AC3BB9">
              <w:t>ASSYDate</w:t>
            </w:r>
            <w:proofErr w:type="spellEnd"/>
            <w:r w:rsidRPr="00AC3BB9">
              <w:t>]] &lt;&lt;TIMESTAMP&gt;&gt;</w:t>
            </w:r>
          </w:p>
          <w:p w14:paraId="530893D8" w14:textId="77777777" w:rsidR="00D32172" w:rsidRPr="00AC3BB9" w:rsidRDefault="00D32172" w:rsidP="003C7840">
            <w:r w:rsidRPr="00AC3BB9">
              <w:t>[[</w:t>
            </w:r>
            <w:proofErr w:type="spellStart"/>
            <w:r w:rsidRPr="00AC3BB9">
              <w:t>ElectricalTech</w:t>
            </w:r>
            <w:proofErr w:type="spellEnd"/>
            <w:r w:rsidRPr="00AC3BB9">
              <w:t>]] &lt;&lt;SRF&gt;&gt;</w:t>
            </w:r>
          </w:p>
          <w:p w14:paraId="0B1CA408" w14:textId="77777777" w:rsidR="00D32172" w:rsidRPr="00AC3BB9" w:rsidRDefault="00D32172" w:rsidP="003C7840">
            <w:r w:rsidRPr="00AC3BB9">
              <w:t>[[</w:t>
            </w:r>
            <w:proofErr w:type="spellStart"/>
            <w:r w:rsidRPr="00AC3BB9">
              <w:t>ASSYComment</w:t>
            </w:r>
            <w:proofErr w:type="spellEnd"/>
            <w:r w:rsidRPr="00AC3BB9">
              <w:t>]] &lt;&lt;COMMENT&gt;&gt;</w:t>
            </w:r>
          </w:p>
        </w:tc>
      </w:tr>
    </w:tbl>
    <w:p w14:paraId="3B300403" w14:textId="77777777" w:rsidR="00D32172" w:rsidRDefault="00D32172" w:rsidP="00D32172">
      <w:pPr>
        <w:spacing w:after="200" w:line="276" w:lineRule="auto"/>
      </w:pPr>
      <w:r>
        <w:lastRenderedPageBreak/>
        <w:br w:type="page"/>
      </w:r>
    </w:p>
    <w:p w14:paraId="3C16CCEB" w14:textId="77777777" w:rsidR="00D32172" w:rsidRDefault="00D32172" w:rsidP="00D32172"/>
    <w:tbl>
      <w:tblPr>
        <w:tblStyle w:val="TableGrid"/>
        <w:tblW w:w="5000" w:type="pct"/>
        <w:tblLayout w:type="fixed"/>
        <w:tblCellMar>
          <w:left w:w="115" w:type="dxa"/>
          <w:right w:w="115" w:type="dxa"/>
        </w:tblCellMar>
        <w:tblLook w:val="04A0" w:firstRow="1" w:lastRow="0" w:firstColumn="1" w:lastColumn="0" w:noHBand="0" w:noVBand="1"/>
      </w:tblPr>
      <w:tblGrid>
        <w:gridCol w:w="805"/>
        <w:gridCol w:w="8746"/>
        <w:gridCol w:w="3399"/>
      </w:tblGrid>
      <w:tr w:rsidR="00D32172" w:rsidRPr="00D97B1C" w14:paraId="5FCE2E0A" w14:textId="77777777" w:rsidTr="003C7840">
        <w:trPr>
          <w:trHeight w:val="288"/>
        </w:trPr>
        <w:tc>
          <w:tcPr>
            <w:tcW w:w="805" w:type="dxa"/>
          </w:tcPr>
          <w:p w14:paraId="51C02771" w14:textId="77777777" w:rsidR="00D32172" w:rsidRDefault="00D32172" w:rsidP="003C7840">
            <w:pPr>
              <w:jc w:val="center"/>
            </w:pPr>
            <w:r w:rsidRPr="00AC3BB9">
              <w:t>Step No.</w:t>
            </w:r>
          </w:p>
        </w:tc>
        <w:tc>
          <w:tcPr>
            <w:tcW w:w="8746" w:type="dxa"/>
          </w:tcPr>
          <w:p w14:paraId="53B5EC3F" w14:textId="77777777" w:rsidR="00D32172" w:rsidRPr="00AC3BB9" w:rsidRDefault="00D32172" w:rsidP="003C7840">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440" w:hanging="1440"/>
              <w:jc w:val="both"/>
            </w:pPr>
            <w:r w:rsidRPr="00AC3BB9">
              <w:t>Instructions</w:t>
            </w:r>
          </w:p>
        </w:tc>
        <w:tc>
          <w:tcPr>
            <w:tcW w:w="3399" w:type="dxa"/>
            <w:noWrap/>
          </w:tcPr>
          <w:p w14:paraId="053510B2" w14:textId="77777777" w:rsidR="00D32172" w:rsidRPr="00AC3BB9" w:rsidRDefault="00D32172" w:rsidP="003C7840">
            <w:r w:rsidRPr="00AC3BB9">
              <w:t>Data Input</w:t>
            </w:r>
          </w:p>
        </w:tc>
      </w:tr>
      <w:tr w:rsidR="00D32172" w:rsidRPr="00D97B1C" w14:paraId="15B32899" w14:textId="77777777" w:rsidTr="003C7840">
        <w:trPr>
          <w:trHeight w:val="288"/>
        </w:trPr>
        <w:tc>
          <w:tcPr>
            <w:tcW w:w="805" w:type="dxa"/>
          </w:tcPr>
          <w:p w14:paraId="03C92A60" w14:textId="77777777" w:rsidR="00D32172" w:rsidRDefault="00D32172" w:rsidP="003C7840">
            <w:pPr>
              <w:jc w:val="center"/>
            </w:pPr>
            <w:r>
              <w:t>8</w:t>
            </w:r>
          </w:p>
        </w:tc>
        <w:tc>
          <w:tcPr>
            <w:tcW w:w="8746" w:type="dxa"/>
          </w:tcPr>
          <w:p w14:paraId="576B5833" w14:textId="77777777" w:rsidR="00D32172" w:rsidRPr="00AC3BB9" w:rsidRDefault="00D32172" w:rsidP="003C7840">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440" w:hanging="1440"/>
              <w:jc w:val="both"/>
            </w:pPr>
            <w:r w:rsidRPr="00AC3BB9">
              <w:t xml:space="preserve">Clean the cavity pair flanges using acetone, isopropyl and lint free wipes. </w:t>
            </w:r>
          </w:p>
          <w:p w14:paraId="4C2386A0" w14:textId="77777777" w:rsidR="00D32172" w:rsidRPr="00AC3BB9" w:rsidRDefault="00D32172" w:rsidP="003C7840">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440" w:hanging="1440"/>
              <w:jc w:val="both"/>
            </w:pPr>
            <w:r w:rsidRPr="00AC3BB9">
              <w:t>Install four (4) guide pins in the cavity pair dogleg flange corners.</w:t>
            </w:r>
          </w:p>
          <w:p w14:paraId="09F089C3" w14:textId="77777777" w:rsidR="00D32172" w:rsidRPr="00AC3BB9" w:rsidRDefault="00D32172" w:rsidP="003C7840">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pPr>
            <w:r w:rsidRPr="00AC3BB9">
              <w:object w:dxaOrig="5980" w:dyaOrig="4100" w14:anchorId="39E4725A">
                <v:shape id="_x0000_i1028" type="#_x0000_t75" style="width:299.3pt;height:204.7pt" o:ole="">
                  <v:imagedata r:id="rId29" o:title=""/>
                </v:shape>
                <o:OLEObject Type="Embed" ProgID="Word.Picture.8" ShapeID="_x0000_i1028" DrawAspect="Content" ObjectID="_1808826560" r:id="rId30"/>
              </w:object>
            </w:r>
          </w:p>
        </w:tc>
        <w:tc>
          <w:tcPr>
            <w:tcW w:w="3399" w:type="dxa"/>
            <w:noWrap/>
          </w:tcPr>
          <w:p w14:paraId="6BE1A4F3" w14:textId="77777777" w:rsidR="00D32172" w:rsidRPr="00AC3BB9" w:rsidRDefault="00D32172" w:rsidP="003C7840">
            <w:r w:rsidRPr="00AC3BB9">
              <w:t>[[</w:t>
            </w:r>
            <w:proofErr w:type="spellStart"/>
            <w:r w:rsidRPr="00AC3BB9">
              <w:t>CLEANTech</w:t>
            </w:r>
            <w:proofErr w:type="spellEnd"/>
            <w:r w:rsidRPr="00AC3BB9">
              <w:t>]] &lt;&lt;SRF&gt;&gt;</w:t>
            </w:r>
          </w:p>
          <w:p w14:paraId="4A81F770" w14:textId="77777777" w:rsidR="00D32172" w:rsidRPr="00AC3BB9" w:rsidRDefault="00D32172" w:rsidP="003C7840">
            <w:r w:rsidRPr="00AC3BB9">
              <w:t>[[</w:t>
            </w:r>
            <w:proofErr w:type="spellStart"/>
            <w:r w:rsidRPr="00AC3BB9">
              <w:t>CLEANDate</w:t>
            </w:r>
            <w:proofErr w:type="spellEnd"/>
            <w:r w:rsidRPr="00AC3BB9">
              <w:t>]] &lt;&lt;TIMESTAMP&gt;&gt;</w:t>
            </w:r>
          </w:p>
          <w:p w14:paraId="76FE5295" w14:textId="77777777" w:rsidR="00D32172" w:rsidRPr="00AC3BB9" w:rsidRDefault="00D32172" w:rsidP="003C7840">
            <w:r w:rsidRPr="00AC3BB9">
              <w:t>[[</w:t>
            </w:r>
            <w:proofErr w:type="spellStart"/>
            <w:r w:rsidRPr="00AC3BB9">
              <w:t>CLEANComment</w:t>
            </w:r>
            <w:proofErr w:type="spellEnd"/>
            <w:r w:rsidRPr="00AC3BB9">
              <w:t>]] &lt;&lt;COMMENT&gt;&gt;</w:t>
            </w:r>
          </w:p>
        </w:tc>
      </w:tr>
      <w:tr w:rsidR="00D32172" w:rsidRPr="00D97B1C" w14:paraId="6FF823D2" w14:textId="77777777" w:rsidTr="003C7840">
        <w:trPr>
          <w:trHeight w:val="288"/>
        </w:trPr>
        <w:tc>
          <w:tcPr>
            <w:tcW w:w="805" w:type="dxa"/>
          </w:tcPr>
          <w:p w14:paraId="152942D6" w14:textId="77777777" w:rsidR="00D32172" w:rsidRDefault="00D32172" w:rsidP="003C7840">
            <w:pPr>
              <w:jc w:val="center"/>
            </w:pPr>
            <w:r>
              <w:t>9</w:t>
            </w:r>
          </w:p>
        </w:tc>
        <w:tc>
          <w:tcPr>
            <w:tcW w:w="8746" w:type="dxa"/>
          </w:tcPr>
          <w:p w14:paraId="6AF5C9A1" w14:textId="77777777" w:rsidR="00D32172" w:rsidRPr="00AC3BB9" w:rsidRDefault="00D32172" w:rsidP="003C7840">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440" w:hanging="1440"/>
              <w:jc w:val="both"/>
            </w:pPr>
            <w:r w:rsidRPr="00AC3BB9">
              <w:t>Attach the waveguide support fixture to the vacuum vessel top hat flange.</w:t>
            </w:r>
          </w:p>
        </w:tc>
        <w:tc>
          <w:tcPr>
            <w:tcW w:w="3399" w:type="dxa"/>
            <w:noWrap/>
          </w:tcPr>
          <w:p w14:paraId="72452709" w14:textId="77777777" w:rsidR="00D32172" w:rsidRPr="00AC3BB9" w:rsidRDefault="00D32172" w:rsidP="003C7840">
            <w:r w:rsidRPr="00AC3BB9">
              <w:t>[[</w:t>
            </w:r>
            <w:proofErr w:type="spellStart"/>
            <w:proofErr w:type="gramStart"/>
            <w:r w:rsidRPr="00AC3BB9">
              <w:t>SupportTech</w:t>
            </w:r>
            <w:proofErr w:type="spellEnd"/>
            <w:r w:rsidRPr="00AC3BB9">
              <w:t>]]</w:t>
            </w:r>
            <w:proofErr w:type="gramEnd"/>
            <w:r w:rsidRPr="00AC3BB9">
              <w:t xml:space="preserve"> &lt;&lt;SRF&gt;&gt;</w:t>
            </w:r>
          </w:p>
          <w:p w14:paraId="61F786B8" w14:textId="77777777" w:rsidR="00D32172" w:rsidRPr="00AC3BB9" w:rsidRDefault="00D32172" w:rsidP="003C7840">
            <w:r w:rsidRPr="00AC3BB9">
              <w:t>[[</w:t>
            </w:r>
            <w:proofErr w:type="spellStart"/>
            <w:r w:rsidRPr="00AC3BB9">
              <w:t>STComment</w:t>
            </w:r>
            <w:proofErr w:type="spellEnd"/>
            <w:r w:rsidRPr="00AC3BB9">
              <w:t>]] &lt;&lt;COMMENT&gt;&gt;</w:t>
            </w:r>
          </w:p>
        </w:tc>
      </w:tr>
      <w:tr w:rsidR="00D32172" w:rsidRPr="00D97B1C" w14:paraId="6A1AC45C" w14:textId="77777777" w:rsidTr="003C7840">
        <w:trPr>
          <w:trHeight w:val="288"/>
        </w:trPr>
        <w:tc>
          <w:tcPr>
            <w:tcW w:w="805" w:type="dxa"/>
          </w:tcPr>
          <w:p w14:paraId="1D832D79" w14:textId="77777777" w:rsidR="00D32172" w:rsidRDefault="00D32172" w:rsidP="003C7840">
            <w:pPr>
              <w:jc w:val="center"/>
            </w:pPr>
            <w:r>
              <w:t>10</w:t>
            </w:r>
          </w:p>
        </w:tc>
        <w:tc>
          <w:tcPr>
            <w:tcW w:w="8746" w:type="dxa"/>
          </w:tcPr>
          <w:p w14:paraId="4C7429F0" w14:textId="77777777" w:rsidR="00D32172" w:rsidRPr="00AC3BB9" w:rsidRDefault="00D32172" w:rsidP="003C7840">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440" w:hanging="1440"/>
              <w:jc w:val="both"/>
            </w:pPr>
            <w:r w:rsidRPr="00AC3BB9">
              <w:t>Install the waveguide assembly onto the cavity pair, utilizing the guide pins for alignment.  Bolt</w:t>
            </w:r>
          </w:p>
          <w:p w14:paraId="1F79B1C2" w14:textId="77777777" w:rsidR="00D32172" w:rsidRPr="00AC3BB9" w:rsidRDefault="00D32172" w:rsidP="003C7840">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440" w:hanging="1440"/>
              <w:jc w:val="both"/>
            </w:pPr>
            <w:r w:rsidRPr="00AC3BB9">
              <w:t xml:space="preserve">The waveguide to cavity pair by installing 4 </w:t>
            </w:r>
            <w:proofErr w:type="spellStart"/>
            <w:smartTag w:uri="urn:schemas-microsoft-com:office:smarttags" w:element="City">
              <w:smartTag w:uri="urn:schemas-microsoft-com:office:smarttags" w:element="place">
                <w:r w:rsidRPr="00AC3BB9">
                  <w:t>belleville</w:t>
                </w:r>
              </w:smartTag>
            </w:smartTag>
            <w:proofErr w:type="spellEnd"/>
            <w:r w:rsidRPr="00AC3BB9">
              <w:t xml:space="preserve"> spring washers (Item 20) and 1 socket head</w:t>
            </w:r>
          </w:p>
          <w:p w14:paraId="1AA52397" w14:textId="77777777" w:rsidR="00D32172" w:rsidRPr="00AC3BB9" w:rsidRDefault="00D32172" w:rsidP="003C7840">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440" w:hanging="1440"/>
              <w:jc w:val="both"/>
            </w:pPr>
            <w:r w:rsidRPr="00AC3BB9">
              <w:t>Cap screw (SHCS) (Item 21) through the waveguide flange and into the cavity pair flanges.</w:t>
            </w:r>
          </w:p>
          <w:p w14:paraId="4C530F9A" w14:textId="77777777" w:rsidR="00D32172" w:rsidRPr="00AC3BB9" w:rsidRDefault="00D32172" w:rsidP="003C7840">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440" w:hanging="1440"/>
              <w:jc w:val="both"/>
            </w:pPr>
            <w:r w:rsidRPr="00AC3BB9">
              <w:t xml:space="preserve">Belleville washers should be stacked parallel, four per bolt as shown below. </w:t>
            </w:r>
          </w:p>
          <w:p w14:paraId="298A662E" w14:textId="77777777" w:rsidR="00D32172" w:rsidRPr="00AC3BB9" w:rsidRDefault="00D32172" w:rsidP="003C7840">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440" w:hanging="1440"/>
              <w:jc w:val="both"/>
            </w:pPr>
            <w:r w:rsidRPr="00AC3BB9">
              <w:object w:dxaOrig="8700" w:dyaOrig="4780" w14:anchorId="0C03C1F6">
                <v:shape id="_x0000_i1029" type="#_x0000_t75" style="width:435.75pt;height:239.1pt" o:ole="">
                  <v:imagedata r:id="rId31" o:title=""/>
                </v:shape>
                <o:OLEObject Type="Embed" ProgID="Word.Picture.8" ShapeID="_x0000_i1029" DrawAspect="Content" ObjectID="_1808826561" r:id="rId32"/>
              </w:object>
            </w:r>
          </w:p>
        </w:tc>
        <w:tc>
          <w:tcPr>
            <w:tcW w:w="3399" w:type="dxa"/>
            <w:noWrap/>
          </w:tcPr>
          <w:p w14:paraId="3D7EC761" w14:textId="77777777" w:rsidR="00D32172" w:rsidRPr="00AC3BB9" w:rsidRDefault="00D32172" w:rsidP="003C7840">
            <w:r w:rsidRPr="00AC3BB9">
              <w:lastRenderedPageBreak/>
              <w:t>[[</w:t>
            </w:r>
            <w:proofErr w:type="spellStart"/>
            <w:r w:rsidRPr="00AC3BB9">
              <w:t>WGTech</w:t>
            </w:r>
            <w:proofErr w:type="spellEnd"/>
            <w:r w:rsidRPr="00AC3BB9">
              <w:t>]] &lt;&lt;SRF&gt;&gt;</w:t>
            </w:r>
          </w:p>
          <w:p w14:paraId="43B3B7D1" w14:textId="77777777" w:rsidR="00D32172" w:rsidRPr="00AC3BB9" w:rsidRDefault="00D32172" w:rsidP="003C7840">
            <w:r w:rsidRPr="00AC3BB9">
              <w:t>[[</w:t>
            </w:r>
            <w:proofErr w:type="spellStart"/>
            <w:r w:rsidRPr="00AC3BB9">
              <w:t>WGDate</w:t>
            </w:r>
            <w:proofErr w:type="spellEnd"/>
            <w:r w:rsidRPr="00AC3BB9">
              <w:t>]] &lt;&lt;TIMESTAMP&gt;&gt;</w:t>
            </w:r>
          </w:p>
          <w:p w14:paraId="609FB620" w14:textId="77777777" w:rsidR="00D32172" w:rsidRPr="00AC3BB9" w:rsidRDefault="00D32172" w:rsidP="003C7840">
            <w:r w:rsidRPr="00AC3BB9">
              <w:t>[[</w:t>
            </w:r>
            <w:proofErr w:type="spellStart"/>
            <w:r w:rsidRPr="00AC3BB9">
              <w:t>WGComment</w:t>
            </w:r>
            <w:proofErr w:type="spellEnd"/>
            <w:r w:rsidRPr="00AC3BB9">
              <w:t>]] &lt;&lt;COMMENT&gt;&gt;</w:t>
            </w:r>
          </w:p>
        </w:tc>
      </w:tr>
      <w:tr w:rsidR="00D32172" w:rsidRPr="00D97B1C" w14:paraId="1FB00A3F" w14:textId="77777777" w:rsidTr="003C7840">
        <w:trPr>
          <w:trHeight w:val="288"/>
        </w:trPr>
        <w:tc>
          <w:tcPr>
            <w:tcW w:w="805" w:type="dxa"/>
          </w:tcPr>
          <w:p w14:paraId="1FEBFC5A" w14:textId="77777777" w:rsidR="00D32172" w:rsidRDefault="00D32172" w:rsidP="003C7840">
            <w:pPr>
              <w:jc w:val="center"/>
            </w:pPr>
            <w:r>
              <w:t>11</w:t>
            </w:r>
          </w:p>
        </w:tc>
        <w:tc>
          <w:tcPr>
            <w:tcW w:w="8746" w:type="dxa"/>
          </w:tcPr>
          <w:p w14:paraId="3B3CD6FF" w14:textId="77777777" w:rsidR="00D32172" w:rsidRPr="00AC3BB9" w:rsidRDefault="00D32172" w:rsidP="003C7840">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440" w:hanging="1440"/>
              <w:jc w:val="both"/>
            </w:pPr>
            <w:r w:rsidRPr="00AC3BB9">
              <w:t>Remove the four (4) guide pins and install the remaining hardware. Snug bolts in the pattern</w:t>
            </w:r>
          </w:p>
          <w:p w14:paraId="2810C75C" w14:textId="77777777" w:rsidR="00D32172" w:rsidRPr="00AC3BB9" w:rsidRDefault="00D32172" w:rsidP="003C7840">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440" w:hanging="1440"/>
              <w:jc w:val="both"/>
            </w:pPr>
            <w:r w:rsidRPr="00AC3BB9">
              <w:t>Shown then torque bolts to 30 in./lb., 50 in./lb., 70 in./lbs. following the pattern shown above.</w:t>
            </w:r>
          </w:p>
        </w:tc>
        <w:tc>
          <w:tcPr>
            <w:tcW w:w="3399" w:type="dxa"/>
            <w:noWrap/>
          </w:tcPr>
          <w:p w14:paraId="26BCDC48" w14:textId="77777777" w:rsidR="00D32172" w:rsidRPr="00AC3BB9" w:rsidRDefault="00D32172" w:rsidP="003C7840">
            <w:r w:rsidRPr="00AC3BB9">
              <w:t>[[</w:t>
            </w:r>
            <w:proofErr w:type="spellStart"/>
            <w:r w:rsidRPr="00AC3BB9">
              <w:t>TorqueTech</w:t>
            </w:r>
            <w:proofErr w:type="spellEnd"/>
            <w:r w:rsidRPr="00AC3BB9">
              <w:t>]] &lt;&lt;SRF&gt;&gt;</w:t>
            </w:r>
          </w:p>
          <w:p w14:paraId="365B710D" w14:textId="77777777" w:rsidR="00D32172" w:rsidRPr="00AC3BB9" w:rsidRDefault="00D32172" w:rsidP="003C7840">
            <w:r w:rsidRPr="00AC3BB9">
              <w:t>[[</w:t>
            </w:r>
            <w:proofErr w:type="spellStart"/>
            <w:r w:rsidRPr="00AC3BB9">
              <w:t>TTDate</w:t>
            </w:r>
            <w:proofErr w:type="spellEnd"/>
            <w:r w:rsidRPr="00AC3BB9">
              <w:t>]] &lt;&lt;TIMESTAMP&gt;&gt;</w:t>
            </w:r>
          </w:p>
          <w:p w14:paraId="6D0CD0B8" w14:textId="77777777" w:rsidR="00D32172" w:rsidRPr="00AC3BB9" w:rsidRDefault="00D32172" w:rsidP="003C7840">
            <w:r w:rsidRPr="00AC3BB9">
              <w:t>[[</w:t>
            </w:r>
            <w:proofErr w:type="spellStart"/>
            <w:r w:rsidRPr="00AC3BB9">
              <w:t>TTComment</w:t>
            </w:r>
            <w:proofErr w:type="spellEnd"/>
            <w:r w:rsidRPr="00AC3BB9">
              <w:t>]] &lt;&lt;COMMENT&gt;&gt;</w:t>
            </w:r>
          </w:p>
        </w:tc>
      </w:tr>
      <w:tr w:rsidR="00D32172" w:rsidRPr="00D97B1C" w14:paraId="554DE52E" w14:textId="77777777" w:rsidTr="003C7840">
        <w:trPr>
          <w:trHeight w:val="288"/>
        </w:trPr>
        <w:tc>
          <w:tcPr>
            <w:tcW w:w="805" w:type="dxa"/>
          </w:tcPr>
          <w:p w14:paraId="3F85DFD7" w14:textId="77777777" w:rsidR="00D32172" w:rsidRDefault="00D32172" w:rsidP="003C7840">
            <w:pPr>
              <w:jc w:val="center"/>
            </w:pPr>
            <w:r>
              <w:t>12</w:t>
            </w:r>
          </w:p>
        </w:tc>
        <w:tc>
          <w:tcPr>
            <w:tcW w:w="8746" w:type="dxa"/>
          </w:tcPr>
          <w:p w14:paraId="0DE9037D" w14:textId="77777777" w:rsidR="00D32172" w:rsidRDefault="00D32172" w:rsidP="003C7840">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440" w:hanging="1440"/>
              <w:jc w:val="both"/>
            </w:pPr>
            <w:r w:rsidRPr="00AC3BB9">
              <w:t>Install the waveguide leak-check manifold. Leak-check all connections on waveguide assembly</w:t>
            </w:r>
          </w:p>
          <w:p w14:paraId="3F3797B8" w14:textId="77777777" w:rsidR="00D32172" w:rsidRPr="00AC3BB9" w:rsidRDefault="00D32172" w:rsidP="003C7840">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440" w:hanging="1440"/>
              <w:jc w:val="both"/>
            </w:pPr>
            <w:r>
              <w:t>and dogleg indium joints.</w:t>
            </w:r>
          </w:p>
          <w:p w14:paraId="52C4485B" w14:textId="77777777" w:rsidR="00D32172" w:rsidRDefault="00D32172" w:rsidP="003C7840">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440" w:hanging="1440"/>
              <w:jc w:val="both"/>
            </w:pPr>
            <w:r w:rsidRPr="00AC3BB9">
              <w:t>As per Specification #11141S0029.</w:t>
            </w:r>
          </w:p>
          <w:p w14:paraId="4F18B515" w14:textId="77777777" w:rsidR="00D32172" w:rsidRDefault="00D32172" w:rsidP="003C7840">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440" w:hanging="1440"/>
              <w:jc w:val="both"/>
            </w:pPr>
          </w:p>
          <w:p w14:paraId="01E7C14C" w14:textId="77777777" w:rsidR="00D32172" w:rsidRPr="002C6DF6" w:rsidRDefault="00D32172" w:rsidP="003C7840">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jc w:val="both"/>
              <w:rPr>
                <w:color w:val="FF0000"/>
              </w:rPr>
            </w:pPr>
            <w:r w:rsidRPr="002C6DF6">
              <w:rPr>
                <w:color w:val="FF0000"/>
              </w:rPr>
              <w:t>THIS IS A CRITICAL MEASUREMENT</w:t>
            </w:r>
          </w:p>
          <w:p w14:paraId="32EF2BD8" w14:textId="77777777" w:rsidR="00D32172" w:rsidRPr="002C6DF6" w:rsidRDefault="00D32172" w:rsidP="003C7840">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jc w:val="both"/>
              <w:rPr>
                <w:color w:val="FF0000"/>
              </w:rPr>
            </w:pPr>
          </w:p>
          <w:p w14:paraId="1C71CFE5" w14:textId="77777777" w:rsidR="00D32172" w:rsidRDefault="00D32172" w:rsidP="003C7840">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jc w:val="both"/>
              <w:rPr>
                <w:color w:val="FF0000"/>
              </w:rPr>
            </w:pPr>
            <w:r w:rsidRPr="002C6DF6">
              <w:rPr>
                <w:color w:val="FF0000"/>
              </w:rPr>
              <w:t>Use of Critical MTE is required</w:t>
            </w:r>
          </w:p>
          <w:p w14:paraId="5541472D" w14:textId="77777777" w:rsidR="00D32172" w:rsidRDefault="00D32172" w:rsidP="003C7840">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jc w:val="both"/>
              <w:rPr>
                <w:color w:val="FF0000"/>
              </w:rPr>
            </w:pPr>
          </w:p>
          <w:p w14:paraId="44547206" w14:textId="77777777" w:rsidR="00D32172" w:rsidRDefault="00D32172" w:rsidP="003C7840">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jc w:val="both"/>
              <w:rPr>
                <w:color w:val="FF0000"/>
              </w:rPr>
            </w:pPr>
            <w:r>
              <w:rPr>
                <w:color w:val="FF0000"/>
              </w:rPr>
              <w:t>Record the F-tag (or serial No.) and CAL DUE date of the Critical MTE used:</w:t>
            </w:r>
          </w:p>
          <w:p w14:paraId="76A72080" w14:textId="77777777" w:rsidR="00D32172" w:rsidRDefault="00D32172" w:rsidP="003C7840">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440" w:hanging="1440"/>
              <w:jc w:val="both"/>
              <w:rPr>
                <w:rFonts w:ascii="Times" w:hAnsi="Times"/>
                <w:b/>
                <w:bCs/>
              </w:rPr>
            </w:pPr>
            <w:r w:rsidRPr="002C6DF6">
              <w:rPr>
                <w:rFonts w:ascii="Times" w:hAnsi="Times"/>
                <w:b/>
                <w:bCs/>
              </w:rPr>
              <w:t>Helium Standard Leak Rate</w:t>
            </w:r>
          </w:p>
          <w:p w14:paraId="0496C3EB" w14:textId="77777777" w:rsidR="00D32172" w:rsidRPr="00AC3BB9" w:rsidRDefault="00D32172" w:rsidP="003C7840">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440" w:hanging="1440"/>
              <w:jc w:val="both"/>
            </w:pPr>
          </w:p>
        </w:tc>
        <w:tc>
          <w:tcPr>
            <w:tcW w:w="3399" w:type="dxa"/>
            <w:noWrap/>
          </w:tcPr>
          <w:p w14:paraId="26E6B3C3" w14:textId="77777777" w:rsidR="00D32172" w:rsidRPr="00AC3BB9" w:rsidRDefault="00D32172" w:rsidP="003C7840">
            <w:r w:rsidRPr="00AC3BB9">
              <w:t>[[</w:t>
            </w:r>
            <w:proofErr w:type="spellStart"/>
            <w:r w:rsidRPr="00AC3BB9">
              <w:t>LCTech</w:t>
            </w:r>
            <w:proofErr w:type="spellEnd"/>
            <w:r w:rsidRPr="00AC3BB9">
              <w:t>]] &lt;&lt;SRF&gt;&gt;</w:t>
            </w:r>
          </w:p>
          <w:p w14:paraId="7B8B0BD0" w14:textId="77777777" w:rsidR="00D32172" w:rsidRPr="00AC3BB9" w:rsidRDefault="00D32172" w:rsidP="003C7840">
            <w:r w:rsidRPr="00AC3BB9">
              <w:t>[[</w:t>
            </w:r>
            <w:proofErr w:type="spellStart"/>
            <w:r w:rsidRPr="00AC3BB9">
              <w:t>LCDate</w:t>
            </w:r>
            <w:proofErr w:type="spellEnd"/>
            <w:r w:rsidRPr="00AC3BB9">
              <w:t>]] &lt;&lt;TIMESTAMP&gt;&gt;</w:t>
            </w:r>
          </w:p>
          <w:p w14:paraId="205131CF" w14:textId="77777777" w:rsidR="00D32172" w:rsidRPr="00AC3BB9" w:rsidRDefault="00D32172" w:rsidP="003C7840">
            <w:r w:rsidRPr="00AC3BB9">
              <w:t>[[</w:t>
            </w:r>
            <w:proofErr w:type="spellStart"/>
            <w:r w:rsidRPr="00AC3BB9">
              <w:t>LCComment</w:t>
            </w:r>
            <w:proofErr w:type="spellEnd"/>
            <w:r w:rsidRPr="00AC3BB9">
              <w:t>]] &lt;&lt;COMMENT&gt;&gt;</w:t>
            </w:r>
          </w:p>
          <w:p w14:paraId="65F0A6CB" w14:textId="77777777" w:rsidR="00D32172" w:rsidRDefault="00D32172" w:rsidP="003C7840">
            <w:r w:rsidRPr="00AC3BB9">
              <w:t>[[</w:t>
            </w:r>
            <w:proofErr w:type="spellStart"/>
            <w:r w:rsidRPr="00AC3BB9">
              <w:t>LCUpload</w:t>
            </w:r>
            <w:proofErr w:type="spellEnd"/>
            <w:r w:rsidRPr="00AC3BB9">
              <w:t>]] &lt;&lt;FILEUPLOAD&gt;&gt;</w:t>
            </w:r>
          </w:p>
          <w:p w14:paraId="5C3B965B" w14:textId="77777777" w:rsidR="00D32172" w:rsidRDefault="00D32172" w:rsidP="003C7840"/>
          <w:p w14:paraId="75040E60" w14:textId="77777777" w:rsidR="00D32172" w:rsidRDefault="00D32172" w:rsidP="003C7840">
            <w:r>
              <w:t>[[</w:t>
            </w:r>
            <w:proofErr w:type="spellStart"/>
            <w:r>
              <w:t>CritLkRateSN</w:t>
            </w:r>
            <w:proofErr w:type="spellEnd"/>
            <w:r>
              <w:t>]] &lt;&lt;SN&gt;&gt;</w:t>
            </w:r>
          </w:p>
          <w:p w14:paraId="37A8799A" w14:textId="77777777" w:rsidR="00D32172" w:rsidRPr="00AC3BB9" w:rsidRDefault="00D32172" w:rsidP="003C7840">
            <w:r>
              <w:t>[[</w:t>
            </w:r>
            <w:proofErr w:type="spellStart"/>
            <w:r>
              <w:t>CritLkRateDueDate</w:t>
            </w:r>
            <w:proofErr w:type="spellEnd"/>
            <w:r>
              <w:t>]] &lt;&lt;TIMESTAMP&gt;&gt;</w:t>
            </w:r>
          </w:p>
        </w:tc>
      </w:tr>
    </w:tbl>
    <w:p w14:paraId="285E068E" w14:textId="77777777" w:rsidR="00D32172" w:rsidRDefault="00D32172" w:rsidP="00D32172">
      <w:pPr>
        <w:spacing w:after="200" w:line="276" w:lineRule="auto"/>
      </w:pPr>
      <w:r>
        <w:br w:type="page"/>
      </w:r>
    </w:p>
    <w:p w14:paraId="3A2E3E31" w14:textId="77777777" w:rsidR="00D32172" w:rsidRDefault="00D32172" w:rsidP="00D32172"/>
    <w:tbl>
      <w:tblPr>
        <w:tblStyle w:val="TableGrid"/>
        <w:tblW w:w="5000" w:type="pct"/>
        <w:tblLayout w:type="fixed"/>
        <w:tblCellMar>
          <w:left w:w="115" w:type="dxa"/>
          <w:right w:w="115" w:type="dxa"/>
        </w:tblCellMar>
        <w:tblLook w:val="04A0" w:firstRow="1" w:lastRow="0" w:firstColumn="1" w:lastColumn="0" w:noHBand="0" w:noVBand="1"/>
      </w:tblPr>
      <w:tblGrid>
        <w:gridCol w:w="805"/>
        <w:gridCol w:w="8746"/>
        <w:gridCol w:w="3399"/>
      </w:tblGrid>
      <w:tr w:rsidR="00D32172" w:rsidRPr="00D97B1C" w14:paraId="29B682D2" w14:textId="77777777" w:rsidTr="003C7840">
        <w:trPr>
          <w:trHeight w:val="288"/>
        </w:trPr>
        <w:tc>
          <w:tcPr>
            <w:tcW w:w="805" w:type="dxa"/>
          </w:tcPr>
          <w:p w14:paraId="1B14B804" w14:textId="77777777" w:rsidR="00D32172" w:rsidRDefault="00D32172" w:rsidP="003C7840">
            <w:pPr>
              <w:jc w:val="center"/>
            </w:pPr>
            <w:r w:rsidRPr="00AC3BB9">
              <w:t>Step No.</w:t>
            </w:r>
          </w:p>
        </w:tc>
        <w:tc>
          <w:tcPr>
            <w:tcW w:w="8746" w:type="dxa"/>
          </w:tcPr>
          <w:p w14:paraId="04E43F9B" w14:textId="77777777" w:rsidR="00D32172" w:rsidRPr="00AC3BB9" w:rsidRDefault="00D32172" w:rsidP="003C7840">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440" w:hanging="1440"/>
              <w:jc w:val="both"/>
            </w:pPr>
            <w:r w:rsidRPr="00AC3BB9">
              <w:t>Instructions</w:t>
            </w:r>
          </w:p>
        </w:tc>
        <w:tc>
          <w:tcPr>
            <w:tcW w:w="3399" w:type="dxa"/>
            <w:noWrap/>
          </w:tcPr>
          <w:p w14:paraId="4368E218" w14:textId="77777777" w:rsidR="00D32172" w:rsidRPr="00AC3BB9" w:rsidRDefault="00D32172" w:rsidP="003C7840">
            <w:r w:rsidRPr="00AC3BB9">
              <w:t>Data Input</w:t>
            </w:r>
          </w:p>
        </w:tc>
      </w:tr>
      <w:tr w:rsidR="00D32172" w:rsidRPr="00D97B1C" w14:paraId="0A9C5E22" w14:textId="77777777" w:rsidTr="003C7840">
        <w:trPr>
          <w:trHeight w:val="288"/>
        </w:trPr>
        <w:tc>
          <w:tcPr>
            <w:tcW w:w="805" w:type="dxa"/>
          </w:tcPr>
          <w:p w14:paraId="59C56C6F" w14:textId="77777777" w:rsidR="00D32172" w:rsidRDefault="00D32172" w:rsidP="003C7840">
            <w:pPr>
              <w:jc w:val="center"/>
            </w:pPr>
            <w:r>
              <w:t>13</w:t>
            </w:r>
          </w:p>
        </w:tc>
        <w:tc>
          <w:tcPr>
            <w:tcW w:w="8746" w:type="dxa"/>
          </w:tcPr>
          <w:p w14:paraId="05DDB65E" w14:textId="77777777" w:rsidR="00D32172" w:rsidRPr="00AC3BB9" w:rsidRDefault="00D32172" w:rsidP="003C7840">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440" w:hanging="1440"/>
              <w:jc w:val="both"/>
            </w:pPr>
            <w:r w:rsidRPr="00AC3BB9">
              <w:t>Retorque all the waveguide indium seals to 70 in/lbs.</w:t>
            </w:r>
          </w:p>
          <w:p w14:paraId="25A9F809" w14:textId="77777777" w:rsidR="00D32172" w:rsidRPr="00AC3BB9" w:rsidRDefault="00D32172" w:rsidP="003C7840">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rPr>
                <w:b/>
              </w:rPr>
            </w:pPr>
            <w:r w:rsidRPr="00AC3BB9">
              <w:rPr>
                <w:b/>
              </w:rPr>
              <w:t xml:space="preserve">***Note-All indium seals joints require a minimum of 3 torque sequences each at least 8 hours </w:t>
            </w:r>
            <w:proofErr w:type="gramStart"/>
            <w:r w:rsidRPr="00AC3BB9">
              <w:rPr>
                <w:b/>
              </w:rPr>
              <w:t>apart.*</w:t>
            </w:r>
            <w:proofErr w:type="gramEnd"/>
            <w:r w:rsidRPr="00AC3BB9">
              <w:rPr>
                <w:b/>
              </w:rPr>
              <w:t>**</w:t>
            </w:r>
          </w:p>
        </w:tc>
        <w:tc>
          <w:tcPr>
            <w:tcW w:w="3399" w:type="dxa"/>
            <w:noWrap/>
          </w:tcPr>
          <w:p w14:paraId="049D3A7A" w14:textId="77777777" w:rsidR="00D32172" w:rsidRPr="00AC3BB9" w:rsidRDefault="00D32172" w:rsidP="003C7840">
            <w:r w:rsidRPr="00AC3BB9">
              <w:t>[[</w:t>
            </w:r>
            <w:proofErr w:type="spellStart"/>
            <w:r w:rsidRPr="00AC3BB9">
              <w:t>RTTech</w:t>
            </w:r>
            <w:proofErr w:type="spellEnd"/>
            <w:r w:rsidRPr="00AC3BB9">
              <w:t>]] &lt;&lt;SRF&gt;&gt;</w:t>
            </w:r>
          </w:p>
          <w:p w14:paraId="1ED91F8E" w14:textId="77777777" w:rsidR="00D32172" w:rsidRPr="00AC3BB9" w:rsidRDefault="00D32172" w:rsidP="003C7840">
            <w:r w:rsidRPr="00AC3BB9">
              <w:t>[[</w:t>
            </w:r>
            <w:proofErr w:type="spellStart"/>
            <w:r w:rsidRPr="00AC3BB9">
              <w:t>RTDate</w:t>
            </w:r>
            <w:proofErr w:type="spellEnd"/>
            <w:r w:rsidRPr="00AC3BB9">
              <w:t>]] &lt;&lt;TIMESTAMP&gt;&gt;</w:t>
            </w:r>
          </w:p>
        </w:tc>
      </w:tr>
      <w:tr w:rsidR="00D32172" w:rsidRPr="00D97B1C" w14:paraId="061D4FCF" w14:textId="77777777" w:rsidTr="003C7840">
        <w:trPr>
          <w:trHeight w:val="288"/>
        </w:trPr>
        <w:tc>
          <w:tcPr>
            <w:tcW w:w="805" w:type="dxa"/>
          </w:tcPr>
          <w:p w14:paraId="2BD40622" w14:textId="77777777" w:rsidR="00D32172" w:rsidRDefault="00D32172" w:rsidP="003C7840">
            <w:pPr>
              <w:jc w:val="center"/>
            </w:pPr>
            <w:r>
              <w:t>14</w:t>
            </w:r>
          </w:p>
        </w:tc>
        <w:tc>
          <w:tcPr>
            <w:tcW w:w="8746" w:type="dxa"/>
          </w:tcPr>
          <w:p w14:paraId="7FFC20A3" w14:textId="77777777" w:rsidR="00D32172" w:rsidRPr="00AC3BB9" w:rsidRDefault="00D32172" w:rsidP="003C7840">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440" w:hanging="1440"/>
              <w:jc w:val="both"/>
            </w:pPr>
            <w:r w:rsidRPr="00AC3BB9">
              <w:t>Bolt the copper intercept straps from the 50 K shield to the intercept blocks on the</w:t>
            </w:r>
          </w:p>
          <w:p w14:paraId="067D08B3" w14:textId="77777777" w:rsidR="00D32172" w:rsidRPr="00AC3BB9" w:rsidRDefault="00D32172" w:rsidP="003C7840">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440" w:hanging="1440"/>
              <w:jc w:val="both"/>
            </w:pPr>
            <w:r w:rsidRPr="00AC3BB9">
              <w:t>waveguides, torque to 40 in/</w:t>
            </w:r>
            <w:proofErr w:type="spellStart"/>
            <w:r w:rsidRPr="00AC3BB9">
              <w:t>lbs</w:t>
            </w:r>
            <w:proofErr w:type="spellEnd"/>
            <w:r w:rsidRPr="00AC3BB9">
              <w:t>, as per drawing 11141-E-0007.</w:t>
            </w:r>
          </w:p>
        </w:tc>
        <w:tc>
          <w:tcPr>
            <w:tcW w:w="3399" w:type="dxa"/>
            <w:noWrap/>
          </w:tcPr>
          <w:p w14:paraId="05C37BB2" w14:textId="77777777" w:rsidR="00D32172" w:rsidRPr="00AC3BB9" w:rsidRDefault="00D32172" w:rsidP="003C7840">
            <w:r w:rsidRPr="00AC3BB9">
              <w:t>[[</w:t>
            </w:r>
            <w:proofErr w:type="spellStart"/>
            <w:r w:rsidRPr="00AC3BB9">
              <w:t>StrapTech</w:t>
            </w:r>
            <w:proofErr w:type="spellEnd"/>
            <w:r w:rsidRPr="00AC3BB9">
              <w:t>]] &lt;&lt;SRF&gt;&gt;</w:t>
            </w:r>
          </w:p>
          <w:p w14:paraId="376D05C6" w14:textId="77777777" w:rsidR="00D32172" w:rsidRPr="00AC3BB9" w:rsidRDefault="00D32172" w:rsidP="003C7840">
            <w:r w:rsidRPr="00AC3BB9">
              <w:t>[[</w:t>
            </w:r>
            <w:proofErr w:type="spellStart"/>
            <w:r w:rsidRPr="00AC3BB9">
              <w:t>StrapDate</w:t>
            </w:r>
            <w:proofErr w:type="spellEnd"/>
            <w:r w:rsidRPr="00AC3BB9">
              <w:t>]] &lt;&lt;TIMESTAMP&gt;&gt;</w:t>
            </w:r>
          </w:p>
          <w:p w14:paraId="6C8359EA" w14:textId="77777777" w:rsidR="00D32172" w:rsidRPr="00AC3BB9" w:rsidRDefault="00D32172" w:rsidP="003C7840">
            <w:r w:rsidRPr="00AC3BB9">
              <w:t>[[</w:t>
            </w:r>
            <w:proofErr w:type="spellStart"/>
            <w:r w:rsidRPr="00AC3BB9">
              <w:t>StrapComment</w:t>
            </w:r>
            <w:proofErr w:type="spellEnd"/>
            <w:r w:rsidRPr="00AC3BB9">
              <w:t>]] &lt;&lt;COMMENT&gt;&gt;</w:t>
            </w:r>
          </w:p>
        </w:tc>
      </w:tr>
      <w:tr w:rsidR="00D32172" w:rsidRPr="00D97B1C" w14:paraId="330B36D6" w14:textId="77777777" w:rsidTr="003C7840">
        <w:trPr>
          <w:trHeight w:val="288"/>
        </w:trPr>
        <w:tc>
          <w:tcPr>
            <w:tcW w:w="805" w:type="dxa"/>
          </w:tcPr>
          <w:p w14:paraId="2D8B7DF5" w14:textId="77777777" w:rsidR="00D32172" w:rsidRDefault="00D32172" w:rsidP="003C7840">
            <w:pPr>
              <w:jc w:val="center"/>
            </w:pPr>
            <w:r>
              <w:t>15</w:t>
            </w:r>
          </w:p>
        </w:tc>
        <w:tc>
          <w:tcPr>
            <w:tcW w:w="8746" w:type="dxa"/>
          </w:tcPr>
          <w:p w14:paraId="5B6BFDF6" w14:textId="77777777" w:rsidR="00D32172" w:rsidRPr="00AC3BB9" w:rsidRDefault="00D32172" w:rsidP="003C7840">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440" w:hanging="1440"/>
              <w:jc w:val="both"/>
            </w:pPr>
            <w:r w:rsidRPr="00AC3BB9">
              <w:t>Connect the helical couplings (Item 29) to the telescopic shafts (Item 31) and to the rotary</w:t>
            </w:r>
          </w:p>
          <w:p w14:paraId="58FABE07" w14:textId="77777777" w:rsidR="00D32172" w:rsidRPr="00AC3BB9" w:rsidRDefault="00D32172" w:rsidP="003C7840">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440" w:hanging="1440"/>
              <w:jc w:val="both"/>
            </w:pPr>
            <w:r w:rsidRPr="00AC3BB9">
              <w:t>feedthroughs on the feedthrough plate with roll pins (Item 34) engaging the telescopic socket</w:t>
            </w:r>
          </w:p>
          <w:p w14:paraId="2658EF75" w14:textId="77777777" w:rsidR="00D32172" w:rsidRPr="00AC3BB9" w:rsidRDefault="00D32172" w:rsidP="003C7840">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440" w:hanging="1440"/>
              <w:jc w:val="both"/>
            </w:pPr>
            <w:r w:rsidRPr="00AC3BB9">
              <w:t>(Item 14) on the helium vessel, as per drawing 11140-C-0031. Ensure that linkages rotate freely.</w:t>
            </w:r>
          </w:p>
        </w:tc>
        <w:tc>
          <w:tcPr>
            <w:tcW w:w="3399" w:type="dxa"/>
            <w:noWrap/>
          </w:tcPr>
          <w:p w14:paraId="3CE717F9" w14:textId="77777777" w:rsidR="00D32172" w:rsidRPr="00AC3BB9" w:rsidRDefault="00D32172" w:rsidP="003C7840">
            <w:r w:rsidRPr="00AC3BB9">
              <w:t>[[</w:t>
            </w:r>
            <w:proofErr w:type="spellStart"/>
            <w:r w:rsidRPr="00AC3BB9">
              <w:t>CONNECTCouplingTech</w:t>
            </w:r>
            <w:proofErr w:type="spellEnd"/>
            <w:r w:rsidRPr="00AC3BB9">
              <w:t>]] &lt;&lt;SRF&gt;&gt;</w:t>
            </w:r>
          </w:p>
          <w:p w14:paraId="088F7557" w14:textId="77777777" w:rsidR="00D32172" w:rsidRPr="00AC3BB9" w:rsidRDefault="00D32172" w:rsidP="003C7840">
            <w:r w:rsidRPr="00AC3BB9">
              <w:t>[[</w:t>
            </w:r>
            <w:proofErr w:type="spellStart"/>
            <w:r w:rsidRPr="00AC3BB9">
              <w:t>CONNECTCouplingDate</w:t>
            </w:r>
            <w:proofErr w:type="spellEnd"/>
            <w:r w:rsidRPr="00AC3BB9">
              <w:t>]] &lt;&lt;TIMESTAMP&gt;&gt;</w:t>
            </w:r>
          </w:p>
          <w:p w14:paraId="029541D5" w14:textId="77777777" w:rsidR="00D32172" w:rsidRPr="00AC3BB9" w:rsidRDefault="00D32172" w:rsidP="003C7840">
            <w:r w:rsidRPr="00AC3BB9">
              <w:t>[[</w:t>
            </w:r>
            <w:proofErr w:type="spellStart"/>
            <w:r w:rsidRPr="00AC3BB9">
              <w:t>CONNECTCouplingComment</w:t>
            </w:r>
            <w:proofErr w:type="spellEnd"/>
            <w:r w:rsidRPr="00AC3BB9">
              <w:t>]] &lt;&lt;COMMENT&gt;&gt;</w:t>
            </w:r>
          </w:p>
        </w:tc>
      </w:tr>
      <w:tr w:rsidR="00D32172" w:rsidRPr="00D97B1C" w14:paraId="020F0130" w14:textId="77777777" w:rsidTr="003C7840">
        <w:trPr>
          <w:trHeight w:val="288"/>
        </w:trPr>
        <w:tc>
          <w:tcPr>
            <w:tcW w:w="805" w:type="dxa"/>
          </w:tcPr>
          <w:p w14:paraId="50437AE6" w14:textId="77777777" w:rsidR="00D32172" w:rsidRDefault="00D32172" w:rsidP="003C7840">
            <w:pPr>
              <w:jc w:val="center"/>
            </w:pPr>
            <w:r>
              <w:t>16</w:t>
            </w:r>
          </w:p>
        </w:tc>
        <w:tc>
          <w:tcPr>
            <w:tcW w:w="8746" w:type="dxa"/>
          </w:tcPr>
          <w:p w14:paraId="47CE9B27" w14:textId="77777777" w:rsidR="00D32172" w:rsidRPr="00AC3BB9" w:rsidRDefault="00D32172" w:rsidP="003C7840">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440" w:hanging="1440"/>
              <w:jc w:val="both"/>
            </w:pPr>
            <w:r w:rsidRPr="00AC3BB9">
              <w:t>Connect the coaxial cables onto the "SMA" type connectors on the He vessel. Connect the</w:t>
            </w:r>
          </w:p>
          <w:p w14:paraId="5C22F996" w14:textId="77777777" w:rsidR="00D32172" w:rsidRPr="00AC3BB9" w:rsidRDefault="00D32172" w:rsidP="003C7840">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440" w:hanging="1440"/>
              <w:jc w:val="both"/>
            </w:pPr>
            <w:r w:rsidRPr="00AC3BB9">
              <w:t>opposite end to the "N" type connectors on the feedthrough plate, as per drawing 11141-D-0052.</w:t>
            </w:r>
          </w:p>
          <w:p w14:paraId="44CDE834" w14:textId="77777777" w:rsidR="00D32172" w:rsidRPr="00AC3BB9" w:rsidRDefault="00D32172" w:rsidP="003C7840">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440" w:hanging="1440"/>
              <w:jc w:val="both"/>
            </w:pPr>
            <w:r w:rsidRPr="00AC3BB9">
              <w:t xml:space="preserve">Make sure the rubber insert in the coaxial cable is removed. Have an electrical technician perform </w:t>
            </w:r>
          </w:p>
          <w:p w14:paraId="2A51DE45" w14:textId="77777777" w:rsidR="00D32172" w:rsidRPr="00AC3BB9" w:rsidRDefault="00D32172" w:rsidP="003C7840">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440" w:hanging="1440"/>
              <w:jc w:val="both"/>
            </w:pPr>
            <w:r w:rsidRPr="00AC3BB9">
              <w:t xml:space="preserve">T.D.R. test. </w:t>
            </w:r>
          </w:p>
        </w:tc>
        <w:tc>
          <w:tcPr>
            <w:tcW w:w="3399" w:type="dxa"/>
            <w:noWrap/>
          </w:tcPr>
          <w:p w14:paraId="21C8CC91" w14:textId="77777777" w:rsidR="00D32172" w:rsidRPr="00AC3BB9" w:rsidRDefault="00D32172" w:rsidP="003C7840">
            <w:r w:rsidRPr="00AC3BB9">
              <w:t>[[</w:t>
            </w:r>
            <w:proofErr w:type="spellStart"/>
            <w:r w:rsidRPr="00AC3BB9">
              <w:t>CAElectricalTech</w:t>
            </w:r>
            <w:proofErr w:type="spellEnd"/>
            <w:r w:rsidRPr="00AC3BB9">
              <w:t>]] &lt;&lt;SRF&gt;&gt;</w:t>
            </w:r>
          </w:p>
          <w:p w14:paraId="2F5CA5CD" w14:textId="77777777" w:rsidR="00D32172" w:rsidRPr="00AC3BB9" w:rsidRDefault="00D32172" w:rsidP="003C7840">
            <w:r w:rsidRPr="00AC3BB9">
              <w:t>[[</w:t>
            </w:r>
            <w:proofErr w:type="spellStart"/>
            <w:r w:rsidRPr="00AC3BB9">
              <w:t>CADate</w:t>
            </w:r>
            <w:proofErr w:type="spellEnd"/>
            <w:r w:rsidRPr="00AC3BB9">
              <w:t>]] &lt;&lt;TIMESTAMP&gt;&gt;</w:t>
            </w:r>
          </w:p>
          <w:p w14:paraId="10517C1F" w14:textId="77777777" w:rsidR="00D32172" w:rsidRPr="00AC3BB9" w:rsidRDefault="00D32172" w:rsidP="003C7840">
            <w:r w:rsidRPr="00AC3BB9">
              <w:t>[[</w:t>
            </w:r>
            <w:proofErr w:type="spellStart"/>
            <w:r w:rsidRPr="00AC3BB9">
              <w:t>CAComment</w:t>
            </w:r>
            <w:proofErr w:type="spellEnd"/>
            <w:r w:rsidRPr="00AC3BB9">
              <w:t>]] &lt;&lt;COMMENT&gt;&gt;</w:t>
            </w:r>
          </w:p>
          <w:p w14:paraId="21137227" w14:textId="77777777" w:rsidR="00D32172" w:rsidRPr="00AC3BB9" w:rsidRDefault="00D32172" w:rsidP="003C7840">
            <w:r w:rsidRPr="00AC3BB9">
              <w:t>[[</w:t>
            </w:r>
            <w:proofErr w:type="spellStart"/>
            <w:r w:rsidRPr="00AC3BB9">
              <w:t>CAUpload</w:t>
            </w:r>
            <w:proofErr w:type="spellEnd"/>
            <w:r w:rsidRPr="00AC3BB9">
              <w:t>]] &lt;&lt;FILEUPLOAD&gt;&gt;</w:t>
            </w:r>
          </w:p>
        </w:tc>
      </w:tr>
      <w:tr w:rsidR="00D32172" w:rsidRPr="00D97B1C" w14:paraId="4D9994DA" w14:textId="77777777" w:rsidTr="003C7840">
        <w:trPr>
          <w:trHeight w:val="288"/>
        </w:trPr>
        <w:tc>
          <w:tcPr>
            <w:tcW w:w="805" w:type="dxa"/>
          </w:tcPr>
          <w:p w14:paraId="14AD38B3" w14:textId="77777777" w:rsidR="00D32172" w:rsidRDefault="00D32172" w:rsidP="003C7840">
            <w:pPr>
              <w:jc w:val="center"/>
            </w:pPr>
            <w:r>
              <w:t>17</w:t>
            </w:r>
          </w:p>
        </w:tc>
        <w:tc>
          <w:tcPr>
            <w:tcW w:w="8746" w:type="dxa"/>
          </w:tcPr>
          <w:p w14:paraId="5464EF97" w14:textId="77777777" w:rsidR="00D32172" w:rsidRPr="00AC3BB9" w:rsidRDefault="00D32172" w:rsidP="003C7840">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440" w:hanging="1440"/>
              <w:jc w:val="both"/>
            </w:pPr>
            <w:r w:rsidRPr="00AC3BB9">
              <w:t xml:space="preserve">Connect the wiring harness and </w:t>
            </w:r>
            <w:proofErr w:type="spellStart"/>
            <w:r w:rsidRPr="00AC3BB9">
              <w:t>feedthrus</w:t>
            </w:r>
            <w:proofErr w:type="spellEnd"/>
            <w:r w:rsidRPr="00AC3BB9">
              <w:t xml:space="preserve"> from the He vessel to the feedthrough plate as Per</w:t>
            </w:r>
          </w:p>
          <w:p w14:paraId="3F48460D" w14:textId="77777777" w:rsidR="00D32172" w:rsidRPr="00AC3BB9" w:rsidRDefault="00D32172" w:rsidP="003C7840">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440" w:hanging="1440"/>
              <w:jc w:val="both"/>
            </w:pPr>
            <w:r w:rsidRPr="00AC3BB9">
              <w:t>drawing,11141-D-0052. Install the copper instrumentation strap onto the coaxial cables and the</w:t>
            </w:r>
          </w:p>
          <w:p w14:paraId="52B44487" w14:textId="77777777" w:rsidR="00D32172" w:rsidRPr="00AC3BB9" w:rsidRDefault="00D32172" w:rsidP="003C7840">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440" w:hanging="1440"/>
              <w:jc w:val="both"/>
            </w:pPr>
            <w:r w:rsidRPr="00AC3BB9">
              <w:t>wiring harness. Do not pinch the wires, perform an electrical check on all wiring. **Retain the</w:t>
            </w:r>
          </w:p>
          <w:p w14:paraId="68B5C6C8" w14:textId="77777777" w:rsidR="00D32172" w:rsidRPr="00AC3BB9" w:rsidRDefault="00D32172" w:rsidP="003C7840">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440" w:hanging="1440"/>
              <w:jc w:val="both"/>
            </w:pPr>
            <w:r w:rsidRPr="00AC3BB9">
              <w:t xml:space="preserve">plugs in sockets with Kapton </w:t>
            </w:r>
            <w:proofErr w:type="gramStart"/>
            <w:r w:rsidRPr="00AC3BB9">
              <w:t>tape.*</w:t>
            </w:r>
            <w:proofErr w:type="gramEnd"/>
            <w:r w:rsidRPr="00AC3BB9">
              <w:t>*</w:t>
            </w:r>
          </w:p>
        </w:tc>
        <w:tc>
          <w:tcPr>
            <w:tcW w:w="3399" w:type="dxa"/>
            <w:noWrap/>
          </w:tcPr>
          <w:p w14:paraId="2097DB66" w14:textId="77777777" w:rsidR="00D32172" w:rsidRPr="00AC3BB9" w:rsidRDefault="00D32172" w:rsidP="003C7840">
            <w:r w:rsidRPr="00AC3BB9">
              <w:t>[[</w:t>
            </w:r>
            <w:proofErr w:type="spellStart"/>
            <w:r w:rsidRPr="00AC3BB9">
              <w:t>WHElectricalTech</w:t>
            </w:r>
            <w:proofErr w:type="spellEnd"/>
            <w:r w:rsidRPr="00AC3BB9">
              <w:t>]] &lt;&lt;SRF&gt;&gt;</w:t>
            </w:r>
          </w:p>
          <w:p w14:paraId="7CC88B61" w14:textId="77777777" w:rsidR="00D32172" w:rsidRPr="00AC3BB9" w:rsidRDefault="00D32172" w:rsidP="003C7840">
            <w:r w:rsidRPr="00AC3BB9">
              <w:t>[[</w:t>
            </w:r>
            <w:proofErr w:type="spellStart"/>
            <w:r w:rsidRPr="00AC3BB9">
              <w:t>WHDate</w:t>
            </w:r>
            <w:proofErr w:type="spellEnd"/>
            <w:r w:rsidRPr="00AC3BB9">
              <w:t>]] &lt;&lt;TIMESTAMP&gt;&gt;</w:t>
            </w:r>
          </w:p>
          <w:p w14:paraId="3497F256" w14:textId="77777777" w:rsidR="00D32172" w:rsidRPr="00AC3BB9" w:rsidRDefault="00D32172" w:rsidP="003C7840">
            <w:r w:rsidRPr="00AC3BB9">
              <w:t>[[</w:t>
            </w:r>
            <w:proofErr w:type="spellStart"/>
            <w:r w:rsidRPr="00AC3BB9">
              <w:t>WHComment</w:t>
            </w:r>
            <w:proofErr w:type="spellEnd"/>
            <w:r w:rsidRPr="00AC3BB9">
              <w:t>]] &lt;&lt;COMMENT&gt;&gt;</w:t>
            </w:r>
          </w:p>
          <w:p w14:paraId="4438AEE0" w14:textId="77777777" w:rsidR="00D32172" w:rsidRPr="00AC3BB9" w:rsidRDefault="00D32172" w:rsidP="003C7840">
            <w:r w:rsidRPr="00AC3BB9">
              <w:t>[[</w:t>
            </w:r>
            <w:proofErr w:type="spellStart"/>
            <w:r w:rsidRPr="00AC3BB9">
              <w:t>WHUpload</w:t>
            </w:r>
            <w:proofErr w:type="spellEnd"/>
            <w:r w:rsidRPr="00AC3BB9">
              <w:t>]] &lt;&lt;FILEUPLOAD&gt;&gt;</w:t>
            </w:r>
          </w:p>
        </w:tc>
      </w:tr>
      <w:tr w:rsidR="00D32172" w:rsidRPr="00D97B1C" w14:paraId="424A072C" w14:textId="77777777" w:rsidTr="003C7840">
        <w:trPr>
          <w:trHeight w:val="288"/>
        </w:trPr>
        <w:tc>
          <w:tcPr>
            <w:tcW w:w="805" w:type="dxa"/>
          </w:tcPr>
          <w:p w14:paraId="17F041FE" w14:textId="77777777" w:rsidR="00D32172" w:rsidRDefault="00D32172" w:rsidP="003C7840">
            <w:pPr>
              <w:jc w:val="center"/>
            </w:pPr>
            <w:r>
              <w:t>18</w:t>
            </w:r>
          </w:p>
        </w:tc>
        <w:tc>
          <w:tcPr>
            <w:tcW w:w="8746" w:type="dxa"/>
          </w:tcPr>
          <w:p w14:paraId="77207C18" w14:textId="77777777" w:rsidR="00D32172" w:rsidRPr="00AC3BB9" w:rsidRDefault="00D32172" w:rsidP="003C7840">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440" w:hanging="1440"/>
              <w:jc w:val="both"/>
            </w:pPr>
            <w:r w:rsidRPr="00AC3BB9">
              <w:t>Install the waveguide MLI, G10, and Mu metal. As per 11141-C-0076, 11141-D-0075.</w:t>
            </w:r>
          </w:p>
        </w:tc>
        <w:tc>
          <w:tcPr>
            <w:tcW w:w="3399" w:type="dxa"/>
            <w:noWrap/>
          </w:tcPr>
          <w:p w14:paraId="3445A838" w14:textId="77777777" w:rsidR="00D32172" w:rsidRPr="00AC3BB9" w:rsidRDefault="00D32172" w:rsidP="003C7840">
            <w:r w:rsidRPr="00AC3BB9">
              <w:t>[[</w:t>
            </w:r>
            <w:proofErr w:type="spellStart"/>
            <w:r w:rsidRPr="00AC3BB9">
              <w:t>WGMTech</w:t>
            </w:r>
            <w:proofErr w:type="spellEnd"/>
            <w:r w:rsidRPr="00AC3BB9">
              <w:t>]] &lt;&lt;SRF&gt;&gt;</w:t>
            </w:r>
          </w:p>
          <w:p w14:paraId="6F533DCA" w14:textId="77777777" w:rsidR="00D32172" w:rsidRPr="00AC3BB9" w:rsidRDefault="00D32172" w:rsidP="003C7840">
            <w:r w:rsidRPr="00AC3BB9">
              <w:t>[[</w:t>
            </w:r>
            <w:proofErr w:type="spellStart"/>
            <w:r w:rsidRPr="00AC3BB9">
              <w:t>WGMDate</w:t>
            </w:r>
            <w:proofErr w:type="spellEnd"/>
            <w:r w:rsidRPr="00AC3BB9">
              <w:t>]] &lt;&lt;TIMESTAMP&gt;&gt;</w:t>
            </w:r>
          </w:p>
          <w:p w14:paraId="6776593A" w14:textId="77777777" w:rsidR="00D32172" w:rsidRPr="00AC3BB9" w:rsidRDefault="00D32172" w:rsidP="003C7840">
            <w:r w:rsidRPr="00AC3BB9">
              <w:t>[[</w:t>
            </w:r>
            <w:proofErr w:type="spellStart"/>
            <w:r w:rsidRPr="00AC3BB9">
              <w:t>WGMComment</w:t>
            </w:r>
            <w:proofErr w:type="spellEnd"/>
            <w:r w:rsidRPr="00AC3BB9">
              <w:t>]] &lt;&lt;COMMENT&gt;&gt;</w:t>
            </w:r>
          </w:p>
        </w:tc>
      </w:tr>
      <w:tr w:rsidR="00D32172" w:rsidRPr="00D97B1C" w14:paraId="7FAE6639" w14:textId="77777777" w:rsidTr="003C7840">
        <w:trPr>
          <w:trHeight w:val="288"/>
        </w:trPr>
        <w:tc>
          <w:tcPr>
            <w:tcW w:w="805" w:type="dxa"/>
          </w:tcPr>
          <w:p w14:paraId="2D01FB8D" w14:textId="77777777" w:rsidR="00D32172" w:rsidRDefault="00D32172" w:rsidP="003C7840">
            <w:pPr>
              <w:jc w:val="center"/>
            </w:pPr>
            <w:r>
              <w:t>19</w:t>
            </w:r>
          </w:p>
        </w:tc>
        <w:tc>
          <w:tcPr>
            <w:tcW w:w="8746" w:type="dxa"/>
          </w:tcPr>
          <w:p w14:paraId="401C1E86" w14:textId="77777777" w:rsidR="00D32172" w:rsidRPr="00AC3BB9" w:rsidRDefault="00D32172" w:rsidP="003C7840">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440" w:hanging="1440"/>
              <w:jc w:val="both"/>
            </w:pPr>
            <w:r>
              <w:t xml:space="preserve">Fit, Weld, then </w:t>
            </w:r>
            <w:r w:rsidRPr="00AC3BB9">
              <w:t>Leak-check the top hat.</w:t>
            </w:r>
          </w:p>
        </w:tc>
        <w:tc>
          <w:tcPr>
            <w:tcW w:w="3399" w:type="dxa"/>
            <w:noWrap/>
          </w:tcPr>
          <w:p w14:paraId="11CBCD67" w14:textId="77777777" w:rsidR="00D32172" w:rsidRPr="00AC3BB9" w:rsidRDefault="00D32172" w:rsidP="003C7840">
            <w:r w:rsidRPr="00AC3BB9">
              <w:t>[[</w:t>
            </w:r>
            <w:proofErr w:type="spellStart"/>
            <w:r w:rsidRPr="00AC3BB9">
              <w:t>WGLCTech</w:t>
            </w:r>
            <w:proofErr w:type="spellEnd"/>
            <w:r w:rsidRPr="00AC3BB9">
              <w:t>]] &lt;&lt;SRF&gt;&gt;</w:t>
            </w:r>
          </w:p>
          <w:p w14:paraId="5293B046" w14:textId="77777777" w:rsidR="00D32172" w:rsidRPr="00AC3BB9" w:rsidRDefault="00D32172" w:rsidP="003C7840">
            <w:r w:rsidRPr="00AC3BB9">
              <w:t>[[</w:t>
            </w:r>
            <w:proofErr w:type="spellStart"/>
            <w:r w:rsidRPr="00AC3BB9">
              <w:t>WGLCDate</w:t>
            </w:r>
            <w:proofErr w:type="spellEnd"/>
            <w:r w:rsidRPr="00AC3BB9">
              <w:t>]] &lt;&lt;TIMESTAMP&gt;&gt;</w:t>
            </w:r>
          </w:p>
          <w:p w14:paraId="06DE4EB1" w14:textId="77777777" w:rsidR="00D32172" w:rsidRPr="00AC3BB9" w:rsidRDefault="00D32172" w:rsidP="003C7840">
            <w:r w:rsidRPr="00AC3BB9">
              <w:lastRenderedPageBreak/>
              <w:t>[[</w:t>
            </w:r>
            <w:proofErr w:type="spellStart"/>
            <w:r w:rsidRPr="00AC3BB9">
              <w:t>WGLCComment</w:t>
            </w:r>
            <w:proofErr w:type="spellEnd"/>
            <w:r w:rsidRPr="00AC3BB9">
              <w:t>]] &lt;&lt;COMMENT&gt;&gt;</w:t>
            </w:r>
          </w:p>
          <w:p w14:paraId="197D86F0" w14:textId="77777777" w:rsidR="00D32172" w:rsidRPr="00AC3BB9" w:rsidRDefault="00D32172" w:rsidP="003C7840">
            <w:r w:rsidRPr="00AC3BB9">
              <w:t>[[</w:t>
            </w:r>
            <w:proofErr w:type="spellStart"/>
            <w:r w:rsidRPr="00AC3BB9">
              <w:t>WGLCUpload</w:t>
            </w:r>
            <w:proofErr w:type="spellEnd"/>
            <w:r w:rsidRPr="00AC3BB9">
              <w:t>]] &lt;&lt;FILEUPLOAD&gt;&gt;</w:t>
            </w:r>
          </w:p>
        </w:tc>
      </w:tr>
    </w:tbl>
    <w:p w14:paraId="60948C05" w14:textId="77777777" w:rsidR="00D32172" w:rsidRDefault="00D32172" w:rsidP="00D32172">
      <w:pPr>
        <w:spacing w:after="200" w:line="276" w:lineRule="auto"/>
      </w:pPr>
      <w:r>
        <w:lastRenderedPageBreak/>
        <w:br w:type="page"/>
      </w:r>
    </w:p>
    <w:p w14:paraId="3DCC8AA3" w14:textId="77777777" w:rsidR="00D32172" w:rsidRDefault="00D32172" w:rsidP="00D32172"/>
    <w:tbl>
      <w:tblPr>
        <w:tblStyle w:val="TableGrid"/>
        <w:tblW w:w="5000" w:type="pct"/>
        <w:tblLayout w:type="fixed"/>
        <w:tblCellMar>
          <w:left w:w="115" w:type="dxa"/>
          <w:right w:w="115" w:type="dxa"/>
        </w:tblCellMar>
        <w:tblLook w:val="04A0" w:firstRow="1" w:lastRow="0" w:firstColumn="1" w:lastColumn="0" w:noHBand="0" w:noVBand="1"/>
      </w:tblPr>
      <w:tblGrid>
        <w:gridCol w:w="805"/>
        <w:gridCol w:w="8746"/>
        <w:gridCol w:w="3399"/>
      </w:tblGrid>
      <w:tr w:rsidR="00D32172" w:rsidRPr="00D97B1C" w14:paraId="6085641E" w14:textId="77777777" w:rsidTr="003C7840">
        <w:trPr>
          <w:trHeight w:val="288"/>
        </w:trPr>
        <w:tc>
          <w:tcPr>
            <w:tcW w:w="805" w:type="dxa"/>
          </w:tcPr>
          <w:p w14:paraId="6AEF5B7D" w14:textId="77777777" w:rsidR="00D32172" w:rsidRDefault="00D32172" w:rsidP="003C7840">
            <w:pPr>
              <w:jc w:val="center"/>
            </w:pPr>
            <w:r w:rsidRPr="00AC3BB9">
              <w:t>Step No.</w:t>
            </w:r>
          </w:p>
        </w:tc>
        <w:tc>
          <w:tcPr>
            <w:tcW w:w="8746" w:type="dxa"/>
          </w:tcPr>
          <w:p w14:paraId="7B95C72A" w14:textId="77777777" w:rsidR="00D32172" w:rsidRPr="00AC3BB9" w:rsidRDefault="00D32172" w:rsidP="003C7840">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440" w:hanging="1440"/>
              <w:jc w:val="both"/>
            </w:pPr>
            <w:r w:rsidRPr="00AC3BB9">
              <w:t>Instructions</w:t>
            </w:r>
          </w:p>
        </w:tc>
        <w:tc>
          <w:tcPr>
            <w:tcW w:w="3399" w:type="dxa"/>
            <w:noWrap/>
          </w:tcPr>
          <w:p w14:paraId="3C0680BB" w14:textId="77777777" w:rsidR="00D32172" w:rsidRPr="00AC3BB9" w:rsidRDefault="00D32172" w:rsidP="003C7840">
            <w:r w:rsidRPr="00AC3BB9">
              <w:t>Data Input</w:t>
            </w:r>
          </w:p>
        </w:tc>
      </w:tr>
      <w:tr w:rsidR="00D32172" w:rsidRPr="00D97B1C" w14:paraId="0E9D3E90" w14:textId="77777777" w:rsidTr="003C7840">
        <w:trPr>
          <w:trHeight w:val="288"/>
        </w:trPr>
        <w:tc>
          <w:tcPr>
            <w:tcW w:w="805" w:type="dxa"/>
          </w:tcPr>
          <w:p w14:paraId="785EB919" w14:textId="77777777" w:rsidR="00D32172" w:rsidRDefault="00D32172" w:rsidP="003C7840">
            <w:pPr>
              <w:jc w:val="center"/>
            </w:pPr>
            <w:r>
              <w:t>20</w:t>
            </w:r>
          </w:p>
        </w:tc>
        <w:tc>
          <w:tcPr>
            <w:tcW w:w="8746" w:type="dxa"/>
          </w:tcPr>
          <w:p w14:paraId="64EFEAFE" w14:textId="77777777" w:rsidR="00D32172" w:rsidRPr="00AC3BB9" w:rsidRDefault="00D32172" w:rsidP="003C7840">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440" w:hanging="1440"/>
              <w:jc w:val="both"/>
            </w:pPr>
            <w:r w:rsidRPr="00AC3BB9">
              <w:t>Perform the final wiring check.</w:t>
            </w:r>
          </w:p>
        </w:tc>
        <w:tc>
          <w:tcPr>
            <w:tcW w:w="3399" w:type="dxa"/>
            <w:noWrap/>
          </w:tcPr>
          <w:p w14:paraId="6316F64D" w14:textId="77777777" w:rsidR="00D32172" w:rsidRPr="00AC3BB9" w:rsidRDefault="00D32172" w:rsidP="003C7840">
            <w:r w:rsidRPr="00AC3BB9">
              <w:t>[[</w:t>
            </w:r>
            <w:proofErr w:type="spellStart"/>
            <w:r w:rsidRPr="00AC3BB9">
              <w:t>FinalElectricalTech</w:t>
            </w:r>
            <w:proofErr w:type="spellEnd"/>
            <w:r w:rsidRPr="00AC3BB9">
              <w:t>]] &lt;&lt;SRF&gt;&gt;</w:t>
            </w:r>
          </w:p>
          <w:p w14:paraId="02F3D49F" w14:textId="77777777" w:rsidR="00D32172" w:rsidRPr="00AC3BB9" w:rsidRDefault="00D32172" w:rsidP="003C7840">
            <w:r w:rsidRPr="00AC3BB9">
              <w:t>[[</w:t>
            </w:r>
            <w:proofErr w:type="spellStart"/>
            <w:r w:rsidRPr="00AC3BB9">
              <w:t>FinalDate</w:t>
            </w:r>
            <w:proofErr w:type="spellEnd"/>
            <w:r w:rsidRPr="00AC3BB9">
              <w:t>]] &lt;&lt;TIMESTAMP&gt;&gt;</w:t>
            </w:r>
          </w:p>
          <w:p w14:paraId="5F3099C6" w14:textId="77777777" w:rsidR="00D32172" w:rsidRPr="00AC3BB9" w:rsidRDefault="00D32172" w:rsidP="003C7840">
            <w:r w:rsidRPr="00AC3BB9">
              <w:t>[[</w:t>
            </w:r>
            <w:proofErr w:type="spellStart"/>
            <w:r w:rsidRPr="00AC3BB9">
              <w:t>FinalComment</w:t>
            </w:r>
            <w:proofErr w:type="spellEnd"/>
            <w:r w:rsidRPr="00AC3BB9">
              <w:t>]] &lt;&lt;COMMENT&gt;&gt;</w:t>
            </w:r>
          </w:p>
          <w:p w14:paraId="66881BBE" w14:textId="77777777" w:rsidR="00D32172" w:rsidRPr="00AC3BB9" w:rsidRDefault="00D32172" w:rsidP="003C7840">
            <w:r w:rsidRPr="00AC3BB9">
              <w:t>[[</w:t>
            </w:r>
            <w:proofErr w:type="spellStart"/>
            <w:r w:rsidRPr="00AC3BB9">
              <w:t>FinalUpload</w:t>
            </w:r>
            <w:proofErr w:type="spellEnd"/>
            <w:r w:rsidRPr="00AC3BB9">
              <w:t>]] &lt;&lt;FILEUPLOAD&gt;&gt;</w:t>
            </w:r>
          </w:p>
        </w:tc>
      </w:tr>
      <w:tr w:rsidR="00D32172" w:rsidRPr="00D97B1C" w14:paraId="1C8B61FD" w14:textId="77777777" w:rsidTr="003C7840">
        <w:trPr>
          <w:trHeight w:val="288"/>
        </w:trPr>
        <w:tc>
          <w:tcPr>
            <w:tcW w:w="805" w:type="dxa"/>
          </w:tcPr>
          <w:p w14:paraId="4175DB6D" w14:textId="77777777" w:rsidR="00D32172" w:rsidRDefault="00D32172" w:rsidP="003C7840">
            <w:pPr>
              <w:jc w:val="center"/>
            </w:pPr>
            <w:r>
              <w:t>21</w:t>
            </w:r>
          </w:p>
        </w:tc>
        <w:tc>
          <w:tcPr>
            <w:tcW w:w="8746" w:type="dxa"/>
          </w:tcPr>
          <w:p w14:paraId="616FB884" w14:textId="77777777" w:rsidR="00D32172" w:rsidRPr="00AC3BB9" w:rsidRDefault="00D32172" w:rsidP="003C7840">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440" w:hanging="1440"/>
              <w:jc w:val="both"/>
            </w:pPr>
            <w:r w:rsidRPr="00AC3BB9">
              <w:t xml:space="preserve">Install the </w:t>
            </w:r>
            <w:proofErr w:type="spellStart"/>
            <w:r w:rsidRPr="00AC3BB9">
              <w:t>Tophat</w:t>
            </w:r>
            <w:proofErr w:type="spellEnd"/>
            <w:r w:rsidRPr="00AC3BB9">
              <w:t>.</w:t>
            </w:r>
          </w:p>
        </w:tc>
        <w:tc>
          <w:tcPr>
            <w:tcW w:w="3399" w:type="dxa"/>
            <w:noWrap/>
          </w:tcPr>
          <w:p w14:paraId="16068A94" w14:textId="77777777" w:rsidR="00D32172" w:rsidRPr="00AC3BB9" w:rsidRDefault="00D32172" w:rsidP="003C7840">
            <w:r w:rsidRPr="00AC3BB9">
              <w:t>[[</w:t>
            </w:r>
            <w:proofErr w:type="spellStart"/>
            <w:r w:rsidRPr="00AC3BB9">
              <w:t>THTech</w:t>
            </w:r>
            <w:proofErr w:type="spellEnd"/>
            <w:r w:rsidRPr="00AC3BB9">
              <w:t>]] &lt;&lt;SRF&gt;&gt;</w:t>
            </w:r>
          </w:p>
          <w:p w14:paraId="13FF1574" w14:textId="77777777" w:rsidR="00D32172" w:rsidRPr="00AC3BB9" w:rsidRDefault="00D32172" w:rsidP="003C7840">
            <w:r w:rsidRPr="00AC3BB9">
              <w:t>[[</w:t>
            </w:r>
            <w:proofErr w:type="spellStart"/>
            <w:r w:rsidRPr="00AC3BB9">
              <w:t>THDate</w:t>
            </w:r>
            <w:proofErr w:type="spellEnd"/>
            <w:r w:rsidRPr="00AC3BB9">
              <w:t>]] &lt;&lt;TIMESTAMP&gt;&gt;</w:t>
            </w:r>
          </w:p>
          <w:p w14:paraId="3BE6B3C5" w14:textId="77777777" w:rsidR="00D32172" w:rsidRPr="00AC3BB9" w:rsidRDefault="00D32172" w:rsidP="003C7840">
            <w:r w:rsidRPr="00AC3BB9">
              <w:t>[[</w:t>
            </w:r>
            <w:proofErr w:type="spellStart"/>
            <w:r w:rsidRPr="00AC3BB9">
              <w:t>THComment</w:t>
            </w:r>
            <w:proofErr w:type="spellEnd"/>
            <w:r w:rsidRPr="00AC3BB9">
              <w:t>]] &lt;&lt;COMMENT&gt;&gt;</w:t>
            </w:r>
          </w:p>
        </w:tc>
      </w:tr>
      <w:tr w:rsidR="00D32172" w:rsidRPr="00D97B1C" w14:paraId="0D5B0E83" w14:textId="77777777" w:rsidTr="003C7840">
        <w:trPr>
          <w:trHeight w:val="288"/>
        </w:trPr>
        <w:tc>
          <w:tcPr>
            <w:tcW w:w="805" w:type="dxa"/>
          </w:tcPr>
          <w:p w14:paraId="2A3ADD16" w14:textId="77777777" w:rsidR="00D32172" w:rsidRDefault="00D32172" w:rsidP="003C7840">
            <w:pPr>
              <w:jc w:val="center"/>
            </w:pPr>
            <w:r>
              <w:t>22</w:t>
            </w:r>
          </w:p>
        </w:tc>
        <w:tc>
          <w:tcPr>
            <w:tcW w:w="8746" w:type="dxa"/>
          </w:tcPr>
          <w:p w14:paraId="2F4054FB" w14:textId="77777777" w:rsidR="00D32172" w:rsidRDefault="00D32172" w:rsidP="003C7840">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440" w:hanging="1440"/>
              <w:jc w:val="both"/>
            </w:pPr>
            <w:r w:rsidRPr="00AC3BB9">
              <w:t>Install the NEG manifold assemblies and leak check</w:t>
            </w:r>
            <w:r>
              <w:t xml:space="preserve"> using Specification 11141S0029 Rev C.</w:t>
            </w:r>
          </w:p>
          <w:p w14:paraId="5208FFAB" w14:textId="77777777" w:rsidR="00D32172" w:rsidRDefault="00D32172" w:rsidP="003C7840">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440" w:hanging="1440"/>
              <w:jc w:val="both"/>
            </w:pPr>
          </w:p>
          <w:p w14:paraId="3E451ED5" w14:textId="77777777" w:rsidR="00D32172" w:rsidRPr="002C6DF6" w:rsidRDefault="00D32172" w:rsidP="003C7840">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jc w:val="both"/>
              <w:rPr>
                <w:color w:val="FF0000"/>
              </w:rPr>
            </w:pPr>
            <w:r w:rsidRPr="002C6DF6">
              <w:rPr>
                <w:color w:val="FF0000"/>
              </w:rPr>
              <w:t>THIS IS A CRITICAL MEASUREMENT</w:t>
            </w:r>
          </w:p>
          <w:p w14:paraId="7CBCB7CD" w14:textId="77777777" w:rsidR="00D32172" w:rsidRPr="002C6DF6" w:rsidRDefault="00D32172" w:rsidP="003C7840">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jc w:val="both"/>
              <w:rPr>
                <w:color w:val="FF0000"/>
              </w:rPr>
            </w:pPr>
          </w:p>
          <w:p w14:paraId="6EE43F49" w14:textId="77777777" w:rsidR="00D32172" w:rsidRDefault="00D32172" w:rsidP="003C7840">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jc w:val="both"/>
              <w:rPr>
                <w:color w:val="FF0000"/>
              </w:rPr>
            </w:pPr>
            <w:r w:rsidRPr="002C6DF6">
              <w:rPr>
                <w:color w:val="FF0000"/>
              </w:rPr>
              <w:t>Use of Critical MTE is required</w:t>
            </w:r>
          </w:p>
          <w:p w14:paraId="455CD1A0" w14:textId="77777777" w:rsidR="00D32172" w:rsidRDefault="00D32172" w:rsidP="003C7840">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jc w:val="both"/>
              <w:rPr>
                <w:color w:val="FF0000"/>
              </w:rPr>
            </w:pPr>
          </w:p>
          <w:p w14:paraId="14E2B594" w14:textId="77777777" w:rsidR="00D32172" w:rsidRDefault="00D32172" w:rsidP="003C7840">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jc w:val="both"/>
              <w:rPr>
                <w:color w:val="FF0000"/>
              </w:rPr>
            </w:pPr>
            <w:r>
              <w:rPr>
                <w:color w:val="FF0000"/>
              </w:rPr>
              <w:t>Record the F-tag (or serial No.) and CAL DUE date of the Critical MTE used:</w:t>
            </w:r>
          </w:p>
          <w:p w14:paraId="585CA90F" w14:textId="77777777" w:rsidR="00D32172" w:rsidRPr="00AC3BB9" w:rsidRDefault="00D32172" w:rsidP="003C7840">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440" w:hanging="1440"/>
              <w:jc w:val="both"/>
            </w:pPr>
            <w:r w:rsidRPr="002C6DF6">
              <w:rPr>
                <w:rFonts w:ascii="Times" w:hAnsi="Times"/>
                <w:b/>
                <w:bCs/>
              </w:rPr>
              <w:t>Helium Standard Leak Rate</w:t>
            </w:r>
          </w:p>
          <w:p w14:paraId="75CE8A6C" w14:textId="77777777" w:rsidR="00D32172" w:rsidRPr="00AC3BB9" w:rsidRDefault="00D32172" w:rsidP="003C7840">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440" w:hanging="1440"/>
              <w:jc w:val="both"/>
            </w:pPr>
            <w:r w:rsidRPr="00AC3BB9">
              <w:rPr>
                <w:noProof/>
              </w:rPr>
              <w:lastRenderedPageBreak/>
              <w:drawing>
                <wp:inline distT="0" distB="0" distL="0" distR="0" wp14:anchorId="7EF28655" wp14:editId="39186ADB">
                  <wp:extent cx="5385816" cy="4096512"/>
                  <wp:effectExtent l="0" t="0" r="571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neg pic.PNG"/>
                          <pic:cNvPicPr/>
                        </pic:nvPicPr>
                        <pic:blipFill>
                          <a:blip r:embed="rId33" cstate="print">
                            <a:extLst>
                              <a:ext uri="{28A0092B-C50C-407E-A947-70E740481C1C}">
                                <a14:useLocalDpi xmlns:a14="http://schemas.microsoft.com/office/drawing/2010/main" val="0"/>
                              </a:ext>
                            </a:extLst>
                          </a:blip>
                          <a:stretch>
                            <a:fillRect/>
                          </a:stretch>
                        </pic:blipFill>
                        <pic:spPr>
                          <a:xfrm>
                            <a:off x="0" y="0"/>
                            <a:ext cx="5385816" cy="4096512"/>
                          </a:xfrm>
                          <a:prstGeom prst="rect">
                            <a:avLst/>
                          </a:prstGeom>
                        </pic:spPr>
                      </pic:pic>
                    </a:graphicData>
                  </a:graphic>
                </wp:inline>
              </w:drawing>
            </w:r>
          </w:p>
        </w:tc>
        <w:tc>
          <w:tcPr>
            <w:tcW w:w="3399" w:type="dxa"/>
            <w:noWrap/>
          </w:tcPr>
          <w:p w14:paraId="0FA1599B" w14:textId="77777777" w:rsidR="00D32172" w:rsidRPr="00AC3BB9" w:rsidRDefault="00D32172" w:rsidP="003C7840">
            <w:r w:rsidRPr="00AC3BB9">
              <w:lastRenderedPageBreak/>
              <w:t>[[</w:t>
            </w:r>
            <w:proofErr w:type="spellStart"/>
            <w:r w:rsidRPr="00AC3BB9">
              <w:t>NEGTech</w:t>
            </w:r>
            <w:proofErr w:type="spellEnd"/>
            <w:r w:rsidRPr="00AC3BB9">
              <w:t>]] &lt;&lt;SRF&gt;&gt;</w:t>
            </w:r>
          </w:p>
          <w:p w14:paraId="3BF75943" w14:textId="77777777" w:rsidR="00D32172" w:rsidRPr="00AC3BB9" w:rsidRDefault="00D32172" w:rsidP="003C7840">
            <w:r w:rsidRPr="00AC3BB9">
              <w:t>[[</w:t>
            </w:r>
            <w:proofErr w:type="spellStart"/>
            <w:r w:rsidRPr="00AC3BB9">
              <w:t>NEGDate</w:t>
            </w:r>
            <w:proofErr w:type="spellEnd"/>
            <w:r w:rsidRPr="00AC3BB9">
              <w:t>]] &lt;&lt;TIMESTAMP&gt;&gt;</w:t>
            </w:r>
          </w:p>
          <w:p w14:paraId="1B2843E5" w14:textId="77777777" w:rsidR="00D32172" w:rsidRPr="00AC3BB9" w:rsidRDefault="00D32172" w:rsidP="003C7840">
            <w:r w:rsidRPr="00AC3BB9">
              <w:t>[[</w:t>
            </w:r>
            <w:proofErr w:type="spellStart"/>
            <w:r w:rsidRPr="00AC3BB9">
              <w:t>NEGComment</w:t>
            </w:r>
            <w:proofErr w:type="spellEnd"/>
            <w:r w:rsidRPr="00AC3BB9">
              <w:t>]] &lt;&lt;COMMENT&gt;&gt;</w:t>
            </w:r>
          </w:p>
          <w:p w14:paraId="72C178E3" w14:textId="77777777" w:rsidR="00D32172" w:rsidRDefault="00D32172" w:rsidP="003C7840">
            <w:r w:rsidRPr="00AC3BB9">
              <w:t>[[</w:t>
            </w:r>
            <w:proofErr w:type="spellStart"/>
            <w:r w:rsidRPr="00AC3BB9">
              <w:t>NEGLC</w:t>
            </w:r>
            <w:r>
              <w:t>Left</w:t>
            </w:r>
            <w:r w:rsidRPr="00AC3BB9">
              <w:t>Upload</w:t>
            </w:r>
            <w:proofErr w:type="spellEnd"/>
            <w:r w:rsidRPr="00AC3BB9">
              <w:t>]] &lt;&lt;FILEUPLOAD&gt;&gt;</w:t>
            </w:r>
          </w:p>
          <w:p w14:paraId="03478E5C" w14:textId="77777777" w:rsidR="00D32172" w:rsidRDefault="00D32172" w:rsidP="003C7840">
            <w:r w:rsidRPr="00AC3BB9">
              <w:t>[[</w:t>
            </w:r>
            <w:proofErr w:type="spellStart"/>
            <w:r w:rsidRPr="00AC3BB9">
              <w:t>NEGLC</w:t>
            </w:r>
            <w:r>
              <w:t>Right</w:t>
            </w:r>
            <w:r w:rsidRPr="00AC3BB9">
              <w:t>Upload</w:t>
            </w:r>
            <w:proofErr w:type="spellEnd"/>
            <w:r w:rsidRPr="00AC3BB9">
              <w:t>]] &lt;&lt;FILEUPLOAD&gt;&gt;</w:t>
            </w:r>
          </w:p>
          <w:p w14:paraId="6B2D167E" w14:textId="77777777" w:rsidR="00D32172" w:rsidRDefault="00D32172" w:rsidP="003C7840"/>
          <w:p w14:paraId="3BC4CD06" w14:textId="77777777" w:rsidR="00D32172" w:rsidRDefault="00D32172" w:rsidP="003C7840"/>
          <w:p w14:paraId="07FA234B" w14:textId="77777777" w:rsidR="00D32172" w:rsidRDefault="00D32172" w:rsidP="003C7840">
            <w:r>
              <w:t>[[</w:t>
            </w:r>
            <w:proofErr w:type="spellStart"/>
            <w:r>
              <w:t>CritLkRateSN</w:t>
            </w:r>
            <w:proofErr w:type="spellEnd"/>
            <w:r>
              <w:t>]] &lt;&lt;SN&gt;&gt;</w:t>
            </w:r>
          </w:p>
          <w:p w14:paraId="2228ABFF" w14:textId="77777777" w:rsidR="00D32172" w:rsidRPr="00AC3BB9" w:rsidRDefault="00D32172" w:rsidP="003C7840">
            <w:r>
              <w:t>[[</w:t>
            </w:r>
            <w:proofErr w:type="spellStart"/>
            <w:r>
              <w:t>CritLkRateDueDate</w:t>
            </w:r>
            <w:proofErr w:type="spellEnd"/>
            <w:r>
              <w:t>]] &lt;&lt;TIMESTAMP&gt;&gt;</w:t>
            </w:r>
          </w:p>
        </w:tc>
      </w:tr>
      <w:tr w:rsidR="00D32172" w:rsidRPr="00D97B1C" w14:paraId="60C43990" w14:textId="77777777" w:rsidTr="003C7840">
        <w:trPr>
          <w:trHeight w:val="288"/>
        </w:trPr>
        <w:tc>
          <w:tcPr>
            <w:tcW w:w="805" w:type="dxa"/>
          </w:tcPr>
          <w:p w14:paraId="794865E4" w14:textId="77777777" w:rsidR="00D32172" w:rsidRDefault="00D32172" w:rsidP="003C7840">
            <w:pPr>
              <w:jc w:val="center"/>
            </w:pPr>
            <w:r>
              <w:t>23</w:t>
            </w:r>
          </w:p>
        </w:tc>
        <w:tc>
          <w:tcPr>
            <w:tcW w:w="8746" w:type="dxa"/>
          </w:tcPr>
          <w:p w14:paraId="6979E5C5" w14:textId="77777777" w:rsidR="00D32172" w:rsidRPr="00AC3BB9" w:rsidRDefault="00D32172" w:rsidP="003C7840">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440" w:hanging="1440"/>
              <w:jc w:val="both"/>
            </w:pPr>
            <w:r w:rsidRPr="00AC3BB9">
              <w:t xml:space="preserve">When </w:t>
            </w:r>
            <w:proofErr w:type="gramStart"/>
            <w:r w:rsidRPr="00AC3BB9">
              <w:t>pressure</w:t>
            </w:r>
            <w:proofErr w:type="gramEnd"/>
            <w:r w:rsidRPr="00AC3BB9">
              <w:t xml:space="preserve"> in the manifold is at 1 x 10^-6 torr, activate the NEG pump, then start the ion</w:t>
            </w:r>
          </w:p>
          <w:p w14:paraId="04709FD8" w14:textId="77777777" w:rsidR="00D32172" w:rsidRPr="00AC3BB9" w:rsidRDefault="00D32172" w:rsidP="003C7840">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440" w:hanging="1440"/>
              <w:jc w:val="both"/>
            </w:pPr>
            <w:r w:rsidRPr="00AC3BB9">
              <w:t xml:space="preserve">pump. Follow the attached Procedure. </w:t>
            </w:r>
            <w:hyperlink r:id="rId34" w:history="1">
              <w:r w:rsidRPr="00D32172">
                <w:rPr>
                  <w:rStyle w:val="Hyperlink"/>
                  <w:highlight w:val="yellow"/>
                </w:rPr>
                <w:t>CP-C75-CM-EVAC-NEG-R1</w:t>
              </w:r>
            </w:hyperlink>
          </w:p>
        </w:tc>
        <w:tc>
          <w:tcPr>
            <w:tcW w:w="3399" w:type="dxa"/>
            <w:noWrap/>
          </w:tcPr>
          <w:p w14:paraId="6FB0DCCF" w14:textId="77777777" w:rsidR="00D32172" w:rsidRPr="00AC3BB9" w:rsidRDefault="00D32172" w:rsidP="003C7840">
            <w:r w:rsidRPr="00AC3BB9">
              <w:t>[[</w:t>
            </w:r>
            <w:proofErr w:type="spellStart"/>
            <w:r w:rsidRPr="00AC3BB9">
              <w:t>ACTTech</w:t>
            </w:r>
            <w:proofErr w:type="spellEnd"/>
            <w:r w:rsidRPr="00AC3BB9">
              <w:t>]] &lt;&lt;SRF&gt;&gt;</w:t>
            </w:r>
          </w:p>
          <w:p w14:paraId="6F13EC01" w14:textId="77777777" w:rsidR="00D32172" w:rsidRPr="00AC3BB9" w:rsidRDefault="00D32172" w:rsidP="003C7840">
            <w:r w:rsidRPr="00AC3BB9">
              <w:t>[[</w:t>
            </w:r>
            <w:proofErr w:type="spellStart"/>
            <w:r w:rsidRPr="00AC3BB9">
              <w:t>ACTDate</w:t>
            </w:r>
            <w:proofErr w:type="spellEnd"/>
            <w:r w:rsidRPr="00AC3BB9">
              <w:t>]] &lt;&lt;TIMESTAMP&gt;&gt;</w:t>
            </w:r>
          </w:p>
          <w:p w14:paraId="6A51D779" w14:textId="77777777" w:rsidR="00D32172" w:rsidRPr="00AC3BB9" w:rsidRDefault="00D32172" w:rsidP="003C7840">
            <w:r w:rsidRPr="00AC3BB9">
              <w:t>[[</w:t>
            </w:r>
            <w:proofErr w:type="spellStart"/>
            <w:r w:rsidRPr="00AC3BB9">
              <w:t>ACTUpload</w:t>
            </w:r>
            <w:proofErr w:type="spellEnd"/>
            <w:r w:rsidRPr="00AC3BB9">
              <w:t>]] &lt;&lt;FILEUPLOAD&gt;&gt;</w:t>
            </w:r>
          </w:p>
        </w:tc>
      </w:tr>
      <w:tr w:rsidR="00D32172" w:rsidRPr="00D97B1C" w14:paraId="6B786C88" w14:textId="77777777" w:rsidTr="003C7840">
        <w:trPr>
          <w:trHeight w:val="288"/>
        </w:trPr>
        <w:tc>
          <w:tcPr>
            <w:tcW w:w="805" w:type="dxa"/>
          </w:tcPr>
          <w:p w14:paraId="62E125C6" w14:textId="77777777" w:rsidR="00D32172" w:rsidRDefault="00D32172" w:rsidP="003C7840">
            <w:pPr>
              <w:jc w:val="center"/>
            </w:pPr>
            <w:r>
              <w:t>24</w:t>
            </w:r>
          </w:p>
        </w:tc>
        <w:tc>
          <w:tcPr>
            <w:tcW w:w="8746" w:type="dxa"/>
          </w:tcPr>
          <w:p w14:paraId="7272FC50" w14:textId="77777777" w:rsidR="00D32172" w:rsidRPr="00AC3BB9" w:rsidRDefault="00D32172" w:rsidP="003C7840">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440" w:hanging="1440"/>
              <w:jc w:val="both"/>
            </w:pPr>
            <w:r w:rsidRPr="00AC3BB9">
              <w:t>Upload any Magnetic Hygiene notes or Activity Log information if required.</w:t>
            </w:r>
          </w:p>
        </w:tc>
        <w:tc>
          <w:tcPr>
            <w:tcW w:w="3399" w:type="dxa"/>
            <w:noWrap/>
          </w:tcPr>
          <w:p w14:paraId="40466BAB" w14:textId="77777777" w:rsidR="00D32172" w:rsidRPr="00AC3BB9" w:rsidRDefault="00D32172" w:rsidP="003C7840">
            <w:r w:rsidRPr="00AC3BB9">
              <w:t>[[</w:t>
            </w:r>
            <w:proofErr w:type="spellStart"/>
            <w:r w:rsidRPr="00AC3BB9">
              <w:t>MagHygTech</w:t>
            </w:r>
            <w:proofErr w:type="spellEnd"/>
            <w:r w:rsidRPr="00AC3BB9">
              <w:t>]] &lt;&lt;SRFCMP&gt;&gt;</w:t>
            </w:r>
          </w:p>
          <w:p w14:paraId="689D5A75" w14:textId="77777777" w:rsidR="00D32172" w:rsidRPr="00AC3BB9" w:rsidRDefault="00D32172" w:rsidP="003C7840">
            <w:r w:rsidRPr="00AC3BB9">
              <w:t>[[</w:t>
            </w:r>
            <w:proofErr w:type="spellStart"/>
            <w:r w:rsidRPr="00AC3BB9">
              <w:t>MHDate</w:t>
            </w:r>
            <w:proofErr w:type="spellEnd"/>
            <w:r w:rsidRPr="00AC3BB9">
              <w:t>]] &lt;&lt;TIMESTAMP&gt;&gt;</w:t>
            </w:r>
          </w:p>
          <w:p w14:paraId="77A42473" w14:textId="77777777" w:rsidR="00D32172" w:rsidRPr="00AC3BB9" w:rsidRDefault="00D32172" w:rsidP="003C7840">
            <w:r w:rsidRPr="00AC3BB9">
              <w:t>[[</w:t>
            </w:r>
            <w:proofErr w:type="spellStart"/>
            <w:r w:rsidRPr="00AC3BB9">
              <w:t>MHComment</w:t>
            </w:r>
            <w:proofErr w:type="spellEnd"/>
            <w:r w:rsidRPr="00AC3BB9">
              <w:t>]] &lt;&lt;COMMENT&gt;&gt;</w:t>
            </w:r>
          </w:p>
          <w:p w14:paraId="6F1749D5" w14:textId="77777777" w:rsidR="00D32172" w:rsidRPr="00AC3BB9" w:rsidRDefault="00D32172" w:rsidP="003C7840">
            <w:r w:rsidRPr="00AC3BB9">
              <w:lastRenderedPageBreak/>
              <w:t>[[</w:t>
            </w:r>
            <w:proofErr w:type="spellStart"/>
            <w:r w:rsidRPr="00AC3BB9">
              <w:t>MHUpload</w:t>
            </w:r>
            <w:proofErr w:type="spellEnd"/>
            <w:r w:rsidRPr="00AC3BB9">
              <w:t>]] &lt;&lt;FILEUPLOAD&gt;&gt;</w:t>
            </w:r>
          </w:p>
        </w:tc>
      </w:tr>
      <w:tr w:rsidR="00D32172" w:rsidRPr="00D97B1C" w14:paraId="6B3BEDEA" w14:textId="77777777" w:rsidTr="003C7840">
        <w:trPr>
          <w:trHeight w:val="288"/>
        </w:trPr>
        <w:tc>
          <w:tcPr>
            <w:tcW w:w="805" w:type="dxa"/>
          </w:tcPr>
          <w:p w14:paraId="05E89CDD" w14:textId="77777777" w:rsidR="00D32172" w:rsidRDefault="00D32172" w:rsidP="003C7840">
            <w:pPr>
              <w:jc w:val="center"/>
            </w:pPr>
            <w:r>
              <w:lastRenderedPageBreak/>
              <w:t>25</w:t>
            </w:r>
          </w:p>
        </w:tc>
        <w:tc>
          <w:tcPr>
            <w:tcW w:w="8746" w:type="dxa"/>
          </w:tcPr>
          <w:p w14:paraId="47D67CB6" w14:textId="77777777" w:rsidR="00D32172" w:rsidRPr="00AC3BB9" w:rsidRDefault="00D32172" w:rsidP="003C78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pPr>
            <w:r w:rsidRPr="00AC3BB9">
              <w:t>ENSURE THAT ALL STEPS HAVE BEEN COMPLETED.</w:t>
            </w:r>
          </w:p>
          <w:p w14:paraId="0A7B3553" w14:textId="77777777" w:rsidR="00D32172" w:rsidRPr="00AC3BB9" w:rsidRDefault="00D32172" w:rsidP="003C7840">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440" w:hanging="1440"/>
              <w:jc w:val="both"/>
            </w:pPr>
            <w:r w:rsidRPr="00AC3BB9">
              <w:t>READY FOR SHIPMENT TO CRYOMODULE AREA.</w:t>
            </w:r>
          </w:p>
        </w:tc>
        <w:tc>
          <w:tcPr>
            <w:tcW w:w="3399" w:type="dxa"/>
            <w:noWrap/>
          </w:tcPr>
          <w:p w14:paraId="33B97783" w14:textId="77777777" w:rsidR="00D32172" w:rsidRPr="00AC3BB9" w:rsidRDefault="00D32172" w:rsidP="003C7840">
            <w:r w:rsidRPr="00AC3BB9">
              <w:t>[[</w:t>
            </w:r>
            <w:proofErr w:type="spellStart"/>
            <w:r w:rsidRPr="00AC3BB9">
              <w:t>EnsureTech</w:t>
            </w:r>
            <w:proofErr w:type="spellEnd"/>
            <w:r w:rsidRPr="00AC3BB9">
              <w:t>]] &lt;&lt;SRF&gt;&gt;</w:t>
            </w:r>
          </w:p>
          <w:p w14:paraId="6D2AA591" w14:textId="77777777" w:rsidR="00D32172" w:rsidRPr="00AC3BB9" w:rsidRDefault="00D32172" w:rsidP="003C7840">
            <w:r w:rsidRPr="00AC3BB9">
              <w:t>[[</w:t>
            </w:r>
            <w:proofErr w:type="spellStart"/>
            <w:r w:rsidRPr="00AC3BB9">
              <w:t>EnsureDate</w:t>
            </w:r>
            <w:proofErr w:type="spellEnd"/>
            <w:r w:rsidRPr="00AC3BB9">
              <w:t>]] &lt;&lt;TIMESTAMP&gt;&gt;</w:t>
            </w:r>
          </w:p>
          <w:p w14:paraId="181EA8BC" w14:textId="77777777" w:rsidR="00D32172" w:rsidRPr="00AC3BB9" w:rsidRDefault="00D32172" w:rsidP="003C7840">
            <w:r w:rsidRPr="00AC3BB9">
              <w:t>[[</w:t>
            </w:r>
            <w:proofErr w:type="spellStart"/>
            <w:r w:rsidRPr="00AC3BB9">
              <w:t>EnsureComment</w:t>
            </w:r>
            <w:proofErr w:type="spellEnd"/>
            <w:r w:rsidRPr="00AC3BB9">
              <w:t>]] &lt;&lt;COMMENT&gt;&gt;</w:t>
            </w:r>
          </w:p>
        </w:tc>
      </w:tr>
      <w:tr w:rsidR="00D32172" w:rsidRPr="00D97B1C" w14:paraId="72CD6772" w14:textId="77777777" w:rsidTr="003C7840">
        <w:trPr>
          <w:trHeight w:val="288"/>
        </w:trPr>
        <w:tc>
          <w:tcPr>
            <w:tcW w:w="805" w:type="dxa"/>
          </w:tcPr>
          <w:p w14:paraId="75231DFE" w14:textId="77777777" w:rsidR="00D32172" w:rsidRDefault="00D32172" w:rsidP="003C7840">
            <w:pPr>
              <w:jc w:val="center"/>
            </w:pPr>
            <w:r>
              <w:t>26</w:t>
            </w:r>
          </w:p>
        </w:tc>
        <w:tc>
          <w:tcPr>
            <w:tcW w:w="8746" w:type="dxa"/>
          </w:tcPr>
          <w:p w14:paraId="5F42A05E" w14:textId="77777777" w:rsidR="00D32172" w:rsidRPr="00AC3BB9" w:rsidRDefault="00D32172" w:rsidP="003C78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pPr>
            <w:r w:rsidRPr="00AC3BB9">
              <w:t>Hold-point for supervisor's inspection</w:t>
            </w:r>
          </w:p>
        </w:tc>
        <w:tc>
          <w:tcPr>
            <w:tcW w:w="3399" w:type="dxa"/>
            <w:noWrap/>
          </w:tcPr>
          <w:p w14:paraId="1A0F232C" w14:textId="77777777" w:rsidR="00D32172" w:rsidRPr="00AC3BB9" w:rsidRDefault="00D32172" w:rsidP="003C7840">
            <w:r w:rsidRPr="00AC3BB9">
              <w:t>[[Supervisor]] &lt;&lt;SRF&gt;&gt;</w:t>
            </w:r>
          </w:p>
          <w:p w14:paraId="51C50D79" w14:textId="77777777" w:rsidR="00D32172" w:rsidRPr="00AC3BB9" w:rsidRDefault="00D32172" w:rsidP="003C7840">
            <w:r w:rsidRPr="00AC3BB9">
              <w:t>[[</w:t>
            </w:r>
            <w:proofErr w:type="spellStart"/>
            <w:r w:rsidRPr="00AC3BB9">
              <w:t>HLDPTDate</w:t>
            </w:r>
            <w:proofErr w:type="spellEnd"/>
            <w:r w:rsidRPr="00AC3BB9">
              <w:t>]] &lt;&lt;TIMESTAMP&gt;&gt;</w:t>
            </w:r>
          </w:p>
          <w:p w14:paraId="0FA2C788" w14:textId="77777777" w:rsidR="00D32172" w:rsidRPr="00AC3BB9" w:rsidRDefault="00D32172" w:rsidP="003C7840">
            <w:r w:rsidRPr="00AC3BB9">
              <w:t>[[</w:t>
            </w:r>
            <w:proofErr w:type="spellStart"/>
            <w:r w:rsidRPr="00AC3BB9">
              <w:t>HLDPTComment</w:t>
            </w:r>
            <w:proofErr w:type="spellEnd"/>
            <w:r w:rsidRPr="00AC3BB9">
              <w:t>]] &lt;&lt;COMMENT&gt;&gt;</w:t>
            </w:r>
          </w:p>
        </w:tc>
      </w:tr>
    </w:tbl>
    <w:p w14:paraId="340F11AD" w14:textId="0E44765B" w:rsidR="00A208EE" w:rsidRPr="00D97B1C" w:rsidRDefault="00A208EE" w:rsidP="00D32172"/>
    <w:sectPr w:rsidR="00A208EE" w:rsidRPr="00D97B1C" w:rsidSect="00A841DF">
      <w:headerReference w:type="default" r:id="rId35"/>
      <w:footerReference w:type="default" r:id="rId36"/>
      <w:pgSz w:w="15840" w:h="12240" w:orient="landscape" w:code="1"/>
      <w:pgMar w:top="1800" w:right="1440" w:bottom="180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6C9180" w14:textId="77777777" w:rsidR="00D32172" w:rsidRDefault="00D32172" w:rsidP="00D97B1C">
      <w:r>
        <w:separator/>
      </w:r>
    </w:p>
  </w:endnote>
  <w:endnote w:type="continuationSeparator" w:id="0">
    <w:p w14:paraId="25D637B2" w14:textId="77777777" w:rsidR="00D32172" w:rsidRDefault="00D32172" w:rsidP="00D97B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005263" w14:textId="267ADBC4" w:rsidR="00766F7D" w:rsidRDefault="00F475E7" w:rsidP="001445E1">
    <w:pPr>
      <w:pStyle w:val="Footer"/>
      <w:tabs>
        <w:tab w:val="clear" w:pos="4680"/>
        <w:tab w:val="center" w:pos="5760"/>
      </w:tabs>
      <w:rPr>
        <w:noProof/>
      </w:rPr>
    </w:pPr>
    <w:r>
      <w:rPr>
        <w:noProof/>
      </w:rPr>
      <w:fldChar w:fldCharType="begin"/>
    </w:r>
    <w:r>
      <w:rPr>
        <w:noProof/>
      </w:rPr>
      <w:instrText xml:space="preserve"> FILENAME   \* MERGEFORMAT </w:instrText>
    </w:r>
    <w:r>
      <w:rPr>
        <w:noProof/>
      </w:rPr>
      <w:fldChar w:fldCharType="separate"/>
    </w:r>
    <w:r w:rsidR="00587B7B">
      <w:rPr>
        <w:noProof/>
      </w:rPr>
      <w:t>ER5C-CMACU-WG-ASSY-R2</w:t>
    </w:r>
    <w:r>
      <w:rPr>
        <w:noProof/>
      </w:rPr>
      <w:fldChar w:fldCharType="end"/>
    </w:r>
    <w:r w:rsidR="00691CD7">
      <w:rPr>
        <w:noProof/>
      </w:rPr>
      <w:tab/>
    </w:r>
    <w:r w:rsidR="001445E1">
      <w:rPr>
        <w:noProof/>
      </w:rPr>
      <w:drawing>
        <wp:inline distT="0" distB="0" distL="0" distR="0" wp14:anchorId="22407100" wp14:editId="1D3BCD4A">
          <wp:extent cx="1819726" cy="368720"/>
          <wp:effectExtent l="0" t="0" r="0" b="0"/>
          <wp:docPr id="127628967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6289674"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1819726" cy="368720"/>
                  </a:xfrm>
                  <a:prstGeom prst="rect">
                    <a:avLst/>
                  </a:prstGeom>
                  <a:ln>
                    <a:noFill/>
                  </a:ln>
                </pic:spPr>
              </pic:pic>
            </a:graphicData>
          </a:graphic>
        </wp:inline>
      </w:drawing>
    </w:r>
    <w:r w:rsidR="00766F7D">
      <w:ptab w:relativeTo="margin" w:alignment="right" w:leader="none"/>
    </w:r>
    <w:r w:rsidR="00691CD7">
      <w:t>Print Date:</w:t>
    </w:r>
    <w:r w:rsidR="00CA4DDA">
      <w:rPr>
        <w:noProof/>
      </w:rPr>
      <w:fldChar w:fldCharType="begin"/>
    </w:r>
    <w:r w:rsidR="00CA4DDA">
      <w:rPr>
        <w:noProof/>
      </w:rPr>
      <w:instrText xml:space="preserve"> SAVEDATE   \* MERGEFORMAT </w:instrText>
    </w:r>
    <w:r w:rsidR="00CA4DDA">
      <w:rPr>
        <w:noProof/>
      </w:rPr>
      <w:fldChar w:fldCharType="separate"/>
    </w:r>
    <w:r w:rsidR="00587B7B">
      <w:rPr>
        <w:noProof/>
      </w:rPr>
      <w:t>5/15/2025 3:02:00 PM</w:t>
    </w:r>
    <w:r w:rsidR="00CA4DDA">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9FF624" w14:textId="77777777" w:rsidR="00D32172" w:rsidRDefault="00D32172" w:rsidP="00D97B1C">
      <w:r>
        <w:separator/>
      </w:r>
    </w:p>
  </w:footnote>
  <w:footnote w:type="continuationSeparator" w:id="0">
    <w:p w14:paraId="656C155F" w14:textId="77777777" w:rsidR="00D32172" w:rsidRDefault="00D32172" w:rsidP="00D97B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CD5350" w14:textId="77777777" w:rsidR="00766F7D" w:rsidRDefault="00766F7D" w:rsidP="00D97B1C">
    <w:pPr>
      <w:pStyle w:val="Header"/>
    </w:pPr>
    <w:r>
      <w:rPr>
        <w:noProof/>
      </w:rPr>
      <w:drawing>
        <wp:inline distT="0" distB="0" distL="0" distR="0" wp14:anchorId="2AA4EB00" wp14:editId="13D8335F">
          <wp:extent cx="1988893" cy="457200"/>
          <wp:effectExtent l="19050" t="0" r="0" b="0"/>
          <wp:docPr id="1" name="Picture 0" descr="JLab_logo_text_whit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Lab_logo_text_white1.jpg"/>
                  <pic:cNvPicPr/>
                </pic:nvPicPr>
                <pic:blipFill>
                  <a:blip r:embed="rId1"/>
                  <a:stretch>
                    <a:fillRect/>
                  </a:stretch>
                </pic:blipFill>
                <pic:spPr>
                  <a:xfrm>
                    <a:off x="0" y="0"/>
                    <a:ext cx="1988893" cy="457200"/>
                  </a:xfrm>
                  <a:prstGeom prst="rect">
                    <a:avLst/>
                  </a:prstGeom>
                </pic:spPr>
              </pic:pic>
            </a:graphicData>
          </a:graphic>
        </wp:inline>
      </w:drawing>
    </w:r>
    <w:r>
      <w:ptab w:relativeTo="margin" w:alignment="center" w:leader="none"/>
    </w:r>
    <w:r>
      <w:t>TRAVELER</w:t>
    </w:r>
    <w:r>
      <w:ptab w:relativeTo="margin" w:alignment="right" w:leader="none"/>
    </w:r>
    <w:r>
      <w:rPr>
        <w:noProof/>
      </w:rPr>
      <w:drawing>
        <wp:inline distT="0" distB="0" distL="0" distR="0" wp14:anchorId="68378B37" wp14:editId="35E4B6AA">
          <wp:extent cx="1942712" cy="457200"/>
          <wp:effectExtent l="19050" t="0" r="388" b="0"/>
          <wp:docPr id="2" name="Picture 1" descr="pansophy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nsophylogo.gif"/>
                  <pic:cNvPicPr/>
                </pic:nvPicPr>
                <pic:blipFill>
                  <a:blip r:embed="rId2"/>
                  <a:stretch>
                    <a:fillRect/>
                  </a:stretch>
                </pic:blipFill>
                <pic:spPr>
                  <a:xfrm>
                    <a:off x="0" y="0"/>
                    <a:ext cx="1942712" cy="4572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75771"/>
    <w:multiLevelType w:val="hybridMultilevel"/>
    <w:tmpl w:val="D5EE85FA"/>
    <w:lvl w:ilvl="0" w:tplc="01407078">
      <w:start w:val="1"/>
      <w:numFmt w:val="lowerLetter"/>
      <w:lvlText w:val="%1."/>
      <w:lvlJc w:val="left"/>
      <w:pPr>
        <w:tabs>
          <w:tab w:val="num" w:pos="360"/>
        </w:tabs>
        <w:ind w:left="360" w:hanging="360"/>
      </w:pPr>
      <w:rPr>
        <w:rFonts w:hint="default"/>
      </w:rPr>
    </w:lvl>
    <w:lvl w:ilvl="1" w:tplc="4D841646">
      <w:start w:val="1"/>
      <w:numFmt w:val="decimal"/>
      <w:lvlText w:val="%2."/>
      <w:lvlJc w:val="left"/>
      <w:pPr>
        <w:tabs>
          <w:tab w:val="num" w:pos="1260"/>
        </w:tabs>
        <w:ind w:left="1260" w:hanging="360"/>
      </w:pPr>
      <w:rPr>
        <w:rFonts w:hint="default"/>
      </w:r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num w:numId="1" w16cid:durableId="12944812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hideSpellingErrors/>
  <w:hideGrammaticalErrors/>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2172"/>
    <w:rsid w:val="00013816"/>
    <w:rsid w:val="0001458B"/>
    <w:rsid w:val="00034FD9"/>
    <w:rsid w:val="000462DF"/>
    <w:rsid w:val="00063A8E"/>
    <w:rsid w:val="00064FB0"/>
    <w:rsid w:val="00067F40"/>
    <w:rsid w:val="00073B35"/>
    <w:rsid w:val="00077D84"/>
    <w:rsid w:val="00085D59"/>
    <w:rsid w:val="000873DE"/>
    <w:rsid w:val="000900F0"/>
    <w:rsid w:val="000942AE"/>
    <w:rsid w:val="000A4442"/>
    <w:rsid w:val="000A463B"/>
    <w:rsid w:val="000A5086"/>
    <w:rsid w:val="000A6A64"/>
    <w:rsid w:val="000A710A"/>
    <w:rsid w:val="000C0EA7"/>
    <w:rsid w:val="000C3265"/>
    <w:rsid w:val="000C6364"/>
    <w:rsid w:val="000C7C4C"/>
    <w:rsid w:val="000E359F"/>
    <w:rsid w:val="000E5E09"/>
    <w:rsid w:val="000F196D"/>
    <w:rsid w:val="000F5031"/>
    <w:rsid w:val="000F5100"/>
    <w:rsid w:val="000F63EE"/>
    <w:rsid w:val="000F66CA"/>
    <w:rsid w:val="00102D1B"/>
    <w:rsid w:val="00120492"/>
    <w:rsid w:val="00126275"/>
    <w:rsid w:val="00130C8A"/>
    <w:rsid w:val="00131799"/>
    <w:rsid w:val="00132397"/>
    <w:rsid w:val="001445E1"/>
    <w:rsid w:val="00161325"/>
    <w:rsid w:val="001643DD"/>
    <w:rsid w:val="00164C85"/>
    <w:rsid w:val="00175AF0"/>
    <w:rsid w:val="001835C8"/>
    <w:rsid w:val="00185498"/>
    <w:rsid w:val="001928C4"/>
    <w:rsid w:val="00197435"/>
    <w:rsid w:val="001A2FA2"/>
    <w:rsid w:val="001B0A81"/>
    <w:rsid w:val="001B1150"/>
    <w:rsid w:val="001B6ACD"/>
    <w:rsid w:val="001C016F"/>
    <w:rsid w:val="001C13C3"/>
    <w:rsid w:val="001C41CA"/>
    <w:rsid w:val="001E0C95"/>
    <w:rsid w:val="001E0EE9"/>
    <w:rsid w:val="001E2532"/>
    <w:rsid w:val="001E3261"/>
    <w:rsid w:val="001F302D"/>
    <w:rsid w:val="001F4AF2"/>
    <w:rsid w:val="00201E3C"/>
    <w:rsid w:val="00206633"/>
    <w:rsid w:val="00211F67"/>
    <w:rsid w:val="002209EE"/>
    <w:rsid w:val="002247E5"/>
    <w:rsid w:val="002250AC"/>
    <w:rsid w:val="00235E52"/>
    <w:rsid w:val="00243A53"/>
    <w:rsid w:val="00244AAB"/>
    <w:rsid w:val="0025100C"/>
    <w:rsid w:val="002522D7"/>
    <w:rsid w:val="002547F1"/>
    <w:rsid w:val="002607E6"/>
    <w:rsid w:val="00267EE0"/>
    <w:rsid w:val="00270454"/>
    <w:rsid w:val="002829B6"/>
    <w:rsid w:val="002849B4"/>
    <w:rsid w:val="00286CF6"/>
    <w:rsid w:val="002950CA"/>
    <w:rsid w:val="00296D1C"/>
    <w:rsid w:val="002C06D8"/>
    <w:rsid w:val="002D325F"/>
    <w:rsid w:val="002E19BD"/>
    <w:rsid w:val="002E35DC"/>
    <w:rsid w:val="002E4AD8"/>
    <w:rsid w:val="002F2829"/>
    <w:rsid w:val="002F292D"/>
    <w:rsid w:val="00317F9D"/>
    <w:rsid w:val="0032290C"/>
    <w:rsid w:val="003230F1"/>
    <w:rsid w:val="00340E8A"/>
    <w:rsid w:val="00351701"/>
    <w:rsid w:val="00354E3D"/>
    <w:rsid w:val="00355812"/>
    <w:rsid w:val="0036135C"/>
    <w:rsid w:val="00375A07"/>
    <w:rsid w:val="0037791E"/>
    <w:rsid w:val="00381916"/>
    <w:rsid w:val="003831FD"/>
    <w:rsid w:val="00393E35"/>
    <w:rsid w:val="003A5114"/>
    <w:rsid w:val="003B2FDF"/>
    <w:rsid w:val="003B5F9A"/>
    <w:rsid w:val="003C42E3"/>
    <w:rsid w:val="003C599A"/>
    <w:rsid w:val="003D48C5"/>
    <w:rsid w:val="003D7A7D"/>
    <w:rsid w:val="003E53B5"/>
    <w:rsid w:val="003F0F38"/>
    <w:rsid w:val="003F6552"/>
    <w:rsid w:val="003F6E41"/>
    <w:rsid w:val="00400B75"/>
    <w:rsid w:val="004079A0"/>
    <w:rsid w:val="00414B44"/>
    <w:rsid w:val="00416B71"/>
    <w:rsid w:val="004243B7"/>
    <w:rsid w:val="0042549F"/>
    <w:rsid w:val="004254B3"/>
    <w:rsid w:val="0043234B"/>
    <w:rsid w:val="00437464"/>
    <w:rsid w:val="00452B14"/>
    <w:rsid w:val="004675B5"/>
    <w:rsid w:val="004719F1"/>
    <w:rsid w:val="00477736"/>
    <w:rsid w:val="00482C02"/>
    <w:rsid w:val="004A659B"/>
    <w:rsid w:val="004B1315"/>
    <w:rsid w:val="004B3A4E"/>
    <w:rsid w:val="004B4724"/>
    <w:rsid w:val="004B623C"/>
    <w:rsid w:val="004C1485"/>
    <w:rsid w:val="004D70DD"/>
    <w:rsid w:val="004E2BC3"/>
    <w:rsid w:val="004E687E"/>
    <w:rsid w:val="00503CA4"/>
    <w:rsid w:val="00504D13"/>
    <w:rsid w:val="00506588"/>
    <w:rsid w:val="00507240"/>
    <w:rsid w:val="00512034"/>
    <w:rsid w:val="00514D40"/>
    <w:rsid w:val="005158B8"/>
    <w:rsid w:val="00520BE4"/>
    <w:rsid w:val="005229B4"/>
    <w:rsid w:val="00522BAE"/>
    <w:rsid w:val="00523780"/>
    <w:rsid w:val="00523B83"/>
    <w:rsid w:val="0052412E"/>
    <w:rsid w:val="005338D8"/>
    <w:rsid w:val="00535B09"/>
    <w:rsid w:val="005460AE"/>
    <w:rsid w:val="005553DF"/>
    <w:rsid w:val="005649D7"/>
    <w:rsid w:val="005725E1"/>
    <w:rsid w:val="0057799A"/>
    <w:rsid w:val="00580F01"/>
    <w:rsid w:val="00587B7B"/>
    <w:rsid w:val="005907B2"/>
    <w:rsid w:val="0059398C"/>
    <w:rsid w:val="00594166"/>
    <w:rsid w:val="005B30E9"/>
    <w:rsid w:val="005B7BF6"/>
    <w:rsid w:val="005C0CC9"/>
    <w:rsid w:val="005C51C6"/>
    <w:rsid w:val="005D0C92"/>
    <w:rsid w:val="005D5B3A"/>
    <w:rsid w:val="005D6EAE"/>
    <w:rsid w:val="005E3207"/>
    <w:rsid w:val="005E3B8C"/>
    <w:rsid w:val="005E4A80"/>
    <w:rsid w:val="005E7A0D"/>
    <w:rsid w:val="005F470F"/>
    <w:rsid w:val="005F5881"/>
    <w:rsid w:val="00603325"/>
    <w:rsid w:val="00612DA7"/>
    <w:rsid w:val="00616CEA"/>
    <w:rsid w:val="006259BF"/>
    <w:rsid w:val="0062706A"/>
    <w:rsid w:val="0063437E"/>
    <w:rsid w:val="006362EC"/>
    <w:rsid w:val="006464EC"/>
    <w:rsid w:val="00647146"/>
    <w:rsid w:val="00647CFD"/>
    <w:rsid w:val="00661635"/>
    <w:rsid w:val="0066372D"/>
    <w:rsid w:val="0067627E"/>
    <w:rsid w:val="00685C9A"/>
    <w:rsid w:val="00691CD7"/>
    <w:rsid w:val="006A594F"/>
    <w:rsid w:val="006A650C"/>
    <w:rsid w:val="006B4E30"/>
    <w:rsid w:val="006B6511"/>
    <w:rsid w:val="006B6CB3"/>
    <w:rsid w:val="006C0CFF"/>
    <w:rsid w:val="006C43BA"/>
    <w:rsid w:val="006D38C5"/>
    <w:rsid w:val="006D4F7B"/>
    <w:rsid w:val="006E4143"/>
    <w:rsid w:val="006E5073"/>
    <w:rsid w:val="006E7F4C"/>
    <w:rsid w:val="006F4B8D"/>
    <w:rsid w:val="006F51EB"/>
    <w:rsid w:val="00705A37"/>
    <w:rsid w:val="0070722D"/>
    <w:rsid w:val="00726652"/>
    <w:rsid w:val="00734468"/>
    <w:rsid w:val="00747E5A"/>
    <w:rsid w:val="00752FFE"/>
    <w:rsid w:val="00755A06"/>
    <w:rsid w:val="00766F7D"/>
    <w:rsid w:val="007749CB"/>
    <w:rsid w:val="00776389"/>
    <w:rsid w:val="007856A2"/>
    <w:rsid w:val="00790A9E"/>
    <w:rsid w:val="007915D1"/>
    <w:rsid w:val="00793B72"/>
    <w:rsid w:val="00796774"/>
    <w:rsid w:val="00796D75"/>
    <w:rsid w:val="007B32FF"/>
    <w:rsid w:val="007C13A0"/>
    <w:rsid w:val="007C2181"/>
    <w:rsid w:val="007C2203"/>
    <w:rsid w:val="007C5831"/>
    <w:rsid w:val="007C69FD"/>
    <w:rsid w:val="007C7BC3"/>
    <w:rsid w:val="007D3AB3"/>
    <w:rsid w:val="007D458D"/>
    <w:rsid w:val="007E1A80"/>
    <w:rsid w:val="007E23EB"/>
    <w:rsid w:val="007E2564"/>
    <w:rsid w:val="007E5AF2"/>
    <w:rsid w:val="007F4C92"/>
    <w:rsid w:val="00813575"/>
    <w:rsid w:val="008233FF"/>
    <w:rsid w:val="00825E12"/>
    <w:rsid w:val="00826D15"/>
    <w:rsid w:val="0082777E"/>
    <w:rsid w:val="00830406"/>
    <w:rsid w:val="0083081B"/>
    <w:rsid w:val="00834508"/>
    <w:rsid w:val="00835D01"/>
    <w:rsid w:val="008873FA"/>
    <w:rsid w:val="008959D1"/>
    <w:rsid w:val="008A277A"/>
    <w:rsid w:val="008B695A"/>
    <w:rsid w:val="008C12A6"/>
    <w:rsid w:val="008C3D4F"/>
    <w:rsid w:val="008C5B3E"/>
    <w:rsid w:val="008C6E13"/>
    <w:rsid w:val="008D3DC7"/>
    <w:rsid w:val="008D5A63"/>
    <w:rsid w:val="008D7218"/>
    <w:rsid w:val="008E2762"/>
    <w:rsid w:val="008E588F"/>
    <w:rsid w:val="009004CD"/>
    <w:rsid w:val="00910D5E"/>
    <w:rsid w:val="009162AB"/>
    <w:rsid w:val="00916690"/>
    <w:rsid w:val="00917171"/>
    <w:rsid w:val="00927CA2"/>
    <w:rsid w:val="009329BD"/>
    <w:rsid w:val="00932FBB"/>
    <w:rsid w:val="00933DC9"/>
    <w:rsid w:val="00940264"/>
    <w:rsid w:val="00941A42"/>
    <w:rsid w:val="00952455"/>
    <w:rsid w:val="00953602"/>
    <w:rsid w:val="00957CBB"/>
    <w:rsid w:val="00961BC6"/>
    <w:rsid w:val="00976CEF"/>
    <w:rsid w:val="00987670"/>
    <w:rsid w:val="009903C0"/>
    <w:rsid w:val="009918DD"/>
    <w:rsid w:val="0099215E"/>
    <w:rsid w:val="00995F42"/>
    <w:rsid w:val="009B6DF4"/>
    <w:rsid w:val="009C524F"/>
    <w:rsid w:val="009D0916"/>
    <w:rsid w:val="009D7011"/>
    <w:rsid w:val="009E0910"/>
    <w:rsid w:val="009E7B59"/>
    <w:rsid w:val="009F660F"/>
    <w:rsid w:val="00A000A6"/>
    <w:rsid w:val="00A136D5"/>
    <w:rsid w:val="00A208EE"/>
    <w:rsid w:val="00A21F4D"/>
    <w:rsid w:val="00A26F25"/>
    <w:rsid w:val="00A35DB3"/>
    <w:rsid w:val="00A44853"/>
    <w:rsid w:val="00A5188B"/>
    <w:rsid w:val="00A538D7"/>
    <w:rsid w:val="00A56D08"/>
    <w:rsid w:val="00A61DA0"/>
    <w:rsid w:val="00A74920"/>
    <w:rsid w:val="00A76118"/>
    <w:rsid w:val="00A83237"/>
    <w:rsid w:val="00A841DF"/>
    <w:rsid w:val="00A84956"/>
    <w:rsid w:val="00A9123F"/>
    <w:rsid w:val="00A9592F"/>
    <w:rsid w:val="00A96426"/>
    <w:rsid w:val="00AB07B6"/>
    <w:rsid w:val="00AB4AC3"/>
    <w:rsid w:val="00AC24A2"/>
    <w:rsid w:val="00AD232C"/>
    <w:rsid w:val="00AF0020"/>
    <w:rsid w:val="00AF3282"/>
    <w:rsid w:val="00AF46AF"/>
    <w:rsid w:val="00B104B6"/>
    <w:rsid w:val="00B1134C"/>
    <w:rsid w:val="00B13078"/>
    <w:rsid w:val="00B1554F"/>
    <w:rsid w:val="00B16F27"/>
    <w:rsid w:val="00B32926"/>
    <w:rsid w:val="00B4428C"/>
    <w:rsid w:val="00B56613"/>
    <w:rsid w:val="00B622EB"/>
    <w:rsid w:val="00B6706A"/>
    <w:rsid w:val="00B87041"/>
    <w:rsid w:val="00B96500"/>
    <w:rsid w:val="00BA024A"/>
    <w:rsid w:val="00BA086D"/>
    <w:rsid w:val="00BA4EBC"/>
    <w:rsid w:val="00BD6884"/>
    <w:rsid w:val="00BE1A7E"/>
    <w:rsid w:val="00BE1BCD"/>
    <w:rsid w:val="00BF589E"/>
    <w:rsid w:val="00C0197D"/>
    <w:rsid w:val="00C042CB"/>
    <w:rsid w:val="00C11977"/>
    <w:rsid w:val="00C14895"/>
    <w:rsid w:val="00C15355"/>
    <w:rsid w:val="00C40E54"/>
    <w:rsid w:val="00C44FDB"/>
    <w:rsid w:val="00C45D8E"/>
    <w:rsid w:val="00C532E5"/>
    <w:rsid w:val="00C53B07"/>
    <w:rsid w:val="00C53F69"/>
    <w:rsid w:val="00C5532A"/>
    <w:rsid w:val="00C57AE4"/>
    <w:rsid w:val="00C632A1"/>
    <w:rsid w:val="00C8691E"/>
    <w:rsid w:val="00C8794A"/>
    <w:rsid w:val="00C879CD"/>
    <w:rsid w:val="00C913C9"/>
    <w:rsid w:val="00C966A7"/>
    <w:rsid w:val="00C974FE"/>
    <w:rsid w:val="00CA3458"/>
    <w:rsid w:val="00CA4DDA"/>
    <w:rsid w:val="00CA4E63"/>
    <w:rsid w:val="00CA6B6A"/>
    <w:rsid w:val="00CB2802"/>
    <w:rsid w:val="00CB2B1E"/>
    <w:rsid w:val="00CB4F30"/>
    <w:rsid w:val="00CB61CE"/>
    <w:rsid w:val="00CD66D4"/>
    <w:rsid w:val="00CD6BF5"/>
    <w:rsid w:val="00CD6E4C"/>
    <w:rsid w:val="00CE1E06"/>
    <w:rsid w:val="00CE3E11"/>
    <w:rsid w:val="00CE548A"/>
    <w:rsid w:val="00CF4E71"/>
    <w:rsid w:val="00D06A4C"/>
    <w:rsid w:val="00D142AF"/>
    <w:rsid w:val="00D203B7"/>
    <w:rsid w:val="00D27B1A"/>
    <w:rsid w:val="00D32172"/>
    <w:rsid w:val="00D33AE3"/>
    <w:rsid w:val="00D410B9"/>
    <w:rsid w:val="00D41388"/>
    <w:rsid w:val="00D44C55"/>
    <w:rsid w:val="00D60A1D"/>
    <w:rsid w:val="00D67382"/>
    <w:rsid w:val="00D70B2D"/>
    <w:rsid w:val="00D74EA2"/>
    <w:rsid w:val="00D80A0D"/>
    <w:rsid w:val="00D81018"/>
    <w:rsid w:val="00D90AA8"/>
    <w:rsid w:val="00D955CF"/>
    <w:rsid w:val="00D97B1C"/>
    <w:rsid w:val="00DA3A56"/>
    <w:rsid w:val="00DA591E"/>
    <w:rsid w:val="00DA72A7"/>
    <w:rsid w:val="00DB7920"/>
    <w:rsid w:val="00DC14A1"/>
    <w:rsid w:val="00DC16C1"/>
    <w:rsid w:val="00DD600F"/>
    <w:rsid w:val="00DE73F0"/>
    <w:rsid w:val="00E06B2F"/>
    <w:rsid w:val="00E15258"/>
    <w:rsid w:val="00E17623"/>
    <w:rsid w:val="00E26259"/>
    <w:rsid w:val="00E41BA7"/>
    <w:rsid w:val="00E516DE"/>
    <w:rsid w:val="00E61D0A"/>
    <w:rsid w:val="00E77A3B"/>
    <w:rsid w:val="00E80ADD"/>
    <w:rsid w:val="00E82919"/>
    <w:rsid w:val="00E9013A"/>
    <w:rsid w:val="00E97233"/>
    <w:rsid w:val="00EA01E7"/>
    <w:rsid w:val="00EA1184"/>
    <w:rsid w:val="00EA5FE6"/>
    <w:rsid w:val="00EA63EB"/>
    <w:rsid w:val="00EA6531"/>
    <w:rsid w:val="00EA7596"/>
    <w:rsid w:val="00EA7DAC"/>
    <w:rsid w:val="00ED1D2E"/>
    <w:rsid w:val="00EE4B92"/>
    <w:rsid w:val="00EE7717"/>
    <w:rsid w:val="00EF7D19"/>
    <w:rsid w:val="00F22BB0"/>
    <w:rsid w:val="00F25509"/>
    <w:rsid w:val="00F25A80"/>
    <w:rsid w:val="00F26C70"/>
    <w:rsid w:val="00F475E7"/>
    <w:rsid w:val="00F560F2"/>
    <w:rsid w:val="00F62E2E"/>
    <w:rsid w:val="00F634FB"/>
    <w:rsid w:val="00F70737"/>
    <w:rsid w:val="00F824CD"/>
    <w:rsid w:val="00F935F8"/>
    <w:rsid w:val="00F937C7"/>
    <w:rsid w:val="00F95932"/>
    <w:rsid w:val="00FA0EAC"/>
    <w:rsid w:val="00FA6442"/>
    <w:rsid w:val="00FB4232"/>
    <w:rsid w:val="00FC79E1"/>
    <w:rsid w:val="00FD0608"/>
    <w:rsid w:val="00FD2425"/>
    <w:rsid w:val="00FD42BD"/>
    <w:rsid w:val="00FD712D"/>
    <w:rsid w:val="00FE11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2050"/>
    <o:shapelayout v:ext="edit">
      <o:idmap v:ext="edit" data="2"/>
    </o:shapelayout>
  </w:shapeDefaults>
  <w:decimalSymbol w:val="."/>
  <w:listSeparator w:val=","/>
  <w14:docId w14:val="273EE0A8"/>
  <w15:docId w15:val="{7A03A1AF-3A7E-44ED-99D5-DAEFD73B8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7B1C"/>
    <w:pPr>
      <w:spacing w:after="0" w:line="240" w:lineRule="auto"/>
    </w:pPr>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7D458D"/>
    <w:pPr>
      <w:tabs>
        <w:tab w:val="center" w:pos="4320"/>
        <w:tab w:val="right" w:pos="8640"/>
      </w:tabs>
    </w:pPr>
  </w:style>
  <w:style w:type="character" w:customStyle="1" w:styleId="HeaderChar">
    <w:name w:val="Header Char"/>
    <w:basedOn w:val="DefaultParagraphFont"/>
    <w:link w:val="Header"/>
    <w:rsid w:val="007D458D"/>
    <w:rPr>
      <w:rFonts w:ascii="Times New Roman" w:eastAsia="Times New Roman" w:hAnsi="Times New Roman" w:cs="Times New Roman"/>
      <w:sz w:val="24"/>
      <w:szCs w:val="20"/>
    </w:rPr>
  </w:style>
  <w:style w:type="table" w:styleId="TableGrid">
    <w:name w:val="Table Grid"/>
    <w:basedOn w:val="TableNormal"/>
    <w:uiPriority w:val="59"/>
    <w:rsid w:val="0073446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Strong">
    <w:name w:val="Strong"/>
    <w:basedOn w:val="DefaultParagraphFont"/>
    <w:uiPriority w:val="22"/>
    <w:qFormat/>
    <w:rsid w:val="00987670"/>
    <w:rPr>
      <w:b/>
      <w:bCs/>
    </w:rPr>
  </w:style>
  <w:style w:type="paragraph" w:styleId="Footer">
    <w:name w:val="footer"/>
    <w:basedOn w:val="Normal"/>
    <w:link w:val="FooterChar"/>
    <w:uiPriority w:val="99"/>
    <w:unhideWhenUsed/>
    <w:rsid w:val="0082777E"/>
    <w:pPr>
      <w:tabs>
        <w:tab w:val="center" w:pos="4680"/>
        <w:tab w:val="right" w:pos="9360"/>
      </w:tabs>
    </w:pPr>
  </w:style>
  <w:style w:type="character" w:customStyle="1" w:styleId="FooterChar">
    <w:name w:val="Footer Char"/>
    <w:basedOn w:val="DefaultParagraphFont"/>
    <w:link w:val="Footer"/>
    <w:uiPriority w:val="99"/>
    <w:rsid w:val="0082777E"/>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82777E"/>
    <w:rPr>
      <w:rFonts w:ascii="Tahoma" w:hAnsi="Tahoma" w:cs="Tahoma"/>
      <w:sz w:val="16"/>
      <w:szCs w:val="16"/>
    </w:rPr>
  </w:style>
  <w:style w:type="character" w:customStyle="1" w:styleId="BalloonTextChar">
    <w:name w:val="Balloon Text Char"/>
    <w:basedOn w:val="DefaultParagraphFont"/>
    <w:link w:val="BalloonText"/>
    <w:uiPriority w:val="99"/>
    <w:semiHidden/>
    <w:rsid w:val="0082777E"/>
    <w:rPr>
      <w:rFonts w:ascii="Tahoma" w:eastAsia="Times New Roman" w:hAnsi="Tahoma" w:cs="Tahoma"/>
      <w:sz w:val="16"/>
      <w:szCs w:val="16"/>
    </w:rPr>
  </w:style>
  <w:style w:type="character" w:styleId="PlaceholderText">
    <w:name w:val="Placeholder Text"/>
    <w:basedOn w:val="DefaultParagraphFont"/>
    <w:uiPriority w:val="99"/>
    <w:semiHidden/>
    <w:rsid w:val="0037791E"/>
    <w:rPr>
      <w:color w:val="808080"/>
    </w:rPr>
  </w:style>
  <w:style w:type="character" w:styleId="Hyperlink">
    <w:name w:val="Hyperlink"/>
    <w:basedOn w:val="DefaultParagraphFont"/>
    <w:uiPriority w:val="99"/>
    <w:unhideWhenUsed/>
    <w:rsid w:val="00D32172"/>
    <w:rPr>
      <w:color w:val="0000FF"/>
      <w:u w:val="single"/>
    </w:rPr>
  </w:style>
  <w:style w:type="character" w:styleId="FollowedHyperlink">
    <w:name w:val="FollowedHyperlink"/>
    <w:basedOn w:val="DefaultParagraphFont"/>
    <w:uiPriority w:val="99"/>
    <w:semiHidden/>
    <w:unhideWhenUsed/>
    <w:rsid w:val="00D32172"/>
    <w:rPr>
      <w:color w:val="800080" w:themeColor="followedHyperlink"/>
      <w:u w:val="single"/>
    </w:rPr>
  </w:style>
  <w:style w:type="paragraph" w:styleId="ListParagraph">
    <w:name w:val="List Paragraph"/>
    <w:basedOn w:val="Normal"/>
    <w:uiPriority w:val="34"/>
    <w:qFormat/>
    <w:rsid w:val="00D3217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misportal.jlab.org/jlabDocs/documents/versions/124299/download" TargetMode="External"/><Relationship Id="rId18" Type="http://schemas.openxmlformats.org/officeDocument/2006/relationships/hyperlink" Target="https://jlabdoc.jlab.org/docushare/dsweb/Get/Document-239051/CP-C75-CM-EVAC-NEG-R1.pdf" TargetMode="External"/><Relationship Id="rId26" Type="http://schemas.openxmlformats.org/officeDocument/2006/relationships/image" Target="media/image4.PNG"/><Relationship Id="rId39" Type="http://schemas.openxmlformats.org/officeDocument/2006/relationships/theme" Target="theme/theme1.xml"/><Relationship Id="rId21" Type="http://schemas.openxmlformats.org/officeDocument/2006/relationships/oleObject" Target="embeddings/oleObject1.bin"/><Relationship Id="rId34" Type="http://schemas.openxmlformats.org/officeDocument/2006/relationships/hyperlink" Target="https://jlabdoc.jlab.org/docushare/dsweb/Get/Document-239051/CP-C75-CM-EVAC-NEG-R1.pdf" TargetMode="External"/><Relationship Id="rId7" Type="http://schemas.openxmlformats.org/officeDocument/2006/relationships/endnotes" Target="endnotes.xml"/><Relationship Id="rId12" Type="http://schemas.openxmlformats.org/officeDocument/2006/relationships/hyperlink" Target="https://misportal.jlab.org/jlabDocs/documents/70283/download" TargetMode="External"/><Relationship Id="rId17" Type="http://schemas.openxmlformats.org/officeDocument/2006/relationships/hyperlink" Target="https://misportal.jlab.org/jlabDocs/documents/versions/7162/download" TargetMode="External"/><Relationship Id="rId25" Type="http://schemas.openxmlformats.org/officeDocument/2006/relationships/oleObject" Target="embeddings/oleObject3.bin"/><Relationship Id="rId33" Type="http://schemas.openxmlformats.org/officeDocument/2006/relationships/image" Target="media/image9.png"/><Relationship Id="rId38"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hyperlink" Target="https://misportal.jlab.org/jlabDocs/documents/versions/7171/download" TargetMode="External"/><Relationship Id="rId20" Type="http://schemas.openxmlformats.org/officeDocument/2006/relationships/image" Target="media/image1.wmf"/><Relationship Id="rId29" Type="http://schemas.openxmlformats.org/officeDocument/2006/relationships/image" Target="media/image7.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isportal.jlab.org/jlabDocs/documents/versions/192250/download" TargetMode="External"/><Relationship Id="rId24" Type="http://schemas.openxmlformats.org/officeDocument/2006/relationships/image" Target="media/image3.wmf"/><Relationship Id="rId32" Type="http://schemas.openxmlformats.org/officeDocument/2006/relationships/oleObject" Target="embeddings/oleObject5.bin"/><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misportal.jlab.org/jlabDocs/documents/versions/7178/download" TargetMode="External"/><Relationship Id="rId23" Type="http://schemas.openxmlformats.org/officeDocument/2006/relationships/oleObject" Target="embeddings/oleObject2.bin"/><Relationship Id="rId28" Type="http://schemas.openxmlformats.org/officeDocument/2006/relationships/image" Target="media/image6.JPG"/><Relationship Id="rId36" Type="http://schemas.openxmlformats.org/officeDocument/2006/relationships/footer" Target="footer1.xml"/><Relationship Id="rId10" Type="http://schemas.openxmlformats.org/officeDocument/2006/relationships/hyperlink" Target="https://misportal.jlab.org/jlabDocs/documents/versions/135715/download" TargetMode="External"/><Relationship Id="rId19" Type="http://schemas.openxmlformats.org/officeDocument/2006/relationships/hyperlink" Target="https://jlabdoc.jlab.org/docushare/dsweb/Get/Document-239052/CP-C75-CU-RBLD-RTFT-Final.docx" TargetMode="External"/><Relationship Id="rId31" Type="http://schemas.openxmlformats.org/officeDocument/2006/relationships/image" Target="media/image8.wmf"/><Relationship Id="rId4" Type="http://schemas.openxmlformats.org/officeDocument/2006/relationships/settings" Target="settings.xml"/><Relationship Id="rId9" Type="http://schemas.openxmlformats.org/officeDocument/2006/relationships/hyperlink" Target="https://misportal.jlab.org/jlabDocs/documents/versions/7028/download" TargetMode="External"/><Relationship Id="rId14" Type="http://schemas.openxmlformats.org/officeDocument/2006/relationships/hyperlink" Target="https://misportal.jlab.org/jlabDocs/documents/versions/7164/download" TargetMode="External"/><Relationship Id="rId22" Type="http://schemas.openxmlformats.org/officeDocument/2006/relationships/image" Target="media/image2.wmf"/><Relationship Id="rId27" Type="http://schemas.openxmlformats.org/officeDocument/2006/relationships/image" Target="media/image5.png"/><Relationship Id="rId30" Type="http://schemas.openxmlformats.org/officeDocument/2006/relationships/oleObject" Target="embeddings/oleObject4.bin"/><Relationship Id="rId35" Type="http://schemas.openxmlformats.org/officeDocument/2006/relationships/header" Target="header1.xml"/><Relationship Id="rId8" Type="http://schemas.openxmlformats.org/officeDocument/2006/relationships/hyperlink" Target="https://misportal.jlab.org/jlabDocs/documents/versions/7027/download" TargetMode="External"/><Relationship Id="rId3"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12.jpg"/></Relationships>
</file>

<file path=word/_rels/header1.xml.rels><?xml version="1.0" encoding="UTF-8" standalone="yes"?>
<Relationships xmlns="http://schemas.openxmlformats.org/package/2006/relationships"><Relationship Id="rId2" Type="http://schemas.openxmlformats.org/officeDocument/2006/relationships/image" Target="media/image11.gif"/><Relationship Id="rId1" Type="http://schemas.openxmlformats.org/officeDocument/2006/relationships/image" Target="media/image10.jpeg"/></Relationships>
</file>

<file path=word/_rels/settings.xml.rels><?xml version="1.0" encoding="UTF-8" standalone="yes"?>
<Relationships xmlns="http://schemas.openxmlformats.org/package/2006/relationships"><Relationship Id="rId1" Type="http://schemas.openxmlformats.org/officeDocument/2006/relationships/attachedTemplate" Target="file:///M:\asd\asddocs\TravelerTemplates\TravelerTemplate2023.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59181C84D3194104A2AB3DFE1FAE1E87"/>
        <w:category>
          <w:name w:val="General"/>
          <w:gallery w:val="placeholder"/>
        </w:category>
        <w:types>
          <w:type w:val="bbPlcHdr"/>
        </w:types>
        <w:behaviors>
          <w:behavior w:val="content"/>
        </w:behaviors>
        <w:guid w:val="{C1A5AB61-18F2-4DFA-9838-31D43EB4B871}"/>
      </w:docPartPr>
      <w:docPartBody>
        <w:p w:rsidR="00DB0B21" w:rsidRDefault="00DB0B21" w:rsidP="00DB0B21">
          <w:pPr>
            <w:pStyle w:val="59181C84D3194104A2AB3DFE1FAE1E87"/>
          </w:pPr>
          <w:r w:rsidRPr="005C02B9">
            <w:rPr>
              <w:rStyle w:val="PlaceholderText"/>
              <w:rFonts w:eastAsiaTheme="minorHAnsi"/>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0B21"/>
    <w:rsid w:val="00B32926"/>
    <w:rsid w:val="00DB0B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B0B21"/>
    <w:rPr>
      <w:color w:val="808080"/>
    </w:rPr>
  </w:style>
  <w:style w:type="paragraph" w:customStyle="1" w:styleId="9D3A9694F7A04AA39FF987DC8545BABA">
    <w:name w:val="9D3A9694F7A04AA39FF987DC8545BABA"/>
  </w:style>
  <w:style w:type="paragraph" w:customStyle="1" w:styleId="EBDB6FFA03E54D218B7E489623D8E371">
    <w:name w:val="EBDB6FFA03E54D218B7E489623D8E371"/>
    <w:rsid w:val="00DB0B21"/>
  </w:style>
  <w:style w:type="paragraph" w:customStyle="1" w:styleId="59181C84D3194104A2AB3DFE1FAE1E87">
    <w:name w:val="59181C84D3194104A2AB3DFE1FAE1E87"/>
    <w:rsid w:val="00DB0B2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3D57CF-441A-4672-97D5-77356B88B0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TravelerTemplate2023</Template>
  <TotalTime>24</TotalTime>
  <Pages>15</Pages>
  <Words>1665</Words>
  <Characters>9494</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11137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Allen Samuels</dc:creator>
  <cp:lastModifiedBy>Allen Samuels</cp:lastModifiedBy>
  <cp:revision>2</cp:revision>
  <dcterms:created xsi:type="dcterms:W3CDTF">2025-05-15T18:37:00Z</dcterms:created>
  <dcterms:modified xsi:type="dcterms:W3CDTF">2025-05-15T19:02:00Z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420781052</vt:i4>
  </property>
</Properties>
</file>