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14:paraId="7D4B7B34" w14:textId="77777777" w:rsidTr="001E0C95">
        <w:trPr>
          <w:trHeight w:val="293"/>
        </w:trPr>
        <w:tc>
          <w:tcPr>
            <w:tcW w:w="998" w:type="pct"/>
          </w:tcPr>
          <w:p w14:paraId="018E8700" w14:textId="77777777"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14:paraId="53DDC13F" w14:textId="29B3EDC7" w:rsidR="007D458D" w:rsidRPr="00D97B1C" w:rsidRDefault="004C3BCE" w:rsidP="00D97B1C">
            <w:r w:rsidRPr="004C3BCE">
              <w:t xml:space="preserve">L2RB Cavity HOM </w:t>
            </w:r>
            <w:proofErr w:type="spellStart"/>
            <w:r w:rsidRPr="004C3BCE">
              <w:t>Feedthru</w:t>
            </w:r>
            <w:proofErr w:type="spellEnd"/>
            <w:r w:rsidRPr="004C3BCE">
              <w:t xml:space="preserve"> Receiving Inspection</w:t>
            </w:r>
          </w:p>
        </w:tc>
      </w:tr>
      <w:tr w:rsidR="007D458D" w:rsidRPr="00D97B1C" w14:paraId="29973019" w14:textId="77777777" w:rsidTr="001E0C95">
        <w:trPr>
          <w:trHeight w:val="293"/>
        </w:trPr>
        <w:tc>
          <w:tcPr>
            <w:tcW w:w="998" w:type="pct"/>
          </w:tcPr>
          <w:p w14:paraId="53C28615" w14:textId="77777777"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14:paraId="689EA7C5" w14:textId="1A0F8F89" w:rsidR="007D458D" w:rsidRPr="00D97B1C" w:rsidRDefault="004C3BCE" w:rsidP="00D97B1C">
            <w:r>
              <w:t>L2RB cavity</w:t>
            </w:r>
            <w:r w:rsidRPr="004C3BCE">
              <w:t xml:space="preserve"> HOM </w:t>
            </w:r>
            <w:proofErr w:type="spellStart"/>
            <w:r w:rsidRPr="004C3BCE">
              <w:t>feedthru</w:t>
            </w:r>
            <w:proofErr w:type="spellEnd"/>
            <w:r w:rsidRPr="004C3BCE">
              <w:t xml:space="preserve"> receiving inspection traveler, this is for leak test </w:t>
            </w:r>
            <w:proofErr w:type="gramStart"/>
            <w:r w:rsidRPr="004C3BCE">
              <w:t>work station</w:t>
            </w:r>
            <w:proofErr w:type="gramEnd"/>
            <w:r w:rsidRPr="004C3BCE">
              <w:t>.</w:t>
            </w:r>
          </w:p>
        </w:tc>
      </w:tr>
      <w:tr w:rsidR="007D458D" w:rsidRPr="00D97B1C" w14:paraId="14EB45A0" w14:textId="77777777" w:rsidTr="001E0C95">
        <w:trPr>
          <w:trHeight w:val="293"/>
        </w:trPr>
        <w:tc>
          <w:tcPr>
            <w:tcW w:w="998" w:type="pct"/>
          </w:tcPr>
          <w:p w14:paraId="281CE867" w14:textId="77777777"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14:paraId="780C8F88" w14:textId="46BDF4B6" w:rsidR="007D458D" w:rsidRPr="00D97B1C" w:rsidRDefault="004C3BCE" w:rsidP="00D97B1C">
            <w:r w:rsidRPr="004C3BCE">
              <w:t>L2</w:t>
            </w:r>
            <w:r>
              <w:t>RB</w:t>
            </w:r>
            <w:r w:rsidRPr="004C3BCE">
              <w:t>-CMA-HMFT-LEAK</w:t>
            </w:r>
          </w:p>
        </w:tc>
      </w:tr>
      <w:tr w:rsidR="00766F7D" w:rsidRPr="00D97B1C" w14:paraId="001B83FD" w14:textId="77777777" w:rsidTr="001E0C95">
        <w:trPr>
          <w:trHeight w:val="293"/>
        </w:trPr>
        <w:tc>
          <w:tcPr>
            <w:tcW w:w="998" w:type="pct"/>
          </w:tcPr>
          <w:p w14:paraId="20DAD049" w14:textId="77777777"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14:paraId="05754D1A" w14:textId="61D2D108" w:rsidR="00766F7D" w:rsidRPr="00D97B1C" w:rsidRDefault="00766F7D" w:rsidP="00D97B1C">
            <w:r w:rsidRPr="00D97B1C">
              <w:t>R</w:t>
            </w:r>
            <w:r w:rsidR="003F7483">
              <w:t>2</w:t>
            </w:r>
          </w:p>
        </w:tc>
      </w:tr>
      <w:tr w:rsidR="00766F7D" w:rsidRPr="00D97B1C" w14:paraId="50C93DE1" w14:textId="77777777" w:rsidTr="001E0C95">
        <w:trPr>
          <w:trHeight w:val="293"/>
        </w:trPr>
        <w:tc>
          <w:tcPr>
            <w:tcW w:w="998" w:type="pct"/>
          </w:tcPr>
          <w:p w14:paraId="3AA33476" w14:textId="77777777"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14:paraId="22206B83" w14:textId="3AB21CD3" w:rsidR="00766F7D" w:rsidRPr="00D97B1C" w:rsidRDefault="004C3BCE" w:rsidP="0052412E">
            <w:r>
              <w:t>Liang Zhao</w:t>
            </w:r>
          </w:p>
        </w:tc>
      </w:tr>
      <w:tr w:rsidR="00766F7D" w:rsidRPr="00D97B1C" w14:paraId="00D89280" w14:textId="77777777" w:rsidTr="001E0C95">
        <w:trPr>
          <w:trHeight w:val="293"/>
        </w:trPr>
        <w:tc>
          <w:tcPr>
            <w:tcW w:w="998" w:type="pct"/>
          </w:tcPr>
          <w:p w14:paraId="5357D0E8" w14:textId="77777777"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14:paraId="6AF62AE5" w14:textId="4B03EF55" w:rsidR="00766F7D" w:rsidRPr="00D97B1C" w:rsidRDefault="0078093D" w:rsidP="00D97B1C">
            <w:sdt>
              <w:sdtPr>
                <w:id w:val="534233298"/>
                <w:placeholder>
                  <w:docPart w:val="8F6F0525D43F4527A9FD5F022CB180DA"/>
                </w:placeholder>
                <w:date w:fullDate="2025-06-2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44CE">
                  <w:t>27-Jun-25</w:t>
                </w:r>
              </w:sdtContent>
            </w:sdt>
          </w:p>
        </w:tc>
      </w:tr>
      <w:tr w:rsidR="00EA63EB" w:rsidRPr="00D97B1C" w14:paraId="0C80B789" w14:textId="77777777" w:rsidTr="001E0C95">
        <w:trPr>
          <w:trHeight w:val="293"/>
        </w:trPr>
        <w:tc>
          <w:tcPr>
            <w:tcW w:w="998" w:type="pct"/>
          </w:tcPr>
          <w:p w14:paraId="0F78DCFE" w14:textId="77777777"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14:paraId="2AC2C15C" w14:textId="19BFEA3A" w:rsidR="00EA63EB" w:rsidRPr="00D97B1C" w:rsidRDefault="00FB1A3E" w:rsidP="00D97B1C">
            <w:proofErr w:type="spellStart"/>
            <w:proofErr w:type="gramStart"/>
            <w:r>
              <w:t>hannesv,cheng</w:t>
            </w:r>
            <w:proofErr w:type="gramEnd"/>
            <w:r w:rsidR="00D77489">
              <w:t>,areilly</w:t>
            </w:r>
            <w:proofErr w:type="spellEnd"/>
          </w:p>
        </w:tc>
      </w:tr>
      <w:tr w:rsidR="00766F7D" w:rsidRPr="00D97B1C" w14:paraId="05E3D554" w14:textId="77777777" w:rsidTr="001E0C95">
        <w:trPr>
          <w:trHeight w:val="293"/>
        </w:trPr>
        <w:tc>
          <w:tcPr>
            <w:tcW w:w="998" w:type="pct"/>
          </w:tcPr>
          <w:p w14:paraId="410DBB14" w14:textId="77777777" w:rsidR="00766F7D" w:rsidRPr="00D97B1C" w:rsidRDefault="00EA63EB" w:rsidP="00D97B1C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14:paraId="46CEC838" w14:textId="18732AAB" w:rsidR="00766F7D" w:rsidRPr="00D97B1C" w:rsidRDefault="00FB1A3E" w:rsidP="00D97B1C">
            <w:proofErr w:type="spellStart"/>
            <w:proofErr w:type="gramStart"/>
            <w:r>
              <w:t>lzhao,adamg</w:t>
            </w:r>
            <w:proofErr w:type="spellEnd"/>
            <w:proofErr w:type="gramEnd"/>
          </w:p>
        </w:tc>
      </w:tr>
      <w:tr w:rsidR="009E7B59" w:rsidRPr="00D97B1C" w14:paraId="061FF4E6" w14:textId="77777777" w:rsidTr="001E0C95">
        <w:trPr>
          <w:trHeight w:val="293"/>
        </w:trPr>
        <w:tc>
          <w:tcPr>
            <w:tcW w:w="998" w:type="pct"/>
          </w:tcPr>
          <w:p w14:paraId="107BA7D9" w14:textId="77777777"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14:paraId="72E2E960" w14:textId="2EDBF70B" w:rsidR="009E7B59" w:rsidRPr="00D97B1C" w:rsidRDefault="00FB1A3E" w:rsidP="00D97B1C">
            <w:proofErr w:type="spellStart"/>
            <w:proofErr w:type="gramStart"/>
            <w:r>
              <w:t>lzhao,adamg</w:t>
            </w:r>
            <w:proofErr w:type="spellEnd"/>
            <w:proofErr w:type="gramEnd"/>
          </w:p>
        </w:tc>
      </w:tr>
      <w:tr w:rsidR="0037791E" w:rsidRPr="00D97B1C" w14:paraId="0FD49775" w14:textId="77777777" w:rsidTr="001E0C95">
        <w:trPr>
          <w:trHeight w:val="293"/>
        </w:trPr>
        <w:tc>
          <w:tcPr>
            <w:tcW w:w="998" w:type="pct"/>
          </w:tcPr>
          <w:p w14:paraId="1302DA1F" w14:textId="77777777"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14:paraId="6F76A46F" w14:textId="7E257166" w:rsidR="0037791E" w:rsidRPr="00D97B1C" w:rsidRDefault="004C3BCE" w:rsidP="0037791E">
            <w:r>
              <w:t>L. Zhao</w:t>
            </w:r>
          </w:p>
        </w:tc>
        <w:tc>
          <w:tcPr>
            <w:tcW w:w="1000" w:type="pct"/>
          </w:tcPr>
          <w:p w14:paraId="358F39F9" w14:textId="3F2C5A6D" w:rsidR="0037791E" w:rsidRDefault="004C3BCE" w:rsidP="0037791E">
            <w:r>
              <w:t>C. Wilcox</w:t>
            </w:r>
          </w:p>
        </w:tc>
        <w:tc>
          <w:tcPr>
            <w:tcW w:w="1000" w:type="pct"/>
          </w:tcPr>
          <w:p w14:paraId="52AFE4D7" w14:textId="4704A3CE" w:rsidR="0037791E" w:rsidRDefault="004C3BCE" w:rsidP="0037791E">
            <w:r>
              <w:t>J. Fischer</w:t>
            </w:r>
          </w:p>
        </w:tc>
        <w:tc>
          <w:tcPr>
            <w:tcW w:w="1001" w:type="pct"/>
          </w:tcPr>
          <w:p w14:paraId="40EAEEB6" w14:textId="0D99125B" w:rsidR="0037791E" w:rsidRPr="00D97B1C" w:rsidRDefault="004C3BCE" w:rsidP="0037791E">
            <w:r>
              <w:t>A. Grabowski</w:t>
            </w:r>
          </w:p>
        </w:tc>
      </w:tr>
      <w:tr w:rsidR="00286CF6" w:rsidRPr="00D97B1C" w14:paraId="3354C043" w14:textId="77777777" w:rsidTr="001E0C95">
        <w:trPr>
          <w:trHeight w:val="293"/>
        </w:trPr>
        <w:tc>
          <w:tcPr>
            <w:tcW w:w="998" w:type="pct"/>
          </w:tcPr>
          <w:p w14:paraId="69C32716" w14:textId="77777777"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14:paraId="7EBF710C" w14:textId="77777777" w:rsidR="00286CF6" w:rsidRPr="00D97B1C" w:rsidRDefault="00286CF6" w:rsidP="00D97B1C"/>
        </w:tc>
        <w:tc>
          <w:tcPr>
            <w:tcW w:w="1000" w:type="pct"/>
          </w:tcPr>
          <w:p w14:paraId="1160D572" w14:textId="77777777" w:rsidR="00286CF6" w:rsidRPr="00D97B1C" w:rsidRDefault="00286CF6" w:rsidP="00D97B1C"/>
        </w:tc>
        <w:tc>
          <w:tcPr>
            <w:tcW w:w="1000" w:type="pct"/>
          </w:tcPr>
          <w:p w14:paraId="4AE92219" w14:textId="77777777" w:rsidR="00286CF6" w:rsidRPr="00D97B1C" w:rsidRDefault="00286CF6" w:rsidP="00D97B1C"/>
        </w:tc>
        <w:tc>
          <w:tcPr>
            <w:tcW w:w="1001" w:type="pct"/>
          </w:tcPr>
          <w:p w14:paraId="6CCDEEF3" w14:textId="77777777" w:rsidR="00286CF6" w:rsidRPr="00D97B1C" w:rsidRDefault="00286CF6" w:rsidP="00D97B1C"/>
        </w:tc>
      </w:tr>
      <w:tr w:rsidR="00766F7D" w:rsidRPr="00D97B1C" w14:paraId="4339CEA3" w14:textId="77777777" w:rsidTr="001E0C95">
        <w:trPr>
          <w:trHeight w:val="293"/>
        </w:trPr>
        <w:tc>
          <w:tcPr>
            <w:tcW w:w="998" w:type="pct"/>
          </w:tcPr>
          <w:p w14:paraId="5560980A" w14:textId="77777777"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14:paraId="75B59F55" w14:textId="77777777" w:rsidR="00766F7D" w:rsidRPr="00D97B1C" w:rsidRDefault="00766F7D" w:rsidP="00D97B1C"/>
        </w:tc>
        <w:tc>
          <w:tcPr>
            <w:tcW w:w="1000" w:type="pct"/>
          </w:tcPr>
          <w:p w14:paraId="53AE68B4" w14:textId="77777777" w:rsidR="00766F7D" w:rsidRPr="00D97B1C" w:rsidRDefault="00766F7D" w:rsidP="00D97B1C"/>
        </w:tc>
        <w:tc>
          <w:tcPr>
            <w:tcW w:w="1000" w:type="pct"/>
          </w:tcPr>
          <w:p w14:paraId="64F39FB9" w14:textId="77777777" w:rsidR="00766F7D" w:rsidRPr="00D97B1C" w:rsidRDefault="00766F7D" w:rsidP="00D97B1C"/>
        </w:tc>
        <w:tc>
          <w:tcPr>
            <w:tcW w:w="1001" w:type="pct"/>
          </w:tcPr>
          <w:p w14:paraId="71437058" w14:textId="77777777" w:rsidR="00766F7D" w:rsidRPr="00D97B1C" w:rsidRDefault="00766F7D" w:rsidP="00D97B1C"/>
        </w:tc>
      </w:tr>
      <w:tr w:rsidR="00766F7D" w:rsidRPr="00D97B1C" w14:paraId="10E84B62" w14:textId="77777777" w:rsidTr="001E0C95">
        <w:trPr>
          <w:trHeight w:val="293"/>
        </w:trPr>
        <w:tc>
          <w:tcPr>
            <w:tcW w:w="998" w:type="pct"/>
          </w:tcPr>
          <w:p w14:paraId="1BB927FF" w14:textId="77777777"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14:paraId="294020E1" w14:textId="77777777" w:rsidR="00766F7D" w:rsidRPr="00D97B1C" w:rsidRDefault="00766F7D" w:rsidP="00D97B1C">
            <w:r w:rsidRPr="00D97B1C">
              <w:t>Author</w:t>
            </w:r>
          </w:p>
        </w:tc>
        <w:tc>
          <w:tcPr>
            <w:tcW w:w="1000" w:type="pct"/>
          </w:tcPr>
          <w:p w14:paraId="1C3A16E8" w14:textId="2584999F" w:rsidR="00766F7D" w:rsidRPr="00D97B1C" w:rsidRDefault="00766F7D" w:rsidP="00D97B1C">
            <w:r w:rsidRPr="00D97B1C">
              <w:t>Reviewer</w:t>
            </w:r>
            <w:r w:rsidR="004C3BCE">
              <w:t xml:space="preserve"> 1</w:t>
            </w:r>
          </w:p>
        </w:tc>
        <w:tc>
          <w:tcPr>
            <w:tcW w:w="1000" w:type="pct"/>
          </w:tcPr>
          <w:p w14:paraId="7B8D7A79" w14:textId="63D1D8F6" w:rsidR="00766F7D" w:rsidRPr="00D97B1C" w:rsidRDefault="004C3BCE" w:rsidP="00D97B1C">
            <w:r>
              <w:t>Reviewer 2</w:t>
            </w:r>
          </w:p>
        </w:tc>
        <w:tc>
          <w:tcPr>
            <w:tcW w:w="1001" w:type="pct"/>
          </w:tcPr>
          <w:p w14:paraId="7DA07CFF" w14:textId="71E0BA10" w:rsidR="00766F7D" w:rsidRPr="00D97B1C" w:rsidRDefault="004C3BCE" w:rsidP="00D97B1C">
            <w:r>
              <w:t>Project Representative</w:t>
            </w:r>
          </w:p>
        </w:tc>
      </w:tr>
    </w:tbl>
    <w:p w14:paraId="3AA0B51C" w14:textId="77777777"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14:paraId="4623997E" w14:textId="77777777" w:rsidTr="00A841DF">
        <w:trPr>
          <w:cantSplit/>
          <w:trHeight w:val="288"/>
        </w:trPr>
        <w:tc>
          <w:tcPr>
            <w:tcW w:w="999" w:type="pct"/>
          </w:tcPr>
          <w:p w14:paraId="4250CA17" w14:textId="77777777"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14:paraId="3065A2CF" w14:textId="77777777" w:rsidR="007D458D" w:rsidRPr="00D97B1C" w:rsidRDefault="007D458D" w:rsidP="00D97B1C">
            <w:r w:rsidRPr="00D97B1C">
              <w:t xml:space="preserve">List and </w:t>
            </w:r>
            <w:proofErr w:type="gramStart"/>
            <w:r w:rsidRPr="00D97B1C">
              <w:t>Hyperlink</w:t>
            </w:r>
            <w:proofErr w:type="gramEnd"/>
            <w:r w:rsidRPr="00D97B1C">
              <w:t xml:space="preserve"> all documents related to this traveler. This includes, but is not limited </w:t>
            </w:r>
            <w:proofErr w:type="gramStart"/>
            <w:r w:rsidRPr="00D97B1C">
              <w:t>to:</w:t>
            </w:r>
            <w:proofErr w:type="gramEnd"/>
            <w:r w:rsidRPr="00D97B1C">
              <w:t xml:space="preserve">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71251A" w:rsidRPr="00D97B1C" w14:paraId="3CBA3945" w14:textId="77777777" w:rsidTr="00A841DF">
        <w:trPr>
          <w:cantSplit/>
          <w:trHeight w:val="288"/>
        </w:trPr>
        <w:tc>
          <w:tcPr>
            <w:tcW w:w="999" w:type="pct"/>
          </w:tcPr>
          <w:p w14:paraId="5EC45CC0" w14:textId="56D5021F" w:rsidR="0071251A" w:rsidRPr="00D97B1C" w:rsidRDefault="007E1EF2" w:rsidP="0071251A">
            <w:hyperlink r:id="rId7" w:history="1">
              <w:r>
                <w:rPr>
                  <w:rStyle w:val="Hyperlink"/>
                </w:rPr>
                <w:t>HOM Antenna GMM-B9433A</w:t>
              </w:r>
            </w:hyperlink>
          </w:p>
        </w:tc>
        <w:tc>
          <w:tcPr>
            <w:tcW w:w="999" w:type="pct"/>
          </w:tcPr>
          <w:p w14:paraId="2E2713C2" w14:textId="616718B3" w:rsidR="0071251A" w:rsidRPr="00D97B1C" w:rsidRDefault="0071251A" w:rsidP="0071251A">
            <w:hyperlink r:id="rId8" w:history="1">
              <w:r w:rsidRPr="00C210E4">
                <w:rPr>
                  <w:rStyle w:val="Hyperlink"/>
                </w:rPr>
                <w:t>Leak check spec 11141-S-0029 rev. C</w:t>
              </w:r>
            </w:hyperlink>
          </w:p>
        </w:tc>
        <w:tc>
          <w:tcPr>
            <w:tcW w:w="1001" w:type="pct"/>
          </w:tcPr>
          <w:p w14:paraId="2C2DC36F" w14:textId="35C2A96A" w:rsidR="0071251A" w:rsidRPr="00D97B1C" w:rsidRDefault="0071251A" w:rsidP="0071251A"/>
        </w:tc>
        <w:tc>
          <w:tcPr>
            <w:tcW w:w="1001" w:type="pct"/>
          </w:tcPr>
          <w:p w14:paraId="72AF3783" w14:textId="77777777" w:rsidR="0071251A" w:rsidRPr="00D97B1C" w:rsidRDefault="0071251A" w:rsidP="0071251A"/>
        </w:tc>
        <w:tc>
          <w:tcPr>
            <w:tcW w:w="1000" w:type="pct"/>
          </w:tcPr>
          <w:p w14:paraId="46F193A7" w14:textId="77777777" w:rsidR="0071251A" w:rsidRPr="00D97B1C" w:rsidRDefault="0071251A" w:rsidP="0071251A"/>
        </w:tc>
      </w:tr>
      <w:tr w:rsidR="0071251A" w:rsidRPr="00D97B1C" w14:paraId="59410698" w14:textId="77777777" w:rsidTr="00A841DF">
        <w:trPr>
          <w:cantSplit/>
          <w:trHeight w:val="288"/>
        </w:trPr>
        <w:tc>
          <w:tcPr>
            <w:tcW w:w="999" w:type="pct"/>
          </w:tcPr>
          <w:p w14:paraId="4F33F078" w14:textId="77777777" w:rsidR="0071251A" w:rsidRPr="00D97B1C" w:rsidRDefault="0071251A" w:rsidP="0071251A"/>
        </w:tc>
        <w:tc>
          <w:tcPr>
            <w:tcW w:w="999" w:type="pct"/>
          </w:tcPr>
          <w:p w14:paraId="169D14B9" w14:textId="77777777" w:rsidR="0071251A" w:rsidRPr="00D97B1C" w:rsidRDefault="0071251A" w:rsidP="0071251A"/>
        </w:tc>
        <w:tc>
          <w:tcPr>
            <w:tcW w:w="1001" w:type="pct"/>
          </w:tcPr>
          <w:p w14:paraId="2330AA9E" w14:textId="77777777" w:rsidR="0071251A" w:rsidRPr="00D97B1C" w:rsidRDefault="0071251A" w:rsidP="0071251A"/>
        </w:tc>
        <w:tc>
          <w:tcPr>
            <w:tcW w:w="1001" w:type="pct"/>
          </w:tcPr>
          <w:p w14:paraId="1D0E25B9" w14:textId="77777777" w:rsidR="0071251A" w:rsidRPr="00D97B1C" w:rsidRDefault="0071251A" w:rsidP="0071251A"/>
        </w:tc>
        <w:tc>
          <w:tcPr>
            <w:tcW w:w="1000" w:type="pct"/>
          </w:tcPr>
          <w:p w14:paraId="42C9F822" w14:textId="77777777" w:rsidR="0071251A" w:rsidRPr="00D97B1C" w:rsidRDefault="0071251A" w:rsidP="0071251A"/>
        </w:tc>
      </w:tr>
    </w:tbl>
    <w:p w14:paraId="2EA6D1AF" w14:textId="77777777"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14:paraId="61FEF5FD" w14:textId="77777777" w:rsidTr="00A841DF">
        <w:trPr>
          <w:cantSplit/>
        </w:trPr>
        <w:tc>
          <w:tcPr>
            <w:tcW w:w="1000" w:type="pct"/>
          </w:tcPr>
          <w:p w14:paraId="50C6DF98" w14:textId="77777777"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14:paraId="787CACD2" w14:textId="77777777" w:rsidR="007D458D" w:rsidRPr="00D97B1C" w:rsidRDefault="007D458D" w:rsidP="00D97B1C"/>
        </w:tc>
      </w:tr>
      <w:tr w:rsidR="007D458D" w:rsidRPr="00D97B1C" w14:paraId="0B412003" w14:textId="77777777" w:rsidTr="00A841DF">
        <w:trPr>
          <w:cantSplit/>
        </w:trPr>
        <w:tc>
          <w:tcPr>
            <w:tcW w:w="1000" w:type="pct"/>
          </w:tcPr>
          <w:p w14:paraId="0D2FD4F0" w14:textId="77777777"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14:paraId="7F08AF7C" w14:textId="77777777" w:rsidR="007D458D" w:rsidRPr="00D97B1C" w:rsidRDefault="007D458D" w:rsidP="00D97B1C">
            <w:r w:rsidRPr="00D97B1C">
              <w:t>Initial release of this Traveler.</w:t>
            </w:r>
          </w:p>
        </w:tc>
      </w:tr>
      <w:tr w:rsidR="003F7483" w:rsidRPr="00D97B1C" w14:paraId="631D1F49" w14:textId="77777777" w:rsidTr="00A841DF">
        <w:trPr>
          <w:cantSplit/>
        </w:trPr>
        <w:tc>
          <w:tcPr>
            <w:tcW w:w="1000" w:type="pct"/>
          </w:tcPr>
          <w:p w14:paraId="0F52DB2B" w14:textId="6E6149BF" w:rsidR="003F7483" w:rsidRPr="00D97B1C" w:rsidRDefault="003F7483" w:rsidP="00D97B1C">
            <w:r>
              <w:t>R2</w:t>
            </w:r>
          </w:p>
        </w:tc>
        <w:tc>
          <w:tcPr>
            <w:tcW w:w="4000" w:type="pct"/>
          </w:tcPr>
          <w:p w14:paraId="78AEC088" w14:textId="1D27CF22" w:rsidR="003F7483" w:rsidRPr="00D97B1C" w:rsidRDefault="003F7483" w:rsidP="00D97B1C">
            <w:r>
              <w:t>Added 5 more HMFTSNs</w:t>
            </w:r>
          </w:p>
        </w:tc>
      </w:tr>
    </w:tbl>
    <w:p w14:paraId="5C75BF39" w14:textId="77777777"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B45C61" w:rsidRPr="00D97B1C" w14:paraId="7D22256F" w14:textId="77777777" w:rsidTr="000A77FD">
        <w:trPr>
          <w:trHeight w:val="288"/>
        </w:trPr>
        <w:tc>
          <w:tcPr>
            <w:tcW w:w="1199" w:type="dxa"/>
          </w:tcPr>
          <w:p w14:paraId="171163B4" w14:textId="77777777" w:rsidR="00B45C61" w:rsidRPr="00D97B1C" w:rsidRDefault="00B45C61" w:rsidP="000A77FD">
            <w:r w:rsidRPr="00D97B1C">
              <w:lastRenderedPageBreak/>
              <w:t>Step No.</w:t>
            </w:r>
          </w:p>
        </w:tc>
        <w:tc>
          <w:tcPr>
            <w:tcW w:w="7372" w:type="dxa"/>
          </w:tcPr>
          <w:p w14:paraId="112AB374" w14:textId="77777777" w:rsidR="00B45C61" w:rsidRPr="00D97B1C" w:rsidRDefault="00B45C61" w:rsidP="000A77FD">
            <w:r w:rsidRPr="00D97B1C">
              <w:t>Instructions</w:t>
            </w:r>
          </w:p>
        </w:tc>
        <w:tc>
          <w:tcPr>
            <w:tcW w:w="4379" w:type="dxa"/>
            <w:noWrap/>
          </w:tcPr>
          <w:p w14:paraId="2E33326C" w14:textId="77777777" w:rsidR="00B45C61" w:rsidRPr="00D97B1C" w:rsidRDefault="00B45C61" w:rsidP="000A77FD">
            <w:r w:rsidRPr="00D97B1C">
              <w:t>Data Input</w:t>
            </w:r>
          </w:p>
        </w:tc>
      </w:tr>
      <w:tr w:rsidR="003F7483" w:rsidRPr="00D97B1C" w14:paraId="0953890E" w14:textId="77777777" w:rsidTr="00B40A84">
        <w:trPr>
          <w:trHeight w:val="288"/>
        </w:trPr>
        <w:tc>
          <w:tcPr>
            <w:tcW w:w="12950" w:type="dxa"/>
            <w:gridSpan w:val="3"/>
          </w:tcPr>
          <w:p w14:paraId="24270E12" w14:textId="5669292A" w:rsidR="003F7483" w:rsidRPr="002C1BC1" w:rsidRDefault="003F7483" w:rsidP="000A77FD">
            <w:r w:rsidRPr="002C1BC1">
              <w:rPr>
                <w:b/>
                <w:color w:val="0070C0"/>
              </w:rPr>
              <w:t xml:space="preserve">HOM </w:t>
            </w:r>
            <w:proofErr w:type="spellStart"/>
            <w:r w:rsidRPr="002C1BC1">
              <w:rPr>
                <w:b/>
                <w:color w:val="0070C0"/>
              </w:rPr>
              <w:t>feedthru</w:t>
            </w:r>
            <w:proofErr w:type="spellEnd"/>
            <w:r w:rsidRPr="002C1BC1">
              <w:rPr>
                <w:b/>
                <w:color w:val="0070C0"/>
              </w:rPr>
              <w:t xml:space="preserve"> is an </w:t>
            </w:r>
            <w:proofErr w:type="spellStart"/>
            <w:r w:rsidRPr="002C1BC1">
              <w:rPr>
                <w:b/>
                <w:color w:val="0070C0"/>
              </w:rPr>
              <w:t>ultra high</w:t>
            </w:r>
            <w:proofErr w:type="spellEnd"/>
            <w:r w:rsidRPr="002C1BC1">
              <w:rPr>
                <w:b/>
                <w:color w:val="0070C0"/>
              </w:rPr>
              <w:t xml:space="preserve"> vacuum component. </w:t>
            </w:r>
            <w:proofErr w:type="gramStart"/>
            <w:r w:rsidRPr="002C1BC1">
              <w:rPr>
                <w:b/>
                <w:color w:val="C00000"/>
              </w:rPr>
              <w:t>Wear talc free latex or Nitrile gloves at all times</w:t>
            </w:r>
            <w:proofErr w:type="gramEnd"/>
            <w:r w:rsidRPr="002C1BC1">
              <w:rPr>
                <w:b/>
                <w:color w:val="C00000"/>
              </w:rPr>
              <w:t xml:space="preserve"> </w:t>
            </w:r>
            <w:r w:rsidRPr="002C1BC1">
              <w:rPr>
                <w:b/>
                <w:color w:val="0070C0"/>
              </w:rPr>
              <w:t>when handling this component</w:t>
            </w:r>
            <w:r w:rsidRPr="002C1BC1">
              <w:rPr>
                <w:color w:val="0070C0"/>
              </w:rPr>
              <w:t>.</w:t>
            </w:r>
          </w:p>
        </w:tc>
      </w:tr>
      <w:tr w:rsidR="003F7483" w:rsidRPr="00D97B1C" w14:paraId="74849A08" w14:textId="77777777" w:rsidTr="000A77FD">
        <w:trPr>
          <w:trHeight w:val="288"/>
        </w:trPr>
        <w:tc>
          <w:tcPr>
            <w:tcW w:w="1199" w:type="dxa"/>
          </w:tcPr>
          <w:p w14:paraId="336CFCAA" w14:textId="77777777" w:rsidR="003F7483" w:rsidRPr="00D97B1C" w:rsidRDefault="003F7483" w:rsidP="000A77FD"/>
        </w:tc>
        <w:tc>
          <w:tcPr>
            <w:tcW w:w="7372" w:type="dxa"/>
          </w:tcPr>
          <w:p w14:paraId="7D465B35" w14:textId="77777777" w:rsidR="003F7483" w:rsidRDefault="003F7483" w:rsidP="000A77FD">
            <w:r>
              <w:t>Record the name of the leak check tech and the date of the leak check test</w:t>
            </w:r>
          </w:p>
          <w:p w14:paraId="7725E34C" w14:textId="0C482A0E" w:rsidR="003F7483" w:rsidRPr="002C1BC1" w:rsidRDefault="003F7483" w:rsidP="000A77FD">
            <w:pPr>
              <w:rPr>
                <w:b/>
                <w:color w:val="0070C0"/>
              </w:rPr>
            </w:pPr>
            <w:r>
              <w:t>U</w:t>
            </w:r>
            <w:r w:rsidRPr="003B1A69">
              <w:t>pload</w:t>
            </w:r>
            <w:r>
              <w:t xml:space="preserve"> leak check file</w:t>
            </w:r>
          </w:p>
        </w:tc>
        <w:tc>
          <w:tcPr>
            <w:tcW w:w="4379" w:type="dxa"/>
            <w:noWrap/>
          </w:tcPr>
          <w:p w14:paraId="5181EE44" w14:textId="77777777" w:rsidR="003F7483" w:rsidRPr="002C1BC1" w:rsidRDefault="003F7483" w:rsidP="003F7483">
            <w:r w:rsidRPr="002C1BC1">
              <w:t>[[</w:t>
            </w:r>
            <w:proofErr w:type="spellStart"/>
            <w:r>
              <w:t>Post_Leak</w:t>
            </w:r>
            <w:r w:rsidRPr="002C1BC1">
              <w:t>_</w:t>
            </w:r>
            <w:r>
              <w:t>Tech</w:t>
            </w:r>
            <w:proofErr w:type="spellEnd"/>
            <w:r w:rsidRPr="002C1BC1">
              <w:t>]] &lt;&lt;SRF&gt;&gt;</w:t>
            </w:r>
          </w:p>
          <w:p w14:paraId="009E8BEF" w14:textId="77777777" w:rsidR="003F7483" w:rsidRPr="002C1BC1" w:rsidRDefault="003F7483" w:rsidP="003F7483">
            <w:r w:rsidRPr="002C1BC1">
              <w:t>[[</w:t>
            </w:r>
            <w:proofErr w:type="spellStart"/>
            <w:r>
              <w:t>Post_Leak</w:t>
            </w:r>
            <w:r w:rsidRPr="002C1BC1">
              <w:t>_</w:t>
            </w:r>
            <w:r>
              <w:t>Date</w:t>
            </w:r>
            <w:proofErr w:type="spellEnd"/>
            <w:r w:rsidRPr="002C1BC1">
              <w:t>]] &lt;&lt;TIMESTAMP&gt;&gt;</w:t>
            </w:r>
          </w:p>
          <w:p w14:paraId="038DDDDA" w14:textId="5D6B1282" w:rsidR="003F7483" w:rsidRPr="002C1BC1" w:rsidRDefault="003F7483" w:rsidP="003F7483">
            <w:r w:rsidRPr="002C1BC1">
              <w:t>[[</w:t>
            </w:r>
            <w:proofErr w:type="spellStart"/>
            <w:r>
              <w:t>Post_Leak</w:t>
            </w:r>
            <w:r w:rsidRPr="002C1BC1">
              <w:t>_</w:t>
            </w:r>
            <w:r>
              <w:t>F</w:t>
            </w:r>
            <w:r w:rsidRPr="002C1BC1">
              <w:t>ile</w:t>
            </w:r>
            <w:proofErr w:type="spellEnd"/>
            <w:r w:rsidRPr="002C1BC1">
              <w:t>]] &lt;&lt;FILEUPLOAD&gt;&gt;</w:t>
            </w:r>
          </w:p>
        </w:tc>
      </w:tr>
      <w:tr w:rsidR="00B45C61" w:rsidRPr="00D97B1C" w14:paraId="38348C2B" w14:textId="77777777" w:rsidTr="000A77FD">
        <w:trPr>
          <w:trHeight w:val="288"/>
        </w:trPr>
        <w:tc>
          <w:tcPr>
            <w:tcW w:w="1199" w:type="dxa"/>
            <w:shd w:val="clear" w:color="auto" w:fill="FBD4B4" w:themeFill="accent6" w:themeFillTint="66"/>
          </w:tcPr>
          <w:p w14:paraId="64BDA09F" w14:textId="77777777" w:rsidR="00B45C61" w:rsidRPr="00EA22D6" w:rsidRDefault="00B45C61" w:rsidP="000A77FD">
            <w:pPr>
              <w:rPr>
                <w:sz w:val="28"/>
              </w:rPr>
            </w:pPr>
          </w:p>
        </w:tc>
        <w:tc>
          <w:tcPr>
            <w:tcW w:w="7372" w:type="dxa"/>
            <w:shd w:val="clear" w:color="auto" w:fill="FBD4B4" w:themeFill="accent6" w:themeFillTint="66"/>
          </w:tcPr>
          <w:p w14:paraId="59C7D8FD" w14:textId="77777777" w:rsidR="00B45C61" w:rsidRPr="00EA22D6" w:rsidRDefault="00B45C61" w:rsidP="000A77F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High </w:t>
            </w:r>
            <w:proofErr w:type="gramStart"/>
            <w:r>
              <w:rPr>
                <w:b/>
                <w:sz w:val="28"/>
              </w:rPr>
              <w:t>bay</w:t>
            </w:r>
            <w:proofErr w:type="gramEnd"/>
            <w:r>
              <w:rPr>
                <w:b/>
                <w:sz w:val="28"/>
              </w:rPr>
              <w:t xml:space="preserve"> </w:t>
            </w:r>
            <w:r w:rsidRPr="00EA22D6">
              <w:rPr>
                <w:b/>
                <w:sz w:val="28"/>
              </w:rPr>
              <w:t>Leak check area</w:t>
            </w:r>
          </w:p>
        </w:tc>
        <w:tc>
          <w:tcPr>
            <w:tcW w:w="4379" w:type="dxa"/>
            <w:shd w:val="clear" w:color="auto" w:fill="FBD4B4" w:themeFill="accent6" w:themeFillTint="66"/>
            <w:noWrap/>
          </w:tcPr>
          <w:p w14:paraId="62DC4AF5" w14:textId="77777777" w:rsidR="00B45C61" w:rsidRPr="00EA22D6" w:rsidRDefault="00B45C61" w:rsidP="000A77FD">
            <w:pPr>
              <w:rPr>
                <w:sz w:val="28"/>
              </w:rPr>
            </w:pPr>
          </w:p>
        </w:tc>
      </w:tr>
      <w:tr w:rsidR="0078093D" w:rsidRPr="00D97B1C" w14:paraId="43E0DF35" w14:textId="77777777" w:rsidTr="000A77FD">
        <w:trPr>
          <w:trHeight w:val="288"/>
        </w:trPr>
        <w:tc>
          <w:tcPr>
            <w:tcW w:w="1199" w:type="dxa"/>
            <w:vMerge w:val="restart"/>
          </w:tcPr>
          <w:p w14:paraId="52F22E6D" w14:textId="77777777" w:rsidR="0078093D" w:rsidRDefault="0078093D" w:rsidP="000A77FD">
            <w:r>
              <w:t>1</w:t>
            </w:r>
          </w:p>
        </w:tc>
        <w:tc>
          <w:tcPr>
            <w:tcW w:w="7372" w:type="dxa"/>
            <w:vMerge w:val="restart"/>
          </w:tcPr>
          <w:p w14:paraId="2FEBFF83" w14:textId="6D26A941" w:rsidR="0078093D" w:rsidRDefault="0078093D" w:rsidP="000A77FD">
            <w:r>
              <w:t xml:space="preserve">Leak test after </w:t>
            </w:r>
            <w:proofErr w:type="spellStart"/>
            <w:r>
              <w:t>cryo</w:t>
            </w:r>
            <w:proofErr w:type="spellEnd"/>
            <w:r>
              <w:t xml:space="preserve"> cycle (Leak test area)</w:t>
            </w:r>
          </w:p>
          <w:p w14:paraId="0BB61E5C" w14:textId="70CF8EB0" w:rsidR="0078093D" w:rsidRDefault="0078093D" w:rsidP="000A77FD">
            <w:r w:rsidRPr="003B1A69">
              <w:t xml:space="preserve">Perform final leak test per 11141-S-0029 </w:t>
            </w:r>
            <w:proofErr w:type="spellStart"/>
            <w:r w:rsidRPr="003B1A69">
              <w:t>rev.</w:t>
            </w:r>
            <w:r>
              <w:t>C</w:t>
            </w:r>
            <w:proofErr w:type="spellEnd"/>
            <w:r>
              <w:t>.</w:t>
            </w:r>
            <w:r w:rsidRPr="003B1A69">
              <w:t xml:space="preserve"> </w:t>
            </w:r>
          </w:p>
          <w:p w14:paraId="6386BB35" w14:textId="77777777" w:rsidR="0078093D" w:rsidRDefault="0078093D" w:rsidP="000A77FD"/>
          <w:p w14:paraId="44609122" w14:textId="3BBAC1C2" w:rsidR="0078093D" w:rsidRDefault="0078093D" w:rsidP="000A77FD">
            <w:r>
              <w:t>Did the part pass the</w:t>
            </w:r>
            <w:r w:rsidRPr="003B1A69">
              <w:t xml:space="preserve"> leak test?</w:t>
            </w:r>
            <w:r>
              <w:t xml:space="preserve"> If it did not pass, generate NCR.</w:t>
            </w:r>
          </w:p>
          <w:p w14:paraId="47ACA5EF" w14:textId="07F3BE3A" w:rsidR="0078093D" w:rsidRDefault="0078093D" w:rsidP="000A77FD">
            <w:r>
              <w:t>Provide comments, if any.</w:t>
            </w:r>
          </w:p>
          <w:p w14:paraId="0D34F182" w14:textId="77777777" w:rsidR="0078093D" w:rsidRPr="003B1A69" w:rsidRDefault="0078093D" w:rsidP="000A77FD"/>
          <w:p w14:paraId="4321D1CE" w14:textId="77777777" w:rsidR="0078093D" w:rsidRDefault="0078093D" w:rsidP="000A77FD">
            <w:r w:rsidRPr="003B1A69">
              <w:t xml:space="preserve">When the </w:t>
            </w:r>
            <w:proofErr w:type="gramStart"/>
            <w:r w:rsidRPr="003B1A69">
              <w:t>leak check</w:t>
            </w:r>
            <w:proofErr w:type="gramEnd"/>
            <w:r w:rsidRPr="003B1A69">
              <w:t xml:space="preserve"> is complete, </w:t>
            </w:r>
            <w:r>
              <w:t>pass the feedthroughs to QC team.</w:t>
            </w:r>
          </w:p>
        </w:tc>
        <w:tc>
          <w:tcPr>
            <w:tcW w:w="4379" w:type="dxa"/>
            <w:noWrap/>
          </w:tcPr>
          <w:p w14:paraId="037AB3EA" w14:textId="42C8C748" w:rsidR="0078093D" w:rsidRDefault="0078093D" w:rsidP="000A77FD">
            <w:r>
              <w:t>[[HMFTSN1]] &lt;&lt;HMFTSN&gt;&gt;</w:t>
            </w:r>
          </w:p>
          <w:p w14:paraId="7F9E0431" w14:textId="2B91E5A1" w:rsidR="0078093D" w:rsidRDefault="0078093D" w:rsidP="000A77FD">
            <w:r w:rsidRPr="002C1BC1">
              <w:t>[[</w:t>
            </w:r>
            <w:r>
              <w:t>Post_Leak</w:t>
            </w:r>
            <w:r w:rsidRPr="002C1BC1">
              <w:t>_</w:t>
            </w:r>
            <w:r>
              <w:t>P</w:t>
            </w:r>
            <w:r w:rsidRPr="002C1BC1">
              <w:t>ass</w:t>
            </w:r>
            <w:r>
              <w:t>1</w:t>
            </w:r>
            <w:r w:rsidRPr="002C1BC1">
              <w:t>]] &lt;&lt;YESNO&gt;&gt;</w:t>
            </w:r>
          </w:p>
          <w:p w14:paraId="4E3E376B" w14:textId="06A7F53D" w:rsidR="0078093D" w:rsidRPr="002C1BC1" w:rsidRDefault="0078093D" w:rsidP="000A77FD">
            <w:r>
              <w:t>[[Post_Leak_Comm1]] &lt;&lt;COMMENT&gt;&gt;</w:t>
            </w:r>
          </w:p>
        </w:tc>
      </w:tr>
      <w:tr w:rsidR="0078093D" w:rsidRPr="00D97B1C" w14:paraId="02E8237F" w14:textId="77777777" w:rsidTr="000A77FD">
        <w:trPr>
          <w:trHeight w:val="288"/>
        </w:trPr>
        <w:tc>
          <w:tcPr>
            <w:tcW w:w="1199" w:type="dxa"/>
            <w:vMerge/>
          </w:tcPr>
          <w:p w14:paraId="57569F3F" w14:textId="0939626B" w:rsidR="0078093D" w:rsidRDefault="0078093D" w:rsidP="000A77FD"/>
        </w:tc>
        <w:tc>
          <w:tcPr>
            <w:tcW w:w="7372" w:type="dxa"/>
            <w:vMerge/>
          </w:tcPr>
          <w:p w14:paraId="31282ACD" w14:textId="77777777" w:rsidR="0078093D" w:rsidRDefault="0078093D" w:rsidP="000A77FD"/>
        </w:tc>
        <w:tc>
          <w:tcPr>
            <w:tcW w:w="4379" w:type="dxa"/>
            <w:noWrap/>
          </w:tcPr>
          <w:p w14:paraId="770A6FF4" w14:textId="1F185407" w:rsidR="0078093D" w:rsidRDefault="0078093D" w:rsidP="003F7483">
            <w:r>
              <w:t>[[HMFTSN</w:t>
            </w:r>
            <w:r>
              <w:t>2</w:t>
            </w:r>
            <w:r>
              <w:t>]] &lt;&lt;HMFTSN&gt;&gt;</w:t>
            </w:r>
          </w:p>
          <w:p w14:paraId="6675E7F6" w14:textId="075C51F7" w:rsidR="0078093D" w:rsidRDefault="0078093D" w:rsidP="003F7483">
            <w:r w:rsidRPr="002C1BC1">
              <w:t>[[</w:t>
            </w:r>
            <w:r>
              <w:t>Post_Leak</w:t>
            </w:r>
            <w:r w:rsidRPr="002C1BC1">
              <w:t>_</w:t>
            </w:r>
            <w:r>
              <w:t>P</w:t>
            </w:r>
            <w:r w:rsidRPr="002C1BC1">
              <w:t>ass</w:t>
            </w:r>
            <w:r>
              <w:t>2</w:t>
            </w:r>
            <w:r w:rsidRPr="002C1BC1">
              <w:t>]] &lt;&lt;YESNO&gt;&gt;</w:t>
            </w:r>
          </w:p>
          <w:p w14:paraId="6CFEB810" w14:textId="3A40C651" w:rsidR="0078093D" w:rsidRDefault="0078093D" w:rsidP="003F7483">
            <w:r>
              <w:t>[[Post_Leak_Comm</w:t>
            </w:r>
            <w:r>
              <w:t>2</w:t>
            </w:r>
            <w:r>
              <w:t>]] &lt;&lt;COMMENT&gt;&gt;</w:t>
            </w:r>
          </w:p>
        </w:tc>
      </w:tr>
      <w:tr w:rsidR="0078093D" w:rsidRPr="00D97B1C" w14:paraId="12BDB3F5" w14:textId="77777777" w:rsidTr="000A77FD">
        <w:trPr>
          <w:trHeight w:val="288"/>
        </w:trPr>
        <w:tc>
          <w:tcPr>
            <w:tcW w:w="1199" w:type="dxa"/>
            <w:vMerge/>
          </w:tcPr>
          <w:p w14:paraId="6FB783FC" w14:textId="79815F56" w:rsidR="0078093D" w:rsidRDefault="0078093D" w:rsidP="000A77FD"/>
        </w:tc>
        <w:tc>
          <w:tcPr>
            <w:tcW w:w="7372" w:type="dxa"/>
            <w:vMerge/>
          </w:tcPr>
          <w:p w14:paraId="6E4F5D5F" w14:textId="77777777" w:rsidR="0078093D" w:rsidRDefault="0078093D" w:rsidP="000A77FD"/>
        </w:tc>
        <w:tc>
          <w:tcPr>
            <w:tcW w:w="4379" w:type="dxa"/>
            <w:noWrap/>
          </w:tcPr>
          <w:p w14:paraId="38E96932" w14:textId="7074F060" w:rsidR="0078093D" w:rsidRDefault="0078093D" w:rsidP="003F7483">
            <w:r>
              <w:t>[[HMFTSN</w:t>
            </w:r>
            <w:r>
              <w:t>3</w:t>
            </w:r>
            <w:r>
              <w:t>]] &lt;&lt;HMFTSN&gt;&gt;</w:t>
            </w:r>
          </w:p>
          <w:p w14:paraId="6D757DC0" w14:textId="328A9C7C" w:rsidR="0078093D" w:rsidRDefault="0078093D" w:rsidP="003F7483">
            <w:r w:rsidRPr="002C1BC1">
              <w:t>[[</w:t>
            </w:r>
            <w:r>
              <w:t>Post_Leak</w:t>
            </w:r>
            <w:r w:rsidRPr="002C1BC1">
              <w:t>_</w:t>
            </w:r>
            <w:r>
              <w:t>P</w:t>
            </w:r>
            <w:r w:rsidRPr="002C1BC1">
              <w:t>ass</w:t>
            </w:r>
            <w:r>
              <w:t>3</w:t>
            </w:r>
            <w:r w:rsidRPr="002C1BC1">
              <w:t>]] &lt;&lt;YESNO&gt;&gt;</w:t>
            </w:r>
          </w:p>
          <w:p w14:paraId="75BDF06E" w14:textId="04D7CBB5" w:rsidR="0078093D" w:rsidRDefault="0078093D" w:rsidP="003F7483">
            <w:r>
              <w:t>[[Post_Leak_</w:t>
            </w:r>
            <w:proofErr w:type="gramStart"/>
            <w:r>
              <w:t>Comm</w:t>
            </w:r>
            <w:r>
              <w:t>3</w:t>
            </w:r>
            <w:r>
              <w:t>]]</w:t>
            </w:r>
            <w:proofErr w:type="gramEnd"/>
            <w:r>
              <w:t xml:space="preserve"> &lt;&lt;COMMENT&gt;&gt;</w:t>
            </w:r>
          </w:p>
        </w:tc>
      </w:tr>
      <w:tr w:rsidR="0078093D" w:rsidRPr="00D97B1C" w14:paraId="341622E1" w14:textId="77777777" w:rsidTr="000A77FD">
        <w:trPr>
          <w:trHeight w:val="288"/>
        </w:trPr>
        <w:tc>
          <w:tcPr>
            <w:tcW w:w="1199" w:type="dxa"/>
            <w:vMerge/>
          </w:tcPr>
          <w:p w14:paraId="7C569190" w14:textId="7333567B" w:rsidR="0078093D" w:rsidRDefault="0078093D" w:rsidP="000A77FD"/>
        </w:tc>
        <w:tc>
          <w:tcPr>
            <w:tcW w:w="7372" w:type="dxa"/>
            <w:vMerge/>
          </w:tcPr>
          <w:p w14:paraId="201B3587" w14:textId="77777777" w:rsidR="0078093D" w:rsidRDefault="0078093D" w:rsidP="000A77FD"/>
        </w:tc>
        <w:tc>
          <w:tcPr>
            <w:tcW w:w="4379" w:type="dxa"/>
            <w:noWrap/>
          </w:tcPr>
          <w:p w14:paraId="1BDC9291" w14:textId="7277F245" w:rsidR="0078093D" w:rsidRDefault="0078093D" w:rsidP="003F7483">
            <w:r>
              <w:t>[[HMFTSN</w:t>
            </w:r>
            <w:r>
              <w:t>4</w:t>
            </w:r>
            <w:r>
              <w:t>]] &lt;&lt;HMFTSN&gt;&gt;</w:t>
            </w:r>
          </w:p>
          <w:p w14:paraId="77EF96A5" w14:textId="649DADE2" w:rsidR="0078093D" w:rsidRDefault="0078093D" w:rsidP="003F7483">
            <w:r w:rsidRPr="002C1BC1">
              <w:t>[[</w:t>
            </w:r>
            <w:r>
              <w:t>Post_Leak</w:t>
            </w:r>
            <w:r w:rsidRPr="002C1BC1">
              <w:t>_</w:t>
            </w:r>
            <w:r>
              <w:t>P</w:t>
            </w:r>
            <w:r w:rsidRPr="002C1BC1">
              <w:t>ass</w:t>
            </w:r>
            <w:r>
              <w:t>4</w:t>
            </w:r>
            <w:r w:rsidRPr="002C1BC1">
              <w:t>]] &lt;&lt;YESNO&gt;&gt;</w:t>
            </w:r>
          </w:p>
          <w:p w14:paraId="4EE14B64" w14:textId="6A348D0B" w:rsidR="0078093D" w:rsidRDefault="0078093D" w:rsidP="003F7483">
            <w:r>
              <w:t>[[Post_Leak_</w:t>
            </w:r>
            <w:proofErr w:type="gramStart"/>
            <w:r>
              <w:t>Comm</w:t>
            </w:r>
            <w:r>
              <w:t>4</w:t>
            </w:r>
            <w:r>
              <w:t>]]</w:t>
            </w:r>
            <w:proofErr w:type="gramEnd"/>
            <w:r>
              <w:t xml:space="preserve"> &lt;&lt;COMMENT&gt;&gt;</w:t>
            </w:r>
          </w:p>
        </w:tc>
      </w:tr>
      <w:tr w:rsidR="0078093D" w:rsidRPr="00D97B1C" w14:paraId="028F85F5" w14:textId="77777777" w:rsidTr="000A77FD">
        <w:trPr>
          <w:trHeight w:val="288"/>
        </w:trPr>
        <w:tc>
          <w:tcPr>
            <w:tcW w:w="1199" w:type="dxa"/>
            <w:vMerge/>
          </w:tcPr>
          <w:p w14:paraId="08B9D868" w14:textId="1389B0C9" w:rsidR="0078093D" w:rsidRDefault="0078093D" w:rsidP="000A77FD"/>
        </w:tc>
        <w:tc>
          <w:tcPr>
            <w:tcW w:w="7372" w:type="dxa"/>
            <w:vMerge/>
          </w:tcPr>
          <w:p w14:paraId="5CAFD5A3" w14:textId="77777777" w:rsidR="0078093D" w:rsidRDefault="0078093D" w:rsidP="000A77FD"/>
        </w:tc>
        <w:tc>
          <w:tcPr>
            <w:tcW w:w="4379" w:type="dxa"/>
            <w:noWrap/>
          </w:tcPr>
          <w:p w14:paraId="069A0813" w14:textId="7A6CE6FA" w:rsidR="0078093D" w:rsidRDefault="0078093D" w:rsidP="003F7483">
            <w:r>
              <w:t>[[HMFTSN</w:t>
            </w:r>
            <w:r>
              <w:t>5</w:t>
            </w:r>
            <w:r>
              <w:t>]] &lt;&lt;HMFTSN&gt;&gt;</w:t>
            </w:r>
          </w:p>
          <w:p w14:paraId="5E346EC2" w14:textId="197287E5" w:rsidR="0078093D" w:rsidRDefault="0078093D" w:rsidP="003F7483">
            <w:r w:rsidRPr="002C1BC1">
              <w:t>[[</w:t>
            </w:r>
            <w:r>
              <w:t>Post_Leak</w:t>
            </w:r>
            <w:r w:rsidRPr="002C1BC1">
              <w:t>_</w:t>
            </w:r>
            <w:r>
              <w:t>P</w:t>
            </w:r>
            <w:r w:rsidRPr="002C1BC1">
              <w:t>ass</w:t>
            </w:r>
            <w:r>
              <w:t>5</w:t>
            </w:r>
            <w:r w:rsidRPr="002C1BC1">
              <w:t>]] &lt;&lt;YESNO&gt;&gt;</w:t>
            </w:r>
          </w:p>
          <w:p w14:paraId="60A3AF78" w14:textId="3932F03B" w:rsidR="0078093D" w:rsidRDefault="0078093D" w:rsidP="003F7483">
            <w:r>
              <w:t>[[Post_Leak_Comm</w:t>
            </w:r>
            <w:r>
              <w:t>5</w:t>
            </w:r>
            <w:r>
              <w:t>]] &lt;&lt;COMMENT&gt;&gt;</w:t>
            </w:r>
          </w:p>
        </w:tc>
      </w:tr>
      <w:tr w:rsidR="0078093D" w:rsidRPr="00D97B1C" w14:paraId="4870697F" w14:textId="77777777" w:rsidTr="000A77FD">
        <w:trPr>
          <w:trHeight w:val="288"/>
        </w:trPr>
        <w:tc>
          <w:tcPr>
            <w:tcW w:w="1199" w:type="dxa"/>
            <w:vMerge/>
          </w:tcPr>
          <w:p w14:paraId="4ECB2A00" w14:textId="244FCB7D" w:rsidR="0078093D" w:rsidRDefault="0078093D" w:rsidP="000A77FD"/>
        </w:tc>
        <w:tc>
          <w:tcPr>
            <w:tcW w:w="7372" w:type="dxa"/>
            <w:vMerge/>
          </w:tcPr>
          <w:p w14:paraId="63171D56" w14:textId="77777777" w:rsidR="0078093D" w:rsidRDefault="0078093D" w:rsidP="000A77FD"/>
        </w:tc>
        <w:tc>
          <w:tcPr>
            <w:tcW w:w="4379" w:type="dxa"/>
            <w:noWrap/>
          </w:tcPr>
          <w:p w14:paraId="71AD843B" w14:textId="3DE5F22E" w:rsidR="0078093D" w:rsidRDefault="0078093D" w:rsidP="003F7483">
            <w:r>
              <w:t>[[HMFTSN</w:t>
            </w:r>
            <w:r>
              <w:t>6</w:t>
            </w:r>
            <w:r>
              <w:t>]] &lt;&lt;HMFTSN&gt;&gt;</w:t>
            </w:r>
          </w:p>
          <w:p w14:paraId="28B6CA4A" w14:textId="4AF0784F" w:rsidR="0078093D" w:rsidRDefault="0078093D" w:rsidP="003F7483">
            <w:r w:rsidRPr="002C1BC1">
              <w:t>[[</w:t>
            </w:r>
            <w:r>
              <w:t>Post_Leak</w:t>
            </w:r>
            <w:r w:rsidRPr="002C1BC1">
              <w:t>_</w:t>
            </w:r>
            <w:r>
              <w:t>P</w:t>
            </w:r>
            <w:r w:rsidRPr="002C1BC1">
              <w:t>ass</w:t>
            </w:r>
            <w:r>
              <w:t>6</w:t>
            </w:r>
            <w:r w:rsidRPr="002C1BC1">
              <w:t>]] &lt;&lt;YESNO&gt;&gt;</w:t>
            </w:r>
          </w:p>
          <w:p w14:paraId="08CD5632" w14:textId="03B3F26A" w:rsidR="0078093D" w:rsidRDefault="0078093D" w:rsidP="003F7483">
            <w:r>
              <w:t>[[Post_Leak_Comm</w:t>
            </w:r>
            <w:r>
              <w:t>6</w:t>
            </w:r>
            <w:r>
              <w:t>]] &lt;&lt;COMMENT&gt;&gt;</w:t>
            </w:r>
          </w:p>
        </w:tc>
      </w:tr>
    </w:tbl>
    <w:p w14:paraId="1CA70273" w14:textId="77777777" w:rsidR="00A208EE" w:rsidRPr="00D97B1C" w:rsidRDefault="00A208EE" w:rsidP="00D97B1C"/>
    <w:sectPr w:rsidR="00A208EE" w:rsidRPr="00D97B1C" w:rsidSect="00A841DF">
      <w:headerReference w:type="default" r:id="rId9"/>
      <w:footerReference w:type="default" r:id="rId10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5FEF" w14:textId="77777777" w:rsidR="000C78F0" w:rsidRDefault="000C78F0" w:rsidP="00D97B1C">
      <w:r>
        <w:separator/>
      </w:r>
    </w:p>
  </w:endnote>
  <w:endnote w:type="continuationSeparator" w:id="0">
    <w:p w14:paraId="7B896729" w14:textId="77777777" w:rsidR="000C78F0" w:rsidRDefault="000C78F0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9B29" w14:textId="1C33ED2A" w:rsidR="00766F7D" w:rsidRDefault="00F475E7" w:rsidP="001445E1">
    <w:pPr>
      <w:pStyle w:val="Footer"/>
      <w:tabs>
        <w:tab w:val="clear" w:pos="4680"/>
        <w:tab w:val="center" w:pos="5760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12813">
      <w:rPr>
        <w:noProof/>
      </w:rPr>
      <w:t>L2RB-CMA-HMFT-LEAK-R</w:t>
    </w:r>
    <w:r>
      <w:rPr>
        <w:noProof/>
      </w:rPr>
      <w:fldChar w:fldCharType="end"/>
    </w:r>
    <w:r w:rsidR="003F7483">
      <w:rPr>
        <w:noProof/>
      </w:rPr>
      <w:t>2</w:t>
    </w:r>
    <w:r w:rsidR="00691CD7">
      <w:rPr>
        <w:noProof/>
      </w:rPr>
      <w:tab/>
    </w:r>
    <w:r w:rsidR="001445E1">
      <w:rPr>
        <w:noProof/>
      </w:rPr>
      <w:drawing>
        <wp:inline distT="0" distB="0" distL="0" distR="0" wp14:anchorId="6B97F0CD" wp14:editId="3EFDE621">
          <wp:extent cx="1819726" cy="368720"/>
          <wp:effectExtent l="0" t="0" r="0" b="0"/>
          <wp:docPr id="12762896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8967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26" cy="368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766F7D">
      <w:ptab w:relativeTo="margin" w:alignment="right" w:leader="none"/>
    </w:r>
    <w:r w:rsidR="00691CD7">
      <w:t>Print Date:</w:t>
    </w:r>
    <w:r w:rsidR="00CA4DDA">
      <w:rPr>
        <w:noProof/>
      </w:rPr>
      <w:fldChar w:fldCharType="begin"/>
    </w:r>
    <w:r w:rsidR="00CA4DDA">
      <w:rPr>
        <w:noProof/>
      </w:rPr>
      <w:instrText xml:space="preserve"> SAVEDATE   \* MERGEFORMAT </w:instrText>
    </w:r>
    <w:r w:rsidR="00CA4DDA">
      <w:rPr>
        <w:noProof/>
      </w:rPr>
      <w:fldChar w:fldCharType="separate"/>
    </w:r>
    <w:r w:rsidR="003F7483">
      <w:rPr>
        <w:noProof/>
      </w:rPr>
      <w:t>7/16/2025 10:26:00 AM</w:t>
    </w:r>
    <w:r w:rsidR="00CA4D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A37E" w14:textId="77777777" w:rsidR="000C78F0" w:rsidRDefault="000C78F0" w:rsidP="00D97B1C">
      <w:r>
        <w:separator/>
      </w:r>
    </w:p>
  </w:footnote>
  <w:footnote w:type="continuationSeparator" w:id="0">
    <w:p w14:paraId="1D931A5C" w14:textId="77777777" w:rsidR="000C78F0" w:rsidRDefault="000C78F0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4426" w14:textId="77777777" w:rsidR="00766F7D" w:rsidRDefault="00766F7D" w:rsidP="00D97B1C">
    <w:pPr>
      <w:pStyle w:val="Header"/>
    </w:pPr>
    <w:r>
      <w:rPr>
        <w:noProof/>
      </w:rPr>
      <w:drawing>
        <wp:inline distT="0" distB="0" distL="0" distR="0" wp14:anchorId="4F5A0C9D" wp14:editId="4CA2B2D5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 wp14:anchorId="18B38061" wp14:editId="3950CB67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CE"/>
    <w:rsid w:val="00013816"/>
    <w:rsid w:val="0001458B"/>
    <w:rsid w:val="00034FD9"/>
    <w:rsid w:val="000462DF"/>
    <w:rsid w:val="00063A8E"/>
    <w:rsid w:val="00064FB0"/>
    <w:rsid w:val="00067F40"/>
    <w:rsid w:val="00073B35"/>
    <w:rsid w:val="00077D84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8F0"/>
    <w:rsid w:val="000C7C4C"/>
    <w:rsid w:val="000D3637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0C8A"/>
    <w:rsid w:val="00131799"/>
    <w:rsid w:val="00132397"/>
    <w:rsid w:val="001445E1"/>
    <w:rsid w:val="00161325"/>
    <w:rsid w:val="001643DD"/>
    <w:rsid w:val="00164C85"/>
    <w:rsid w:val="00175AF0"/>
    <w:rsid w:val="001835C8"/>
    <w:rsid w:val="00185498"/>
    <w:rsid w:val="001928C4"/>
    <w:rsid w:val="001952B6"/>
    <w:rsid w:val="00197435"/>
    <w:rsid w:val="001A10C2"/>
    <w:rsid w:val="001A2FA2"/>
    <w:rsid w:val="001A3A6E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E5267"/>
    <w:rsid w:val="001F302D"/>
    <w:rsid w:val="001F4AF2"/>
    <w:rsid w:val="001F7421"/>
    <w:rsid w:val="00201E3C"/>
    <w:rsid w:val="00206633"/>
    <w:rsid w:val="00211F67"/>
    <w:rsid w:val="002209EE"/>
    <w:rsid w:val="002247E5"/>
    <w:rsid w:val="002250AC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4E3D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0F38"/>
    <w:rsid w:val="003F6552"/>
    <w:rsid w:val="003F6E41"/>
    <w:rsid w:val="003F7483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3616"/>
    <w:rsid w:val="00477736"/>
    <w:rsid w:val="00482C02"/>
    <w:rsid w:val="004A659B"/>
    <w:rsid w:val="004B1315"/>
    <w:rsid w:val="004B3A4E"/>
    <w:rsid w:val="004B4724"/>
    <w:rsid w:val="004B623C"/>
    <w:rsid w:val="004C0F62"/>
    <w:rsid w:val="004C1485"/>
    <w:rsid w:val="004C3BCE"/>
    <w:rsid w:val="004D70DD"/>
    <w:rsid w:val="004E2BC3"/>
    <w:rsid w:val="004E687E"/>
    <w:rsid w:val="00503CA4"/>
    <w:rsid w:val="00504D13"/>
    <w:rsid w:val="00506588"/>
    <w:rsid w:val="00507240"/>
    <w:rsid w:val="00512034"/>
    <w:rsid w:val="00514D40"/>
    <w:rsid w:val="005158B8"/>
    <w:rsid w:val="0051723E"/>
    <w:rsid w:val="00520BE4"/>
    <w:rsid w:val="005229B4"/>
    <w:rsid w:val="00522BAE"/>
    <w:rsid w:val="00523780"/>
    <w:rsid w:val="0052412E"/>
    <w:rsid w:val="005338D8"/>
    <w:rsid w:val="00535B09"/>
    <w:rsid w:val="005460AE"/>
    <w:rsid w:val="005553DF"/>
    <w:rsid w:val="005649D7"/>
    <w:rsid w:val="0056660C"/>
    <w:rsid w:val="005725E1"/>
    <w:rsid w:val="0057799A"/>
    <w:rsid w:val="00580F01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87071"/>
    <w:rsid w:val="00691CD7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1251A"/>
    <w:rsid w:val="00726652"/>
    <w:rsid w:val="00734468"/>
    <w:rsid w:val="00747E5A"/>
    <w:rsid w:val="00752FFE"/>
    <w:rsid w:val="00755A06"/>
    <w:rsid w:val="00766F7D"/>
    <w:rsid w:val="007749CB"/>
    <w:rsid w:val="00776389"/>
    <w:rsid w:val="0078093D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1EF2"/>
    <w:rsid w:val="007E23EB"/>
    <w:rsid w:val="007E2564"/>
    <w:rsid w:val="007E5AF2"/>
    <w:rsid w:val="007F4C92"/>
    <w:rsid w:val="0081146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12A6"/>
    <w:rsid w:val="008C3D4F"/>
    <w:rsid w:val="008C5B3E"/>
    <w:rsid w:val="008C6E13"/>
    <w:rsid w:val="008D3DC7"/>
    <w:rsid w:val="008D5A63"/>
    <w:rsid w:val="008D7218"/>
    <w:rsid w:val="008E2762"/>
    <w:rsid w:val="008E588F"/>
    <w:rsid w:val="008F634D"/>
    <w:rsid w:val="009004CD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6347A"/>
    <w:rsid w:val="00966D5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0D7C"/>
    <w:rsid w:val="00A21F4D"/>
    <w:rsid w:val="00A26C6C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3282"/>
    <w:rsid w:val="00AF46AF"/>
    <w:rsid w:val="00B104B6"/>
    <w:rsid w:val="00B1134C"/>
    <w:rsid w:val="00B12813"/>
    <w:rsid w:val="00B13078"/>
    <w:rsid w:val="00B1554F"/>
    <w:rsid w:val="00B16F27"/>
    <w:rsid w:val="00B4428C"/>
    <w:rsid w:val="00B45C61"/>
    <w:rsid w:val="00B56613"/>
    <w:rsid w:val="00B622EB"/>
    <w:rsid w:val="00B6706A"/>
    <w:rsid w:val="00B87041"/>
    <w:rsid w:val="00B96500"/>
    <w:rsid w:val="00BA024A"/>
    <w:rsid w:val="00BA086D"/>
    <w:rsid w:val="00BA2BA0"/>
    <w:rsid w:val="00BA4EBC"/>
    <w:rsid w:val="00BD6884"/>
    <w:rsid w:val="00BE1A7E"/>
    <w:rsid w:val="00BE1BCD"/>
    <w:rsid w:val="00BF589E"/>
    <w:rsid w:val="00C0197D"/>
    <w:rsid w:val="00C042CB"/>
    <w:rsid w:val="00C11977"/>
    <w:rsid w:val="00C14895"/>
    <w:rsid w:val="00C15355"/>
    <w:rsid w:val="00C210E4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66A7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3C14"/>
    <w:rsid w:val="00D27B1A"/>
    <w:rsid w:val="00D33AE3"/>
    <w:rsid w:val="00D410B9"/>
    <w:rsid w:val="00D41388"/>
    <w:rsid w:val="00D44C55"/>
    <w:rsid w:val="00D5355F"/>
    <w:rsid w:val="00D60A1D"/>
    <w:rsid w:val="00D67382"/>
    <w:rsid w:val="00D70B2D"/>
    <w:rsid w:val="00D74EA2"/>
    <w:rsid w:val="00D77489"/>
    <w:rsid w:val="00D80A0D"/>
    <w:rsid w:val="00D81018"/>
    <w:rsid w:val="00D90AA8"/>
    <w:rsid w:val="00D955CF"/>
    <w:rsid w:val="00D97B1C"/>
    <w:rsid w:val="00DA3A56"/>
    <w:rsid w:val="00DA591E"/>
    <w:rsid w:val="00DA728D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D44CE"/>
    <w:rsid w:val="00EE4B92"/>
    <w:rsid w:val="00EE7717"/>
    <w:rsid w:val="00EF7D19"/>
    <w:rsid w:val="00F21BD3"/>
    <w:rsid w:val="00F22BB0"/>
    <w:rsid w:val="00F25509"/>
    <w:rsid w:val="00F25A80"/>
    <w:rsid w:val="00F26C70"/>
    <w:rsid w:val="00F475E7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1A3E"/>
    <w:rsid w:val="00FB4232"/>
    <w:rsid w:val="00FC79E1"/>
    <w:rsid w:val="00FD0608"/>
    <w:rsid w:val="00FD2425"/>
    <w:rsid w:val="00FD42BD"/>
    <w:rsid w:val="00FD712D"/>
    <w:rsid w:val="00FE1186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4B1FA"/>
  <w15:docId w15:val="{ACDC6984-DED9-4964-94A6-F216F5E4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52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E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portal.jlab.org/jlabDocs/documents/versions/192249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sportal.jlab.org/jlabDocs/documents/versions/214033/download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20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6F0525D43F4527A9FD5F022CB1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D43E-8C06-46BA-BFC0-114C2EF8FBB6}"/>
      </w:docPartPr>
      <w:docPartBody>
        <w:p w:rsidR="002B1FCB" w:rsidRDefault="006B04BB">
          <w:pPr>
            <w:pStyle w:val="8F6F0525D43F4527A9FD5F022CB180DA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8D"/>
    <w:rsid w:val="00172E19"/>
    <w:rsid w:val="00183A43"/>
    <w:rsid w:val="001E5267"/>
    <w:rsid w:val="002B1FCB"/>
    <w:rsid w:val="002F490E"/>
    <w:rsid w:val="00352E77"/>
    <w:rsid w:val="004C0F62"/>
    <w:rsid w:val="0051723E"/>
    <w:rsid w:val="00687071"/>
    <w:rsid w:val="006B04BB"/>
    <w:rsid w:val="0083688D"/>
    <w:rsid w:val="008F634D"/>
    <w:rsid w:val="00966D56"/>
    <w:rsid w:val="00D2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6F0525D43F4527A9FD5F022CB180DA">
    <w:name w:val="8F6F0525D43F4527A9FD5F022CB18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57CF-441A-4672-97D5-77356B88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TravelerTemplate2023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 Zhao</dc:creator>
  <cp:lastModifiedBy>Megan McDonald</cp:lastModifiedBy>
  <cp:revision>2</cp:revision>
  <cp:lastPrinted>2025-07-16T14:25:00Z</cp:lastPrinted>
  <dcterms:created xsi:type="dcterms:W3CDTF">2025-08-07T13:25:00Z</dcterms:created>
  <dcterms:modified xsi:type="dcterms:W3CDTF">2025-08-07T13:25:00Z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