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FB" w:rsidRDefault="00B031C2">
      <w:pPr>
        <w:rPr>
          <w:rFonts w:ascii="Calibri" w:eastAsia="Times New Roman" w:hAnsi="Calibri" w:cs="Calibri"/>
          <w:color w:val="000000"/>
          <w:sz w:val="24"/>
          <w:szCs w:val="24"/>
        </w:rPr>
      </w:pPr>
      <w:bookmarkStart w:id="0" w:name="_GoBack"/>
      <w:bookmarkEnd w:id="0"/>
      <w:r>
        <w:rPr>
          <w:rFonts w:ascii="Calibri" w:eastAsia="Times New Roman" w:hAnsi="Calibri" w:cs="Calibri"/>
          <w:color w:val="000000"/>
          <w:sz w:val="24"/>
          <w:szCs w:val="24"/>
        </w:rPr>
        <w:t>Dear Physics Division Staff (and friends)</w:t>
      </w:r>
      <w:r w:rsidR="0069502A">
        <w:rPr>
          <w:rFonts w:ascii="Calibri" w:eastAsia="Times New Roman" w:hAnsi="Calibri" w:cs="Calibri"/>
          <w:color w:val="000000"/>
          <w:sz w:val="24"/>
          <w:szCs w:val="24"/>
        </w:rPr>
        <w:t>,</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Today the lab is moving to MEDCON 6 status. Accelerator and experiment operations will cease at 8 am tomorrow (Tuesday) March 24. At that time, essential staff on site will start an orderly shutdown of all equipment. The g</w:t>
      </w:r>
      <w:r w:rsidR="00B031C2">
        <w:rPr>
          <w:rFonts w:ascii="Calibri" w:eastAsia="Times New Roman" w:hAnsi="Calibri" w:cs="Calibri"/>
          <w:color w:val="000000"/>
          <w:sz w:val="24"/>
          <w:szCs w:val="24"/>
        </w:rPr>
        <w:t xml:space="preserve">oal is to bring the equipment to a safe </w:t>
      </w:r>
      <w:r>
        <w:rPr>
          <w:rFonts w:ascii="Calibri" w:eastAsia="Times New Roman" w:hAnsi="Calibri" w:cs="Calibri"/>
          <w:color w:val="000000"/>
          <w:sz w:val="24"/>
          <w:szCs w:val="24"/>
        </w:rPr>
        <w:t>state by late Tuesday such that we can minimize user access to the site. Please do not come in unless cleared by your Hall Leader.</w:t>
      </w:r>
      <w:r w:rsidR="00E061F4">
        <w:rPr>
          <w:rFonts w:ascii="Calibri" w:eastAsia="Times New Roman" w:hAnsi="Calibri" w:cs="Calibri"/>
          <w:color w:val="000000"/>
          <w:sz w:val="24"/>
          <w:szCs w:val="24"/>
        </w:rPr>
        <w:t xml:space="preserve"> </w:t>
      </w:r>
      <w:r w:rsidR="00B031C2">
        <w:rPr>
          <w:rFonts w:ascii="Calibri" w:eastAsia="Times New Roman" w:hAnsi="Calibri" w:cs="Calibri"/>
          <w:color w:val="000000"/>
          <w:sz w:val="24"/>
          <w:szCs w:val="24"/>
        </w:rPr>
        <w:t>Tomorrow’s a</w:t>
      </w:r>
      <w:r w:rsidR="00E061F4">
        <w:rPr>
          <w:rFonts w:ascii="Calibri" w:eastAsia="Times New Roman" w:hAnsi="Calibri" w:cs="Calibri"/>
          <w:color w:val="000000"/>
          <w:sz w:val="24"/>
          <w:szCs w:val="24"/>
        </w:rPr>
        <w:t>cc</w:t>
      </w:r>
      <w:r w:rsidR="00B031C2">
        <w:rPr>
          <w:rFonts w:ascii="Calibri" w:eastAsia="Times New Roman" w:hAnsi="Calibri" w:cs="Calibri"/>
          <w:color w:val="000000"/>
          <w:sz w:val="24"/>
          <w:szCs w:val="24"/>
        </w:rPr>
        <w:t>ess is</w:t>
      </w:r>
      <w:r w:rsidR="00E061F4">
        <w:rPr>
          <w:rFonts w:ascii="Calibri" w:eastAsia="Times New Roman" w:hAnsi="Calibri" w:cs="Calibri"/>
          <w:color w:val="000000"/>
          <w:sz w:val="24"/>
          <w:szCs w:val="24"/>
        </w:rPr>
        <w:t xml:space="preserve"> only for JSA employees, subcontractors and users that have been designated as on-site or on-call essential. In general, Users should remain off site until further notice.</w:t>
      </w:r>
    </w:p>
    <w:p w:rsidR="00FA139A" w:rsidRDefault="00B031C2">
      <w:pPr>
        <w:rPr>
          <w:rFonts w:ascii="Calibri" w:eastAsia="Times New Roman" w:hAnsi="Calibri" w:cs="Calibri"/>
          <w:color w:val="000000"/>
          <w:sz w:val="24"/>
          <w:szCs w:val="24"/>
        </w:rPr>
      </w:pPr>
      <w:r>
        <w:rPr>
          <w:rFonts w:ascii="Calibri" w:eastAsia="Times New Roman" w:hAnsi="Calibri" w:cs="Calibri"/>
          <w:color w:val="000000"/>
          <w:sz w:val="24"/>
          <w:szCs w:val="24"/>
        </w:rPr>
        <w:t>The projection is to bring all equipment to a safe state in orderly manner</w:t>
      </w:r>
      <w:r w:rsidR="00E061F4">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will require</w:t>
      </w:r>
      <w:r w:rsidR="00E061F4">
        <w:rPr>
          <w:rFonts w:ascii="Calibri" w:eastAsia="Times New Roman" w:hAnsi="Calibri" w:cs="Calibri"/>
          <w:color w:val="000000"/>
          <w:sz w:val="24"/>
          <w:szCs w:val="24"/>
        </w:rPr>
        <w:t xml:space="preserve"> </w:t>
      </w:r>
      <w:r w:rsidR="00FA139A">
        <w:rPr>
          <w:rFonts w:ascii="Calibri" w:eastAsia="Times New Roman" w:hAnsi="Calibri" w:cs="Calibri"/>
          <w:color w:val="000000"/>
          <w:sz w:val="24"/>
          <w:szCs w:val="24"/>
        </w:rPr>
        <w:t>physics staff and other laboratory staff (</w:t>
      </w:r>
      <w:proofErr w:type="spellStart"/>
      <w:r w:rsidR="00FA139A">
        <w:rPr>
          <w:rFonts w:ascii="Calibri" w:eastAsia="Times New Roman" w:hAnsi="Calibri" w:cs="Calibri"/>
          <w:color w:val="000000"/>
          <w:sz w:val="24"/>
          <w:szCs w:val="24"/>
        </w:rPr>
        <w:t>RadCon</w:t>
      </w:r>
      <w:proofErr w:type="spellEnd"/>
      <w:r w:rsidR="00FA139A">
        <w:rPr>
          <w:rFonts w:ascii="Calibri" w:eastAsia="Times New Roman" w:hAnsi="Calibri" w:cs="Calibri"/>
          <w:color w:val="000000"/>
          <w:sz w:val="24"/>
          <w:szCs w:val="24"/>
        </w:rPr>
        <w:t>, EH&amp;S</w:t>
      </w:r>
      <w:r w:rsidR="00E061F4">
        <w:rPr>
          <w:rFonts w:ascii="Calibri" w:eastAsia="Times New Roman" w:hAnsi="Calibri" w:cs="Calibri"/>
          <w:color w:val="000000"/>
          <w:sz w:val="24"/>
          <w:szCs w:val="24"/>
        </w:rPr>
        <w:t>, Engineering</w:t>
      </w:r>
      <w:r w:rsidR="00D34060">
        <w:rPr>
          <w:rFonts w:ascii="Calibri" w:eastAsia="Times New Roman" w:hAnsi="Calibri" w:cs="Calibri"/>
          <w:color w:val="000000"/>
          <w:sz w:val="24"/>
          <w:szCs w:val="24"/>
        </w:rPr>
        <w:t>, Accelerator, Facilities</w:t>
      </w:r>
      <w:r>
        <w:rPr>
          <w:rFonts w:ascii="Calibri" w:eastAsia="Times New Roman" w:hAnsi="Calibri" w:cs="Calibri"/>
          <w:color w:val="000000"/>
          <w:sz w:val="24"/>
          <w:szCs w:val="24"/>
        </w:rPr>
        <w:t xml:space="preserve">) </w:t>
      </w:r>
      <w:r w:rsidR="00FA139A">
        <w:rPr>
          <w:rFonts w:ascii="Calibri" w:eastAsia="Times New Roman" w:hAnsi="Calibri" w:cs="Calibri"/>
          <w:color w:val="000000"/>
          <w:sz w:val="24"/>
          <w:szCs w:val="24"/>
        </w:rPr>
        <w:t>2-3 days, so we will remain open ONLY for critical personnel until Friday March 27.</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Starting Friday March 27 (exact time to be determined) we will enter </w:t>
      </w:r>
      <w:r w:rsidR="00E061F4">
        <w:rPr>
          <w:rFonts w:ascii="Calibri" w:eastAsia="Times New Roman" w:hAnsi="Calibri" w:cs="Calibri"/>
          <w:color w:val="000000"/>
          <w:sz w:val="24"/>
          <w:szCs w:val="24"/>
        </w:rPr>
        <w:t xml:space="preserve">a mode where only a few of the Physics Staff will be allowed on site. There will be </w:t>
      </w:r>
      <w:r w:rsidR="00E061F4" w:rsidRPr="00E061F4">
        <w:rPr>
          <w:rFonts w:ascii="Calibri" w:eastAsia="Times New Roman" w:hAnsi="Calibri" w:cs="Calibri"/>
          <w:b/>
          <w:color w:val="000000"/>
          <w:sz w:val="24"/>
          <w:szCs w:val="24"/>
        </w:rPr>
        <w:t xml:space="preserve">NO ACCESS </w:t>
      </w:r>
      <w:r w:rsidR="00E061F4">
        <w:rPr>
          <w:rFonts w:ascii="Calibri" w:eastAsia="Times New Roman" w:hAnsi="Calibri" w:cs="Calibri"/>
          <w:color w:val="000000"/>
          <w:sz w:val="24"/>
          <w:szCs w:val="24"/>
        </w:rPr>
        <w:t>for anyone else of our Physics Staff and Physics Users.</w:t>
      </w:r>
    </w:p>
    <w:p w:rsidR="00FA139A" w:rsidRDefault="00FA139A">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If there is anything you </w:t>
      </w:r>
      <w:r w:rsidRPr="00E061F4">
        <w:rPr>
          <w:rFonts w:ascii="Calibri" w:eastAsia="Times New Roman" w:hAnsi="Calibri" w:cs="Calibri"/>
          <w:b/>
          <w:color w:val="000000"/>
          <w:sz w:val="24"/>
          <w:szCs w:val="24"/>
        </w:rPr>
        <w:t>cannot do without</w:t>
      </w:r>
      <w:r>
        <w:rPr>
          <w:rFonts w:ascii="Calibri" w:eastAsia="Times New Roman" w:hAnsi="Calibri" w:cs="Calibri"/>
          <w:color w:val="000000"/>
          <w:sz w:val="24"/>
          <w:szCs w:val="24"/>
        </w:rPr>
        <w:t xml:space="preserve"> to be able to work productively from home in the upcoming shutdown period, you are allowed to discuss with your Hall or Group Leader a</w:t>
      </w:r>
      <w:r w:rsidR="00B031C2">
        <w:rPr>
          <w:rFonts w:ascii="Calibri" w:eastAsia="Times New Roman" w:hAnsi="Calibri" w:cs="Calibri"/>
          <w:color w:val="000000"/>
          <w:sz w:val="24"/>
          <w:szCs w:val="24"/>
        </w:rPr>
        <w:t>nd pick it</w:t>
      </w:r>
      <w:r w:rsidR="00E061F4">
        <w:rPr>
          <w:rFonts w:ascii="Calibri" w:eastAsia="Times New Roman" w:hAnsi="Calibri" w:cs="Calibri"/>
          <w:color w:val="000000"/>
          <w:sz w:val="24"/>
          <w:szCs w:val="24"/>
        </w:rPr>
        <w:t xml:space="preserve"> up, this week Tuesday, Wednesday or Thursday </w:t>
      </w:r>
      <w:r w:rsidR="00E061F4" w:rsidRPr="00E061F4">
        <w:rPr>
          <w:rFonts w:ascii="Calibri" w:eastAsia="Times New Roman" w:hAnsi="Calibri" w:cs="Calibri"/>
          <w:b/>
          <w:color w:val="000000"/>
          <w:sz w:val="24"/>
          <w:szCs w:val="24"/>
        </w:rPr>
        <w:t>ONLY</w:t>
      </w:r>
      <w:r w:rsidR="00E061F4">
        <w:rPr>
          <w:rFonts w:ascii="Calibri" w:eastAsia="Times New Roman" w:hAnsi="Calibri" w:cs="Calibri"/>
          <w:color w:val="000000"/>
          <w:sz w:val="24"/>
          <w:szCs w:val="24"/>
        </w:rPr>
        <w:t>.</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The few of the Physics Staff allowed on site after March 27 together, in possible phone and/or internet conversations with subject matter experts, will need to manage all required tasks while we are in mode prohibiting access to non-essential staff. We pride ourselves in Physics to have many multi-talented staff, but settled on the following four staff as being essential:</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Walter Kellner</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Pr>
          <w:rFonts w:ascii="Calibri" w:eastAsia="Times New Roman" w:hAnsi="Calibri" w:cs="Calibri"/>
          <w:color w:val="000000"/>
          <w:sz w:val="24"/>
          <w:szCs w:val="24"/>
        </w:rPr>
        <w:t>(alternate Jessie Butler)</w:t>
      </w:r>
    </w:p>
    <w:p w:rsidR="00E061F4" w:rsidRDefault="00E061F4">
      <w:pPr>
        <w:rPr>
          <w:rFonts w:ascii="Calibri" w:eastAsia="Times New Roman" w:hAnsi="Calibri" w:cs="Calibri"/>
          <w:color w:val="000000"/>
          <w:sz w:val="24"/>
          <w:szCs w:val="24"/>
        </w:rPr>
      </w:pPr>
      <w:r>
        <w:rPr>
          <w:rFonts w:ascii="Calibri" w:eastAsia="Times New Roman" w:hAnsi="Calibri" w:cs="Calibri"/>
          <w:color w:val="000000"/>
          <w:sz w:val="24"/>
          <w:szCs w:val="24"/>
        </w:rPr>
        <w:t>Jack Segal</w:t>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r>
      <w:r w:rsidR="00EF2889">
        <w:rPr>
          <w:rFonts w:ascii="Calibri" w:eastAsia="Times New Roman" w:hAnsi="Calibri" w:cs="Calibri"/>
          <w:color w:val="000000"/>
          <w:sz w:val="24"/>
          <w:szCs w:val="24"/>
        </w:rPr>
        <w:tab/>
        <w:t>(alternate Bri</w:t>
      </w:r>
      <w:r>
        <w:rPr>
          <w:rFonts w:ascii="Calibri" w:eastAsia="Times New Roman" w:hAnsi="Calibri" w:cs="Calibri"/>
          <w:color w:val="000000"/>
          <w:sz w:val="24"/>
          <w:szCs w:val="24"/>
        </w:rPr>
        <w:t xml:space="preserve">an </w:t>
      </w:r>
      <w:proofErr w:type="spellStart"/>
      <w:r>
        <w:rPr>
          <w:rFonts w:ascii="Calibri" w:eastAsia="Times New Roman" w:hAnsi="Calibri" w:cs="Calibri"/>
          <w:color w:val="000000"/>
          <w:sz w:val="24"/>
          <w:szCs w:val="24"/>
        </w:rPr>
        <w:t>Eng</w:t>
      </w:r>
      <w:proofErr w:type="spellEnd"/>
      <w:r>
        <w:rPr>
          <w:rFonts w:ascii="Calibri" w:eastAsia="Times New Roman" w:hAnsi="Calibri" w:cs="Calibri"/>
          <w:color w:val="000000"/>
          <w:sz w:val="24"/>
          <w:szCs w:val="24"/>
        </w:rPr>
        <w:t>)</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Walt Akers</w:t>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r>
      <w:r>
        <w:rPr>
          <w:rFonts w:ascii="Calibri" w:eastAsia="Times New Roman" w:hAnsi="Calibri" w:cs="Calibri"/>
          <w:color w:val="000000"/>
          <w:sz w:val="24"/>
          <w:szCs w:val="24"/>
        </w:rPr>
        <w:tab/>
        <w:t>(alternate Javier Gomez)</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w:t>
      </w:r>
      <w:proofErr w:type="spellStart"/>
      <w:r>
        <w:rPr>
          <w:rFonts w:ascii="Calibri" w:eastAsia="Times New Roman" w:hAnsi="Calibri" w:cs="Calibri"/>
          <w:color w:val="000000"/>
          <w:sz w:val="24"/>
          <w:szCs w:val="24"/>
        </w:rPr>
        <w:t>HDICe</w:t>
      </w:r>
      <w:proofErr w:type="spellEnd"/>
      <w:r>
        <w:rPr>
          <w:rFonts w:ascii="Calibri" w:eastAsia="Times New Roman" w:hAnsi="Calibri" w:cs="Calibri"/>
          <w:color w:val="000000"/>
          <w:sz w:val="24"/>
          <w:szCs w:val="24"/>
        </w:rPr>
        <w:t xml:space="preserve"> cryogenic operations:</w:t>
      </w:r>
      <w:r>
        <w:rPr>
          <w:rFonts w:ascii="Calibri" w:eastAsia="Times New Roman" w:hAnsi="Calibri" w:cs="Calibri"/>
          <w:color w:val="000000"/>
          <w:sz w:val="24"/>
          <w:szCs w:val="24"/>
        </w:rPr>
        <w:tab/>
      </w:r>
      <w:proofErr w:type="spellStart"/>
      <w:r>
        <w:rPr>
          <w:rFonts w:ascii="Calibri" w:eastAsia="Times New Roman" w:hAnsi="Calibri" w:cs="Calibri"/>
          <w:color w:val="000000"/>
          <w:sz w:val="24"/>
          <w:szCs w:val="24"/>
        </w:rPr>
        <w:t>Xiangdong</w:t>
      </w:r>
      <w:proofErr w:type="spellEnd"/>
      <w:r>
        <w:rPr>
          <w:rFonts w:ascii="Calibri" w:eastAsia="Times New Roman" w:hAnsi="Calibri" w:cs="Calibri"/>
          <w:color w:val="000000"/>
          <w:sz w:val="24"/>
          <w:szCs w:val="24"/>
        </w:rPr>
        <w:t xml:space="preserve"> Wei</w:t>
      </w:r>
      <w:r>
        <w:rPr>
          <w:rFonts w:ascii="Calibri" w:eastAsia="Times New Roman" w:hAnsi="Calibri" w:cs="Calibri"/>
          <w:color w:val="000000"/>
          <w:sz w:val="24"/>
          <w:szCs w:val="24"/>
        </w:rPr>
        <w:tab/>
        <w:t xml:space="preserve">(alternate Tsuneo </w:t>
      </w:r>
      <w:proofErr w:type="spellStart"/>
      <w:r>
        <w:rPr>
          <w:rFonts w:ascii="Calibri" w:eastAsia="Times New Roman" w:hAnsi="Calibri" w:cs="Calibri"/>
          <w:color w:val="000000"/>
          <w:sz w:val="24"/>
          <w:szCs w:val="24"/>
        </w:rPr>
        <w:t>Kageya</w:t>
      </w:r>
      <w:proofErr w:type="spellEnd"/>
      <w:r>
        <w:rPr>
          <w:rFonts w:ascii="Calibri" w:eastAsia="Times New Roman" w:hAnsi="Calibri" w:cs="Calibri"/>
          <w:color w:val="000000"/>
          <w:sz w:val="24"/>
          <w:szCs w:val="24"/>
        </w:rPr>
        <w:t>)</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Please be aware the use of alternates only comes into effect might one of our four designated essential personnel (Walter, Jack, Walt and </w:t>
      </w:r>
      <w:proofErr w:type="spellStart"/>
      <w:r>
        <w:rPr>
          <w:rFonts w:ascii="Calibri" w:eastAsia="Times New Roman" w:hAnsi="Calibri" w:cs="Calibri"/>
          <w:color w:val="000000"/>
          <w:sz w:val="24"/>
          <w:szCs w:val="24"/>
        </w:rPr>
        <w:t>Xiangdong</w:t>
      </w:r>
      <w:proofErr w:type="spellEnd"/>
      <w:r>
        <w:rPr>
          <w:rFonts w:ascii="Calibri" w:eastAsia="Times New Roman" w:hAnsi="Calibri" w:cs="Calibri"/>
          <w:color w:val="000000"/>
          <w:sz w:val="24"/>
          <w:szCs w:val="24"/>
        </w:rPr>
        <w:t xml:space="preserve">) get sick. As before, </w:t>
      </w:r>
      <w:r w:rsidRPr="00EF2889">
        <w:rPr>
          <w:rFonts w:ascii="Calibri" w:eastAsia="Times New Roman" w:hAnsi="Calibri" w:cs="Calibri"/>
          <w:color w:val="000000"/>
          <w:sz w:val="24"/>
          <w:szCs w:val="24"/>
        </w:rPr>
        <w:t xml:space="preserve">anyone </w:t>
      </w:r>
      <w:r>
        <w:rPr>
          <w:rFonts w:ascii="Calibri" w:eastAsia="Times New Roman" w:hAnsi="Calibri" w:cs="Calibri"/>
          <w:color w:val="000000"/>
          <w:sz w:val="24"/>
          <w:szCs w:val="24"/>
        </w:rPr>
        <w:t>having symptoms consistent with a possible coronavirus infection should stay home!</w:t>
      </w:r>
    </w:p>
    <w:p w:rsidR="00EF2889"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The Hall Leaders were asked to provide Walt Akers with information on what tasks need monitoring during this period, and how to get in contact with </w:t>
      </w:r>
      <w:r w:rsidR="00D44782">
        <w:rPr>
          <w:rFonts w:ascii="Calibri" w:eastAsia="Times New Roman" w:hAnsi="Calibri" w:cs="Calibri"/>
          <w:color w:val="000000"/>
          <w:sz w:val="24"/>
          <w:szCs w:val="24"/>
        </w:rPr>
        <w:t>our various equipment subject matter expe</w:t>
      </w:r>
      <w:r>
        <w:rPr>
          <w:rFonts w:ascii="Calibri" w:eastAsia="Times New Roman" w:hAnsi="Calibri" w:cs="Calibri"/>
          <w:color w:val="000000"/>
          <w:sz w:val="24"/>
          <w:szCs w:val="24"/>
        </w:rPr>
        <w:t xml:space="preserve">rts. </w:t>
      </w:r>
    </w:p>
    <w:p w:rsidR="0069502A" w:rsidRDefault="00EF2889">
      <w:pPr>
        <w:rPr>
          <w:rFonts w:ascii="Calibri" w:eastAsia="Times New Roman" w:hAnsi="Calibri" w:cs="Calibri"/>
          <w:color w:val="000000"/>
          <w:sz w:val="24"/>
          <w:szCs w:val="24"/>
        </w:rPr>
      </w:pPr>
      <w:r>
        <w:rPr>
          <w:rFonts w:ascii="Calibri" w:eastAsia="Times New Roman" w:hAnsi="Calibri" w:cs="Calibri"/>
          <w:color w:val="000000"/>
          <w:sz w:val="24"/>
          <w:szCs w:val="24"/>
        </w:rPr>
        <w:t xml:space="preserve">For others, </w:t>
      </w:r>
      <w:r w:rsidR="00D44782">
        <w:rPr>
          <w:rFonts w:ascii="Calibri" w:eastAsia="Times New Roman" w:hAnsi="Calibri" w:cs="Calibri"/>
          <w:color w:val="000000"/>
          <w:sz w:val="24"/>
          <w:szCs w:val="24"/>
        </w:rPr>
        <w:t>I remind you that:</w:t>
      </w:r>
    </w:p>
    <w:p w:rsidR="0069502A" w:rsidRPr="0069502A" w:rsidRDefault="0069502A" w:rsidP="0069502A">
      <w:pPr>
        <w:pStyle w:val="ListParagraph"/>
        <w:numPr>
          <w:ilvl w:val="0"/>
          <w:numId w:val="1"/>
        </w:numPr>
      </w:pPr>
      <w:r w:rsidRPr="0069502A">
        <w:rPr>
          <w:rFonts w:ascii="Calibri" w:eastAsia="Times New Roman" w:hAnsi="Calibri" w:cs="Calibri"/>
          <w:color w:val="000000"/>
          <w:sz w:val="24"/>
          <w:szCs w:val="24"/>
        </w:rPr>
        <w:t>If</w:t>
      </w:r>
      <w:r w:rsidR="00D44782">
        <w:rPr>
          <w:rFonts w:ascii="Calibri" w:eastAsia="Times New Roman" w:hAnsi="Calibri" w:cs="Calibri"/>
          <w:color w:val="000000"/>
          <w:sz w:val="24"/>
          <w:szCs w:val="24"/>
        </w:rPr>
        <w:t xml:space="preserve"> you can work from home please continue doing so</w:t>
      </w:r>
      <w:r w:rsidRPr="0069502A">
        <w:rPr>
          <w:rFonts w:ascii="Calibri" w:eastAsia="Times New Roman" w:hAnsi="Calibri" w:cs="Calibri"/>
          <w:color w:val="000000"/>
          <w:sz w:val="24"/>
          <w:szCs w:val="24"/>
        </w:rPr>
        <w:t>.</w:t>
      </w:r>
    </w:p>
    <w:p w:rsidR="0069502A" w:rsidRPr="00D44782" w:rsidRDefault="00D44782" w:rsidP="0069502A">
      <w:pPr>
        <w:pStyle w:val="ListParagraph"/>
        <w:numPr>
          <w:ilvl w:val="0"/>
          <w:numId w:val="1"/>
        </w:numPr>
      </w:pPr>
      <w:r>
        <w:rPr>
          <w:rFonts w:ascii="Calibri" w:eastAsia="Times New Roman" w:hAnsi="Calibri" w:cs="Calibri"/>
          <w:color w:val="000000"/>
          <w:sz w:val="24"/>
          <w:szCs w:val="24"/>
        </w:rPr>
        <w:lastRenderedPageBreak/>
        <w:t>Y</w:t>
      </w:r>
      <w:r w:rsidR="0069502A">
        <w:rPr>
          <w:rFonts w:ascii="Calibri" w:eastAsia="Times New Roman" w:hAnsi="Calibri" w:cs="Calibri"/>
          <w:color w:val="000000"/>
          <w:sz w:val="24"/>
          <w:szCs w:val="24"/>
        </w:rPr>
        <w:t xml:space="preserve">ou and your supervisor should discuss </w:t>
      </w:r>
      <w:r w:rsidR="0069502A" w:rsidRPr="0069502A">
        <w:rPr>
          <w:rFonts w:ascii="Calibri" w:eastAsia="Times New Roman" w:hAnsi="Calibri" w:cs="Calibri"/>
          <w:b/>
          <w:color w:val="000000"/>
          <w:sz w:val="24"/>
          <w:szCs w:val="24"/>
        </w:rPr>
        <w:t>all</w:t>
      </w:r>
      <w:r w:rsidR="0069502A">
        <w:rPr>
          <w:rFonts w:ascii="Calibri" w:eastAsia="Times New Roman" w:hAnsi="Calibri" w:cs="Calibri"/>
          <w:color w:val="000000"/>
          <w:sz w:val="24"/>
          <w:szCs w:val="24"/>
        </w:rPr>
        <w:t xml:space="preserve"> options to do useful work from home. This can for example be keeping your training up to date, professional development you could potentially do, administrative tasks or improvement of work processes to gain effectivity, work on science publications or detector concepts, </w:t>
      </w:r>
      <w:r w:rsidR="00A96577">
        <w:rPr>
          <w:rFonts w:ascii="Calibri" w:eastAsia="Times New Roman" w:hAnsi="Calibri" w:cs="Calibri"/>
          <w:color w:val="000000"/>
          <w:sz w:val="24"/>
          <w:szCs w:val="24"/>
        </w:rPr>
        <w:t>remote meetings</w:t>
      </w:r>
      <w:r w:rsidR="0069502A">
        <w:rPr>
          <w:rFonts w:ascii="Calibri" w:eastAsia="Times New Roman" w:hAnsi="Calibri" w:cs="Calibri"/>
          <w:color w:val="000000"/>
          <w:sz w:val="24"/>
          <w:szCs w:val="24"/>
        </w:rPr>
        <w:t>, etc.</w:t>
      </w:r>
    </w:p>
    <w:p w:rsidR="00D44782" w:rsidRPr="00A96577" w:rsidRDefault="00D44782" w:rsidP="0069502A">
      <w:pPr>
        <w:pStyle w:val="ListParagraph"/>
        <w:numPr>
          <w:ilvl w:val="0"/>
          <w:numId w:val="1"/>
        </w:numPr>
      </w:pPr>
      <w:r>
        <w:rPr>
          <w:rFonts w:ascii="Calibri" w:eastAsia="Times New Roman" w:hAnsi="Calibri" w:cs="Calibri"/>
          <w:color w:val="000000"/>
          <w:sz w:val="24"/>
          <w:szCs w:val="24"/>
        </w:rPr>
        <w:t xml:space="preserve">You and your supervisor should use social media (phone, skype, </w:t>
      </w:r>
      <w:proofErr w:type="spellStart"/>
      <w:r>
        <w:rPr>
          <w:rFonts w:ascii="Calibri" w:eastAsia="Times New Roman" w:hAnsi="Calibri" w:cs="Calibri"/>
          <w:color w:val="000000"/>
          <w:sz w:val="24"/>
          <w:szCs w:val="24"/>
        </w:rPr>
        <w:t>bluejeans</w:t>
      </w:r>
      <w:proofErr w:type="spellEnd"/>
      <w:r>
        <w:rPr>
          <w:rFonts w:ascii="Calibri" w:eastAsia="Times New Roman" w:hAnsi="Calibri" w:cs="Calibri"/>
          <w:color w:val="000000"/>
          <w:sz w:val="24"/>
          <w:szCs w:val="24"/>
        </w:rPr>
        <w:t>, etc.) to</w:t>
      </w:r>
      <w:r w:rsidR="00D34060">
        <w:rPr>
          <w:rFonts w:ascii="Calibri" w:eastAsia="Times New Roman" w:hAnsi="Calibri" w:cs="Calibri"/>
          <w:color w:val="000000"/>
          <w:sz w:val="24"/>
          <w:szCs w:val="24"/>
        </w:rPr>
        <w:t xml:space="preserve"> regularly discuss work activities, to </w:t>
      </w:r>
      <w:r>
        <w:rPr>
          <w:rFonts w:ascii="Calibri" w:eastAsia="Times New Roman" w:hAnsi="Calibri" w:cs="Calibri"/>
          <w:color w:val="000000"/>
          <w:sz w:val="24"/>
          <w:szCs w:val="24"/>
        </w:rPr>
        <w:t>continue to track progress</w:t>
      </w:r>
      <w:r w:rsidR="00D34060">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and </w:t>
      </w:r>
      <w:r w:rsidR="00D34060">
        <w:rPr>
          <w:rFonts w:ascii="Calibri" w:eastAsia="Times New Roman" w:hAnsi="Calibri" w:cs="Calibri"/>
          <w:color w:val="000000"/>
          <w:sz w:val="24"/>
          <w:szCs w:val="24"/>
        </w:rPr>
        <w:t xml:space="preserve">to </w:t>
      </w:r>
      <w:r>
        <w:rPr>
          <w:rFonts w:ascii="Calibri" w:eastAsia="Times New Roman" w:hAnsi="Calibri" w:cs="Calibri"/>
          <w:color w:val="000000"/>
          <w:sz w:val="24"/>
          <w:szCs w:val="24"/>
        </w:rPr>
        <w:t>ensure people work as effective as possible.</w:t>
      </w:r>
    </w:p>
    <w:p w:rsidR="00A96577" w:rsidRPr="00A96577" w:rsidRDefault="00A96577" w:rsidP="0069502A">
      <w:pPr>
        <w:pStyle w:val="ListParagraph"/>
        <w:numPr>
          <w:ilvl w:val="0"/>
          <w:numId w:val="1"/>
        </w:numPr>
      </w:pPr>
      <w:r>
        <w:rPr>
          <w:rFonts w:ascii="Calibri" w:eastAsia="Times New Roman" w:hAnsi="Calibri" w:cs="Calibri"/>
          <w:color w:val="000000"/>
          <w:sz w:val="24"/>
          <w:szCs w:val="24"/>
        </w:rPr>
        <w:t xml:space="preserve">Only if you </w:t>
      </w:r>
      <w:r w:rsidRPr="00A96577">
        <w:rPr>
          <w:rFonts w:ascii="Calibri" w:eastAsia="Times New Roman" w:hAnsi="Calibri" w:cs="Calibri"/>
          <w:b/>
          <w:color w:val="000000"/>
          <w:sz w:val="24"/>
          <w:szCs w:val="24"/>
        </w:rPr>
        <w:t>cannot</w:t>
      </w:r>
      <w:r>
        <w:rPr>
          <w:rFonts w:ascii="Calibri" w:eastAsia="Times New Roman" w:hAnsi="Calibri" w:cs="Calibri"/>
          <w:color w:val="000000"/>
          <w:sz w:val="24"/>
          <w:szCs w:val="24"/>
        </w:rPr>
        <w:t xml:space="preserve"> do any functional work from home</w:t>
      </w:r>
      <w:r w:rsidR="00D65C23">
        <w:rPr>
          <w:rFonts w:ascii="Calibri" w:eastAsia="Times New Roman" w:hAnsi="Calibri" w:cs="Calibri"/>
          <w:color w:val="000000"/>
          <w:sz w:val="24"/>
          <w:szCs w:val="24"/>
        </w:rPr>
        <w:t>,</w:t>
      </w:r>
      <w:r>
        <w:rPr>
          <w:rFonts w:ascii="Calibri" w:eastAsia="Times New Roman" w:hAnsi="Calibri" w:cs="Calibri"/>
          <w:color w:val="000000"/>
          <w:sz w:val="24"/>
          <w:szCs w:val="24"/>
        </w:rPr>
        <w:t xml:space="preserve"> </w:t>
      </w:r>
      <w:r w:rsidR="00D65C23">
        <w:rPr>
          <w:rFonts w:ascii="Calibri" w:eastAsia="Times New Roman" w:hAnsi="Calibri" w:cs="Calibri"/>
          <w:color w:val="000000"/>
          <w:sz w:val="24"/>
          <w:szCs w:val="24"/>
        </w:rPr>
        <w:t xml:space="preserve">after having discussed this with your supervisor, </w:t>
      </w:r>
      <w:r>
        <w:rPr>
          <w:rFonts w:ascii="Calibri" w:eastAsia="Times New Roman" w:hAnsi="Calibri" w:cs="Calibri"/>
          <w:color w:val="000000"/>
          <w:sz w:val="24"/>
          <w:szCs w:val="24"/>
        </w:rPr>
        <w:t>you can use the public emergency charge code for your timesheets.</w:t>
      </w:r>
    </w:p>
    <w:p w:rsidR="00A96577" w:rsidRPr="00D44782" w:rsidRDefault="00A96577" w:rsidP="0069502A">
      <w:pPr>
        <w:pStyle w:val="ListParagraph"/>
        <w:numPr>
          <w:ilvl w:val="0"/>
          <w:numId w:val="1"/>
        </w:numPr>
      </w:pPr>
      <w:r>
        <w:rPr>
          <w:rFonts w:ascii="Calibri" w:eastAsia="Times New Roman" w:hAnsi="Calibri" w:cs="Calibri"/>
          <w:color w:val="000000"/>
          <w:sz w:val="24"/>
          <w:szCs w:val="24"/>
        </w:rPr>
        <w:t>Please do your timesheet on a daily basis</w:t>
      </w:r>
      <w:r w:rsidR="00F05053">
        <w:rPr>
          <w:rFonts w:ascii="Calibri" w:eastAsia="Times New Roman" w:hAnsi="Calibri" w:cs="Calibri"/>
          <w:color w:val="000000"/>
          <w:sz w:val="24"/>
          <w:szCs w:val="24"/>
        </w:rPr>
        <w:t xml:space="preserve"> as you can. We likely need to report on the</w:t>
      </w:r>
      <w:r>
        <w:rPr>
          <w:rFonts w:ascii="Calibri" w:eastAsia="Times New Roman" w:hAnsi="Calibri" w:cs="Calibri"/>
          <w:color w:val="000000"/>
          <w:sz w:val="24"/>
          <w:szCs w:val="24"/>
        </w:rPr>
        <w:t xml:space="preserve"> usage </w:t>
      </w:r>
      <w:r w:rsidR="00F05053">
        <w:rPr>
          <w:rFonts w:ascii="Calibri" w:eastAsia="Times New Roman" w:hAnsi="Calibri" w:cs="Calibri"/>
          <w:color w:val="000000"/>
          <w:sz w:val="24"/>
          <w:szCs w:val="24"/>
        </w:rPr>
        <w:t xml:space="preserve">of the public emergency charge code while </w:t>
      </w:r>
      <w:r>
        <w:rPr>
          <w:rFonts w:ascii="Calibri" w:eastAsia="Times New Roman" w:hAnsi="Calibri" w:cs="Calibri"/>
          <w:color w:val="000000"/>
          <w:sz w:val="24"/>
          <w:szCs w:val="24"/>
        </w:rPr>
        <w:t>in this MEDCON 5 (or higher) status</w:t>
      </w:r>
      <w:r w:rsidR="00D44782">
        <w:rPr>
          <w:rFonts w:ascii="Calibri" w:eastAsia="Times New Roman" w:hAnsi="Calibri" w:cs="Calibri"/>
          <w:color w:val="000000"/>
          <w:sz w:val="24"/>
          <w:szCs w:val="24"/>
        </w:rPr>
        <w:t>.</w:t>
      </w:r>
    </w:p>
    <w:p w:rsidR="00D44782" w:rsidRPr="00D44782" w:rsidRDefault="00D44782" w:rsidP="00D44782">
      <w:pPr>
        <w:pStyle w:val="ListParagraph"/>
        <w:numPr>
          <w:ilvl w:val="0"/>
          <w:numId w:val="1"/>
        </w:numPr>
        <w:rPr>
          <w:sz w:val="24"/>
          <w:szCs w:val="24"/>
        </w:rPr>
      </w:pPr>
      <w:r>
        <w:rPr>
          <w:sz w:val="24"/>
          <w:szCs w:val="24"/>
        </w:rPr>
        <w:t>A</w:t>
      </w:r>
      <w:r w:rsidRPr="00D44782">
        <w:rPr>
          <w:sz w:val="24"/>
          <w:szCs w:val="24"/>
        </w:rPr>
        <w:t>pply rules for social distancing</w:t>
      </w:r>
      <w:r>
        <w:rPr>
          <w:sz w:val="24"/>
          <w:szCs w:val="24"/>
        </w:rPr>
        <w:t xml:space="preserve"> in all your activities!</w:t>
      </w:r>
    </w:p>
    <w:p w:rsidR="00941A81" w:rsidRDefault="00D44782" w:rsidP="00A96577">
      <w:pPr>
        <w:rPr>
          <w:rFonts w:ascii="Calibri" w:eastAsia="Times New Roman" w:hAnsi="Calibri" w:cs="Calibri"/>
          <w:color w:val="000000"/>
          <w:sz w:val="24"/>
          <w:szCs w:val="24"/>
        </w:rPr>
      </w:pPr>
      <w:r>
        <w:rPr>
          <w:rFonts w:ascii="Calibri" w:eastAsia="Times New Roman" w:hAnsi="Calibri" w:cs="Calibri"/>
          <w:color w:val="000000"/>
          <w:sz w:val="24"/>
          <w:szCs w:val="24"/>
        </w:rPr>
        <w:t>T</w:t>
      </w:r>
      <w:r w:rsidR="00941A81">
        <w:rPr>
          <w:rFonts w:ascii="Calibri" w:eastAsia="Times New Roman" w:hAnsi="Calibri" w:cs="Calibri"/>
          <w:color w:val="000000"/>
          <w:sz w:val="24"/>
          <w:szCs w:val="24"/>
        </w:rPr>
        <w:t xml:space="preserve">omorrow, in our </w:t>
      </w:r>
      <w:r>
        <w:rPr>
          <w:rFonts w:ascii="Calibri" w:eastAsia="Times New Roman" w:hAnsi="Calibri" w:cs="Calibri"/>
          <w:color w:val="000000"/>
          <w:sz w:val="24"/>
          <w:szCs w:val="24"/>
        </w:rPr>
        <w:t xml:space="preserve">weekly </w:t>
      </w:r>
      <w:r w:rsidR="00941A81">
        <w:rPr>
          <w:rFonts w:ascii="Calibri" w:eastAsia="Times New Roman" w:hAnsi="Calibri" w:cs="Calibri"/>
          <w:color w:val="000000"/>
          <w:sz w:val="24"/>
          <w:szCs w:val="24"/>
        </w:rPr>
        <w:t xml:space="preserve">Hall/Group Leader </w:t>
      </w:r>
      <w:r>
        <w:rPr>
          <w:rFonts w:ascii="Calibri" w:eastAsia="Times New Roman" w:hAnsi="Calibri" w:cs="Calibri"/>
          <w:color w:val="000000"/>
          <w:sz w:val="24"/>
          <w:szCs w:val="24"/>
        </w:rPr>
        <w:t xml:space="preserve">(remote!) </w:t>
      </w:r>
      <w:r w:rsidR="00941A81">
        <w:rPr>
          <w:rFonts w:ascii="Calibri" w:eastAsia="Times New Roman" w:hAnsi="Calibri" w:cs="Calibri"/>
          <w:color w:val="000000"/>
          <w:sz w:val="24"/>
          <w:szCs w:val="24"/>
        </w:rPr>
        <w:t>meetin</w:t>
      </w:r>
      <w:r>
        <w:rPr>
          <w:rFonts w:ascii="Calibri" w:eastAsia="Times New Roman" w:hAnsi="Calibri" w:cs="Calibri"/>
          <w:color w:val="000000"/>
          <w:sz w:val="24"/>
          <w:szCs w:val="24"/>
        </w:rPr>
        <w:t>g I will go with the Hall and Group Leaders over any questions that may have come up.</w:t>
      </w:r>
    </w:p>
    <w:p w:rsidR="00941A81" w:rsidRDefault="00941A81" w:rsidP="00A96577">
      <w:r>
        <w:rPr>
          <w:rFonts w:ascii="Calibri" w:eastAsia="Times New Roman" w:hAnsi="Calibri" w:cs="Calibri"/>
          <w:color w:val="000000"/>
          <w:sz w:val="24"/>
          <w:szCs w:val="24"/>
        </w:rPr>
        <w:t>Best regards,   Rolf</w:t>
      </w:r>
    </w:p>
    <w:sectPr w:rsidR="00941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735A0"/>
    <w:multiLevelType w:val="hybridMultilevel"/>
    <w:tmpl w:val="709A3900"/>
    <w:lvl w:ilvl="0" w:tplc="113A6588">
      <w:start w:val="1"/>
      <w:numFmt w:val="decimal"/>
      <w:lvlText w:val="%1)"/>
      <w:lvlJc w:val="left"/>
      <w:pPr>
        <w:ind w:left="720" w:hanging="360"/>
      </w:pPr>
      <w:rPr>
        <w:rFonts w:ascii="Calibri" w:eastAsia="Times New Roman" w:hAnsi="Calibri" w:cs="Calibri"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1A"/>
    <w:rsid w:val="00005BB4"/>
    <w:rsid w:val="00025AFB"/>
    <w:rsid w:val="00176F28"/>
    <w:rsid w:val="00215FE0"/>
    <w:rsid w:val="0069502A"/>
    <w:rsid w:val="00941A81"/>
    <w:rsid w:val="00A96577"/>
    <w:rsid w:val="00B031C2"/>
    <w:rsid w:val="00B04D1A"/>
    <w:rsid w:val="00D34060"/>
    <w:rsid w:val="00D44782"/>
    <w:rsid w:val="00D65C23"/>
    <w:rsid w:val="00E061F4"/>
    <w:rsid w:val="00EF2889"/>
    <w:rsid w:val="00F05053"/>
    <w:rsid w:val="00F46560"/>
    <w:rsid w:val="00FA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89D09-40A5-4ABC-AC2B-CBC883E5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02A"/>
    <w:pPr>
      <w:ind w:left="720"/>
      <w:contextualSpacing/>
    </w:pPr>
  </w:style>
  <w:style w:type="paragraph" w:styleId="BalloonText">
    <w:name w:val="Balloon Text"/>
    <w:basedOn w:val="Normal"/>
    <w:link w:val="BalloonTextChar"/>
    <w:uiPriority w:val="99"/>
    <w:semiHidden/>
    <w:unhideWhenUsed/>
    <w:rsid w:val="00D44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7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33028">
      <w:bodyDiv w:val="1"/>
      <w:marLeft w:val="0"/>
      <w:marRight w:val="0"/>
      <w:marTop w:val="0"/>
      <w:marBottom w:val="0"/>
      <w:divBdr>
        <w:top w:val="none" w:sz="0" w:space="0" w:color="auto"/>
        <w:left w:val="none" w:sz="0" w:space="0" w:color="auto"/>
        <w:bottom w:val="none" w:sz="0" w:space="0" w:color="auto"/>
        <w:right w:val="none" w:sz="0" w:space="0" w:color="auto"/>
      </w:divBdr>
      <w:divsChild>
        <w:div w:id="689919282">
          <w:marLeft w:val="0"/>
          <w:marRight w:val="0"/>
          <w:marTop w:val="0"/>
          <w:marBottom w:val="0"/>
          <w:divBdr>
            <w:top w:val="none" w:sz="0" w:space="0" w:color="auto"/>
            <w:left w:val="none" w:sz="0" w:space="0" w:color="auto"/>
            <w:bottom w:val="none" w:sz="0" w:space="0" w:color="auto"/>
            <w:right w:val="none" w:sz="0" w:space="0" w:color="auto"/>
          </w:divBdr>
        </w:div>
        <w:div w:id="2062291200">
          <w:marLeft w:val="0"/>
          <w:marRight w:val="0"/>
          <w:marTop w:val="0"/>
          <w:marBottom w:val="0"/>
          <w:divBdr>
            <w:top w:val="none" w:sz="0" w:space="0" w:color="auto"/>
            <w:left w:val="none" w:sz="0" w:space="0" w:color="auto"/>
            <w:bottom w:val="none" w:sz="0" w:space="0" w:color="auto"/>
            <w:right w:val="none" w:sz="0" w:space="0" w:color="auto"/>
          </w:divBdr>
        </w:div>
        <w:div w:id="677075503">
          <w:marLeft w:val="0"/>
          <w:marRight w:val="0"/>
          <w:marTop w:val="0"/>
          <w:marBottom w:val="0"/>
          <w:divBdr>
            <w:top w:val="none" w:sz="0" w:space="0" w:color="auto"/>
            <w:left w:val="none" w:sz="0" w:space="0" w:color="auto"/>
            <w:bottom w:val="none" w:sz="0" w:space="0" w:color="auto"/>
            <w:right w:val="none" w:sz="0" w:space="0" w:color="auto"/>
          </w:divBdr>
        </w:div>
        <w:div w:id="1597975747">
          <w:marLeft w:val="0"/>
          <w:marRight w:val="0"/>
          <w:marTop w:val="0"/>
          <w:marBottom w:val="0"/>
          <w:divBdr>
            <w:top w:val="none" w:sz="0" w:space="0" w:color="auto"/>
            <w:left w:val="none" w:sz="0" w:space="0" w:color="auto"/>
            <w:bottom w:val="none" w:sz="0" w:space="0" w:color="auto"/>
            <w:right w:val="none" w:sz="0" w:space="0" w:color="auto"/>
          </w:divBdr>
        </w:div>
        <w:div w:id="1521507841">
          <w:marLeft w:val="0"/>
          <w:marRight w:val="0"/>
          <w:marTop w:val="0"/>
          <w:marBottom w:val="0"/>
          <w:divBdr>
            <w:top w:val="none" w:sz="0" w:space="0" w:color="auto"/>
            <w:left w:val="none" w:sz="0" w:space="0" w:color="auto"/>
            <w:bottom w:val="none" w:sz="0" w:space="0" w:color="auto"/>
            <w:right w:val="none" w:sz="0" w:space="0" w:color="auto"/>
          </w:divBdr>
        </w:div>
        <w:div w:id="1739135533">
          <w:marLeft w:val="0"/>
          <w:marRight w:val="0"/>
          <w:marTop w:val="0"/>
          <w:marBottom w:val="0"/>
          <w:divBdr>
            <w:top w:val="none" w:sz="0" w:space="0" w:color="auto"/>
            <w:left w:val="none" w:sz="0" w:space="0" w:color="auto"/>
            <w:bottom w:val="none" w:sz="0" w:space="0" w:color="auto"/>
            <w:right w:val="none" w:sz="0" w:space="0" w:color="auto"/>
          </w:divBdr>
        </w:div>
        <w:div w:id="1241059452">
          <w:marLeft w:val="0"/>
          <w:marRight w:val="0"/>
          <w:marTop w:val="0"/>
          <w:marBottom w:val="0"/>
          <w:divBdr>
            <w:top w:val="none" w:sz="0" w:space="0" w:color="auto"/>
            <w:left w:val="none" w:sz="0" w:space="0" w:color="auto"/>
            <w:bottom w:val="none" w:sz="0" w:space="0" w:color="auto"/>
            <w:right w:val="none" w:sz="0" w:space="0" w:color="auto"/>
          </w:divBdr>
        </w:div>
        <w:div w:id="2092770686">
          <w:marLeft w:val="0"/>
          <w:marRight w:val="0"/>
          <w:marTop w:val="0"/>
          <w:marBottom w:val="0"/>
          <w:divBdr>
            <w:top w:val="none" w:sz="0" w:space="0" w:color="auto"/>
            <w:left w:val="none" w:sz="0" w:space="0" w:color="auto"/>
            <w:bottom w:val="none" w:sz="0" w:space="0" w:color="auto"/>
            <w:right w:val="none" w:sz="0" w:space="0" w:color="auto"/>
          </w:divBdr>
        </w:div>
        <w:div w:id="1520125583">
          <w:marLeft w:val="0"/>
          <w:marRight w:val="0"/>
          <w:marTop w:val="0"/>
          <w:marBottom w:val="0"/>
          <w:divBdr>
            <w:top w:val="none" w:sz="0" w:space="0" w:color="auto"/>
            <w:left w:val="none" w:sz="0" w:space="0" w:color="auto"/>
            <w:bottom w:val="none" w:sz="0" w:space="0" w:color="auto"/>
            <w:right w:val="none" w:sz="0" w:space="0" w:color="auto"/>
          </w:divBdr>
        </w:div>
        <w:div w:id="1781795795">
          <w:marLeft w:val="0"/>
          <w:marRight w:val="0"/>
          <w:marTop w:val="0"/>
          <w:marBottom w:val="0"/>
          <w:divBdr>
            <w:top w:val="none" w:sz="0" w:space="0" w:color="auto"/>
            <w:left w:val="none" w:sz="0" w:space="0" w:color="auto"/>
            <w:bottom w:val="none" w:sz="0" w:space="0" w:color="auto"/>
            <w:right w:val="none" w:sz="0" w:space="0" w:color="auto"/>
          </w:divBdr>
        </w:div>
        <w:div w:id="378015457">
          <w:marLeft w:val="0"/>
          <w:marRight w:val="0"/>
          <w:marTop w:val="0"/>
          <w:marBottom w:val="0"/>
          <w:divBdr>
            <w:top w:val="none" w:sz="0" w:space="0" w:color="auto"/>
            <w:left w:val="none" w:sz="0" w:space="0" w:color="auto"/>
            <w:bottom w:val="none" w:sz="0" w:space="0" w:color="auto"/>
            <w:right w:val="none" w:sz="0" w:space="0" w:color="auto"/>
          </w:divBdr>
        </w:div>
        <w:div w:id="124394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Ent</dc:creator>
  <cp:keywords/>
  <dc:description/>
  <cp:lastModifiedBy>Stephanie Tysor</cp:lastModifiedBy>
  <cp:revision>2</cp:revision>
  <cp:lastPrinted>2020-03-23T20:20:00Z</cp:lastPrinted>
  <dcterms:created xsi:type="dcterms:W3CDTF">2020-03-24T01:17:00Z</dcterms:created>
  <dcterms:modified xsi:type="dcterms:W3CDTF">2020-03-24T01:17:00Z</dcterms:modified>
</cp:coreProperties>
</file>