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0079F7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February </w:t>
      </w:r>
      <w:r w:rsidR="00BE2CA1">
        <w:rPr>
          <w:rFonts w:ascii="Arial" w:eastAsia="Arial" w:hAnsi="Arial" w:cs="Arial"/>
        </w:rPr>
        <w:t>10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BA7872" w:rsidRDefault="00C75F36">
      <w:pPr>
        <w:spacing w:after="0"/>
        <w:rPr>
          <w:rFonts w:ascii="Arial" w:eastAsia="Arial" w:hAnsi="Arial" w:cs="Arial"/>
        </w:rPr>
      </w:pPr>
      <w:r w:rsidRPr="00BA7872">
        <w:rPr>
          <w:rFonts w:ascii="Arial" w:eastAsia="Arial" w:hAnsi="Arial" w:cs="Arial"/>
          <w:u w:val="single"/>
        </w:rPr>
        <w:t>Management</w:t>
      </w:r>
      <w:r w:rsidRPr="00BA7872">
        <w:rPr>
          <w:rFonts w:ascii="Arial" w:eastAsia="Arial" w:hAnsi="Arial" w:cs="Arial"/>
        </w:rPr>
        <w:t>:</w:t>
      </w:r>
    </w:p>
    <w:p w:rsidR="00155DEC" w:rsidRPr="006B1A9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1A9D">
        <w:rPr>
          <w:rFonts w:ascii="Arial" w:eastAsia="Arial" w:hAnsi="Arial" w:cs="Arial"/>
          <w:color w:val="000000"/>
        </w:rPr>
        <w:t>PPU a</w:t>
      </w:r>
      <w:r w:rsidR="00290165" w:rsidRPr="006B1A9D">
        <w:rPr>
          <w:rFonts w:ascii="Arial" w:eastAsia="Arial" w:hAnsi="Arial" w:cs="Arial"/>
          <w:color w:val="000000"/>
        </w:rPr>
        <w:t xml:space="preserve">ctivities are </w:t>
      </w:r>
      <w:r w:rsidR="003575B9" w:rsidRPr="006B1A9D">
        <w:rPr>
          <w:rFonts w:ascii="Arial" w:eastAsia="Arial" w:hAnsi="Arial" w:cs="Arial"/>
          <w:color w:val="000000"/>
        </w:rPr>
        <w:t>continuin</w:t>
      </w:r>
      <w:r w:rsidR="00121BCD" w:rsidRPr="006B1A9D">
        <w:rPr>
          <w:rFonts w:ascii="Arial" w:eastAsia="Arial" w:hAnsi="Arial" w:cs="Arial"/>
          <w:color w:val="000000"/>
        </w:rPr>
        <w:t xml:space="preserve">g with </w:t>
      </w:r>
      <w:r w:rsidR="00C80A85" w:rsidRPr="006B1A9D">
        <w:rPr>
          <w:rFonts w:ascii="Arial" w:eastAsia="Arial" w:hAnsi="Arial" w:cs="Arial"/>
          <w:color w:val="000000"/>
        </w:rPr>
        <w:t>cryomodule assembly</w:t>
      </w:r>
      <w:r w:rsidRPr="006B1A9D">
        <w:rPr>
          <w:rFonts w:ascii="Arial" w:eastAsia="Arial" w:hAnsi="Arial" w:cs="Arial"/>
          <w:color w:val="000000"/>
        </w:rPr>
        <w:t xml:space="preserve"> and receipt inspection</w:t>
      </w:r>
      <w:r w:rsidR="005F2684" w:rsidRPr="006B1A9D">
        <w:rPr>
          <w:rFonts w:ascii="Arial" w:eastAsia="Arial" w:hAnsi="Arial" w:cs="Arial"/>
          <w:color w:val="000000"/>
        </w:rPr>
        <w:t xml:space="preserve"> of components</w:t>
      </w:r>
      <w:r w:rsidRPr="006B1A9D">
        <w:rPr>
          <w:rFonts w:ascii="Arial" w:eastAsia="Arial" w:hAnsi="Arial" w:cs="Arial"/>
          <w:color w:val="000000"/>
        </w:rPr>
        <w:t>.</w:t>
      </w:r>
    </w:p>
    <w:p w:rsidR="006B1A9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B1A9D">
        <w:rPr>
          <w:rFonts w:ascii="Arial" w:eastAsia="Arial" w:hAnsi="Arial" w:cs="Arial"/>
          <w:color w:val="000000"/>
        </w:rPr>
        <w:t>Off-site work efforts continue</w:t>
      </w:r>
      <w:r w:rsidR="006B1A9D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606A96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606A96" w:rsidRDefault="00C75F36">
      <w:pPr>
        <w:spacing w:after="0"/>
        <w:rPr>
          <w:rFonts w:ascii="Arial" w:eastAsia="Arial" w:hAnsi="Arial" w:cs="Arial"/>
          <w:u w:val="single"/>
        </w:rPr>
      </w:pPr>
      <w:r w:rsidRPr="00606A96">
        <w:rPr>
          <w:rFonts w:ascii="Arial" w:eastAsia="Arial" w:hAnsi="Arial" w:cs="Arial"/>
          <w:u w:val="single"/>
        </w:rPr>
        <w:t>Engineering &amp; Design:</w:t>
      </w:r>
    </w:p>
    <w:p w:rsidR="00805358" w:rsidRPr="006B1A9D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6B1A9D">
        <w:rPr>
          <w:rFonts w:ascii="Arial" w:eastAsia="Arial" w:hAnsi="Arial" w:cs="Arial"/>
          <w:color w:val="000000"/>
        </w:rPr>
        <w:t>Sustaining eng</w:t>
      </w:r>
      <w:r w:rsidR="005A086B" w:rsidRPr="006B1A9D">
        <w:rPr>
          <w:rFonts w:ascii="Arial" w:eastAsia="Arial" w:hAnsi="Arial" w:cs="Arial"/>
          <w:color w:val="000000"/>
        </w:rPr>
        <w:t>ineering activities are continuing</w:t>
      </w:r>
      <w:r w:rsidRPr="006B1A9D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6B1A9D">
        <w:rPr>
          <w:rFonts w:ascii="Arial" w:eastAsia="Arial" w:hAnsi="Arial" w:cs="Arial"/>
          <w:color w:val="000000"/>
        </w:rPr>
        <w:t>ck during the procurement phase</w:t>
      </w:r>
      <w:r w:rsidR="00F909A4" w:rsidRPr="006B1A9D">
        <w:rPr>
          <w:rFonts w:ascii="Arial" w:eastAsia="Arial" w:hAnsi="Arial" w:cs="Arial"/>
          <w:color w:val="000000"/>
        </w:rPr>
        <w:t>.</w:t>
      </w:r>
    </w:p>
    <w:p w:rsidR="00A33D24" w:rsidRPr="006B1A9D" w:rsidRDefault="00A33D24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6B1A9D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6B1A9D">
        <w:rPr>
          <w:rFonts w:ascii="Arial" w:eastAsia="Arial" w:hAnsi="Arial" w:cs="Arial"/>
          <w:color w:val="000000"/>
        </w:rPr>
        <w:t xml:space="preserve"> – Doc Control Group </w:t>
      </w:r>
      <w:r w:rsidR="00A26A12" w:rsidRPr="006B1A9D">
        <w:rPr>
          <w:rFonts w:ascii="Arial" w:eastAsia="Arial" w:hAnsi="Arial" w:cs="Arial"/>
          <w:color w:val="000000"/>
        </w:rPr>
        <w:t>is preparing</w:t>
      </w:r>
      <w:r w:rsidR="00BA43B0" w:rsidRPr="006B1A9D">
        <w:rPr>
          <w:rFonts w:ascii="Arial" w:eastAsia="Arial" w:hAnsi="Arial" w:cs="Arial"/>
          <w:color w:val="000000"/>
        </w:rPr>
        <w:t xml:space="preserve"> drawing package.  </w:t>
      </w:r>
      <w:r w:rsidR="00A26A12" w:rsidRPr="006B1A9D">
        <w:rPr>
          <w:rFonts w:ascii="Arial" w:eastAsia="Arial" w:hAnsi="Arial" w:cs="Arial"/>
          <w:color w:val="000000"/>
        </w:rPr>
        <w:t>Shared folder at ORNL is identified.</w:t>
      </w:r>
      <w:r w:rsidR="00C91DC5">
        <w:rPr>
          <w:rFonts w:ascii="Arial" w:eastAsia="Arial" w:hAnsi="Arial" w:cs="Arial"/>
          <w:color w:val="000000"/>
        </w:rPr>
        <w:t xml:space="preserve">  Discussing </w:t>
      </w:r>
      <w:r w:rsidR="00484925">
        <w:rPr>
          <w:rFonts w:ascii="Arial" w:eastAsia="Arial" w:hAnsi="Arial" w:cs="Arial"/>
          <w:color w:val="000000"/>
        </w:rPr>
        <w:t>preferred CAD model formats with ORNL colleagues.</w:t>
      </w:r>
    </w:p>
    <w:p w:rsidR="00155DEC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D406F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D406FE">
        <w:rPr>
          <w:rFonts w:ascii="Arial" w:eastAsia="Arial" w:hAnsi="Arial" w:cs="Arial"/>
          <w:u w:val="single"/>
        </w:rPr>
        <w:t>Procurement:</w:t>
      </w:r>
    </w:p>
    <w:p w:rsidR="00B50EBE" w:rsidRDefault="00692B1B" w:rsidP="00692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On Feb 14, o</w:t>
      </w:r>
      <w:r w:rsidRPr="00692B1B">
        <w:rPr>
          <w:rFonts w:ascii="Arial" w:eastAsia="Calibri" w:hAnsi="Arial" w:cs="Arial"/>
        </w:rPr>
        <w:t>ne JL</w:t>
      </w:r>
      <w:r>
        <w:rPr>
          <w:rFonts w:ascii="Arial" w:eastAsia="Calibri" w:hAnsi="Arial" w:cs="Arial"/>
        </w:rPr>
        <w:t>ab</w:t>
      </w:r>
      <w:r w:rsidRPr="00692B1B">
        <w:rPr>
          <w:rFonts w:ascii="Arial" w:eastAsia="Calibri" w:hAnsi="Arial" w:cs="Arial"/>
        </w:rPr>
        <w:t xml:space="preserve"> visitor will visit the end can vendor to witness REC 5 bridging tube leak test.</w:t>
      </w:r>
    </w:p>
    <w:p w:rsidR="00484925" w:rsidRPr="00A86219" w:rsidRDefault="00484925" w:rsidP="00484925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Calibri" w:hAnsi="Arial" w:cs="Arial"/>
        </w:rPr>
      </w:pP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962210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 w:themeColor="text1"/>
              </w:rPr>
              <w:t>W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elded </w:t>
            </w:r>
            <w:r w:rsidRPr="000C1F57">
              <w:rPr>
                <w:rFonts w:ascii="Arial" w:eastAsia="Arial" w:hAnsi="Arial" w:cs="Arial"/>
                <w:color w:val="000000" w:themeColor="text1"/>
              </w:rPr>
              <w:t>onto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1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E5705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/>
              </w:rPr>
              <w:t>Welded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692B1B" w:rsidRDefault="00306F96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692B1B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692B1B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692B1B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692B1B">
              <w:rPr>
                <w:rFonts w:ascii="Arial" w:eastAsia="Arial" w:hAnsi="Arial" w:cs="Arial"/>
                <w:color w:val="000000"/>
              </w:rPr>
              <w:t xml:space="preserve">  JLAB will try installation of SEC 06 and exercise loosening the hardware at both ends of the elbow/bellows and see how well it corrects.</w:t>
            </w:r>
            <w:r w:rsidR="00047526" w:rsidRPr="00692B1B">
              <w:rPr>
                <w:rFonts w:ascii="Arial" w:eastAsia="Arial" w:hAnsi="Arial" w:cs="Arial"/>
                <w:color w:val="000000"/>
              </w:rPr>
              <w:t xml:space="preserve">  Plan to use on PPU-07.</w:t>
            </w:r>
          </w:p>
        </w:tc>
        <w:tc>
          <w:tcPr>
            <w:tcW w:w="1795" w:type="dxa"/>
          </w:tcPr>
          <w:p w:rsidR="000D443D" w:rsidRPr="00692B1B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692B1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692B1B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692B1B" w:rsidRDefault="006B44DE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All parts and sub-assemblies done. Album 1 pictures uploaded to share folder.</w:t>
            </w:r>
            <w:r w:rsidR="00940FF8" w:rsidRPr="00692B1B">
              <w:rPr>
                <w:rFonts w:ascii="Arial" w:eastAsia="Arial" w:hAnsi="Arial" w:cs="Arial"/>
                <w:color w:val="000000"/>
              </w:rPr>
              <w:t xml:space="preserve">  </w:t>
            </w:r>
            <w:r w:rsidR="00692B1B" w:rsidRPr="00692B1B">
              <w:rPr>
                <w:rFonts w:ascii="Arial" w:eastAsia="Arial" w:hAnsi="Arial" w:cs="Arial"/>
                <w:color w:val="000000"/>
              </w:rPr>
              <w:t xml:space="preserve">Estimate to ship 6 weeks after REC 7 is finished. 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692B1B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Apr 14</w:t>
            </w:r>
          </w:p>
        </w:tc>
      </w:tr>
    </w:tbl>
    <w:p w:rsidR="00A6037A" w:rsidRDefault="00A6037A" w:rsidP="00CF5B72">
      <w:pPr>
        <w:rPr>
          <w:rFonts w:ascii="Arial" w:eastAsia="Arial" w:hAnsi="Arial" w:cs="Arial"/>
        </w:rPr>
      </w:pP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65174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BE2CA1" w:rsidRDefault="00692B1B" w:rsidP="00651743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692B1B">
              <w:rPr>
                <w:rFonts w:ascii="Arial" w:eastAsia="Arial" w:hAnsi="Arial" w:cs="Arial"/>
              </w:rPr>
              <w:t>Started welding of fit up bridging tube section. First two welds on bridging is complete</w:t>
            </w:r>
          </w:p>
        </w:tc>
        <w:tc>
          <w:tcPr>
            <w:tcW w:w="1795" w:type="dxa"/>
            <w:shd w:val="clear" w:color="auto" w:fill="auto"/>
          </w:tcPr>
          <w:p w:rsidR="00D82095" w:rsidRPr="00692B1B" w:rsidRDefault="00692B1B" w:rsidP="00940FF8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692B1B">
              <w:rPr>
                <w:rFonts w:ascii="Arial" w:eastAsia="Arial" w:hAnsi="Arial" w:cs="Arial"/>
              </w:rPr>
              <w:t>Mar 3</w:t>
            </w: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-04.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692B1B" w:rsidRDefault="00692B1B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692B1B">
              <w:rPr>
                <w:rFonts w:ascii="Arial" w:eastAsia="Arial" w:hAnsi="Arial" w:cs="Arial"/>
              </w:rPr>
              <w:t>Vacuum s</w:t>
            </w:r>
            <w:r>
              <w:rPr>
                <w:rFonts w:ascii="Arial" w:eastAsia="Arial" w:hAnsi="Arial" w:cs="Arial"/>
              </w:rPr>
              <w:t>hell welding has begun. Complet</w:t>
            </w:r>
            <w:r w:rsidRPr="00692B1B">
              <w:rPr>
                <w:rFonts w:ascii="Arial" w:eastAsia="Arial" w:hAnsi="Arial" w:cs="Arial"/>
              </w:rPr>
              <w:t>ing the GTAW root passes. Expect to begin FCAW 2/9.</w:t>
            </w:r>
            <w:r w:rsidR="00A86219" w:rsidRPr="00692B1B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940FF8" w:rsidP="00692B1B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692B1B">
              <w:rPr>
                <w:rFonts w:ascii="Arial" w:eastAsia="Arial" w:hAnsi="Arial" w:cs="Arial"/>
              </w:rPr>
              <w:t xml:space="preserve">Mar </w:t>
            </w:r>
            <w:r w:rsidR="00692B1B" w:rsidRPr="00692B1B">
              <w:rPr>
                <w:rFonts w:ascii="Arial" w:eastAsia="Arial" w:hAnsi="Arial" w:cs="Arial"/>
              </w:rPr>
              <w:t>17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692B1B" w:rsidRDefault="00940FF8" w:rsidP="00692B1B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Top plate weldment complete. Finished the Relief Stack weldment.</w:t>
            </w:r>
            <w:r w:rsidR="00A86219" w:rsidRPr="00692B1B">
              <w:t xml:space="preserve"> </w:t>
            </w:r>
            <w:r w:rsidR="00692B1B" w:rsidRPr="00692B1B">
              <w:rPr>
                <w:rFonts w:ascii="Arial" w:eastAsia="Arial" w:hAnsi="Arial" w:cs="Arial"/>
                <w:color w:val="000000"/>
              </w:rPr>
              <w:t>Working on sub-assemblies. Bayonets done; most of the relief stack is done. Check valve is done; needs LC. Estimate to finish 8 weeks after REC 7 is done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692B1B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692B1B">
              <w:rPr>
                <w:rFonts w:ascii="Arial" w:eastAsia="Arial" w:hAnsi="Arial" w:cs="Arial"/>
              </w:rPr>
              <w:t>Apr 28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A03FF0" w:rsidRPr="009B1167" w:rsidRDefault="00A03FF0" w:rsidP="00725716">
      <w:pPr>
        <w:pStyle w:val="ListParagraph"/>
        <w:ind w:left="720"/>
        <w:rPr>
          <w:rFonts w:eastAsia="Arial"/>
          <w:color w:val="000000"/>
        </w:rPr>
      </w:pPr>
      <w:r w:rsidRPr="00AE349F">
        <w:t>Cryo</w:t>
      </w:r>
      <w:r w:rsidRPr="009B1167">
        <w:t>module</w:t>
      </w:r>
      <w:r w:rsidRPr="009B1167">
        <w:rPr>
          <w:rFonts w:eastAsia="Arial"/>
          <w:color w:val="000000"/>
        </w:rPr>
        <w:t xml:space="preserve"> Status</w:t>
      </w:r>
      <w:r w:rsidR="0097052D" w:rsidRPr="009B1167">
        <w:rPr>
          <w:rFonts w:eastAsia="Arial"/>
          <w:color w:val="000000"/>
        </w:rPr>
        <w:t>:</w:t>
      </w:r>
    </w:p>
    <w:p w:rsidR="00D82D7E" w:rsidRPr="000E16F9" w:rsidRDefault="00D82D7E" w:rsidP="00725716">
      <w:pPr>
        <w:pStyle w:val="ListParagraph"/>
      </w:pPr>
      <w:r w:rsidRPr="000E16F9">
        <w:t xml:space="preserve">CM05: </w:t>
      </w:r>
      <w:r w:rsidR="003C1166" w:rsidRPr="000E16F9">
        <w:t>MLI/shields in REC I.P.</w:t>
      </w:r>
      <w:r w:rsidR="000E16F9" w:rsidRPr="000E16F9">
        <w:t>; flow</w:t>
      </w:r>
      <w:r w:rsidR="00484925">
        <w:t xml:space="preserve"> </w:t>
      </w:r>
      <w:r w:rsidR="000E16F9" w:rsidRPr="000E16F9">
        <w:t>hood, BL work</w:t>
      </w:r>
    </w:p>
    <w:p w:rsidR="00D82D7E" w:rsidRPr="000E16F9" w:rsidRDefault="00D82D7E" w:rsidP="00725716">
      <w:pPr>
        <w:pStyle w:val="ListParagraph"/>
      </w:pPr>
      <w:r w:rsidRPr="000E16F9">
        <w:t xml:space="preserve">CM06: </w:t>
      </w:r>
      <w:r w:rsidR="00AE349F" w:rsidRPr="000E16F9">
        <w:t xml:space="preserve">Awaiting </w:t>
      </w:r>
      <w:r w:rsidR="009B1167" w:rsidRPr="000E16F9">
        <w:t>REC</w:t>
      </w:r>
    </w:p>
    <w:p w:rsidR="004C3EBE" w:rsidRPr="000E16F9" w:rsidRDefault="00D82D7E" w:rsidP="0037599C">
      <w:pPr>
        <w:pStyle w:val="ListParagraph"/>
      </w:pPr>
      <w:r w:rsidRPr="000E16F9">
        <w:t xml:space="preserve">CM07: </w:t>
      </w:r>
      <w:r w:rsidR="000E16F9" w:rsidRPr="000E16F9">
        <w:t>Wheels being machined; re-install next week</w:t>
      </w:r>
      <w:r w:rsidR="009B1167" w:rsidRPr="000E16F9">
        <w:t>.</w:t>
      </w:r>
    </w:p>
    <w:p w:rsidR="009B1167" w:rsidRPr="000E16F9" w:rsidRDefault="009B1167" w:rsidP="0037599C">
      <w:pPr>
        <w:pStyle w:val="ListParagraph"/>
      </w:pPr>
      <w:r w:rsidRPr="000E16F9">
        <w:t xml:space="preserve">CM08: </w:t>
      </w:r>
      <w:r w:rsidR="000E16F9" w:rsidRPr="000E16F9">
        <w:t>P</w:t>
      </w:r>
      <w:r w:rsidR="003C1166" w:rsidRPr="000E16F9">
        <w:t>rocess piping</w:t>
      </w:r>
      <w:r w:rsidR="000E16F9" w:rsidRPr="000E16F9">
        <w:t xml:space="preserve"> welding complete</w:t>
      </w:r>
      <w:r w:rsidR="000E16F9">
        <w:t>; cold shock I.P</w:t>
      </w:r>
      <w:r w:rsidR="003C1166" w:rsidRPr="000E16F9">
        <w:t>.</w:t>
      </w:r>
    </w:p>
    <w:p w:rsidR="009B1167" w:rsidRPr="000E16F9" w:rsidRDefault="009B1167" w:rsidP="0037599C">
      <w:pPr>
        <w:pStyle w:val="ListParagraph"/>
      </w:pPr>
      <w:r w:rsidRPr="000E16F9">
        <w:t xml:space="preserve">U-Tube status: </w:t>
      </w:r>
      <w:r w:rsidR="000E16F9" w:rsidRPr="000E16F9">
        <w:t xml:space="preserve">4 U-tubes </w:t>
      </w:r>
      <w:proofErr w:type="spellStart"/>
      <w:r w:rsidR="000E16F9" w:rsidRPr="000E16F9">
        <w:t>PT’d</w:t>
      </w:r>
      <w:proofErr w:type="spellEnd"/>
      <w:r w:rsidR="000E16F9" w:rsidRPr="000E16F9">
        <w:t xml:space="preserve">; 2 PT </w:t>
      </w:r>
      <w:proofErr w:type="spellStart"/>
      <w:r w:rsidR="000E16F9" w:rsidRPr="000E16F9">
        <w:t>i.p.</w:t>
      </w:r>
      <w:proofErr w:type="spellEnd"/>
      <w:r w:rsidR="000E16F9" w:rsidRPr="000E16F9">
        <w:t>; started large u-tubes (CVI</w:t>
      </w:r>
      <w:r w:rsidR="000D798F">
        <w:t xml:space="preserve"> pump-out</w:t>
      </w:r>
      <w:r w:rsidR="000E16F9" w:rsidRPr="000E16F9">
        <w:t xml:space="preserve"> location</w:t>
      </w:r>
      <w:r w:rsidR="000D798F">
        <w:t xml:space="preserve"> discussed</w:t>
      </w:r>
      <w:r w:rsidR="000E16F9" w:rsidRPr="000E16F9">
        <w:t>)</w:t>
      </w:r>
    </w:p>
    <w:p w:rsidR="00D84221" w:rsidRPr="00C86F53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E92843">
        <w:rPr>
          <w:rFonts w:ascii="Arial" w:hAnsi="Arial" w:cs="Arial"/>
          <w:u w:val="single"/>
        </w:rPr>
        <w:t xml:space="preserve">Project </w:t>
      </w:r>
      <w:r w:rsidRPr="00C86F53">
        <w:rPr>
          <w:rFonts w:ascii="Arial" w:hAnsi="Arial" w:cs="Arial"/>
          <w:u w:val="single"/>
        </w:rPr>
        <w:t>Management</w:t>
      </w:r>
      <w:r w:rsidRPr="00C86F53">
        <w:rPr>
          <w:rFonts w:ascii="Arial" w:hAnsi="Arial" w:cs="Arial"/>
        </w:rPr>
        <w:t>:</w:t>
      </w:r>
    </w:p>
    <w:p w:rsidR="00C86F53" w:rsidRPr="00C86F53" w:rsidRDefault="00C86F53" w:rsidP="00C86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86F53">
        <w:rPr>
          <w:rFonts w:ascii="Arial" w:eastAsia="Arial" w:hAnsi="Arial" w:cs="Arial"/>
          <w:color w:val="000000"/>
        </w:rPr>
        <w:t>Provided Monthly Accrual Data to ORNL</w:t>
      </w:r>
    </w:p>
    <w:p w:rsidR="00C86F53" w:rsidRPr="00C86F53" w:rsidRDefault="00C86F53" w:rsidP="00C86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86F53">
        <w:rPr>
          <w:rFonts w:ascii="Arial" w:eastAsia="Arial" w:hAnsi="Arial" w:cs="Arial"/>
          <w:color w:val="000000"/>
        </w:rPr>
        <w:t>Updated Month End EV Reports</w:t>
      </w:r>
    </w:p>
    <w:p w:rsidR="00C86F53" w:rsidRPr="00C86F53" w:rsidRDefault="00C86F53" w:rsidP="00C86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86F53">
        <w:rPr>
          <w:rFonts w:ascii="Arial" w:eastAsia="Arial" w:hAnsi="Arial" w:cs="Arial"/>
          <w:color w:val="000000"/>
        </w:rPr>
        <w:t xml:space="preserve">Updated Month End Manpower </w:t>
      </w:r>
    </w:p>
    <w:p w:rsidR="009651C4" w:rsidRPr="00C86F53" w:rsidRDefault="00C86F53" w:rsidP="00C86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86F53">
        <w:rPr>
          <w:rFonts w:ascii="Arial" w:eastAsia="Arial" w:hAnsi="Arial" w:cs="Arial"/>
          <w:color w:val="000000"/>
        </w:rPr>
        <w:t>Updated CAM Notebook</w:t>
      </w:r>
    </w:p>
    <w:p w:rsidR="005103CA" w:rsidRPr="003607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091097">
        <w:rPr>
          <w:rFonts w:ascii="Arial" w:hAnsi="Arial" w:cs="Arial"/>
          <w:u w:val="single"/>
        </w:rPr>
        <w:t xml:space="preserve">Quality </w:t>
      </w:r>
      <w:r w:rsidRPr="00360752">
        <w:rPr>
          <w:rFonts w:ascii="Arial" w:hAnsi="Arial" w:cs="Arial"/>
          <w:u w:val="single"/>
        </w:rPr>
        <w:t>Assurance:</w:t>
      </w:r>
    </w:p>
    <w:p w:rsidR="00823E7F" w:rsidRPr="00360752" w:rsidRDefault="00823E7F" w:rsidP="004E4AA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2" w:name="_gjdgxs" w:colFirst="0" w:colLast="0"/>
      <w:bookmarkEnd w:id="2"/>
      <w:r w:rsidRPr="00360752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360752" w:rsidRDefault="0016500E" w:rsidP="00823E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360752">
        <w:rPr>
          <w:rFonts w:ascii="Arial" w:eastAsia="Arial" w:hAnsi="Arial" w:cs="Arial"/>
          <w:color w:val="000000"/>
        </w:rPr>
        <w:t>Continuing to g</w:t>
      </w:r>
      <w:r w:rsidR="00823E7F" w:rsidRPr="00360752">
        <w:rPr>
          <w:rFonts w:ascii="Arial" w:eastAsia="Arial" w:hAnsi="Arial" w:cs="Arial"/>
          <w:color w:val="000000"/>
        </w:rPr>
        <w:t>ather data deliverables for CM05.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oBack"/>
      <w:bookmarkEnd w:id="3"/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0D798F" w:rsidRDefault="000D798F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  <w:u w:val="single"/>
        </w:rPr>
      </w:pPr>
    </w:p>
    <w:p w:rsidR="00115262" w:rsidRDefault="00371214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9B1167" w:rsidRDefault="000E16F9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7ECC5965">
            <wp:extent cx="5171821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/>
                    <a:stretch/>
                  </pic:blipFill>
                  <pic:spPr bwMode="auto">
                    <a:xfrm>
                      <a:off x="0" y="0"/>
                      <a:ext cx="5265894" cy="39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F9" w:rsidRDefault="000E16F9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CM05</w:t>
      </w:r>
    </w:p>
    <w:p w:rsidR="000E16F9" w:rsidRDefault="000E16F9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0E16F9" w:rsidRDefault="000E16F9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0C6170">
            <wp:extent cx="5195717" cy="28638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t="20916"/>
                    <a:stretch/>
                  </pic:blipFill>
                  <pic:spPr bwMode="auto">
                    <a:xfrm>
                      <a:off x="0" y="0"/>
                      <a:ext cx="5272532" cy="29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F9" w:rsidRDefault="000E16F9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CM08</w:t>
      </w:r>
    </w:p>
    <w:sectPr w:rsidR="000E16F9" w:rsidSect="004215C2">
      <w:footerReference w:type="default" r:id="rId10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22" w:rsidRDefault="008F7122">
      <w:pPr>
        <w:spacing w:after="0" w:line="240" w:lineRule="auto"/>
      </w:pPr>
      <w:r>
        <w:separator/>
      </w:r>
    </w:p>
  </w:endnote>
  <w:endnote w:type="continuationSeparator" w:id="0">
    <w:p w:rsidR="008F7122" w:rsidRDefault="008F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CB47FA">
      <w:rPr>
        <w:rFonts w:ascii="Arial" w:hAnsi="Arial" w:cs="Arial"/>
        <w:noProof/>
        <w:color w:val="000000"/>
      </w:rPr>
      <w:t>2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22" w:rsidRDefault="008F7122">
      <w:pPr>
        <w:spacing w:after="0" w:line="240" w:lineRule="auto"/>
      </w:pPr>
      <w:r>
        <w:separator/>
      </w:r>
    </w:p>
  </w:footnote>
  <w:footnote w:type="continuationSeparator" w:id="0">
    <w:p w:rsidR="008F7122" w:rsidRDefault="008F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6717"/>
    <w:rsid w:val="001573A8"/>
    <w:rsid w:val="00160DA3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3A17"/>
    <w:rsid w:val="001D01FE"/>
    <w:rsid w:val="001D03E3"/>
    <w:rsid w:val="001D2B51"/>
    <w:rsid w:val="001D5471"/>
    <w:rsid w:val="001E1F13"/>
    <w:rsid w:val="001E28FA"/>
    <w:rsid w:val="001E2A31"/>
    <w:rsid w:val="001E326D"/>
    <w:rsid w:val="001E5CD0"/>
    <w:rsid w:val="001F434F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191D"/>
    <w:rsid w:val="002D37FB"/>
    <w:rsid w:val="002D40A9"/>
    <w:rsid w:val="002D6744"/>
    <w:rsid w:val="002E08D1"/>
    <w:rsid w:val="002E4E25"/>
    <w:rsid w:val="002E6A1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507EA"/>
    <w:rsid w:val="00352A79"/>
    <w:rsid w:val="00353315"/>
    <w:rsid w:val="0035528B"/>
    <w:rsid w:val="003575B9"/>
    <w:rsid w:val="00360752"/>
    <w:rsid w:val="00361710"/>
    <w:rsid w:val="00361970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B1FEF"/>
    <w:rsid w:val="003B24EB"/>
    <w:rsid w:val="003B2D5D"/>
    <w:rsid w:val="003B3CB8"/>
    <w:rsid w:val="003B5B11"/>
    <w:rsid w:val="003B7579"/>
    <w:rsid w:val="003C1166"/>
    <w:rsid w:val="003C706E"/>
    <w:rsid w:val="003D036B"/>
    <w:rsid w:val="003D0534"/>
    <w:rsid w:val="003D34D5"/>
    <w:rsid w:val="003D4E9E"/>
    <w:rsid w:val="003D5103"/>
    <w:rsid w:val="003D6C01"/>
    <w:rsid w:val="003E1401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7E54"/>
    <w:rsid w:val="0049113E"/>
    <w:rsid w:val="00493940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7144"/>
    <w:rsid w:val="006A7F59"/>
    <w:rsid w:val="006B13ED"/>
    <w:rsid w:val="006B1A9D"/>
    <w:rsid w:val="006B2A27"/>
    <w:rsid w:val="006B2BF7"/>
    <w:rsid w:val="006B2DB7"/>
    <w:rsid w:val="006B44DE"/>
    <w:rsid w:val="006B559F"/>
    <w:rsid w:val="006B7DCA"/>
    <w:rsid w:val="006B7FF2"/>
    <w:rsid w:val="006C01F3"/>
    <w:rsid w:val="006C0261"/>
    <w:rsid w:val="006C152A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84C"/>
    <w:rsid w:val="008A7D61"/>
    <w:rsid w:val="008B353D"/>
    <w:rsid w:val="008B4C01"/>
    <w:rsid w:val="008B5FE7"/>
    <w:rsid w:val="008C4297"/>
    <w:rsid w:val="008C4514"/>
    <w:rsid w:val="008D019C"/>
    <w:rsid w:val="008D3B90"/>
    <w:rsid w:val="008D633C"/>
    <w:rsid w:val="008E1F0B"/>
    <w:rsid w:val="008E2755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8C0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821B8"/>
    <w:rsid w:val="00A82A19"/>
    <w:rsid w:val="00A82B9F"/>
    <w:rsid w:val="00A84C62"/>
    <w:rsid w:val="00A86219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205F5"/>
    <w:rsid w:val="00B20B0D"/>
    <w:rsid w:val="00B20C2D"/>
    <w:rsid w:val="00B22FE5"/>
    <w:rsid w:val="00B24F15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A01E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347E"/>
    <w:rsid w:val="00C0356B"/>
    <w:rsid w:val="00C07B3B"/>
    <w:rsid w:val="00C10F4C"/>
    <w:rsid w:val="00C11735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7E3F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632B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69D2"/>
    <w:rsid w:val="00D57CE7"/>
    <w:rsid w:val="00D61862"/>
    <w:rsid w:val="00D63754"/>
    <w:rsid w:val="00D647E2"/>
    <w:rsid w:val="00D70643"/>
    <w:rsid w:val="00D71955"/>
    <w:rsid w:val="00D723D7"/>
    <w:rsid w:val="00D727F6"/>
    <w:rsid w:val="00D75724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43CE"/>
    <w:rsid w:val="00E35122"/>
    <w:rsid w:val="00E376D0"/>
    <w:rsid w:val="00E45358"/>
    <w:rsid w:val="00E45D36"/>
    <w:rsid w:val="00E46FF2"/>
    <w:rsid w:val="00E471F2"/>
    <w:rsid w:val="00E508E7"/>
    <w:rsid w:val="00E50BA6"/>
    <w:rsid w:val="00E52130"/>
    <w:rsid w:val="00E52C3E"/>
    <w:rsid w:val="00E53EE6"/>
    <w:rsid w:val="00E557F7"/>
    <w:rsid w:val="00E55EB9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C0583"/>
    <w:rsid w:val="00FC1CF7"/>
    <w:rsid w:val="00FC1EDC"/>
    <w:rsid w:val="00FC59F1"/>
    <w:rsid w:val="00FC6136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7DD1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F13E6-E924-46B5-A748-45F9294E6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4</cp:revision>
  <dcterms:created xsi:type="dcterms:W3CDTF">2023-02-13T13:14:00Z</dcterms:created>
  <dcterms:modified xsi:type="dcterms:W3CDTF">2023-02-13T13:53:00Z</dcterms:modified>
</cp:coreProperties>
</file>