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jc w:val="center"/>
        <w:rPr/>
      </w:pPr>
      <w:r>
        <w:rPr>
          <w:rFonts w:ascii="Liberation Sans" w:hAnsi="Liberation Sans"/>
          <w:b/>
          <w:bCs/>
          <w:sz w:val="20"/>
          <w:szCs w:val="20"/>
        </w:rPr>
        <w:t xml:space="preserve">TDIS collaboration meeting July 20th, 21st 2020 </w:t>
      </w:r>
    </w:p>
    <w:p>
      <w:pPr>
        <w:pStyle w:val="PreformattedText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i/>
          <w:iCs/>
          <w:sz w:val="20"/>
          <w:szCs w:val="20"/>
        </w:rPr>
        <w:t xml:space="preserve">alternate tentative schedule </w:t>
      </w:r>
      <w:r>
        <w:rPr>
          <w:rFonts w:ascii="Liberation Sans" w:hAnsi="Liberation Sans"/>
          <w:sz w:val="20"/>
          <w:szCs w:val="20"/>
        </w:rPr>
        <w:br/>
      </w:r>
    </w:p>
    <w:p>
      <w:pPr>
        <w:pStyle w:val="PreformattedText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July 20th</w:t>
      </w:r>
      <w:r>
        <w:rPr>
          <w:rFonts w:ascii="Liberation Sans" w:hAnsi="Liberation Sans"/>
          <w:sz w:val="20"/>
          <w:szCs w:val="20"/>
        </w:rPr>
        <w:t xml:space="preserve"> </w:t>
      </w:r>
    </w:p>
    <w:p>
      <w:pPr>
        <w:pStyle w:val="PreformattedText"/>
        <w:jc w:val="left"/>
        <w:rPr/>
      </w:pPr>
      <w:r>
        <w:rPr>
          <w:rFonts w:ascii="Liberation Sans" w:hAnsi="Liberation Sans"/>
          <w:sz w:val="20"/>
          <w:szCs w:val="20"/>
        </w:rPr>
        <w:t>9 - 9:05 am Thia – welcome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/>
      </w:pPr>
      <w:r>
        <w:rPr>
          <w:rFonts w:ascii="Liberation Sans" w:hAnsi="Liberation Sans"/>
          <w:sz w:val="20"/>
          <w:szCs w:val="20"/>
        </w:rPr>
        <w:t>9:05 - 9:25 am Bogdan - SBS status (15+5)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9:20 - 10 am Nilanga/Kondo - mTPC design status (25+10)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10:00 - 10:20 Dipangkar - target test results and plans (15+5) 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10:20 - 10:45 Steve - tracking update (20+5)  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- coffee break - 30min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11:15 - 11:45 am Ed/Marco - SAMPA chip and test stand results/status (20+10)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/>
      </w:pPr>
      <w:r>
        <w:rPr>
          <w:rFonts w:ascii="Liberation Sans" w:hAnsi="Liberation Sans"/>
          <w:sz w:val="20"/>
          <w:szCs w:val="20"/>
        </w:rPr>
        <w:t>11:45 - noon Paul? - DAQ and trigger development (10+5)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/>
      </w:pPr>
      <w:r>
        <w:rPr>
          <w:rFonts w:ascii="Liberation Sans" w:hAnsi="Liberation Sans"/>
          <w:sz w:val="20"/>
          <w:szCs w:val="20"/>
        </w:rPr>
        <w:t>- lunch break?</w:t>
      </w:r>
    </w:p>
    <w:p>
      <w:pPr>
        <w:pStyle w:val="PreformattedText"/>
        <w:rPr/>
      </w:pPr>
      <w:r>
        <w:rPr>
          <w:rFonts w:ascii="Liberation Sans" w:hAnsi="Liberation Sans"/>
          <w:sz w:val="20"/>
          <w:szCs w:val="20"/>
        </w:rPr>
        <w:br/>
        <w:t xml:space="preserve">1:30 pm - 2:00: Richard Trotta: </w:t>
      </w:r>
      <w:r>
        <w:rPr>
          <w:rFonts w:ascii="Liberation Sans" w:hAnsi="Liberation Sans"/>
          <w:sz w:val="20"/>
          <w:szCs w:val="20"/>
        </w:rPr>
        <w:t xml:space="preserve">meson structure functions@EIC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  <w:r>
        <w:rPr>
          <w:rFonts w:ascii="Liberation Sans" w:hAnsi="Liberation Sans"/>
          <w:sz w:val="20"/>
          <w:szCs w:val="20"/>
        </w:rPr>
        <w:br/>
        <w:br/>
        <w:t>adjourn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July 21st</w:t>
      </w:r>
    </w:p>
    <w:p>
      <w:pPr>
        <w:pStyle w:val="PreformattedText"/>
        <w:rPr/>
      </w:pPr>
      <w:r>
        <w:rPr>
          <w:rFonts w:ascii="Liberation Sans" w:hAnsi="Liberation Sans"/>
          <w:sz w:val="20"/>
          <w:szCs w:val="20"/>
        </w:rPr>
        <w:t>9:00 - 9:45 am: Simulation updates</w:t>
      </w:r>
    </w:p>
    <w:p>
      <w:pPr>
        <w:pStyle w:val="PreformattedText"/>
        <w:rPr/>
      </w:pPr>
      <w:r>
        <w:rPr>
          <w:rFonts w:ascii="Liberation Sans" w:hAnsi="Liberation Sans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 xml:space="preserve">- Rachel: G4SBS simulation/digitization update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  <w:r>
        <w:rPr>
          <w:rFonts w:ascii="Liberation Sans" w:hAnsi="Liberation Sans"/>
          <w:sz w:val="20"/>
          <w:szCs w:val="20"/>
        </w:rPr>
        <w:br/>
        <w:t xml:space="preserve"> - Carlos: Evaluation of rates in mTPC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  <w:r>
        <w:rPr>
          <w:rFonts w:ascii="Liberation Sans" w:hAnsi="Liberation Sans"/>
          <w:sz w:val="20"/>
          <w:szCs w:val="20"/>
        </w:rPr>
        <w:br/>
        <w:t xml:space="preserve"> - </w:t>
      </w:r>
      <w:r>
        <w:rPr>
          <w:rFonts w:ascii="Liberation Sans" w:hAnsi="Liberation Sans"/>
          <w:sz w:val="20"/>
          <w:szCs w:val="20"/>
        </w:rPr>
        <w:t xml:space="preserve">Jan: ep generator with radiative corrections 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9:45-10:00 Narbe - slow controls plans (10+5)</w:t>
      </w:r>
    </w:p>
    <w:p>
      <w:pPr>
        <w:pStyle w:val="PreformattedText"/>
        <w:spacing w:before="0" w:after="283"/>
        <w:rPr/>
      </w:pPr>
      <w:r>
        <w:rPr>
          <w:rFonts w:ascii="Liberation Sans" w:hAnsi="Liberation Sans"/>
          <w:sz w:val="20"/>
          <w:szCs w:val="20"/>
        </w:rPr>
        <w:br/>
        <w:t>10:00- 10:20 am Simona?- LAC refurbishing update (15+5)</w:t>
        <w:br/>
        <w:br/>
        <w:t xml:space="preserve">10:20 - 10:40 am Eric - HERMES RICH update/status, thoughts on conversion to threshold counting (15+5) </w:t>
      </w:r>
      <w:r>
        <w:rPr>
          <w:rFonts w:ascii="Liberation Sans" w:hAnsi="Liberation Sans"/>
          <w:i/>
          <w:iCs/>
          <w:sz w:val="20"/>
          <w:szCs w:val="20"/>
        </w:rPr>
        <w:t>confirmed</w:t>
        <w:br/>
        <w:br/>
      </w:r>
      <w:r>
        <w:rPr>
          <w:rFonts w:ascii="Liberation Sans" w:hAnsi="Liberation Sans"/>
          <w:sz w:val="20"/>
          <w:szCs w:val="20"/>
        </w:rPr>
        <w:t>- coffee break – 30min</w:t>
        <w:br/>
        <w:br/>
        <w:t xml:space="preserve">11:10 - 11:40  Wally Melnitchouk: </w:t>
      </w:r>
      <w:r>
        <w:rPr>
          <w:rFonts w:ascii="Liberation Sans" w:hAnsi="Liberation Sans"/>
          <w:sz w:val="20"/>
          <w:szCs w:val="20"/>
        </w:rPr>
        <w:t xml:space="preserve">JAM analysis of pion PDFs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</w:p>
    <w:p>
      <w:pPr>
        <w:pStyle w:val="PreformattedText"/>
        <w:spacing w:before="0" w:after="283"/>
        <w:rPr/>
      </w:pPr>
      <w:r>
        <w:rPr>
          <w:rFonts w:ascii="Liberation Sans" w:hAnsi="Liberation Sans"/>
          <w:sz w:val="20"/>
          <w:szCs w:val="20"/>
        </w:rPr>
        <w:t>11:40 - 12:00 Thia - summary and path forward, discussion</w:t>
        <w:br/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205</TotalTime>
  <Application>LibreOffice/6.0.7.3$Linux_X86_64 LibreOffice_project/00m0$Build-3</Application>
  <Pages>1</Pages>
  <Words>186</Words>
  <Characters>965</Characters>
  <CharactersWithSpaces>1155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2020-06-30T13:36:01Z</dcterms:created>
  <dc:creator/>
  <dc:description/>
  <dc:language>fr-FR</dc:language>
  <cp:lastModifiedBy/>
  <dcterms:modified xsi:type="dcterms:W3CDTF">2020-07-15T10:26:47Z</dcterms:modified>
  <cp:revision>27</cp:revision>
  <dc:subject/>
  <dc:title/>
</cp:coreProperties>
</file>